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5ac56554152780ccb5f04af5b938fad611dfe25"/>
    <w:p>
      <w:pPr>
        <w:pStyle w:val="Heading1"/>
      </w:pPr>
      <w:r>
        <w:t xml:space="preserve">SpeakStory – Offline AI Voice Notes (STT with Local LLM)</w:t>
      </w:r>
    </w:p>
    <w:p>
      <w:pPr>
        <w:pStyle w:val="FirstParagraph"/>
      </w:pPr>
      <w:r>
        <w:rPr>
          <w:b/>
          <w:bCs/>
        </w:rPr>
        <w:t xml:space="preserve">Executive Summary:</w:t>
      </w:r>
      <w:r>
        <w:t xml:space="preserve"> </w:t>
      </w:r>
      <w:r>
        <w:t xml:space="preserve">SpeakStory is a</w:t>
      </w:r>
      <w:r>
        <w:t xml:space="preserve"> </w:t>
      </w:r>
      <w:r>
        <w:rPr>
          <w:b/>
          <w:bCs/>
        </w:rPr>
        <w:t xml:space="preserve">100% offline, privacy‑first desktop voice note app</w:t>
      </w:r>
      <w:r>
        <w:t xml:space="preserve"> </w:t>
      </w:r>
      <w:r>
        <w:t xml:space="preserve">that captures spoken input and produces refined text notes in real time. It listens on the microphone, uses</w:t>
      </w:r>
      <w:r>
        <w:t xml:space="preserve"> </w:t>
      </w:r>
      <w:r>
        <w:rPr>
          <w:b/>
          <w:bCs/>
        </w:rPr>
        <w:t xml:space="preserve">WebRTC VAD</w:t>
      </w:r>
      <w:r>
        <w:t xml:space="preserve"> </w:t>
      </w:r>
      <w:r>
        <w:t xml:space="preserve">to detect speech, buffers and frames the audio (16 kHz, mono, 30 ms frames), and runs a local</w:t>
      </w:r>
      <w:r>
        <w:t xml:space="preserve"> </w:t>
      </w:r>
      <w:r>
        <w:rPr>
          <w:b/>
          <w:bCs/>
        </w:rPr>
        <w:t xml:space="preserve">faster-whisper</w:t>
      </w:r>
      <w:r>
        <w:t xml:space="preserve"> </w:t>
      </w:r>
      <w:r>
        <w:t xml:space="preserve">ASR model (via CTranslate2 with optional INT8 quantization) to transcribe speech. The raw transcript is then passed to a local LLM (via Ollama) for</w:t>
      </w:r>
      <w:r>
        <w:t xml:space="preserve"> </w:t>
      </w:r>
      <w:r>
        <w:rPr>
          <w:i/>
          <w:iCs/>
        </w:rPr>
        <w:t xml:space="preserve">on-the-fly refinement</w:t>
      </w:r>
      <w:r>
        <w:t xml:space="preserve"> </w:t>
      </w:r>
      <w:r>
        <w:t xml:space="preserve">(adding punctuation, fixing grammar, summarizing or extracting key points). A CustomTkinter GUI displays transcripts and manages notes, which are saved as JSON. All processing happens locally – no cloud calls – ensuring full privacy【53†L76-L84】【41†L478-L485】. The architecture (below) shows the end-to-end data flow:</w:t>
      </w:r>
    </w:p>
    <w:p>
      <w:pPr>
        <w:pStyle w:val="SourceCode"/>
      </w:pPr>
      <w:r>
        <w:rPr>
          <w:rStyle w:val="VerbatimChar"/>
        </w:rPr>
        <w:t xml:space="preserve">flowchart LR</w:t>
      </w:r>
      <w:r>
        <w:br/>
      </w:r>
      <w:r>
        <w:rPr>
          <w:rStyle w:val="VerbatimChar"/>
        </w:rPr>
        <w:t xml:space="preserve">    Mic[Microphone (sounddevice)] --&gt; VAD[WebRTC VAD]</w:t>
      </w:r>
      <w:r>
        <w:br/>
      </w:r>
      <w:r>
        <w:rPr>
          <w:rStyle w:val="VerbatimChar"/>
        </w:rPr>
        <w:t xml:space="preserve">    VAD --&gt; Ring[(Ring Buffer)]</w:t>
      </w:r>
      <w:r>
        <w:br/>
      </w:r>
      <w:r>
        <w:rPr>
          <w:rStyle w:val="VerbatimChar"/>
        </w:rPr>
        <w:t xml:space="preserve">    Ring --&gt; Frame[Audio Framing (16kHz, 30ms)]</w:t>
      </w:r>
      <w:r>
        <w:br/>
      </w:r>
      <w:r>
        <w:rPr>
          <w:rStyle w:val="VerbatimChar"/>
        </w:rPr>
        <w:t xml:space="preserve">    Frame --&gt; Whisper[Whisper ASR (faster-whisper, CTranslate2, INT8)]</w:t>
      </w:r>
      <w:r>
        <w:br/>
      </w:r>
      <w:r>
        <w:rPr>
          <w:rStyle w:val="VerbatimChar"/>
        </w:rPr>
        <w:t xml:space="preserve">    Whisper --&gt; LLM[Ollama LLM Refinement]</w:t>
      </w:r>
      <w:r>
        <w:br/>
      </w:r>
      <w:r>
        <w:rPr>
          <w:rStyle w:val="VerbatimChar"/>
        </w:rPr>
        <w:t xml:space="preserve">    LLM --&gt; UI[CustomTkinter UI]</w:t>
      </w:r>
      <w:r>
        <w:br/>
      </w:r>
      <w:r>
        <w:rPr>
          <w:rStyle w:val="VerbatimChar"/>
        </w:rPr>
        <w:t xml:space="preserve">    UI --&gt; JSON[JSON Note Storage]</w:t>
      </w:r>
      <w:r>
        <w:br/>
      </w:r>
      <w:r>
        <w:rPr>
          <w:rStyle w:val="VerbatimChar"/>
        </w:rPr>
        <w:t xml:space="preserve">    UI --&gt; Launcher[PyInstaller/C# Launcher]</w:t>
      </w:r>
    </w:p>
    <w:p>
      <w:pPr>
        <w:pStyle w:val="FirstParagraph"/>
      </w:pPr>
      <w:r>
        <w:t xml:space="preserve">The core components are:</w:t>
      </w:r>
      <w:r>
        <w:t xml:space="preserve"> </w:t>
      </w:r>
      <w:r>
        <w:rPr>
          <w:b/>
          <w:bCs/>
        </w:rPr>
        <w:t xml:space="preserve">audio capture</w:t>
      </w:r>
      <w:r>
        <w:t xml:space="preserve">,</w:t>
      </w:r>
      <w:r>
        <w:t xml:space="preserve"> </w:t>
      </w:r>
      <w:r>
        <w:rPr>
          <w:b/>
          <w:bCs/>
        </w:rPr>
        <w:t xml:space="preserve">VAD state machine + ring buffer</w:t>
      </w:r>
      <w:r>
        <w:t xml:space="preserve">,</w:t>
      </w:r>
      <w:r>
        <w:t xml:space="preserve"> </w:t>
      </w:r>
      <w:r>
        <w:rPr>
          <w:b/>
          <w:bCs/>
        </w:rPr>
        <w:t xml:space="preserve">ASR</w:t>
      </w:r>
      <w:r>
        <w:t xml:space="preserve">,</w:t>
      </w:r>
      <w:r>
        <w:t xml:space="preserve"> </w:t>
      </w:r>
      <w:r>
        <w:rPr>
          <w:b/>
          <w:bCs/>
        </w:rPr>
        <w:t xml:space="preserve">LLM refinement</w:t>
      </w:r>
      <w:r>
        <w:t xml:space="preserve">,</w:t>
      </w:r>
      <w:r>
        <w:t xml:space="preserve"> </w:t>
      </w:r>
      <w:r>
        <w:rPr>
          <w:b/>
          <w:bCs/>
        </w:rPr>
        <w:t xml:space="preserve">GUI</w:t>
      </w:r>
      <w:r>
        <w:t xml:space="preserve">, and</w:t>
      </w:r>
      <w:r>
        <w:t xml:space="preserve"> </w:t>
      </w:r>
      <w:r>
        <w:rPr>
          <w:b/>
          <w:bCs/>
        </w:rPr>
        <w:t xml:space="preserve">local storage</w:t>
      </w:r>
      <w:r>
        <w:t xml:space="preserve">. For example, research on real-time ASR shows the typical pipeline:</w:t>
      </w:r>
      <w:r>
        <w:t xml:space="preserve"> </w:t>
      </w:r>
      <w:r>
        <w:rPr>
          <w:i/>
          <w:iCs/>
        </w:rPr>
        <w:t xml:space="preserve">“Microphone → [Ring Buffer] → VAD State Machine → [Speech Buffer] ↓ faster-whisper → Transcript Callback”</w:t>
      </w:r>
      <w:r>
        <w:t xml:space="preserve">【41†L478-L485】. SpeakStory follows this pattern, using a ring buffer to capture 200–300 ms of audio and 600 ms of silence padding around speech for context.</w:t>
      </w:r>
    </w:p>
    <w:bookmarkStart w:id="22" w:name="components-architecture"/>
    <w:p>
      <w:pPr>
        <w:pStyle w:val="Heading2"/>
      </w:pPr>
      <w:r>
        <w:t xml:space="preserve">Components &amp; Architecture</w:t>
      </w:r>
    </w:p>
    <w:p>
      <w:pPr>
        <w:pStyle w:val="Compact"/>
        <w:numPr>
          <w:ilvl w:val="0"/>
          <w:numId w:val="1001"/>
        </w:numPr>
      </w:pPr>
      <w:r>
        <w:rPr>
          <w:b/>
          <w:bCs/>
        </w:rPr>
        <w:t xml:space="preserve">Audio Capture:</w:t>
      </w:r>
      <w:r>
        <w:t xml:space="preserve"> </w:t>
      </w:r>
      <w:r>
        <w:t xml:space="preserve">Captures raw 16-bit PCM audio (mono, 16 kHz) via the</w:t>
      </w:r>
      <w:r>
        <w:t xml:space="preserve"> </w:t>
      </w:r>
      <w:r>
        <w:rPr>
          <w:rStyle w:val="VerbatimChar"/>
        </w:rPr>
        <w:t xml:space="preserve">sounddevice</w:t>
      </w:r>
      <w:r>
        <w:t xml:space="preserve"> </w:t>
      </w:r>
      <w:r>
        <w:t xml:space="preserve">library. Frames of 30 ms are read from the mic. These frames are fed to WebRTC VAD. (WebRTC VAD requires frames of 10/20/30 ms at 8k/16k/32k/48k Hz in 16-bit mono【47†L126-L133】.)</w:t>
      </w:r>
    </w:p>
    <w:p>
      <w:pPr>
        <w:pStyle w:val="Compact"/>
        <w:numPr>
          <w:ilvl w:val="0"/>
          <w:numId w:val="1001"/>
        </w:numPr>
      </w:pPr>
      <w:r>
        <w:rPr>
          <w:b/>
          <w:bCs/>
        </w:rPr>
        <w:t xml:space="preserve">WebRTC VAD:</w:t>
      </w:r>
      <w:r>
        <w:t xml:space="preserve"> </w:t>
      </w:r>
      <w:r>
        <w:t xml:space="preserve">The VAD runs on each frame to detect speech onset/offset. In idle mode it feeds frames into a ring buffer. When VAD signals speech, SpeakStory concatenates the buffered audio plus ongoing frames into a “speech buffer.” When VAD later signals silence (e.g. 600 ms of no speech), the speech buffer is flushed to ASR.</w:t>
      </w:r>
    </w:p>
    <w:p>
      <w:pPr>
        <w:pStyle w:val="Compact"/>
        <w:numPr>
          <w:ilvl w:val="0"/>
          <w:numId w:val="1001"/>
        </w:numPr>
      </w:pPr>
      <w:r>
        <w:rPr>
          <w:b/>
          <w:bCs/>
        </w:rPr>
        <w:t xml:space="preserve">Ring Buffer / Speech Buffer:</w:t>
      </w:r>
      <w:r>
        <w:t xml:space="preserve"> </w:t>
      </w:r>
      <w:r>
        <w:t xml:space="preserve">A rolling ring buffer (e.g. 200–300 ms) ensures a small pre-speech audio is included when speech starts. After speech ends, an equal amount of trailing silence is typically kept for context.</w:t>
      </w:r>
    </w:p>
    <w:p>
      <w:pPr>
        <w:pStyle w:val="Compact"/>
        <w:numPr>
          <w:ilvl w:val="0"/>
          <w:numId w:val="1001"/>
        </w:numPr>
      </w:pPr>
      <w:r>
        <w:rPr>
          <w:b/>
          <w:bCs/>
        </w:rPr>
        <w:t xml:space="preserve">Audio Framing:</w:t>
      </w:r>
      <w:r>
        <w:t xml:space="preserve"> </w:t>
      </w:r>
      <w:r>
        <w:t xml:space="preserve">The continuous audio stream is chunked into frames (usually 30 ms) for both VAD and ASR processing. (Python SoundDevice with</w:t>
      </w:r>
      <w:r>
        <w:t xml:space="preserve"> </w:t>
      </w:r>
      <w:r>
        <w:rPr>
          <w:rStyle w:val="VerbatimChar"/>
        </w:rPr>
        <w:t xml:space="preserve">blocksize = sr * frame_ms / 1000</w:t>
      </w:r>
      <w:r>
        <w:t xml:space="preserve">).</w:t>
      </w:r>
    </w:p>
    <w:p>
      <w:pPr>
        <w:pStyle w:val="Compact"/>
        <w:numPr>
          <w:ilvl w:val="0"/>
          <w:numId w:val="1001"/>
        </w:numPr>
      </w:pPr>
      <w:r>
        <w:rPr>
          <w:b/>
          <w:bCs/>
        </w:rPr>
        <w:t xml:space="preserve">ASR (faster-whisper):</w:t>
      </w:r>
      <w:r>
        <w:t xml:space="preserve"> </w:t>
      </w:r>
      <w:r>
        <w:t xml:space="preserve">The speech buffer is concatenated and fed to a</w:t>
      </w:r>
      <w:r>
        <w:t xml:space="preserve"> </w:t>
      </w:r>
      <w:r>
        <w:rPr>
          <w:b/>
          <w:bCs/>
        </w:rPr>
        <w:t xml:space="preserve">WhisperModel</w:t>
      </w:r>
      <w:r>
        <w:t xml:space="preserve"> </w:t>
      </w:r>
      <w:r>
        <w:t xml:space="preserve">from</w:t>
      </w:r>
      <w:r>
        <w:t xml:space="preserve"> </w:t>
      </w:r>
      <w:hyperlink r:id="rId21">
        <w:r>
          <w:rPr>
            <w:rStyle w:val="Hyperlink"/>
          </w:rPr>
          <w:t xml:space="preserve">faster-whisper</w:t>
        </w:r>
      </w:hyperlink>
      <w:r>
        <w:t xml:space="preserve"> </w:t>
      </w:r>
      <w:r>
        <w:t xml:space="preserve">(via CTranslate2). Typically a small/medium Whisper model is loaded with</w:t>
      </w:r>
      <w:r>
        <w:t xml:space="preserve"> </w:t>
      </w:r>
      <w:r>
        <w:rPr>
          <w:rStyle w:val="VerbatimChar"/>
        </w:rPr>
        <w:t xml:space="preserve">device="cpu"</w:t>
      </w:r>
      <w:r>
        <w:t xml:space="preserve"> </w:t>
      </w:r>
      <w:r>
        <w:t xml:space="preserve">(or GPU if available) and</w:t>
      </w:r>
      <w:r>
        <w:t xml:space="preserve"> </w:t>
      </w:r>
      <w:r>
        <w:rPr>
          <w:rStyle w:val="VerbatimChar"/>
        </w:rPr>
        <w:t xml:space="preserve">compute_type="int8"</w:t>
      </w:r>
      <w:r>
        <w:t xml:space="preserve"> </w:t>
      </w:r>
      <w:r>
        <w:t xml:space="preserve">for efficiency. INT8 quantization yields a ~40% memory reduction with minimal loss【45†L379-L381】. For example, on a CPU the model may be loaded as:</w:t>
      </w:r>
      <w:r>
        <w:br/>
      </w:r>
    </w:p>
    <w:p>
      <w:pPr>
        <w:pStyle w:val="SourceCode"/>
        <w:numPr>
          <w:ilvl w:val="0"/>
          <w:numId w:val="1000"/>
        </w:numPr>
      </w:pPr>
      <w:r>
        <w:rPr>
          <w:rStyle w:val="VerbatimChar"/>
        </w:rPr>
        <w:t xml:space="preserve">from faster_whisper import WhisperModel</w:t>
      </w:r>
      <w:r>
        <w:br/>
      </w:r>
      <w:r>
        <w:rPr>
          <w:rStyle w:val="VerbatimChar"/>
        </w:rPr>
        <w:t xml:space="preserve">model = WhisperModel("small", device="cpu", compute_type="int8")</w:t>
      </w:r>
      <w:r>
        <w:br/>
      </w:r>
      <w:r>
        <w:rPr>
          <w:rStyle w:val="VerbatimChar"/>
        </w:rPr>
        <w:t xml:space="preserve">segments, info = model.transcribe(audio_array, word_timestamps=False)</w:t>
      </w:r>
    </w:p>
    <w:p>
      <w:pPr>
        <w:pStyle w:val="FirstParagraph"/>
      </w:pPr>
      <w:r>
        <w:t xml:space="preserve">The output is a list of segments with</w:t>
      </w:r>
      <w:r>
        <w:t xml:space="preserve"> </w:t>
      </w:r>
      <w:r>
        <w:rPr>
          <w:rStyle w:val="VerbatimChar"/>
        </w:rPr>
        <w:t xml:space="preserve">text</w:t>
      </w:r>
      <w:r>
        <w:t xml:space="preserve">. In fast (non-final) mode, smaller beam sizes or streaming can be used; on speech end, a final pass may use a larger beam.</w:t>
      </w:r>
    </w:p>
    <w:p>
      <w:pPr>
        <w:pStyle w:val="Compact"/>
        <w:numPr>
          <w:ilvl w:val="0"/>
          <w:numId w:val="1002"/>
        </w:numPr>
      </w:pPr>
      <w:r>
        <w:rPr>
          <w:b/>
          <w:bCs/>
        </w:rPr>
        <w:t xml:space="preserve">LLM Refinement (Ollama):</w:t>
      </w:r>
      <w:r>
        <w:t xml:space="preserve"> </w:t>
      </w:r>
      <w:r>
        <w:t xml:space="preserve">Raw transcripts often lack punctuation/casing. SpeakStory pipes each segment’s text to a local LLM via Ollama. A prompt template instructs the LLM to</w:t>
      </w:r>
      <w:r>
        <w:t xml:space="preserve"> </w:t>
      </w:r>
      <w:r>
        <w:rPr>
          <w:i/>
          <w:iCs/>
        </w:rPr>
        <w:t xml:space="preserve">clean and polish</w:t>
      </w:r>
      <w:r>
        <w:t xml:space="preserve"> </w:t>
      </w:r>
      <w:r>
        <w:t xml:space="preserve">the transcript (add punctuation, fix grammar) or extract key points. For example, one might use a prompt like:</w:t>
      </w:r>
      <w:r>
        <w:t xml:space="preserve"> </w:t>
      </w:r>
      <w:r>
        <w:rPr>
          <w:i/>
          <w:iCs/>
        </w:rPr>
        <w:t xml:space="preserve">“Refine this transcript by adding punctuation and capitalization: ‘hello my name is jane’ → “Hello, my name is Jane.”</w:t>
      </w:r>
      <w:r>
        <w:t xml:space="preserve"> </w:t>
      </w:r>
      <w:r>
        <w:t xml:space="preserve">The app may keep a short rolling context (e.g. last 3–6 turns) so that each refine call has conversation history. Ollama runs a quantized LLM (e.g. Llama3 or a 7B model) locally. (All “refinement” happens on-device, with no network call.)</w:t>
      </w:r>
    </w:p>
    <w:p>
      <w:pPr>
        <w:pStyle w:val="Compact"/>
        <w:numPr>
          <w:ilvl w:val="0"/>
          <w:numId w:val="1002"/>
        </w:numPr>
      </w:pPr>
      <w:r>
        <w:rPr>
          <w:b/>
          <w:bCs/>
        </w:rPr>
        <w:t xml:space="preserve">GUI (CustomTkinter):</w:t>
      </w:r>
      <w:r>
        <w:t xml:space="preserve"> </w:t>
      </w:r>
      <w:r>
        <w:t xml:space="preserve">A CustomTkinter-based interface shows the live transcription as it arrives and lets the user edit/add notes. All UI actions (buttons, text entry) run on Tk’s main thread. Long-running tasks (ASR, LLM calls) run in background threads; results are marshaled back via</w:t>
      </w:r>
      <w:r>
        <w:t xml:space="preserve"> </w:t>
      </w:r>
      <w:r>
        <w:rPr>
          <w:rStyle w:val="VerbatimChar"/>
        </w:rPr>
        <w:t xml:space="preserve">root.after()</w:t>
      </w:r>
      <w:r>
        <w:t xml:space="preserve"> </w:t>
      </w:r>
      <w:r>
        <w:t xml:space="preserve">callbacks【49†L189-L198】 to update the GUI safely. For example, after receiving an LLM result in a worker thread, the code may do</w:t>
      </w:r>
      <w:r>
        <w:t xml:space="preserve"> </w:t>
      </w:r>
      <w:r>
        <w:rPr>
          <w:rStyle w:val="VerbatimChar"/>
        </w:rPr>
        <w:t xml:space="preserve">root.after(0, display_transcript, text)</w:t>
      </w:r>
      <w:r>
        <w:t xml:space="preserve"> </w:t>
      </w:r>
      <w:r>
        <w:t xml:space="preserve">to update the widget.</w:t>
      </w:r>
    </w:p>
    <w:p>
      <w:pPr>
        <w:pStyle w:val="Compact"/>
        <w:numPr>
          <w:ilvl w:val="0"/>
          <w:numId w:val="1002"/>
        </w:numPr>
      </w:pPr>
      <w:r>
        <w:rPr>
          <w:b/>
          <w:bCs/>
        </w:rPr>
        <w:t xml:space="preserve">Storage:</w:t>
      </w:r>
      <w:r>
        <w:t xml:space="preserve"> </w:t>
      </w:r>
      <w:r>
        <w:t xml:space="preserve">Notes (and metadata) are saved as JSON files on disk. Autosave is debounced (e.g. wait a few seconds after edits before writing) to avoid disk thrash. Searchable note indexing and a pinned-notes feature are implemented at the UI level.</w:t>
      </w:r>
    </w:p>
    <w:p>
      <w:pPr>
        <w:pStyle w:val="FirstParagraph"/>
      </w:pPr>
      <w:r>
        <w:t xml:space="preserve">The architecture diagram above summarizes the data flow. In practice, error handling ensures that microphone errors or model load failures are caught (e.g. retry loading, show message). Because everything is local, performance tuning (model size vs. latency, VAD aggressiveness) is key.</w:t>
      </w:r>
    </w:p>
    <w:bookmarkEnd w:id="22"/>
    <w:bookmarkStart w:id="23" w:name="file-structure-mapping"/>
    <w:p>
      <w:pPr>
        <w:pStyle w:val="Heading2"/>
      </w:pPr>
      <w:r>
        <w:t xml:space="preserve">File Structure (Mapping)</w:t>
      </w:r>
    </w:p>
    <w:p>
      <w:pPr>
        <w:pStyle w:val="FirstParagraph"/>
      </w:pPr>
      <w:r>
        <w:t xml:space="preserve">Below is a mapping of key files and their roles (names are illustrative):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 Module</w:t>
            </w:r>
          </w:p>
        </w:tc>
        <w:tc>
          <w:tcPr/>
          <w:p>
            <w:pPr>
              <w:pStyle w:val="Compact"/>
            </w:pPr>
            <w:r>
              <w:t xml:space="preserve">Purpose / Description</w:t>
            </w:r>
          </w:p>
        </w:tc>
      </w:tr>
      <w:tr>
        <w:tc>
          <w:tcPr/>
          <w:p>
            <w:pPr>
              <w:pStyle w:val="Compact"/>
            </w:pPr>
            <w:r>
              <w:rPr>
                <w:rStyle w:val="VerbatimChar"/>
              </w:rPr>
              <w:t xml:space="preserve">main.py</w:t>
            </w:r>
            <w:r>
              <w:t xml:space="preserve"> </w:t>
            </w:r>
            <w:r>
              <w:t xml:space="preserve">or</w:t>
            </w:r>
            <w:r>
              <w:t xml:space="preserve"> </w:t>
            </w:r>
            <w:r>
              <w:rPr>
                <w:rStyle w:val="VerbatimChar"/>
              </w:rPr>
              <w:t xml:space="preserve">app.py</w:t>
            </w:r>
          </w:p>
        </w:tc>
        <w:tc>
          <w:tcPr/>
          <w:p>
            <w:pPr>
              <w:pStyle w:val="Compact"/>
            </w:pPr>
            <w:r>
              <w:t xml:space="preserve">Application entry point. Parses args, initializes components (audio, ASR, LLM, UI). Creates the main Tkinter window and starts the main loop.</w:t>
            </w:r>
          </w:p>
        </w:tc>
      </w:tr>
      <w:tr>
        <w:tc>
          <w:tcPr/>
          <w:p>
            <w:pPr>
              <w:pStyle w:val="Compact"/>
            </w:pPr>
            <w:r>
              <w:rPr>
                <w:rStyle w:val="VerbatimChar"/>
              </w:rPr>
              <w:t xml:space="preserve">audio.py</w:t>
            </w:r>
          </w:p>
        </w:tc>
        <w:tc>
          <w:tcPr/>
          <w:p>
            <w:pPr>
              <w:pStyle w:val="Compact"/>
            </w:pPr>
            <w:r>
              <w:t xml:space="preserve">Handles microphone I/O via</w:t>
            </w:r>
            <w:r>
              <w:t xml:space="preserve"> </w:t>
            </w:r>
            <w:r>
              <w:rPr>
                <w:rStyle w:val="VerbatimChar"/>
              </w:rPr>
              <w:t xml:space="preserve">sounddevice</w:t>
            </w:r>
            <w:r>
              <w:t xml:space="preserve">. Contains audio callback that pushes frames into a queue or ring buffer. Manages audio stream start/stop.</w:t>
            </w:r>
          </w:p>
        </w:tc>
      </w:tr>
      <w:tr>
        <w:tc>
          <w:tcPr/>
          <w:p>
            <w:pPr>
              <w:pStyle w:val="Compact"/>
            </w:pPr>
            <w:r>
              <w:rPr>
                <w:rStyle w:val="VerbatimChar"/>
              </w:rPr>
              <w:t xml:space="preserve">vad_wrapper.py</w:t>
            </w:r>
          </w:p>
        </w:tc>
        <w:tc>
          <w:tcPr/>
          <w:p>
            <w:pPr>
              <w:pStyle w:val="Compact"/>
            </w:pPr>
            <w:r>
              <w:t xml:space="preserve">Wraps WebRTC VAD logic. Contains a function like</w:t>
            </w:r>
            <w:r>
              <w:t xml:space="preserve"> </w:t>
            </w:r>
            <w:r>
              <w:rPr>
                <w:rStyle w:val="VerbatimChar"/>
              </w:rPr>
              <w:t xml:space="preserve">is_speech(frame_bytes)</w:t>
            </w:r>
            <w:r>
              <w:t xml:space="preserve"> </w:t>
            </w:r>
            <w:r>
              <w:t xml:space="preserve">using</w:t>
            </w:r>
            <w:r>
              <w:t xml:space="preserve"> </w:t>
            </w:r>
            <w:r>
              <w:rPr>
                <w:rStyle w:val="VerbatimChar"/>
              </w:rPr>
              <w:t xml:space="preserve">webrtcvad.Vad</w:t>
            </w:r>
            <w:r>
              <w:t xml:space="preserve">. Sets VAD mode (e.g. moderate aggressiveness). Implements the VAD state machine (IDLE, SPEAKING, SILENT).</w:t>
            </w:r>
          </w:p>
        </w:tc>
      </w:tr>
      <w:tr>
        <w:tc>
          <w:tcPr/>
          <w:p>
            <w:pPr>
              <w:pStyle w:val="Compact"/>
            </w:pPr>
            <w:r>
              <w:rPr>
                <w:rStyle w:val="VerbatimChar"/>
              </w:rPr>
              <w:t xml:space="preserve">ring_buffer.py</w:t>
            </w:r>
          </w:p>
        </w:tc>
        <w:tc>
          <w:tcPr/>
          <w:p>
            <w:pPr>
              <w:pStyle w:val="Compact"/>
            </w:pPr>
            <w:r>
              <w:t xml:space="preserve">Implements a circular buffer to hold the last N audio chunks (e.g. deque). Ensures 200 ms of audio context on speech start.</w:t>
            </w:r>
          </w:p>
        </w:tc>
      </w:tr>
      <w:tr>
        <w:tc>
          <w:tcPr/>
          <w:p>
            <w:pPr>
              <w:pStyle w:val="Compact"/>
            </w:pPr>
            <w:r>
              <w:rPr>
                <w:rStyle w:val="VerbatimChar"/>
              </w:rPr>
              <w:t xml:space="preserve">transcriber.py</w:t>
            </w:r>
          </w:p>
        </w:tc>
        <w:tc>
          <w:tcPr/>
          <w:p>
            <w:pPr>
              <w:pStyle w:val="Compact"/>
            </w:pPr>
            <w:r>
              <w:t xml:space="preserve">Invokes the Whisper ASR (</w:t>
            </w:r>
            <w:r>
              <w:rPr>
                <w:rStyle w:val="VerbatimChar"/>
              </w:rPr>
              <w:t xml:space="preserve">faster_whisper.WhisperModel</w:t>
            </w:r>
            <w:r>
              <w:t xml:space="preserve">). Splits audio into arrays and calls</w:t>
            </w:r>
            <w:r>
              <w:t xml:space="preserve"> </w:t>
            </w:r>
            <w:r>
              <w:rPr>
                <w:rStyle w:val="VerbatimChar"/>
              </w:rPr>
              <w:t xml:space="preserve">transcribe()</w:t>
            </w:r>
            <w:r>
              <w:t xml:space="preserve">. Possibly splits long audio into overlapping chunks. Returns a transcript string or list of segments.</w:t>
            </w:r>
          </w:p>
        </w:tc>
      </w:tr>
      <w:tr>
        <w:tc>
          <w:tcPr/>
          <w:p>
            <w:pPr>
              <w:pStyle w:val="Compact"/>
            </w:pPr>
            <w:r>
              <w:rPr>
                <w:rStyle w:val="VerbatimChar"/>
              </w:rPr>
              <w:t xml:space="preserve">llm_refiner.py</w:t>
            </w:r>
          </w:p>
        </w:tc>
        <w:tc>
          <w:tcPr/>
          <w:p>
            <w:pPr>
              <w:pStyle w:val="Compact"/>
            </w:pPr>
            <w:r>
              <w:t xml:space="preserve">Sends text to Ollama local LLM. Manages prompt templates and context window. Returns refined text. E.g., calls</w:t>
            </w:r>
            <w:r>
              <w:t xml:space="preserve"> </w:t>
            </w:r>
            <w:r>
              <w:rPr>
                <w:rStyle w:val="VerbatimChar"/>
              </w:rPr>
              <w:t xml:space="preserve">ollama.run()</w:t>
            </w:r>
            <w:r>
              <w:t xml:space="preserve"> </w:t>
            </w:r>
            <w:r>
              <w:t xml:space="preserve">or spawns</w:t>
            </w:r>
            <w:r>
              <w:t xml:space="preserve"> </w:t>
            </w:r>
            <w:r>
              <w:rPr>
                <w:rStyle w:val="VerbatimChar"/>
              </w:rPr>
              <w:t xml:space="preserve">subprocess</w:t>
            </w:r>
            <w:r>
              <w:t xml:space="preserve"> </w:t>
            </w:r>
            <w:r>
              <w:t xml:space="preserve">to</w:t>
            </w:r>
            <w:r>
              <w:t xml:space="preserve"> </w:t>
            </w:r>
            <w:r>
              <w:rPr>
                <w:rStyle w:val="VerbatimChar"/>
              </w:rPr>
              <w:t xml:space="preserve">ollama.exe</w:t>
            </w:r>
            <w:r>
              <w:t xml:space="preserve">.</w:t>
            </w:r>
          </w:p>
        </w:tc>
      </w:tr>
      <w:tr>
        <w:tc>
          <w:tcPr/>
          <w:p>
            <w:pPr>
              <w:pStyle w:val="Compact"/>
            </w:pPr>
            <w:r>
              <w:rPr>
                <w:rStyle w:val="VerbatimChar"/>
              </w:rPr>
              <w:t xml:space="preserve">ui_customtk.py</w:t>
            </w:r>
          </w:p>
        </w:tc>
        <w:tc>
          <w:tcPr/>
          <w:p>
            <w:pPr>
              <w:pStyle w:val="Compact"/>
            </w:pPr>
            <w:r>
              <w:t xml:space="preserve">GUI code using CustomTkinter. Defines windows, frames, text widgets (for current note, note list), buttons (new note, delete, export). Hooks up menu (e.g. file/save). Handles events and user interactions.</w:t>
            </w:r>
          </w:p>
        </w:tc>
      </w:tr>
      <w:tr>
        <w:tc>
          <w:tcPr/>
          <w:p>
            <w:pPr>
              <w:pStyle w:val="Compact"/>
            </w:pPr>
            <w:r>
              <w:rPr>
                <w:rStyle w:val="VerbatimChar"/>
              </w:rPr>
              <w:t xml:space="preserve">notes_manager.py</w:t>
            </w:r>
          </w:p>
        </w:tc>
        <w:tc>
          <w:tcPr/>
          <w:p>
            <w:pPr>
              <w:pStyle w:val="Compact"/>
            </w:pPr>
            <w:r>
              <w:t xml:space="preserve">Handles JSON storage. Loads/saves note data (title, content, timestamps). Implements autosave debounce logic. Supports search/filter and pin/unpin.</w:t>
            </w:r>
          </w:p>
        </w:tc>
      </w:tr>
      <w:tr>
        <w:tc>
          <w:tcPr/>
          <w:p>
            <w:pPr>
              <w:pStyle w:val="Compact"/>
            </w:pPr>
            <w:r>
              <w:rPr>
                <w:rStyle w:val="VerbatimChar"/>
              </w:rPr>
              <w:t xml:space="preserve">settings.json</w:t>
            </w:r>
            <w:r>
              <w:t xml:space="preserve"> </w:t>
            </w:r>
            <w:r>
              <w:t xml:space="preserve">or</w:t>
            </w:r>
            <w:r>
              <w:t xml:space="preserve"> </w:t>
            </w:r>
            <w:r>
              <w:rPr>
                <w:rStyle w:val="VerbatimChar"/>
              </w:rPr>
              <w:t xml:space="preserve">.yaml</w:t>
            </w:r>
          </w:p>
        </w:tc>
        <w:tc>
          <w:tcPr/>
          <w:p>
            <w:pPr>
              <w:pStyle w:val="Compact"/>
            </w:pPr>
            <w:r>
              <w:t xml:space="preserve">Configuration parameters (default model size, sample rate, VAD mode/threshold, hotkeys).</w:t>
            </w:r>
          </w:p>
        </w:tc>
      </w:tr>
      <w:tr>
        <w:tc>
          <w:tcPr/>
          <w:p>
            <w:pPr>
              <w:pStyle w:val="Compact"/>
            </w:pPr>
            <w:r>
              <w:rPr>
                <w:rStyle w:val="VerbatimChar"/>
              </w:rPr>
              <w:t xml:space="preserve">requirements.txt</w:t>
            </w:r>
          </w:p>
        </w:tc>
        <w:tc>
          <w:tcPr/>
          <w:p>
            <w:pPr>
              <w:pStyle w:val="Compact"/>
            </w:pPr>
            <w:r>
              <w:t xml:space="preserve">Python dependencies:</w:t>
            </w:r>
            <w:r>
              <w:t xml:space="preserve"> </w:t>
            </w:r>
            <w:r>
              <w:rPr>
                <w:rStyle w:val="VerbatimChar"/>
              </w:rPr>
              <w:t xml:space="preserve">faster-whisper</w:t>
            </w:r>
            <w:r>
              <w:t xml:space="preserve">,</w:t>
            </w:r>
            <w:r>
              <w:t xml:space="preserve"> </w:t>
            </w:r>
            <w:r>
              <w:rPr>
                <w:rStyle w:val="VerbatimChar"/>
              </w:rPr>
              <w:t xml:space="preserve">CTranslate2</w:t>
            </w:r>
            <w:r>
              <w:t xml:space="preserve">,</w:t>
            </w:r>
            <w:r>
              <w:t xml:space="preserve"> </w:t>
            </w:r>
            <w:r>
              <w:rPr>
                <w:rStyle w:val="VerbatimChar"/>
              </w:rPr>
              <w:t xml:space="preserve">sounddevice</w:t>
            </w:r>
            <w:r>
              <w:t xml:space="preserve">,</w:t>
            </w:r>
            <w:r>
              <w:t xml:space="preserve"> </w:t>
            </w:r>
            <w:r>
              <w:rPr>
                <w:rStyle w:val="VerbatimChar"/>
              </w:rPr>
              <w:t xml:space="preserve">webrtcvad</w:t>
            </w:r>
            <w:r>
              <w:t xml:space="preserve">,</w:t>
            </w:r>
            <w:r>
              <w:t xml:space="preserve"> </w:t>
            </w:r>
            <w:r>
              <w:rPr>
                <w:rStyle w:val="VerbatimChar"/>
              </w:rPr>
              <w:t xml:space="preserve">customtkinter</w:t>
            </w:r>
            <w:r>
              <w:t xml:space="preserve">,</w:t>
            </w:r>
            <w:r>
              <w:t xml:space="preserve"> </w:t>
            </w:r>
            <w:r>
              <w:rPr>
                <w:rStyle w:val="VerbatimChar"/>
              </w:rPr>
              <w:t xml:space="preserve">ollama-python</w:t>
            </w:r>
            <w:r>
              <w:t xml:space="preserve"> </w:t>
            </w:r>
            <w:r>
              <w:t xml:space="preserve">(if any), plus any others (e.g. NumPy).</w:t>
            </w:r>
          </w:p>
        </w:tc>
      </w:tr>
      <w:tr>
        <w:tc>
          <w:tcPr/>
          <w:p>
            <w:pPr>
              <w:pStyle w:val="Compact"/>
            </w:pPr>
            <w:r>
              <w:rPr>
                <w:rStyle w:val="VerbatimChar"/>
              </w:rPr>
              <w:t xml:space="preserve">launcher.cs</w:t>
            </w:r>
          </w:p>
        </w:tc>
        <w:tc>
          <w:tcPr/>
          <w:p>
            <w:pPr>
              <w:pStyle w:val="Compact"/>
            </w:pPr>
            <w:r>
              <w:t xml:space="preserve">(If present) C# code for a Windows launcher. This might start the Python executable or configure environment (e.g. hide console).</w:t>
            </w:r>
          </w:p>
        </w:tc>
      </w:tr>
      <w:tr>
        <w:tc>
          <w:tcPr/>
          <w:p>
            <w:pPr>
              <w:pStyle w:val="Compact"/>
            </w:pPr>
            <w:r>
              <w:rPr>
                <w:rStyle w:val="VerbatimChar"/>
              </w:rPr>
              <w:t xml:space="preserve">build_*.spec</w:t>
            </w:r>
            <w:r>
              <w:t xml:space="preserve"> </w:t>
            </w:r>
            <w:r>
              <w:t xml:space="preserve">or</w:t>
            </w:r>
            <w:r>
              <w:t xml:space="preserve"> </w:t>
            </w:r>
            <w:r>
              <w:rPr>
                <w:rStyle w:val="VerbatimChar"/>
              </w:rPr>
              <w:t xml:space="preserve">setup.py</w:t>
            </w:r>
          </w:p>
        </w:tc>
        <w:tc>
          <w:tcPr/>
          <w:p>
            <w:pPr>
              <w:pStyle w:val="Compact"/>
            </w:pPr>
            <w:r>
              <w:t xml:space="preserve">PyInstaller spec or setup script to build the standalone application. Specifies files to include (models, .dlls, etc.) and the entry script.</w:t>
            </w:r>
          </w:p>
        </w:tc>
      </w:tr>
    </w:tbl>
    <w:p>
      <w:pPr>
        <w:pStyle w:val="BodyText"/>
      </w:pPr>
      <w:r>
        <w:t xml:space="preserve">Each class/function should be documented with docstrings explaining inputs/outputs. For example, the VAD wrapper might cite:</w:t>
      </w:r>
      <w:r>
        <w:t xml:space="preserve"> </w:t>
      </w:r>
      <w:r>
        <w:rPr>
          <w:i/>
          <w:iCs/>
        </w:rPr>
        <w:t xml:space="preserve">“Frame must be 10, 20 or 30 ms of 16-bit PCM at 8000/16000/32000 Hz”</w:t>
      </w:r>
      <w:r>
        <w:t xml:space="preserve">【47†L126-L133】. The ASR module might expose parameters for</w:t>
      </w:r>
      <w:r>
        <w:t xml:space="preserve"> </w:t>
      </w:r>
      <w:r>
        <w:rPr>
          <w:rStyle w:val="VerbatimChar"/>
        </w:rPr>
        <w:t xml:space="preserve">beam_size</w:t>
      </w:r>
      <w:r>
        <w:t xml:space="preserve"> </w:t>
      </w:r>
      <w:r>
        <w:t xml:space="preserve">(lower for partial, higher for final), language hints, etc., similar to [45].</w:t>
      </w:r>
    </w:p>
    <w:bookmarkEnd w:id="23"/>
    <w:bookmarkStart w:id="25" w:name="setup-replication"/>
    <w:p>
      <w:pPr>
        <w:pStyle w:val="Heading2"/>
      </w:pPr>
      <w:r>
        <w:t xml:space="preserve">Setup &amp; Replication</w:t>
      </w:r>
    </w:p>
    <w:p>
      <w:pPr>
        <w:pStyle w:val="FirstParagraph"/>
      </w:pPr>
      <w:r>
        <w:rPr>
          <w:b/>
          <w:bCs/>
        </w:rPr>
        <w:t xml:space="preserve">Dependencies:</w:t>
      </w:r>
      <w:r>
        <w:t xml:space="preserve"> </w:t>
      </w:r>
      <w:r>
        <w:t xml:space="preserve">SpeakStory requires Python (e.g. 3.10–3.12) on Windows (10/11) or Linux (even works under WSL), with these main libraries:</w:t>
      </w:r>
    </w:p>
    <w:p>
      <w:pPr>
        <w:pStyle w:val="Compact"/>
        <w:numPr>
          <w:ilvl w:val="0"/>
          <w:numId w:val="1003"/>
        </w:numPr>
      </w:pPr>
      <w:r>
        <w:rPr>
          <w:rStyle w:val="VerbatimChar"/>
        </w:rPr>
        <w:t xml:space="preserve">faster-whisper</w:t>
      </w:r>
      <w:r>
        <w:t xml:space="preserve"> </w:t>
      </w:r>
      <w:r>
        <w:t xml:space="preserve">(which pulls in CTranslate2) – for ASR【45†L379-L381】.</w:t>
      </w:r>
    </w:p>
    <w:p>
      <w:pPr>
        <w:pStyle w:val="Compact"/>
        <w:numPr>
          <w:ilvl w:val="0"/>
          <w:numId w:val="1003"/>
        </w:numPr>
      </w:pPr>
      <w:r>
        <w:rPr>
          <w:rStyle w:val="VerbatimChar"/>
        </w:rPr>
        <w:t xml:space="preserve">webrtcvad</w:t>
      </w:r>
      <w:r>
        <w:t xml:space="preserve"> </w:t>
      </w:r>
      <w:r>
        <w:t xml:space="preserve">– for voice activity detection【47†L126-L133】.</w:t>
      </w:r>
    </w:p>
    <w:p>
      <w:pPr>
        <w:pStyle w:val="Compact"/>
        <w:numPr>
          <w:ilvl w:val="0"/>
          <w:numId w:val="1003"/>
        </w:numPr>
      </w:pPr>
      <w:r>
        <w:rPr>
          <w:rStyle w:val="VerbatimChar"/>
        </w:rPr>
        <w:t xml:space="preserve">sounddevice</w:t>
      </w:r>
      <w:r>
        <w:t xml:space="preserve"> </w:t>
      </w:r>
      <w:r>
        <w:t xml:space="preserve">– for audio capture (libportaudio binding).</w:t>
      </w:r>
    </w:p>
    <w:p>
      <w:pPr>
        <w:pStyle w:val="Compact"/>
        <w:numPr>
          <w:ilvl w:val="0"/>
          <w:numId w:val="1003"/>
        </w:numPr>
      </w:pPr>
      <w:r>
        <w:rPr>
          <w:rStyle w:val="VerbatimChar"/>
        </w:rPr>
        <w:t xml:space="preserve">customtkinter</w:t>
      </w:r>
      <w:r>
        <w:t xml:space="preserve"> </w:t>
      </w:r>
      <w:r>
        <w:t xml:space="preserve">– for GUI.</w:t>
      </w:r>
    </w:p>
    <w:p>
      <w:pPr>
        <w:pStyle w:val="Compact"/>
        <w:numPr>
          <w:ilvl w:val="0"/>
          <w:numId w:val="1003"/>
        </w:numPr>
      </w:pPr>
      <w:r>
        <w:rPr>
          <w:rStyle w:val="VerbatimChar"/>
        </w:rPr>
        <w:t xml:space="preserve">ollama-python</w:t>
      </w:r>
      <w:r>
        <w:t xml:space="preserve"> </w:t>
      </w:r>
      <w:r>
        <w:t xml:space="preserve">or subprocess to Ollama CLI – for LLM calls.</w:t>
      </w:r>
    </w:p>
    <w:p>
      <w:pPr>
        <w:pStyle w:val="Compact"/>
        <w:numPr>
          <w:ilvl w:val="0"/>
          <w:numId w:val="1003"/>
        </w:numPr>
      </w:pPr>
      <w:r>
        <w:rPr>
          <w:rStyle w:val="VerbatimChar"/>
        </w:rPr>
        <w:t xml:space="preserve">numpy</w:t>
      </w:r>
      <w:r>
        <w:t xml:space="preserve"> </w:t>
      </w:r>
      <w:r>
        <w:t xml:space="preserve">– array handling, audio buffer.</w:t>
      </w:r>
    </w:p>
    <w:p>
      <w:pPr>
        <w:pStyle w:val="Compact"/>
        <w:numPr>
          <w:ilvl w:val="0"/>
          <w:numId w:val="1003"/>
        </w:numPr>
      </w:pPr>
      <w:r>
        <w:t xml:space="preserve">Standard:</w:t>
      </w:r>
      <w:r>
        <w:t xml:space="preserve"> </w:t>
      </w:r>
      <w:r>
        <w:rPr>
          <w:rStyle w:val="VerbatimChar"/>
        </w:rPr>
        <w:t xml:space="preserve">threading</w:t>
      </w:r>
      <w:r>
        <w:t xml:space="preserve">,</w:t>
      </w:r>
      <w:r>
        <w:t xml:space="preserve"> </w:t>
      </w:r>
      <w:r>
        <w:rPr>
          <w:rStyle w:val="VerbatimChar"/>
        </w:rPr>
        <w:t xml:space="preserve">queue</w:t>
      </w:r>
      <w:r>
        <w:t xml:space="preserve">,</w:t>
      </w:r>
      <w:r>
        <w:t xml:space="preserve"> </w:t>
      </w:r>
      <w:r>
        <w:rPr>
          <w:rStyle w:val="VerbatimChar"/>
        </w:rPr>
        <w:t xml:space="preserve">json</w:t>
      </w:r>
      <w:r>
        <w:t xml:space="preserve">, etc.</w:t>
      </w:r>
    </w:p>
    <w:p>
      <w:pPr>
        <w:pStyle w:val="FirstParagraph"/>
      </w:pPr>
      <w:r>
        <w:t xml:space="preserve">A</w:t>
      </w:r>
      <w:r>
        <w:t xml:space="preserve"> </w:t>
      </w:r>
      <w:r>
        <w:rPr>
          <w:rStyle w:val="VerbatimChar"/>
        </w:rPr>
        <w:t xml:space="preserve">requirements.txt</w:t>
      </w:r>
      <w:r>
        <w:t xml:space="preserve"> </w:t>
      </w:r>
      <w:r>
        <w:t xml:space="preserve">might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Version (recommended)</w:t>
            </w:r>
          </w:p>
        </w:tc>
      </w:tr>
      <w:tr>
        <w:tc>
          <w:tcPr/>
          <w:p>
            <w:pPr>
              <w:pStyle w:val="Compact"/>
            </w:pPr>
            <w:r>
              <w:t xml:space="preserve">python (3.x)</w:t>
            </w:r>
          </w:p>
        </w:tc>
        <w:tc>
          <w:tcPr/>
          <w:p>
            <w:pPr>
              <w:pStyle w:val="Compact"/>
            </w:pPr>
            <w:r>
              <w:t xml:space="preserve">3.10 – 3.12</w:t>
            </w:r>
          </w:p>
        </w:tc>
      </w:tr>
      <w:tr>
        <w:tc>
          <w:tcPr/>
          <w:p>
            <w:pPr>
              <w:pStyle w:val="Compact"/>
            </w:pPr>
            <w:r>
              <w:t xml:space="preserve">faster-whisper</w:t>
            </w:r>
          </w:p>
        </w:tc>
        <w:tc>
          <w:tcPr/>
          <w:p>
            <w:pPr>
              <w:pStyle w:val="Compact"/>
            </w:pPr>
            <w:r>
              <w:t xml:space="preserve">≥1.0.0</w:t>
            </w:r>
          </w:p>
        </w:tc>
      </w:tr>
      <w:tr>
        <w:tc>
          <w:tcPr/>
          <w:p>
            <w:pPr>
              <w:pStyle w:val="Compact"/>
            </w:pPr>
            <w:r>
              <w:t xml:space="preserve">ctr_translate2</w:t>
            </w:r>
          </w:p>
        </w:tc>
        <w:tc>
          <w:tcPr/>
          <w:p>
            <w:pPr>
              <w:pStyle w:val="Compact"/>
            </w:pPr>
            <w:r>
              <w:t xml:space="preserve">(auto via faster-whisper)</w:t>
            </w:r>
          </w:p>
        </w:tc>
      </w:tr>
      <w:tr>
        <w:tc>
          <w:tcPr/>
          <w:p>
            <w:pPr>
              <w:pStyle w:val="Compact"/>
            </w:pPr>
            <w:r>
              <w:t xml:space="preserve">sounddevice</w:t>
            </w:r>
          </w:p>
        </w:tc>
        <w:tc>
          <w:tcPr/>
          <w:p>
            <w:pPr>
              <w:pStyle w:val="Compact"/>
            </w:pPr>
            <w:r>
              <w:t xml:space="preserve">≥0.4.0</w:t>
            </w:r>
          </w:p>
        </w:tc>
      </w:tr>
      <w:tr>
        <w:tc>
          <w:tcPr/>
          <w:p>
            <w:pPr>
              <w:pStyle w:val="Compact"/>
            </w:pPr>
            <w:r>
              <w:t xml:space="preserve">webrtcvad</w:t>
            </w:r>
          </w:p>
        </w:tc>
        <w:tc>
          <w:tcPr/>
          <w:p>
            <w:pPr>
              <w:pStyle w:val="Compact"/>
            </w:pPr>
            <w:r>
              <w:t xml:space="preserve">2.0.10</w:t>
            </w:r>
          </w:p>
        </w:tc>
      </w:tr>
      <w:tr>
        <w:tc>
          <w:tcPr/>
          <w:p>
            <w:pPr>
              <w:pStyle w:val="Compact"/>
            </w:pPr>
            <w:r>
              <w:t xml:space="preserve">customtkinter</w:t>
            </w:r>
          </w:p>
        </w:tc>
        <w:tc>
          <w:tcPr/>
          <w:p>
            <w:pPr>
              <w:pStyle w:val="Compact"/>
            </w:pPr>
            <w:r>
              <w:t xml:space="preserve">≥5.2.0</w:t>
            </w:r>
          </w:p>
        </w:tc>
      </w:tr>
      <w:tr>
        <w:tc>
          <w:tcPr/>
          <w:p>
            <w:pPr>
              <w:pStyle w:val="Compact"/>
            </w:pPr>
            <w:r>
              <w:t xml:space="preserve">numpy</w:t>
            </w:r>
          </w:p>
        </w:tc>
        <w:tc>
          <w:tcPr/>
          <w:p>
            <w:pPr>
              <w:pStyle w:val="Compact"/>
            </w:pPr>
            <w:r>
              <w:t xml:space="preserve">≥1.23</w:t>
            </w:r>
          </w:p>
        </w:tc>
      </w:tr>
      <w:tr>
        <w:tc>
          <w:tcPr/>
          <w:p>
            <w:pPr>
              <w:pStyle w:val="Compact"/>
            </w:pPr>
            <w:r>
              <w:t xml:space="preserve">ollama-python</w:t>
            </w:r>
          </w:p>
        </w:tc>
        <w:tc>
          <w:tcPr/>
          <w:p>
            <w:pPr>
              <w:pStyle w:val="Compact"/>
            </w:pPr>
            <w:r>
              <w:t xml:space="preserve">latest (or just use subprocess)</w:t>
            </w:r>
          </w:p>
        </w:tc>
      </w:tr>
      <w:tr>
        <w:tc>
          <w:tcPr/>
          <w:p>
            <w:pPr>
              <w:pStyle w:val="Compact"/>
            </w:pPr>
            <w:r>
              <w:t xml:space="preserve">PyInstaller</w:t>
            </w:r>
          </w:p>
        </w:tc>
        <w:tc>
          <w:tcPr/>
          <w:p>
            <w:pPr>
              <w:pStyle w:val="Compact"/>
            </w:pPr>
            <w:r>
              <w:t xml:space="preserve">≥5.10 (for packaging)</w:t>
            </w:r>
          </w:p>
        </w:tc>
      </w:tr>
      <w:tr>
        <w:tc>
          <w:tcPr/>
          <w:p>
            <w:pPr>
              <w:pStyle w:val="Compact"/>
            </w:pPr>
            <w:r>
              <w:t xml:space="preserve">…others (optional)…</w:t>
            </w:r>
          </w:p>
        </w:tc>
        <w:tc>
          <w:tcPr/>
          <w:p>
            <w:pPr>
              <w:pStyle w:val="Compact"/>
            </w:pPr>
            <w:r>
              <w:t xml:space="preserve">e.g.</w:t>
            </w:r>
            <w:r>
              <w:t xml:space="preserve"> </w:t>
            </w:r>
            <w:r>
              <w:rPr>
                <w:rStyle w:val="VerbatimChar"/>
              </w:rPr>
              <w:t xml:space="preserve">pyinstaller</w:t>
            </w:r>
            <w:r>
              <w:t xml:space="preserve">,</w:t>
            </w:r>
            <w:r>
              <w:t xml:space="preserve"> </w:t>
            </w:r>
            <w:r>
              <w:rPr>
                <w:rStyle w:val="VerbatimChar"/>
              </w:rPr>
              <w:t xml:space="preserve">python-dotenv</w:t>
            </w:r>
          </w:p>
        </w:tc>
      </w:tr>
    </w:tbl>
    <w:p>
      <w:pPr>
        <w:pStyle w:val="BodyText"/>
      </w:pPr>
      <w:r>
        <w:rPr>
          <w:b/>
          <w:bCs/>
        </w:rPr>
        <w:t xml:space="preserve">Environment:</w:t>
      </w:r>
      <w:r>
        <w:t xml:space="preserve"> </w:t>
      </w:r>
      <w:r>
        <w:t xml:space="preserve">A modern CPU is needed; an NVIDIA GPU will speed up ASR but is not required (CTranslate2/INT8 works on CPU). On Windows, ensure PortAudio is installed (SoundDevice often bundles it). Ollama requires its own runtime; install</w:t>
      </w:r>
      <w:r>
        <w:t xml:space="preserve"> </w:t>
      </w:r>
      <w:hyperlink r:id="rId24">
        <w:r>
          <w:rPr>
            <w:rStyle w:val="Hyperlink"/>
          </w:rPr>
          <w:t xml:space="preserve">Ollama</w:t>
        </w:r>
      </w:hyperlink>
      <w:r>
        <w:t xml:space="preserve"> </w:t>
      </w:r>
      <w:r>
        <w:t xml:space="preserve">and a local LLM model (e.g.</w:t>
      </w:r>
      <w:r>
        <w:t xml:space="preserve"> </w:t>
      </w:r>
      <w:r>
        <w:rPr>
          <w:rStyle w:val="VerbatimChar"/>
        </w:rPr>
        <w:t xml:space="preserve">ollama pull llava-3b</w:t>
      </w:r>
      <w:r>
        <w:t xml:space="preserve"> </w:t>
      </w:r>
      <w:r>
        <w:t xml:space="preserve">or Mistral).</w:t>
      </w:r>
    </w:p>
    <w:p>
      <w:pPr>
        <w:pStyle w:val="BodyText"/>
      </w:pPr>
      <w:r>
        <w:rPr>
          <w:b/>
          <w:bCs/>
        </w:rPr>
        <w:t xml:space="preserve">Clone &amp; Install:</w:t>
      </w:r>
    </w:p>
    <w:p>
      <w:pPr>
        <w:pStyle w:val="SourceCode"/>
      </w:pPr>
      <w:r>
        <w:rPr>
          <w:rStyle w:val="VerbatimChar"/>
        </w:rPr>
        <w:t xml:space="preserve">git clone https://github.com/cyphlia/SpeakStory.git</w:t>
      </w:r>
      <w:r>
        <w:br/>
      </w:r>
      <w:r>
        <w:rPr>
          <w:rStyle w:val="VerbatimChar"/>
        </w:rPr>
        <w:t xml:space="preserve">cd SpeakStory</w:t>
      </w:r>
      <w:r>
        <w:br/>
      </w:r>
      <w:r>
        <w:rPr>
          <w:rStyle w:val="VerbatimChar"/>
        </w:rPr>
        <w:t xml:space="preserve">pip install -r requirements.txt</w:t>
      </w:r>
    </w:p>
    <w:p>
      <w:pPr>
        <w:pStyle w:val="FirstParagraph"/>
      </w:pPr>
      <w:r>
        <w:rPr>
          <w:b/>
          <w:bCs/>
        </w:rPr>
        <w:t xml:space="preserve">Models:</w:t>
      </w:r>
      <w:r>
        <w:t xml:space="preserve"> </w:t>
      </w:r>
      <w:r>
        <w:t xml:space="preserve">Download whisper CTranslate2 models (faster-whisper uses automatic download on first run) or pre-convert if desired. For LLM, ensure Ollama is running (it auto-downloads models on first use if online) or use</w:t>
      </w:r>
      <w:r>
        <w:t xml:space="preserve"> </w:t>
      </w:r>
      <w:r>
        <w:rPr>
          <w:rStyle w:val="VerbatimChar"/>
        </w:rPr>
        <w:t xml:space="preserve">ollama pull</w:t>
      </w:r>
      <w:r>
        <w:t xml:space="preserve">.</w:t>
      </w:r>
    </w:p>
    <w:p>
      <w:pPr>
        <w:pStyle w:val="BodyText"/>
      </w:pPr>
      <w:r>
        <w:rPr>
          <w:b/>
          <w:bCs/>
        </w:rPr>
        <w:t xml:space="preserve">Running (Development):</w:t>
      </w:r>
      <w:r>
        <w:t xml:space="preserve"> </w:t>
      </w:r>
      <w:r>
        <w:t xml:space="preserve">Launch via:</w:t>
      </w:r>
    </w:p>
    <w:p>
      <w:pPr>
        <w:pStyle w:val="SourceCode"/>
      </w:pPr>
      <w:r>
        <w:rPr>
          <w:rStyle w:val="VerbatimChar"/>
        </w:rPr>
        <w:t xml:space="preserve">python main.py</w:t>
      </w:r>
    </w:p>
    <w:p>
      <w:pPr>
        <w:pStyle w:val="FirstParagraph"/>
      </w:pPr>
      <w:r>
        <w:t xml:space="preserve">This should open the GUI. Speak or press the “record” button to transcribe.</w:t>
      </w:r>
    </w:p>
    <w:p>
      <w:pPr>
        <w:pStyle w:val="BodyText"/>
      </w:pPr>
      <w:r>
        <w:rPr>
          <w:b/>
          <w:bCs/>
        </w:rPr>
        <w:t xml:space="preserve">Packaging:</w:t>
      </w:r>
      <w:r>
        <w:t xml:space="preserve"> </w:t>
      </w:r>
      <w:r>
        <w:t xml:space="preserve">SpeakStory includes a PyInstaller spec (e.g.</w:t>
      </w:r>
      <w:r>
        <w:t xml:space="preserve"> </w:t>
      </w:r>
      <w:r>
        <w:rPr>
          <w:rStyle w:val="VerbatimChar"/>
        </w:rPr>
        <w:t xml:space="preserve">speakstory.spec</w:t>
      </w:r>
      <w:r>
        <w:t xml:space="preserve">). To build a Windows exe:</w:t>
      </w:r>
    </w:p>
    <w:p>
      <w:pPr>
        <w:pStyle w:val="SourceCode"/>
      </w:pPr>
      <w:r>
        <w:rPr>
          <w:rStyle w:val="VerbatimChar"/>
        </w:rPr>
        <w:t xml:space="preserve">pyinstaller main.py --onefile --noconsole --icon=icon.ico</w:t>
      </w:r>
    </w:p>
    <w:p>
      <w:pPr>
        <w:pStyle w:val="FirstParagraph"/>
      </w:pPr>
      <w:r>
        <w:t xml:space="preserve">Ensure that all necessary model files (for whisper, any tokens, Ollama models if needed) are included or expect to be downloaded. The C# launcher (if used) should be compiled separately and can be set to run the bundled exe.</w:t>
      </w:r>
    </w:p>
    <w:p>
      <w:pPr>
        <w:pStyle w:val="BodyText"/>
      </w:pPr>
      <w:r>
        <w:rPr>
          <w:b/>
          <w:bCs/>
        </w:rPr>
        <w:t xml:space="preserve">Common Pitfalls:</w:t>
      </w:r>
    </w:p>
    <w:p>
      <w:pPr>
        <w:pStyle w:val="Compact"/>
        <w:numPr>
          <w:ilvl w:val="0"/>
          <w:numId w:val="1004"/>
        </w:numPr>
      </w:pPr>
      <w:r>
        <w:rPr>
          <w:b/>
          <w:bCs/>
        </w:rPr>
        <w:t xml:space="preserve">Audio Issues:</w:t>
      </w:r>
      <w:r>
        <w:t xml:space="preserve"> </w:t>
      </w:r>
      <w:r>
        <w:t xml:space="preserve">If no audio is captured, check microphone permissions (especially on Windows). Verify sample rate = 16000 Hz and mono channel【47†L126-L133】.</w:t>
      </w:r>
    </w:p>
    <w:p>
      <w:pPr>
        <w:pStyle w:val="Compact"/>
        <w:numPr>
          <w:ilvl w:val="0"/>
          <w:numId w:val="1004"/>
        </w:numPr>
      </w:pPr>
      <w:r>
        <w:rPr>
          <w:b/>
          <w:bCs/>
        </w:rPr>
        <w:t xml:space="preserve">VAD Sensitivity:</w:t>
      </w:r>
      <w:r>
        <w:t xml:space="preserve"> </w:t>
      </w:r>
      <w:r>
        <w:t xml:space="preserve">Setting VAD mode too high (3) may miss quiet speech; too low (0) may false-trigger. Test with background noise.</w:t>
      </w:r>
    </w:p>
    <w:p>
      <w:pPr>
        <w:pStyle w:val="Compact"/>
        <w:numPr>
          <w:ilvl w:val="0"/>
          <w:numId w:val="1004"/>
        </w:numPr>
      </w:pPr>
      <w:r>
        <w:rPr>
          <w:b/>
          <w:bCs/>
        </w:rPr>
        <w:t xml:space="preserve">Model Load:</w:t>
      </w:r>
      <w:r>
        <w:t xml:space="preserve"> </w:t>
      </w:r>
      <w:r>
        <w:t xml:space="preserve">Faster-whisper may download ~500MB models on first run. Long load times on CPU (seconds). Provide UI feedback (“Loading model…”).</w:t>
      </w:r>
    </w:p>
    <w:p>
      <w:pPr>
        <w:pStyle w:val="Compact"/>
        <w:numPr>
          <w:ilvl w:val="0"/>
          <w:numId w:val="1004"/>
        </w:numPr>
      </w:pPr>
      <w:r>
        <w:rPr>
          <w:b/>
          <w:bCs/>
        </w:rPr>
        <w:t xml:space="preserve">LLM Latency:</w:t>
      </w:r>
      <w:r>
        <w:t xml:space="preserve"> </w:t>
      </w:r>
      <w:r>
        <w:t xml:space="preserve">Large LLMs (13B+) can be slow or OOM on CPU. Use a smaller model (3–7B) for real-time.</w:t>
      </w:r>
    </w:p>
    <w:p>
      <w:pPr>
        <w:pStyle w:val="Compact"/>
        <w:numPr>
          <w:ilvl w:val="0"/>
          <w:numId w:val="1004"/>
        </w:numPr>
      </w:pPr>
      <w:r>
        <w:rPr>
          <w:b/>
          <w:bCs/>
        </w:rPr>
        <w:t xml:space="preserve">PyInstaller:</w:t>
      </w:r>
      <w:r>
        <w:t xml:space="preserve"> </w:t>
      </w:r>
      <w:r>
        <w:t xml:space="preserve">Bundling CTranslate2 and Ollama can be tricky. Sometimes need to include the</w:t>
      </w:r>
      <w:r>
        <w:t xml:space="preserve"> </w:t>
      </w:r>
      <w:r>
        <w:rPr>
          <w:rStyle w:val="VerbatimChar"/>
        </w:rPr>
        <w:t xml:space="preserve">ct2_py</w:t>
      </w:r>
      <w:r>
        <w:t xml:space="preserve"> </w:t>
      </w:r>
      <w:r>
        <w:t xml:space="preserve">library DLLs manually. The C# launcher must know the correct working directory (e.g. use</w:t>
      </w:r>
      <w:r>
        <w:t xml:space="preserve"> </w:t>
      </w:r>
      <w:r>
        <w:rPr>
          <w:rStyle w:val="VerbatimChar"/>
        </w:rPr>
        <w:t xml:space="preserve">AppDomain.CurrentDomain.BaseDirectory</w:t>
      </w:r>
      <w:r>
        <w:t xml:space="preserve">).</w:t>
      </w:r>
    </w:p>
    <w:p>
      <w:pPr>
        <w:pStyle w:val="FirstParagraph"/>
      </w:pPr>
      <w:r>
        <w:t xml:space="preserve">A replication checklist:</w:t>
      </w:r>
      <w:r>
        <w:t xml:space="preserve"> </w:t>
      </w:r>
      <w:r>
        <w:t xml:space="preserve">1. Ensure Python 3.10+ is installed.</w:t>
      </w:r>
      <w:r>
        <w:t xml:space="preserve"> </w:t>
      </w:r>
      <w:r>
        <w:t xml:space="preserve">2. Install system audio libraries (PortAudio, Visual C++ redistributable).</w:t>
      </w:r>
      <w:r>
        <w:t xml:space="preserve"> </w:t>
      </w:r>
      <w:r>
        <w:t xml:space="preserve">3.</w:t>
      </w:r>
      <w:r>
        <w:t xml:space="preserve"> </w:t>
      </w:r>
      <w:r>
        <w:rPr>
          <w:rStyle w:val="VerbatimChar"/>
        </w:rPr>
        <w:t xml:space="preserve">pip install -r requirements.txt</w:t>
      </w:r>
      <w:r>
        <w:t xml:space="preserve">.</w:t>
      </w:r>
      <w:r>
        <w:t xml:space="preserve"> </w:t>
      </w:r>
      <w:r>
        <w:t xml:space="preserve">4. Install Ollama and confirm</w:t>
      </w:r>
      <w:r>
        <w:t xml:space="preserve"> </w:t>
      </w:r>
      <w:r>
        <w:rPr>
          <w:rStyle w:val="VerbatimChar"/>
        </w:rPr>
        <w:t xml:space="preserve">ollama models</w:t>
      </w:r>
      <w:r>
        <w:t xml:space="preserve">.</w:t>
      </w:r>
      <w:r>
        <w:t xml:space="preserve"> </w:t>
      </w:r>
      <w:r>
        <w:t xml:space="preserve">5. Run</w:t>
      </w:r>
      <w:r>
        <w:t xml:space="preserve"> </w:t>
      </w:r>
      <w:r>
        <w:rPr>
          <w:rStyle w:val="VerbatimChar"/>
        </w:rPr>
        <w:t xml:space="preserve">python main.py</w:t>
      </w:r>
      <w:r>
        <w:t xml:space="preserve"> </w:t>
      </w:r>
      <w:r>
        <w:t xml:space="preserve">to test.</w:t>
      </w:r>
      <w:r>
        <w:t xml:space="preserve"> </w:t>
      </w:r>
      <w:r>
        <w:t xml:space="preserve">6. If errors, check logs: audio device availability, model downloads.</w:t>
      </w:r>
      <w:r>
        <w:t xml:space="preserve"> </w:t>
      </w:r>
      <w:r>
        <w:t xml:space="preserve">7. Build with PyInstaller and test the standalone app on a clean machine.</w:t>
      </w:r>
    </w:p>
    <w:bookmarkEnd w:id="25"/>
    <w:bookmarkStart w:id="26" w:name="runtime-behavior"/>
    <w:p>
      <w:pPr>
        <w:pStyle w:val="Heading2"/>
      </w:pPr>
      <w:r>
        <w:t xml:space="preserve">Runtime Behavior</w:t>
      </w:r>
    </w:p>
    <w:p>
      <w:pPr>
        <w:pStyle w:val="FirstParagraph"/>
      </w:pPr>
      <w:r>
        <w:t xml:space="preserve">At runtime, the</w:t>
      </w:r>
      <w:r>
        <w:t xml:space="preserve"> </w:t>
      </w:r>
      <w:r>
        <w:rPr>
          <w:b/>
          <w:bCs/>
        </w:rPr>
        <w:t xml:space="preserve">audio thread</w:t>
      </w:r>
      <w:r>
        <w:t xml:space="preserve"> </w:t>
      </w:r>
      <w:r>
        <w:t xml:space="preserve">continuously captures raw data. A typical loop:</w:t>
      </w:r>
    </w:p>
    <w:p>
      <w:pPr>
        <w:pStyle w:val="SourceCode"/>
      </w:pPr>
      <w:r>
        <w:rPr>
          <w:rStyle w:val="VerbatimChar"/>
        </w:rPr>
        <w:t xml:space="preserve">with sd.InputStream(samplerate=16000, channels=1, callback=audio_callback):</w:t>
      </w:r>
      <w:r>
        <w:br/>
      </w:r>
      <w:r>
        <w:rPr>
          <w:rStyle w:val="VerbatimChar"/>
        </w:rPr>
        <w:t xml:space="preserve">    tk_root.mainloop()</w:t>
      </w:r>
    </w:p>
    <w:p>
      <w:pPr>
        <w:pStyle w:val="FirstParagraph"/>
      </w:pPr>
      <w:r>
        <w:t xml:space="preserve">where</w:t>
      </w:r>
      <w:r>
        <w:t xml:space="preserve"> </w:t>
      </w:r>
      <w:r>
        <w:rPr>
          <w:rStyle w:val="VerbatimChar"/>
        </w:rPr>
        <w:t xml:space="preserve">audio_callback(indata, frames, time, status)</w:t>
      </w:r>
      <w:r>
        <w:t xml:space="preserve"> </w:t>
      </w:r>
      <w:r>
        <w:t xml:space="preserve">pushes</w:t>
      </w:r>
      <w:r>
        <w:t xml:space="preserve"> </w:t>
      </w:r>
      <w:r>
        <w:rPr>
          <w:rStyle w:val="VerbatimChar"/>
        </w:rPr>
        <w:t xml:space="preserve">indata.copy()</w:t>
      </w:r>
      <w:r>
        <w:t xml:space="preserve"> </w:t>
      </w:r>
      <w:r>
        <w:t xml:space="preserve">(NumPy array) into a queue. The main loop (or a separate thread) pops frames and feeds them to the VAD state machine.</w:t>
      </w:r>
    </w:p>
    <w:p>
      <w:pPr>
        <w:pStyle w:val="BodyText"/>
      </w:pPr>
      <w:r>
        <w:rPr>
          <w:b/>
          <w:bCs/>
        </w:rPr>
        <w:t xml:space="preserve">VAD &amp; Framing:</w:t>
      </w:r>
      <w:r>
        <w:t xml:space="preserve"> </w:t>
      </w:r>
      <w:r>
        <w:t xml:space="preserve">Frames are exactly 30 ms (16000 Hz × 0.03 s = 480 samples). WebRTC VAD is called on each chunk of raw PCM bytes. See [47] for format requirements (16-bit mono) and example:</w:t>
      </w:r>
    </w:p>
    <w:p>
      <w:pPr>
        <w:pStyle w:val="SourceCode"/>
      </w:pPr>
      <w:r>
        <w:rPr>
          <w:rStyle w:val="VerbatimChar"/>
        </w:rPr>
        <w:t xml:space="preserve">vad = webrtcvad.Vad(mode=1)</w:t>
      </w:r>
      <w:r>
        <w:br/>
      </w:r>
      <w:r>
        <w:rPr>
          <w:rStyle w:val="VerbatimChar"/>
        </w:rPr>
        <w:t xml:space="preserve">frame = bytes(audio_chunk)  # PCM16LE bytes</w:t>
      </w:r>
      <w:r>
        <w:br/>
      </w:r>
      <w:r>
        <w:rPr>
          <w:rStyle w:val="VerbatimChar"/>
        </w:rPr>
        <w:t xml:space="preserve">if vad.is_speech(frame, sample_rate):</w:t>
      </w:r>
      <w:r>
        <w:br/>
      </w:r>
      <w:r>
        <w:rPr>
          <w:rStyle w:val="VerbatimChar"/>
        </w:rPr>
        <w:t xml:space="preserve">    # mark as speech</w:t>
      </w:r>
    </w:p>
    <w:p>
      <w:pPr>
        <w:pStyle w:val="FirstParagraph"/>
      </w:pPr>
      <w:r>
        <w:t xml:space="preserve">As speech is detected, frames are appended to</w:t>
      </w:r>
      <w:r>
        <w:t xml:space="preserve"> </w:t>
      </w:r>
      <w:r>
        <w:rPr>
          <w:rStyle w:val="VerbatimChar"/>
        </w:rPr>
        <w:t xml:space="preserve">speech_buffer</w:t>
      </w:r>
      <w:r>
        <w:t xml:space="preserve">. If too much silence is detected (e.g. &gt;600 ms of silence frames), treat it as end-of-speech: copy the last ~200 ms of prior audio (for padding) + speech_buffer + ~200 ms silence into an audio segment. Then clear the buffer.</w:t>
      </w:r>
    </w:p>
    <w:p>
      <w:pPr>
        <w:pStyle w:val="BodyText"/>
      </w:pPr>
      <w:r>
        <w:rPr>
          <w:b/>
          <w:bCs/>
        </w:rPr>
        <w:t xml:space="preserve">Transcription Thread:</w:t>
      </w:r>
      <w:r>
        <w:t xml:space="preserve"> </w:t>
      </w:r>
      <w:r>
        <w:t xml:space="preserve">Upon end-of-speech, enqueue the audio segment for transcription. A background thread takes the segment, concatenates it into a NumPy array, and calls Whisper:</w:t>
      </w:r>
    </w:p>
    <w:p>
      <w:pPr>
        <w:pStyle w:val="SourceCode"/>
      </w:pPr>
      <w:r>
        <w:rPr>
          <w:rStyle w:val="VerbatimChar"/>
        </w:rPr>
        <w:t xml:space="preserve">segments, info = whisper_model.transcribe(audio_array, beam_size=3)</w:t>
      </w:r>
      <w:r>
        <w:br/>
      </w:r>
      <w:r>
        <w:rPr>
          <w:rStyle w:val="VerbatimChar"/>
        </w:rPr>
        <w:t xml:space="preserve">text = "".join([seg.text for seg in segments])</w:t>
      </w:r>
    </w:p>
    <w:p>
      <w:pPr>
        <w:pStyle w:val="FirstParagraph"/>
      </w:pPr>
      <w:r>
        <w:t xml:space="preserve">- During streaming speech, you might also run partial transcripts periodically (beam_size=1) to give live feedback, but final output uses beam_size~5.</w:t>
      </w:r>
    </w:p>
    <w:p>
      <w:pPr>
        <w:pStyle w:val="BodyText"/>
      </w:pPr>
      <w:r>
        <w:rPr>
          <w:b/>
          <w:bCs/>
        </w:rPr>
        <w:t xml:space="preserve">LLM Refinement:</w:t>
      </w:r>
      <w:r>
        <w:t xml:space="preserve"> </w:t>
      </w:r>
      <w:r>
        <w:t xml:space="preserve">Each time a transcript string is obtained, it is sent to the LLM. This happens in yet another thread (so ASR/LLM run asynchronously). The LLM prompt might be along the lines of:</w:t>
      </w:r>
    </w:p>
    <w:p>
      <w:pPr>
        <w:pStyle w:val="SourceCode"/>
      </w:pPr>
      <w:r>
        <w:rPr>
          <w:rStyle w:val="VerbatimChar"/>
        </w:rPr>
        <w:t xml:space="preserve">You are a helpful assistant that corrects and punctuates text. Convert the following speech transcript into proper written English with punctuation:</w:t>
      </w:r>
      <w:r>
        <w:br/>
      </w:r>
      <w:r>
        <w:rPr>
          <w:rStyle w:val="VerbatimChar"/>
        </w:rPr>
        <w:t xml:space="preserve">"&lt;raw transcript text&gt;"</w:t>
      </w:r>
    </w:p>
    <w:p>
      <w:pPr>
        <w:pStyle w:val="FirstParagraph"/>
      </w:pPr>
      <w:r>
        <w:t xml:space="preserve">We maintain a short history (the last few utterances or turns) and include it in the prompt context so the LLM can produce coherent continuations. The refined text returned is then passed to the UI. For example, if the ASR produced "hello my name is John", the LLM might return "Hello, my name is John." This refinement is similar to other projects that use LLMs to polish ASR output【57†L727-L735】.</w:t>
      </w:r>
    </w:p>
    <w:p>
      <w:pPr>
        <w:pStyle w:val="BodyText"/>
      </w:pPr>
      <w:r>
        <w:rPr>
          <w:b/>
          <w:bCs/>
        </w:rPr>
        <w:t xml:space="preserve">Tkinter Threading:</w:t>
      </w:r>
      <w:r>
        <w:t xml:space="preserve"> </w:t>
      </w:r>
      <w:r>
        <w:t xml:space="preserve">The main GUI loop runs on the main thread. Time-consuming tasks (ASR, LLM) run in worker threads. Once a worker has a result (text), it schedules an update to the GUI via</w:t>
      </w:r>
      <w:r>
        <w:t xml:space="preserve"> </w:t>
      </w:r>
      <w:r>
        <w:rPr>
          <w:rStyle w:val="VerbatimChar"/>
        </w:rPr>
        <w:t xml:space="preserve">root.after(0, callback)</w:t>
      </w:r>
      <w:r>
        <w:t xml:space="preserve">, because</w:t>
      </w:r>
      <w:r>
        <w:t xml:space="preserve"> </w:t>
      </w:r>
      <w:r>
        <w:rPr>
          <w:i/>
          <w:iCs/>
        </w:rPr>
        <w:t xml:space="preserve">“Tkinter is not thread-safe, so you should use the after method to safely update the GUI”</w:t>
      </w:r>
      <w:r>
        <w:t xml:space="preserve">【49†L189-L198】. For instance, after LLM returns, the code does:</w:t>
      </w:r>
    </w:p>
    <w:p>
      <w:pPr>
        <w:pStyle w:val="SourceCode"/>
      </w:pPr>
      <w:r>
        <w:rPr>
          <w:rStyle w:val="VerbatimChar"/>
        </w:rPr>
        <w:t xml:space="preserve">root.after(0, lambda: ui.display_text(refined_text))</w:t>
      </w:r>
    </w:p>
    <w:p>
      <w:pPr>
        <w:pStyle w:val="FirstParagraph"/>
      </w:pPr>
      <w:r>
        <w:t xml:space="preserve">to insert the text into the note editor. This keeps the GUI responsive.</w:t>
      </w:r>
    </w:p>
    <w:p>
      <w:pPr>
        <w:pStyle w:val="BodyText"/>
      </w:pPr>
      <w:r>
        <w:rPr>
          <w:b/>
          <w:bCs/>
        </w:rPr>
        <w:t xml:space="preserve">UI Updates &amp; Autosave:</w:t>
      </w:r>
      <w:r>
        <w:t xml:space="preserve"> </w:t>
      </w:r>
      <w:r>
        <w:t xml:space="preserve">Text edits or new transcripts trigger UI changes. Edits set a "dirty" flag; a timer (e.g.</w:t>
      </w:r>
      <w:r>
        <w:t xml:space="preserve"> </w:t>
      </w:r>
      <w:r>
        <w:rPr>
          <w:rStyle w:val="VerbatimChar"/>
        </w:rPr>
        <w:t xml:space="preserve">root.after(2000, auto_save)</w:t>
      </w:r>
      <w:r>
        <w:t xml:space="preserve">) implements debounced autosaving. Pinned notes are simply flagged in JSON and shown first.</w:t>
      </w:r>
    </w:p>
    <w:p>
      <w:pPr>
        <w:pStyle w:val="BodyText"/>
      </w:pPr>
      <w:r>
        <w:rPr>
          <w:b/>
          <w:bCs/>
        </w:rPr>
        <w:t xml:space="preserve">Audio Parameters:</w:t>
      </w:r>
      <w:r>
        <w:t xml:space="preserve"> </w:t>
      </w:r>
      <w:r>
        <w:t xml:space="preserve">Sample rate = 16000 Hz, mono. Frame size = 30 ms. VAD mode = 1 (moderate). Silence timeout = ~600 ms (20 silent frames). Speech padding = ~200 ms. These ensure accurate speech detection. The VAD accuracy in quiet rooms is high, but background noise can cause false triggers, so one can adjust the VAD mode (0–3) to tune sensitivity【47†L126-L133】.</w:t>
      </w:r>
    </w:p>
    <w:p>
      <w:pPr>
        <w:pStyle w:val="BodyText"/>
      </w:pPr>
      <w:r>
        <w:rPr>
          <w:b/>
          <w:bCs/>
        </w:rPr>
        <w:t xml:space="preserve">LLM Context Window:</w:t>
      </w:r>
      <w:r>
        <w:t xml:space="preserve"> </w:t>
      </w:r>
      <w:r>
        <w:t xml:space="preserve">The LLM (e.g. a 7B Mistral or Llama) may have a context window of a few thousand tokens, but SpeakStory likely restricts to the last 6 turns (~1000 tokens) to keep prompts small. Older context is discarded as memory for each note (persistent memory) is not implemented (no RAG). If the conversation/dialog has an ongoing context (e.g. dictating a story), the app might optionally stitch overlapping transcripts for continuity. In practice, each new utterance is refined and appended to the note sequentially.</w:t>
      </w:r>
    </w:p>
    <w:bookmarkEnd w:id="26"/>
    <w:bookmarkStart w:id="27" w:name="testing-verification"/>
    <w:p>
      <w:pPr>
        <w:pStyle w:val="Heading2"/>
      </w:pPr>
      <w:r>
        <w:t xml:space="preserve">Testing &amp; Verification</w:t>
      </w:r>
    </w:p>
    <w:p>
      <w:pPr>
        <w:pStyle w:val="FirstParagraph"/>
      </w:pPr>
      <w:r>
        <w:t xml:space="preserve">To verify SpeakStory, consider:</w:t>
      </w:r>
    </w:p>
    <w:p>
      <w:pPr>
        <w:pStyle w:val="Compact"/>
        <w:numPr>
          <w:ilvl w:val="0"/>
          <w:numId w:val="1005"/>
        </w:numPr>
      </w:pPr>
      <w:r>
        <w:rPr>
          <w:b/>
          <w:bCs/>
        </w:rPr>
        <w:t xml:space="preserve">Unit Tests:</w:t>
      </w:r>
      <w:r>
        <w:t xml:space="preserve"> </w:t>
      </w:r>
      <w:r>
        <w:t xml:space="preserve">Test individual modules:</w:t>
      </w:r>
    </w:p>
    <w:p>
      <w:pPr>
        <w:pStyle w:val="Compact"/>
        <w:numPr>
          <w:ilvl w:val="0"/>
          <w:numId w:val="1005"/>
        </w:numPr>
      </w:pPr>
      <w:r>
        <w:rPr>
          <w:i/>
          <w:iCs/>
        </w:rPr>
        <w:t xml:space="preserve">Audio &amp; VAD:</w:t>
      </w:r>
      <w:r>
        <w:t xml:space="preserve"> </w:t>
      </w:r>
      <w:r>
        <w:t xml:space="preserve">Simulate PCM frames (silence vs. speech) and verify VAD behavior. E.g. feed 480 zeros and expect</w:t>
      </w:r>
      <w:r>
        <w:t xml:space="preserve"> </w:t>
      </w:r>
      <w:r>
        <w:rPr>
          <w:rStyle w:val="VerbatimChar"/>
        </w:rPr>
        <w:t xml:space="preserve">is_speech=False</w:t>
      </w:r>
      <w:r>
        <w:t xml:space="preserve">【47†L126-L133】. Use prerecorded wav files to test full capture (ensure ring buffer logic correct).</w:t>
      </w:r>
    </w:p>
    <w:p>
      <w:pPr>
        <w:pStyle w:val="Compact"/>
        <w:numPr>
          <w:ilvl w:val="0"/>
          <w:numId w:val="1005"/>
        </w:numPr>
      </w:pPr>
      <w:r>
        <w:rPr>
          <w:i/>
          <w:iCs/>
        </w:rPr>
        <w:t xml:space="preserve">ASR:</w:t>
      </w:r>
      <w:r>
        <w:t xml:space="preserve"> </w:t>
      </w:r>
      <w:r>
        <w:t xml:space="preserve">Use a known audio clip (or TTS-generated sample) and verify transcription output matches expected text.</w:t>
      </w:r>
    </w:p>
    <w:p>
      <w:pPr>
        <w:pStyle w:val="Compact"/>
        <w:numPr>
          <w:ilvl w:val="0"/>
          <w:numId w:val="1005"/>
        </w:numPr>
      </w:pPr>
      <w:r>
        <w:rPr>
          <w:i/>
          <w:iCs/>
        </w:rPr>
        <w:t xml:space="preserve">LLM:</w:t>
      </w:r>
      <w:r>
        <w:t xml:space="preserve"> </w:t>
      </w:r>
      <w:r>
        <w:t xml:space="preserve">Pass sample transcripts to the refinement prompt and check output formatting (capitalization, punctuation).</w:t>
      </w:r>
    </w:p>
    <w:p>
      <w:pPr>
        <w:pStyle w:val="Compact"/>
        <w:numPr>
          <w:ilvl w:val="0"/>
          <w:numId w:val="1005"/>
        </w:numPr>
      </w:pPr>
      <w:r>
        <w:rPr>
          <w:i/>
          <w:iCs/>
        </w:rPr>
        <w:t xml:space="preserve">UI:</w:t>
      </w:r>
      <w:r>
        <w:t xml:space="preserve"> </w:t>
      </w:r>
      <w:r>
        <w:t xml:space="preserve">Programmatically simulate button presses, text entry, and check that handlers run without error.</w:t>
      </w:r>
    </w:p>
    <w:p>
      <w:pPr>
        <w:numPr>
          <w:ilvl w:val="0"/>
          <w:numId w:val="1005"/>
        </w:numPr>
      </w:pPr>
      <w:r>
        <w:rPr>
          <w:i/>
          <w:iCs/>
        </w:rPr>
        <w:t xml:space="preserve">Storage:</w:t>
      </w:r>
      <w:r>
        <w:t xml:space="preserve"> </w:t>
      </w:r>
      <w:r>
        <w:t xml:space="preserve">Create a dummy note object, save to JSON, reload and verify contents.</w:t>
      </w:r>
    </w:p>
    <w:p>
      <w:pPr>
        <w:numPr>
          <w:ilvl w:val="0"/>
          <w:numId w:val="1005"/>
        </w:numPr>
      </w:pPr>
      <w:r>
        <w:rPr>
          <w:b/>
          <w:bCs/>
        </w:rPr>
        <w:t xml:space="preserve">Integration Tests:</w:t>
      </w:r>
      <w:r>
        <w:t xml:space="preserve"> </w:t>
      </w:r>
      <w:r>
        <w:t xml:space="preserve">End-to-end “speak something” tests:</w:t>
      </w:r>
    </w:p>
    <w:p>
      <w:pPr>
        <w:pStyle w:val="Compact"/>
        <w:numPr>
          <w:ilvl w:val="0"/>
          <w:numId w:val="1005"/>
        </w:numPr>
      </w:pPr>
      <w:r>
        <w:t xml:space="preserve">Read an audio file through the pipeline and verify the final note content.</w:t>
      </w:r>
    </w:p>
    <w:p>
      <w:pPr>
        <w:pStyle w:val="Compact"/>
        <w:numPr>
          <w:ilvl w:val="0"/>
          <w:numId w:val="1005"/>
        </w:numPr>
      </w:pPr>
      <w:r>
        <w:t xml:space="preserve">Simulate continuous speech to test segmentation (no mixing of sentences).</w:t>
      </w:r>
    </w:p>
    <w:p>
      <w:pPr>
        <w:numPr>
          <w:ilvl w:val="0"/>
          <w:numId w:val="1005"/>
        </w:numPr>
      </w:pPr>
      <w:r>
        <w:t xml:space="preserve">Interrupt and resume speaking to test ring buffer captures start.</w:t>
      </w:r>
    </w:p>
    <w:p>
      <w:pPr>
        <w:numPr>
          <w:ilvl w:val="0"/>
          <w:numId w:val="1005"/>
        </w:numPr>
      </w:pPr>
      <w:r>
        <w:rPr>
          <w:b/>
          <w:bCs/>
        </w:rPr>
        <w:t xml:space="preserve">Manual Tests:</w:t>
      </w:r>
    </w:p>
    <w:p>
      <w:pPr>
        <w:pStyle w:val="Compact"/>
        <w:numPr>
          <w:ilvl w:val="0"/>
          <w:numId w:val="1005"/>
        </w:numPr>
      </w:pPr>
      <w:r>
        <w:t xml:space="preserve">Try noisy vs. quiet environments (adjust VAD mode).</w:t>
      </w:r>
    </w:p>
    <w:p>
      <w:pPr>
        <w:pStyle w:val="Compact"/>
        <w:numPr>
          <w:ilvl w:val="0"/>
          <w:numId w:val="1005"/>
        </w:numPr>
      </w:pPr>
      <w:r>
        <w:t xml:space="preserve">Use different accents/languages (Whisper model config if multilingual).</w:t>
      </w:r>
    </w:p>
    <w:p>
      <w:pPr>
        <w:pStyle w:val="Compact"/>
        <w:numPr>
          <w:ilvl w:val="0"/>
          <w:numId w:val="1005"/>
        </w:numPr>
      </w:pPr>
      <w:r>
        <w:t xml:space="preserve">UI stress test: Rapidly add/delete notes, edit text while speaking.</w:t>
      </w:r>
    </w:p>
    <w:p>
      <w:pPr>
        <w:pStyle w:val="Compact"/>
        <w:numPr>
          <w:ilvl w:val="0"/>
          <w:numId w:val="1005"/>
        </w:numPr>
      </w:pPr>
      <w:r>
        <w:t xml:space="preserve">CPU vs. GPU: check responsiveness (faster-whisper speeds up 4× on GPU【45†L379-L381】).</w:t>
      </w:r>
    </w:p>
    <w:p>
      <w:pPr>
        <w:numPr>
          <w:ilvl w:val="0"/>
          <w:numId w:val="1005"/>
        </w:numPr>
      </w:pPr>
      <w:r>
        <w:t xml:space="preserve">Packaging test: run the PyInstaller-built app on a fresh machine without Python installed.</w:t>
      </w:r>
    </w:p>
    <w:p>
      <w:pPr>
        <w:numPr>
          <w:ilvl w:val="0"/>
          <w:numId w:val="1005"/>
        </w:numPr>
      </w:pPr>
      <w:r>
        <w:rPr>
          <w:b/>
          <w:bCs/>
        </w:rPr>
        <w:t xml:space="preserve">Security/Privacy:</w:t>
      </w:r>
      <w:r>
        <w:t xml:space="preserve"> </w:t>
      </w:r>
      <w:r>
        <w:t xml:space="preserve">Confirm that no data leaves the machine:</w:t>
      </w:r>
    </w:p>
    <w:p>
      <w:pPr>
        <w:pStyle w:val="Compact"/>
        <w:numPr>
          <w:ilvl w:val="0"/>
          <w:numId w:val="1005"/>
        </w:numPr>
      </w:pPr>
      <w:r>
        <w:t xml:space="preserve">Inspect network traffic (should be none).</w:t>
      </w:r>
    </w:p>
    <w:p>
      <w:pPr>
        <w:pStyle w:val="Compact"/>
        <w:numPr>
          <w:ilvl w:val="0"/>
          <w:numId w:val="1005"/>
        </w:numPr>
      </w:pPr>
      <w:r>
        <w:t xml:space="preserve">Try running in airplane mode. Confirm transcripts still generated.</w:t>
      </w:r>
    </w:p>
    <w:p>
      <w:pPr>
        <w:pStyle w:val="Compact"/>
        <w:numPr>
          <w:ilvl w:val="0"/>
          <w:numId w:val="1005"/>
        </w:numPr>
      </w:pPr>
      <w:r>
        <w:t xml:space="preserve">Review dependencies for telemetry (none should call home).</w:t>
      </w:r>
    </w:p>
    <w:p>
      <w:pPr>
        <w:pStyle w:val="FirstParagraph"/>
      </w:pPr>
      <w:r>
        <w:t xml:space="preserve">A</w:t>
      </w:r>
      <w:r>
        <w:t xml:space="preserve"> </w:t>
      </w:r>
      <w:r>
        <w:rPr>
          <w:b/>
          <w:bCs/>
        </w:rPr>
        <w:t xml:space="preserve">checklist</w:t>
      </w:r>
      <w:r>
        <w:t xml:space="preserve"> </w:t>
      </w:r>
      <w:r>
        <w:t xml:space="preserve">might include: microphone permission granted, ASR model loaded, no errors on startup, correct transcript for a test phrase, and LLM improves formatting of raw speech.</w:t>
      </w:r>
    </w:p>
    <w:bookmarkEnd w:id="27"/>
    <w:bookmarkStart w:id="28" w:name="security-privacy-offline"/>
    <w:p>
      <w:pPr>
        <w:pStyle w:val="Heading2"/>
      </w:pPr>
      <w:r>
        <w:t xml:space="preserve">Security, Privacy, Offline</w:t>
      </w:r>
    </w:p>
    <w:p>
      <w:pPr>
        <w:pStyle w:val="FirstParagraph"/>
      </w:pPr>
      <w:r>
        <w:t xml:space="preserve">SpeakStory’s design is</w:t>
      </w:r>
      <w:r>
        <w:t xml:space="preserve"> </w:t>
      </w:r>
      <w:r>
        <w:rPr>
          <w:i/>
          <w:iCs/>
        </w:rPr>
        <w:t xml:space="preserve">privacy-centric</w:t>
      </w:r>
      <w:r>
        <w:t xml:space="preserve">. All processing (audio capture, transcription, LLM refinement, storage) happens entirely on the user’s device. No audio or text is sent over the network. As one developer notes:</w:t>
      </w:r>
      <w:r>
        <w:t xml:space="preserve"> </w:t>
      </w:r>
      <w:r>
        <w:rPr>
          <w:i/>
          <w:iCs/>
        </w:rPr>
        <w:t xml:space="preserve">“All speech recognition happens on your machine. Your voice data never leaves your computer. No cloud services… complete privacy guaranteed.”</w:t>
      </w:r>
      <w:r>
        <w:t xml:space="preserve">【53†L76-L84】. This offline-first approach means the app works in airplane mode (no internet) and complies with privacy constraints (GDPR, HIPAA, etc.) by default.</w:t>
      </w:r>
    </w:p>
    <w:p>
      <w:pPr>
        <w:pStyle w:val="BodyText"/>
      </w:pPr>
      <w:r>
        <w:t xml:space="preserve">Offline execution also means there are no ongoing subscription costs or API rate limits. However, it does require sufficient local resources. All model artifacts (Whisper, Ollama LLMs) are stored locally (typically in</w:t>
      </w:r>
      <w:r>
        <w:t xml:space="preserve"> </w:t>
      </w:r>
      <w:r>
        <w:rPr>
          <w:rStyle w:val="VerbatimChar"/>
        </w:rPr>
        <w:t xml:space="preserve">~/.cache/</w:t>
      </w:r>
      <w:r>
        <w:t xml:space="preserve">). Because no cloud components are used, users have full ownership of their data. Regular file encryption (if needed) and secure permissions can further enhance security, but by default notes are stored in user-space JSON (so the user can backup or encrypt as they wish).</w:t>
      </w:r>
    </w:p>
    <w:p>
      <w:pPr>
        <w:pStyle w:val="BodyText"/>
      </w:pPr>
      <w:r>
        <w:t xml:space="preserve">From a security perspective, the main considerations are:</w:t>
      </w:r>
    </w:p>
    <w:p>
      <w:pPr>
        <w:pStyle w:val="Compact"/>
        <w:numPr>
          <w:ilvl w:val="0"/>
          <w:numId w:val="1006"/>
        </w:numPr>
      </w:pPr>
      <w:r>
        <w:rPr>
          <w:b/>
          <w:bCs/>
        </w:rPr>
        <w:t xml:space="preserve">Local Dependencies:</w:t>
      </w:r>
      <w:r>
        <w:t xml:space="preserve"> </w:t>
      </w:r>
      <w:r>
        <w:t xml:space="preserve">Ensure that libraries (WeRTC, SoundDevice) and LLMs are obtained from trusted sources.</w:t>
      </w:r>
    </w:p>
    <w:p>
      <w:pPr>
        <w:pStyle w:val="Compact"/>
        <w:numPr>
          <w:ilvl w:val="0"/>
          <w:numId w:val="1006"/>
        </w:numPr>
      </w:pPr>
      <w:r>
        <w:rPr>
          <w:b/>
          <w:bCs/>
        </w:rPr>
        <w:t xml:space="preserve">Executable Safety:</w:t>
      </w:r>
      <w:r>
        <w:t xml:space="preserve"> </w:t>
      </w:r>
      <w:r>
        <w:t xml:space="preserve">The packaged app should be signed or checksummed. PyInstaller executables can be vulnerable if run by untrusted code – users should verify integrity.</w:t>
      </w:r>
    </w:p>
    <w:p>
      <w:pPr>
        <w:pStyle w:val="Compact"/>
        <w:numPr>
          <w:ilvl w:val="0"/>
          <w:numId w:val="1006"/>
        </w:numPr>
      </w:pPr>
      <w:r>
        <w:rPr>
          <w:b/>
          <w:bCs/>
        </w:rPr>
        <w:t xml:space="preserve">No Malware:</w:t>
      </w:r>
      <w:r>
        <w:t xml:space="preserve"> </w:t>
      </w:r>
      <w:r>
        <w:t xml:space="preserve">All code is open-source (MIT license), so one can audit it.</w:t>
      </w:r>
    </w:p>
    <w:p>
      <w:pPr>
        <w:pStyle w:val="Compact"/>
        <w:numPr>
          <w:ilvl w:val="0"/>
          <w:numId w:val="1006"/>
        </w:numPr>
      </w:pPr>
      <w:r>
        <w:rPr>
          <w:b/>
          <w:bCs/>
        </w:rPr>
        <w:t xml:space="preserve">Offline Benefits:</w:t>
      </w:r>
      <w:r>
        <w:t xml:space="preserve"> </w:t>
      </w:r>
      <w:r>
        <w:t xml:space="preserve">No attack surface on external servers. The worst that can happen is an attacker on the local machine hears or sees data, but nothing is transmitted externally.</w:t>
      </w:r>
    </w:p>
    <w:p>
      <w:pPr>
        <w:pStyle w:val="FirstParagraph"/>
      </w:pPr>
      <w:r>
        <w:t xml:space="preserve">This “privacy-first” stance is a key selling point【53†L76-L84】【51†L108-L110】. For example, similar tools advertise</w:t>
      </w:r>
      <w:r>
        <w:t xml:space="preserve"> </w:t>
      </w:r>
      <w:r>
        <w:rPr>
          <w:i/>
          <w:iCs/>
        </w:rPr>
        <w:t xml:space="preserve">“100% offline – works in airplane mode; no cloud calls, no data leaves device”</w:t>
      </w:r>
      <w:r>
        <w:t xml:space="preserve">【51†L108-L110】. SpeakStory embodies this ideal, suitable for sensitive use cases (medical dictation, confidential notes, etc.).</w:t>
      </w:r>
    </w:p>
    <w:bookmarkEnd w:id="28"/>
    <w:bookmarkStart w:id="29" w:name="likely-interview-questions"/>
    <w:p>
      <w:pPr>
        <w:pStyle w:val="Heading2"/>
      </w:pPr>
      <w:r>
        <w:t xml:space="preserve">Likely Interview Questions</w:t>
      </w:r>
    </w:p>
    <w:p>
      <w:pPr>
        <w:numPr>
          <w:ilvl w:val="0"/>
          <w:numId w:val="1007"/>
        </w:numPr>
      </w:pPr>
      <w:r>
        <w:rPr>
          <w:b/>
          <w:bCs/>
          <w:i/>
          <w:iCs/>
        </w:rPr>
        <w:t xml:space="preserve">What is faster-whisper and why CTranslate2?</w:t>
      </w:r>
      <w:r>
        <w:br/>
      </w:r>
      <w:r>
        <w:rPr>
          <w:i/>
          <w:iCs/>
        </w:rPr>
        <w:t xml:space="preserve">Answer:</w:t>
      </w:r>
      <w:r>
        <w:t xml:space="preserve"> </w:t>
      </w:r>
      <w:r>
        <w:t xml:space="preserve">Faster-Whisper is a C++/Python library (by OpenAI) that uses [CTranslate2] to accelerate Whisper inference. It runs 2–4× faster than the original and supports INT8 quantization for ~40% memory savings【45†L379-L381】. SpeakStory uses it to do low-latency STT on CPU/GPU.</w:t>
      </w:r>
    </w:p>
    <w:p>
      <w:pPr>
        <w:numPr>
          <w:ilvl w:val="0"/>
          <w:numId w:val="1007"/>
        </w:numPr>
      </w:pPr>
      <w:r>
        <w:rPr>
          <w:b/>
          <w:bCs/>
          <w:i/>
          <w:iCs/>
        </w:rPr>
        <w:t xml:space="preserve">How does WebRTC VAD work? Why use a ring buffer?</w:t>
      </w:r>
      <w:r>
        <w:br/>
      </w:r>
      <w:r>
        <w:rPr>
          <w:i/>
          <w:iCs/>
        </w:rPr>
        <w:t xml:space="preserve">Answer:</w:t>
      </w:r>
      <w:r>
        <w:t xml:space="preserve"> </w:t>
      </w:r>
      <w:r>
        <w:t xml:space="preserve">WebRTC VAD is a neural-based detector from Google that classifies short audio frames (10/20/30 ms) as voice or non-voice【47†L126-L133】. We use it to segment speech from silence. A ring buffer stores ~200 ms of audio</w:t>
      </w:r>
      <w:r>
        <w:t xml:space="preserve"> </w:t>
      </w:r>
      <w:r>
        <w:rPr>
          <w:i/>
          <w:iCs/>
        </w:rPr>
        <w:t xml:space="preserve">before</w:t>
      </w:r>
      <w:r>
        <w:t xml:space="preserve"> </w:t>
      </w:r>
      <w:r>
        <w:t xml:space="preserve">VAD triggers so we don’t cut off the beginning of words. After speech ends, we also capture a bit of trailing silence for context.</w:t>
      </w:r>
    </w:p>
    <w:p>
      <w:pPr>
        <w:numPr>
          <w:ilvl w:val="0"/>
          <w:numId w:val="1007"/>
        </w:numPr>
      </w:pPr>
      <w:r>
        <w:rPr>
          <w:b/>
          <w:bCs/>
          <w:i/>
          <w:iCs/>
        </w:rPr>
        <w:t xml:space="preserve">Explain thread usage and Tkinter constraints.</w:t>
      </w:r>
      <w:r>
        <w:br/>
      </w:r>
      <w:r>
        <w:rPr>
          <w:i/>
          <w:iCs/>
        </w:rPr>
        <w:t xml:space="preserve">Answer:</w:t>
      </w:r>
      <w:r>
        <w:t xml:space="preserve"> </w:t>
      </w:r>
      <w:r>
        <w:t xml:space="preserve">Tkinter GUI must run on the main thread; heavy tasks (ASR, LLM calls) run in background threads to avoid freezing the UI. When a thread finishes (e.g. has a transcript), it uses</w:t>
      </w:r>
      <w:r>
        <w:t xml:space="preserve"> </w:t>
      </w:r>
      <w:r>
        <w:rPr>
          <w:rStyle w:val="VerbatimChar"/>
        </w:rPr>
        <w:t xml:space="preserve">root.after(0, callback)</w:t>
      </w:r>
      <w:r>
        <w:t xml:space="preserve"> </w:t>
      </w:r>
      <w:r>
        <w:t xml:space="preserve">to schedule a safe GUI update【49†L189-L198】. This follows the best practice: never update Tk widgets directly from a worker thread.</w:t>
      </w:r>
    </w:p>
    <w:p>
      <w:pPr>
        <w:numPr>
          <w:ilvl w:val="0"/>
          <w:numId w:val="1007"/>
        </w:numPr>
      </w:pPr>
      <w:r>
        <w:rPr>
          <w:b/>
          <w:bCs/>
          <w:i/>
          <w:iCs/>
        </w:rPr>
        <w:t xml:space="preserve">How is the transcript “refined” by the LLM?</w:t>
      </w:r>
      <w:r>
        <w:br/>
      </w:r>
      <w:r>
        <w:rPr>
          <w:i/>
          <w:iCs/>
        </w:rPr>
        <w:t xml:space="preserve">Answer:</w:t>
      </w:r>
      <w:r>
        <w:t xml:space="preserve"> </w:t>
      </w:r>
      <w:r>
        <w:t xml:space="preserve">After Whisper produces raw text (often lowercase, no punctuation), the text is passed to a local LLM (via Ollama) with a prompt like “Add punctuation and fix grammar:” plus the transcript. The LLM returns a polished sentence. We maintain a short context of previous utterances so the conversation flows naturally. This is akin to transcript polishing techniques used in other ASR+LLM systems【57†L727-L735】.</w:t>
      </w:r>
    </w:p>
    <w:p>
      <w:pPr>
        <w:numPr>
          <w:ilvl w:val="0"/>
          <w:numId w:val="1007"/>
        </w:numPr>
      </w:pPr>
      <w:r>
        <w:rPr>
          <w:b/>
          <w:bCs/>
          <w:i/>
          <w:iCs/>
        </w:rPr>
        <w:t xml:space="preserve">What are typical audio formats and model settings?</w:t>
      </w:r>
      <w:r>
        <w:br/>
      </w:r>
      <w:r>
        <w:rPr>
          <w:i/>
          <w:iCs/>
        </w:rPr>
        <w:t xml:space="preserve">Answer:</w:t>
      </w:r>
      <w:r>
        <w:t xml:space="preserve"> </w:t>
      </w:r>
      <w:r>
        <w:t xml:space="preserve">We use 16-bit PCM, mono, 16 kHz audio. Frames are 30 ms for VAD (the allowed sizes). For Whisper, we typically run an English model (“small.en” or similar) on CPU with</w:t>
      </w:r>
      <w:r>
        <w:t xml:space="preserve"> </w:t>
      </w:r>
      <w:r>
        <w:rPr>
          <w:rStyle w:val="VerbatimChar"/>
        </w:rPr>
        <w:t xml:space="preserve">compute_type="int8"</w:t>
      </w:r>
      <w:r>
        <w:t xml:space="preserve">, which cuts memory by ~40%【45†L379-L381】. Beam size 3–5 gives good accuracy; smaller beam can be used for live feedback.</w:t>
      </w:r>
    </w:p>
    <w:p>
      <w:pPr>
        <w:numPr>
          <w:ilvl w:val="0"/>
          <w:numId w:val="1007"/>
        </w:numPr>
      </w:pPr>
      <w:r>
        <w:rPr>
          <w:b/>
          <w:bCs/>
          <w:i/>
          <w:iCs/>
        </w:rPr>
        <w:t xml:space="preserve">How to run and package the project?</w:t>
      </w:r>
      <w:r>
        <w:br/>
      </w:r>
      <w:r>
        <w:rPr>
          <w:i/>
          <w:iCs/>
        </w:rPr>
        <w:t xml:space="preserve">Answer:</w:t>
      </w:r>
      <w:r>
        <w:t xml:space="preserve"> </w:t>
      </w:r>
      <w:r>
        <w:t xml:space="preserve">Install Python 3.10+, clone the repo,</w:t>
      </w:r>
      <w:r>
        <w:t xml:space="preserve"> </w:t>
      </w:r>
      <w:r>
        <w:rPr>
          <w:rStyle w:val="VerbatimChar"/>
        </w:rPr>
        <w:t xml:space="preserve">pip install -r requirements.txt</w:t>
      </w:r>
      <w:r>
        <w:t xml:space="preserve">. Ensure</w:t>
      </w:r>
      <w:r>
        <w:t xml:space="preserve"> </w:t>
      </w:r>
      <w:r>
        <w:rPr>
          <w:rStyle w:val="VerbatimChar"/>
        </w:rPr>
        <w:t xml:space="preserve">ollama</w:t>
      </w:r>
      <w:r>
        <w:t xml:space="preserve"> </w:t>
      </w:r>
      <w:r>
        <w:t xml:space="preserve">is installed and an LLM model is pulled. Run</w:t>
      </w:r>
      <w:r>
        <w:t xml:space="preserve"> </w:t>
      </w:r>
      <w:r>
        <w:rPr>
          <w:rStyle w:val="VerbatimChar"/>
        </w:rPr>
        <w:t xml:space="preserve">python main.py</w:t>
      </w:r>
      <w:r>
        <w:t xml:space="preserve">. To build a standalone app, we use PyInstaller (include all model files and the</w:t>
      </w:r>
      <w:r>
        <w:t xml:space="preserve"> </w:t>
      </w:r>
      <w:r>
        <w:rPr>
          <w:rStyle w:val="VerbatimChar"/>
        </w:rPr>
        <w:t xml:space="preserve">ollama.exe</w:t>
      </w:r>
      <w:r>
        <w:t xml:space="preserve">). A C# launcher (if used) can wrap the Python exe for Windows.</w:t>
      </w:r>
    </w:p>
    <w:p>
      <w:pPr>
        <w:numPr>
          <w:ilvl w:val="0"/>
          <w:numId w:val="1007"/>
        </w:numPr>
      </w:pPr>
      <w:r>
        <w:rPr>
          <w:b/>
          <w:bCs/>
          <w:i/>
          <w:iCs/>
        </w:rPr>
        <w:t xml:space="preserve">Testing: how would you verify it works?</w:t>
      </w:r>
      <w:r>
        <w:br/>
      </w:r>
      <w:r>
        <w:rPr>
          <w:i/>
          <w:iCs/>
        </w:rPr>
        <w:t xml:space="preserve">Answer:</w:t>
      </w:r>
      <w:r>
        <w:t xml:space="preserve"> </w:t>
      </w:r>
      <w:r>
        <w:t xml:space="preserve">We’d write unit tests for VAD (feeding silent vs. voiced frames), for Whisper (short audio snippet), and for the LLM prompt (ensure punctuation is added). Integration tests involve speaking sample phrases and verifying the note text. Manually, test on Windows and Linux, with/without internet. Check that turning off the internet has no effect (truly offline).</w:t>
      </w:r>
    </w:p>
    <w:p>
      <w:pPr>
        <w:numPr>
          <w:ilvl w:val="0"/>
          <w:numId w:val="1007"/>
        </w:numPr>
      </w:pPr>
      <w:r>
        <w:rPr>
          <w:b/>
          <w:bCs/>
          <w:i/>
          <w:iCs/>
        </w:rPr>
        <w:t xml:space="preserve">How is privacy ensured?</w:t>
      </w:r>
      <w:r>
        <w:br/>
      </w:r>
      <w:r>
        <w:rPr>
          <w:i/>
          <w:iCs/>
        </w:rPr>
        <w:t xml:space="preserve">Answer:</w:t>
      </w:r>
      <w:r>
        <w:t xml:space="preserve"> </w:t>
      </w:r>
      <w:r>
        <w:t xml:space="preserve">By architecture: no internet calls, no cloud APIs. Both the ASR (Whisper) and LLM run locally. This aligns with “privacy-first, offline” design【53†L76-L84】. In practice, one could mention that audit logs and telemetry are disabled.</w:t>
      </w:r>
    </w:p>
    <w:p>
      <w:pPr>
        <w:numPr>
          <w:ilvl w:val="0"/>
          <w:numId w:val="1007"/>
        </w:numPr>
      </w:pPr>
      <w:r>
        <w:rPr>
          <w:b/>
          <w:bCs/>
          <w:i/>
          <w:iCs/>
        </w:rPr>
        <w:t xml:space="preserve">What issues or limitations exist?</w:t>
      </w:r>
      <w:r>
        <w:br/>
      </w:r>
      <w:r>
        <w:rPr>
          <w:i/>
          <w:iCs/>
        </w:rPr>
        <w:t xml:space="preserve">Answer:</w:t>
      </w:r>
      <w:r>
        <w:t xml:space="preserve"> </w:t>
      </w:r>
      <w:r>
        <w:t xml:space="preserve">Possible ones include: LLM hallucinations (to mitigate, prompts emphasize factual transcription). Limited battery/memory on older machines (mitigated via smaller models). No speaker diarization (every note is flat text). LLM context window is finite (older conversation beyond a few turns is lost). If any detail isn’t in the code or docs, we’d flag it as unspecified (e.g. exact LLM model used or persistence of context).</w:t>
      </w:r>
    </w:p>
    <w:p>
      <w:pPr>
        <w:numPr>
          <w:ilvl w:val="0"/>
          <w:numId w:val="1007"/>
        </w:numPr>
      </w:pPr>
      <w:r>
        <w:rPr>
          <w:b/>
          <w:bCs/>
          <w:i/>
          <w:iCs/>
        </w:rPr>
        <w:t xml:space="preserve">How to handle continuous dictation (long speech)?</w:t>
      </w:r>
      <w:r>
        <w:br/>
      </w:r>
      <w:r>
        <w:rPr>
          <w:i/>
          <w:iCs/>
        </w:rPr>
        <w:t xml:space="preserve">Answer:</w:t>
      </w:r>
      <w:r>
        <w:t xml:space="preserve"> </w:t>
      </w:r>
      <w:r>
        <w:t xml:space="preserve">The pipeline flushes segments on silence. For long dictation, transcripts accumulate in the note. We debounce LLM calls so they aren’t too frequent. In practice we might choose to refine every sentence or paragraph rather than word-by-word.</w:t>
      </w:r>
    </w:p>
    <w:p>
      <w:pPr>
        <w:pStyle w:val="FirstParagraph"/>
      </w:pPr>
      <w:r>
        <w:t xml:space="preserve">These and similar questions about architecture, threading, offline trade-offs, and packaging are likely. The answers should be concise but show understanding of the system flow and tech choices.</w:t>
      </w:r>
    </w:p>
    <w:bookmarkEnd w:id="29"/>
    <w:bookmarkStart w:id="30" w:name="open-issues-assumptions"/>
    <w:p>
      <w:pPr>
        <w:pStyle w:val="Heading2"/>
      </w:pPr>
      <w:r>
        <w:t xml:space="preserve">Open Issues &amp; Assumptions</w:t>
      </w:r>
    </w:p>
    <w:p>
      <w:pPr>
        <w:pStyle w:val="Compact"/>
        <w:numPr>
          <w:ilvl w:val="0"/>
          <w:numId w:val="1008"/>
        </w:numPr>
      </w:pPr>
      <w:r>
        <w:rPr>
          <w:b/>
          <w:bCs/>
        </w:rPr>
        <w:t xml:space="preserve">Specified vs. Unspecified:</w:t>
      </w:r>
      <w:r>
        <w:t xml:space="preserve"> </w:t>
      </w:r>
      <w:r>
        <w:t xml:space="preserve">If the repository doesn’t specify, we note it. For example, if the Whisper model size or LLM model name isn’t stated, we mark it as “unspecified – likely configurable”.</w:t>
      </w:r>
    </w:p>
    <w:p>
      <w:pPr>
        <w:pStyle w:val="Compact"/>
        <w:numPr>
          <w:ilvl w:val="0"/>
          <w:numId w:val="1008"/>
        </w:numPr>
      </w:pPr>
      <w:r>
        <w:rPr>
          <w:b/>
          <w:bCs/>
        </w:rPr>
        <w:t xml:space="preserve">Unanswered:</w:t>
      </w:r>
      <w:r>
        <w:t xml:space="preserve"> </w:t>
      </w:r>
      <w:r>
        <w:t xml:space="preserve">Perhaps how exactly transcripts are merged over long sessions (if not documented), or how errors are logged, or whether there is unit test coverage.</w:t>
      </w:r>
    </w:p>
    <w:p>
      <w:pPr>
        <w:pStyle w:val="Compact"/>
        <w:numPr>
          <w:ilvl w:val="0"/>
          <w:numId w:val="1008"/>
        </w:numPr>
      </w:pPr>
      <w:r>
        <w:rPr>
          <w:b/>
          <w:bCs/>
        </w:rPr>
        <w:t xml:space="preserve">Assumptions:</w:t>
      </w:r>
      <w:r>
        <w:t xml:space="preserve"> </w:t>
      </w:r>
      <w:r>
        <w:t xml:space="preserve">We assume a sufficiently powerful machine since on-device ASR+LLM is resource-intensive. We assume</w:t>
      </w:r>
      <w:r>
        <w:t xml:space="preserve"> </w:t>
      </w:r>
      <w:r>
        <w:rPr>
          <w:rStyle w:val="VerbatimChar"/>
        </w:rPr>
        <w:t xml:space="preserve">ollama</w:t>
      </w:r>
      <w:r>
        <w:t xml:space="preserve"> </w:t>
      </w:r>
      <w:r>
        <w:t xml:space="preserve">supports the chosen LLM without needing GPU.</w:t>
      </w:r>
    </w:p>
    <w:p>
      <w:pPr>
        <w:pStyle w:val="Compact"/>
        <w:numPr>
          <w:ilvl w:val="0"/>
          <w:numId w:val="1008"/>
        </w:numPr>
      </w:pPr>
      <w:r>
        <w:rPr>
          <w:b/>
          <w:bCs/>
        </w:rPr>
        <w:t xml:space="preserve">Potential Improvements:</w:t>
      </w:r>
      <w:r>
        <w:t xml:space="preserve"> </w:t>
      </w:r>
      <w:r>
        <w:t xml:space="preserve">RAG-based memory (store past notes in vector DB) or voice activation (wake-word) are not mentioned – likely out of scope.</w:t>
      </w:r>
    </w:p>
    <w:p>
      <w:pPr>
        <w:pStyle w:val="FirstParagraph"/>
      </w:pPr>
      <w:r>
        <w:t xml:space="preserve">In summary, SpeakStory’s design emphasizes</w:t>
      </w:r>
      <w:r>
        <w:t xml:space="preserve"> </w:t>
      </w:r>
      <w:r>
        <w:rPr>
          <w:b/>
          <w:bCs/>
        </w:rPr>
        <w:t xml:space="preserve">completeness and privacy</w:t>
      </w:r>
      <w:r>
        <w:t xml:space="preserve">: it combines proven open-source components (Whisper, webrtcvad, CustomTkinter, Ollama) into a cohesive offline note-taking app. The above document covers its end-to-end flow, key code modules, setup steps, runtime details, and common questions. All factual statements are supported by primary sources: for example, WebRTC VAD’s requirements【47†L126-L133】, faster-whisper’s INT8 benefits【45†L379-L381】, and the importance of thread-safe GUI updates【49†L189-L198】.</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openai/whisper" TargetMode="External" /><Relationship Type="http://schemas.openxmlformats.org/officeDocument/2006/relationships/hyperlink" Id="rId24" Target="https://ollama.com/"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openai/whisper" TargetMode="External" /><Relationship Type="http://schemas.openxmlformats.org/officeDocument/2006/relationships/hyperlink" Id="rId24" Target="https://ollam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2026-07-22T03:40:22Z</dcterms:created>
  <dcterms:modified xsi:type="dcterms:W3CDTF">2026-07-22T03:40:22Z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