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06DA2" w14:textId="77777777" w:rsidR="00B36A74" w:rsidRPr="008635CE" w:rsidRDefault="00B36A74" w:rsidP="00B36A74">
      <w:pPr>
        <w:rPr>
          <w:b/>
        </w:rPr>
      </w:pPr>
      <w:r w:rsidRPr="008635CE">
        <w:rPr>
          <w:b/>
        </w:rPr>
        <w:t xml:space="preserve">Statement </w:t>
      </w:r>
    </w:p>
    <w:p w14:paraId="380AD50A" w14:textId="77777777" w:rsidR="00BD0CA2" w:rsidRDefault="00B36A74" w:rsidP="00B36A74">
      <w:r>
        <w:t xml:space="preserve">Ellie’s colourful bold art works reflect a playful approach to image making where bright colours and form construct the landscape. She draws on her </w:t>
      </w:r>
      <w:r w:rsidR="00BD0CA2">
        <w:t xml:space="preserve">immediate surroundings – exploring the streets and architecture where </w:t>
      </w:r>
      <w:r w:rsidR="00E50D0E">
        <w:t xml:space="preserve">the old and new merge as the streetscape transforms. </w:t>
      </w:r>
    </w:p>
    <w:p w14:paraId="129BBDC6" w14:textId="77777777" w:rsidR="00B36A74" w:rsidRDefault="00B36A74" w:rsidP="00B36A74">
      <w:r>
        <w:t xml:space="preserve">Her artworks are </w:t>
      </w:r>
      <w:r w:rsidR="00E50D0E">
        <w:t xml:space="preserve">also </w:t>
      </w:r>
      <w:r>
        <w:t>inspired by a love for</w:t>
      </w:r>
      <w:r w:rsidR="00BD0CA2">
        <w:t xml:space="preserve"> </w:t>
      </w:r>
      <w:r>
        <w:t xml:space="preserve">travel, childhood memories, </w:t>
      </w:r>
      <w:r w:rsidR="00E50D0E">
        <w:t xml:space="preserve">architecture, </w:t>
      </w:r>
      <w:r>
        <w:t xml:space="preserve">and from the most meaningful to the insignificant moments in life, in all their beauty. </w:t>
      </w:r>
    </w:p>
    <w:p w14:paraId="7BCBFFEF" w14:textId="77777777" w:rsidR="00B36A74" w:rsidRPr="008A7DFF" w:rsidRDefault="00B36A74" w:rsidP="00B36A74">
      <w:pPr>
        <w:rPr>
          <w:rFonts w:ascii="Helvetica" w:hAnsi="Helvetica"/>
          <w:sz w:val="20"/>
          <w:szCs w:val="20"/>
        </w:rPr>
      </w:pPr>
      <w:r>
        <w:t xml:space="preserve">Her preferred medium is relief printing with woodblocks, however she is not limited to this and practices other forms of image making such as photography, drawing and collage. “An image’s origins may begin as something quite recognisable as I slowly take on a process of deconstructing it into pure simplified shapes and colour. In effect I’m </w:t>
      </w:r>
      <w:proofErr w:type="gramStart"/>
      <w:r>
        <w:t>pulling things</w:t>
      </w:r>
      <w:proofErr w:type="gramEnd"/>
      <w:r>
        <w:t xml:space="preserve"> apart in order to simplify their appearance.</w:t>
      </w:r>
      <w:r w:rsidRPr="00C030F3">
        <w:t xml:space="preserve"> </w:t>
      </w:r>
      <w:r>
        <w:t>”</w:t>
      </w:r>
    </w:p>
    <w:p w14:paraId="5C267E11" w14:textId="77777777" w:rsidR="00F37932" w:rsidRDefault="00F37932"/>
    <w:p w14:paraId="4BBF30F6" w14:textId="77777777" w:rsidR="008E76EF" w:rsidRDefault="00BD0CA2">
      <w:bookmarkStart w:id="0" w:name="_GoBack"/>
      <w:bookmarkEnd w:id="0"/>
      <w:r>
        <w:t xml:space="preserve"> </w:t>
      </w:r>
    </w:p>
    <w:sectPr w:rsidR="008E76EF" w:rsidSect="00593B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A74"/>
    <w:rsid w:val="00593BCD"/>
    <w:rsid w:val="008E76EF"/>
    <w:rsid w:val="00B36A74"/>
    <w:rsid w:val="00BD0CA2"/>
    <w:rsid w:val="00E50D0E"/>
    <w:rsid w:val="00F379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05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A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A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129</Words>
  <Characters>738</Characters>
  <Application>Microsoft Macintosh Word</Application>
  <DocSecurity>0</DocSecurity>
  <Lines>6</Lines>
  <Paragraphs>1</Paragraphs>
  <ScaleCrop>false</ScaleCrop>
  <Company>ELLIE</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Malin</dc:creator>
  <cp:keywords/>
  <dc:description/>
  <cp:lastModifiedBy>Ellie Malin</cp:lastModifiedBy>
  <cp:revision>3</cp:revision>
  <dcterms:created xsi:type="dcterms:W3CDTF">2015-03-05T01:28:00Z</dcterms:created>
  <dcterms:modified xsi:type="dcterms:W3CDTF">2015-03-24T00:32:00Z</dcterms:modified>
</cp:coreProperties>
</file>