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FD47D" w14:textId="77777777" w:rsidR="003A3E1C" w:rsidRPr="003A3E1C" w:rsidRDefault="003A3E1C">
      <w:pPr>
        <w:rPr>
          <w:smallCaps/>
          <w:sz w:val="28"/>
        </w:rPr>
      </w:pPr>
      <w:r w:rsidRPr="003A3E1C">
        <w:rPr>
          <w:smallCaps/>
          <w:sz w:val="28"/>
        </w:rPr>
        <w:t>Stick Folk</w:t>
      </w:r>
    </w:p>
    <w:p w14:paraId="6DE7A28A" w14:textId="77777777" w:rsidR="003A3E1C" w:rsidRDefault="003A3E1C"/>
    <w:p w14:paraId="6A536DE2" w14:textId="77777777" w:rsidR="00C21E0C" w:rsidRDefault="00BE241C">
      <w:r>
        <w:t xml:space="preserve">These paintings represent a sample of my work exploring my Stick Folk characters and stories. These characters have developed slowly alongside my artistic growth as a street artist, muralist and printmaker much within the city of </w:t>
      </w:r>
      <w:proofErr w:type="spellStart"/>
      <w:r>
        <w:t>Yarra</w:t>
      </w:r>
      <w:proofErr w:type="spellEnd"/>
      <w:r>
        <w:t>.</w:t>
      </w:r>
    </w:p>
    <w:p w14:paraId="1DAB6AB8" w14:textId="77777777" w:rsidR="00BE241C" w:rsidRDefault="00BE241C"/>
    <w:p w14:paraId="5429D2BC" w14:textId="77777777" w:rsidR="00BE241C" w:rsidRDefault="00BE241C">
      <w:r>
        <w:t>Each of these paintings where done during the time of painting different murals in the area. The same paint, the same style, the same energy.</w:t>
      </w:r>
    </w:p>
    <w:p w14:paraId="6386517C" w14:textId="77777777" w:rsidR="00BE241C" w:rsidRDefault="00BE241C"/>
    <w:p w14:paraId="32F0DE0F" w14:textId="77777777" w:rsidR="00BE241C" w:rsidRDefault="00BE241C">
      <w:r>
        <w:t xml:space="preserve">I hope for my murals to form a connection with people who live in the area. I love that they could become landmarks. </w:t>
      </w:r>
      <w:proofErr w:type="gramStart"/>
      <w:r>
        <w:t>A way for people to help navigate the city.</w:t>
      </w:r>
      <w:proofErr w:type="gramEnd"/>
    </w:p>
    <w:p w14:paraId="5D83C162" w14:textId="77777777" w:rsidR="00BE241C" w:rsidRDefault="00BE241C"/>
    <w:p w14:paraId="229EC7F0" w14:textId="77777777" w:rsidR="00BE241C" w:rsidRDefault="00BE241C">
      <w:r>
        <w:t>The stories in the paintings “Gathering in the Sunlight” and “Gold Street” hope to represent the simple idea of people and community. Showing the simple act of people getting together, talking and spending time together. And of course the odd bike and dog.</w:t>
      </w:r>
    </w:p>
    <w:p w14:paraId="4068F4EA" w14:textId="77777777" w:rsidR="00BE241C" w:rsidRDefault="00BE241C"/>
    <w:p w14:paraId="15888DBA" w14:textId="77777777" w:rsidR="00BE241C" w:rsidRDefault="00BE241C">
      <w:r>
        <w:t>“Stick Folk of the River Red Gum” shows my Stick Folk as spirits</w:t>
      </w:r>
      <w:r w:rsidR="003A3E1C">
        <w:t>, t</w:t>
      </w:r>
      <w:r w:rsidR="003A3E1C">
        <w:t>he spirit</w:t>
      </w:r>
      <w:r w:rsidR="003A3E1C">
        <w:t>s</w:t>
      </w:r>
      <w:r w:rsidR="003A3E1C">
        <w:t xml:space="preserve"> of our ancesto</w:t>
      </w:r>
      <w:r w:rsidR="003A3E1C">
        <w:t xml:space="preserve">rs watching over us, guiding us, and also our connection to the environment of the mighty </w:t>
      </w:r>
      <w:proofErr w:type="spellStart"/>
      <w:r w:rsidR="003A3E1C">
        <w:t>Yarra</w:t>
      </w:r>
      <w:proofErr w:type="spellEnd"/>
      <w:r w:rsidR="003A3E1C">
        <w:t xml:space="preserve"> River</w:t>
      </w:r>
      <w:r>
        <w:t>.</w:t>
      </w:r>
      <w:r w:rsidR="003A3E1C">
        <w:t xml:space="preserve"> The leaves in this painting are of the juvenile River Red Gum tree to represent new growth.</w:t>
      </w:r>
      <w:bookmarkStart w:id="0" w:name="_GoBack"/>
      <w:bookmarkEnd w:id="0"/>
      <w:r>
        <w:t xml:space="preserve"> </w:t>
      </w:r>
    </w:p>
    <w:p w14:paraId="32B1CE72" w14:textId="77777777" w:rsidR="00BE241C" w:rsidRDefault="00BE241C"/>
    <w:p w14:paraId="6A49B5E4" w14:textId="77777777" w:rsidR="00A404D3" w:rsidRDefault="00A404D3"/>
    <w:p w14:paraId="28D3DACC" w14:textId="77777777" w:rsidR="00A404D3" w:rsidRDefault="00A404D3"/>
    <w:p w14:paraId="627D9E52" w14:textId="77777777" w:rsidR="00BE241C" w:rsidRDefault="00A404D3">
      <w:r>
        <w:t xml:space="preserve">All these painting are on canvas and ready to hang. They represent my part of the booming mural movement in Melbourne, and particularly in the City of </w:t>
      </w:r>
      <w:proofErr w:type="spellStart"/>
      <w:r>
        <w:t>Yarra</w:t>
      </w:r>
      <w:proofErr w:type="spellEnd"/>
      <w:r>
        <w:t>! They also talk of community, our connection to land, and the role art plays in bringing people together in Melbourne.</w:t>
      </w:r>
    </w:p>
    <w:p w14:paraId="082FA44E" w14:textId="77777777" w:rsidR="00BE241C" w:rsidRDefault="00BE241C"/>
    <w:p w14:paraId="26BF091F" w14:textId="77777777" w:rsidR="00A404D3" w:rsidRDefault="00A404D3"/>
    <w:p w14:paraId="09CDBA5D" w14:textId="77777777" w:rsidR="00A404D3" w:rsidRDefault="00A404D3">
      <w:r>
        <w:t xml:space="preserve">Tom CIVIL </w:t>
      </w:r>
    </w:p>
    <w:p w14:paraId="34733BEE" w14:textId="77777777" w:rsidR="00A404D3" w:rsidRDefault="00A404D3">
      <w:r>
        <w:t>www.tomcivil.com</w:t>
      </w:r>
    </w:p>
    <w:sectPr w:rsidR="00A404D3" w:rsidSect="000810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1C"/>
    <w:rsid w:val="00081064"/>
    <w:rsid w:val="003A3E1C"/>
    <w:rsid w:val="00A404D3"/>
    <w:rsid w:val="00BE241C"/>
    <w:rsid w:val="00C21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3A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210</Words>
  <Characters>1200</Characters>
  <Application>Microsoft Macintosh Word</Application>
  <DocSecurity>0</DocSecurity>
  <Lines>10</Lines>
  <Paragraphs>2</Paragraphs>
  <ScaleCrop>false</ScaleCrop>
  <Company>CIVIL LTD</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Sevil</dc:creator>
  <cp:keywords/>
  <dc:description/>
  <cp:lastModifiedBy>Tom Sevil</cp:lastModifiedBy>
  <cp:revision>2</cp:revision>
  <dcterms:created xsi:type="dcterms:W3CDTF">2015-04-02T07:47:00Z</dcterms:created>
  <dcterms:modified xsi:type="dcterms:W3CDTF">2015-04-02T08:09:00Z</dcterms:modified>
</cp:coreProperties>
</file>