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CB6C" w14:textId="09909176" w:rsidR="00095D57" w:rsidRDefault="00095D57" w:rsidP="00F242B3">
      <w:pPr>
        <w:pStyle w:val="Heading4"/>
        <w:jc w:val="left"/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 xml:space="preserve">Ashlley Morgan – </w:t>
      </w:r>
      <w:proofErr w:type="spellStart"/>
      <w:r w:rsidRPr="00905596">
        <w:rPr>
          <w:rFonts w:ascii="Arial" w:hAnsi="Arial" w:cs="Arial"/>
          <w:sz w:val="22"/>
          <w:szCs w:val="22"/>
        </w:rPr>
        <w:t>Shae</w:t>
      </w:r>
      <w:proofErr w:type="spellEnd"/>
    </w:p>
    <w:p w14:paraId="4EFD035B" w14:textId="77777777" w:rsidR="00F242B3" w:rsidRDefault="00F242B3" w:rsidP="00095D57">
      <w:pPr>
        <w:jc w:val="center"/>
      </w:pPr>
    </w:p>
    <w:p w14:paraId="6499D1AA" w14:textId="15E9E2D3" w:rsidR="00095D57" w:rsidRPr="00905596" w:rsidRDefault="00095D57" w:rsidP="00F242B3">
      <w:pPr>
        <w:rPr>
          <w:rFonts w:ascii="Arial" w:hAnsi="Arial" w:cs="Arial"/>
          <w:b/>
          <w:sz w:val="22"/>
          <w:szCs w:val="22"/>
        </w:rPr>
      </w:pPr>
      <w:proofErr w:type="gramStart"/>
      <w:r w:rsidRPr="00905596">
        <w:rPr>
          <w:rFonts w:ascii="Arial" w:hAnsi="Arial" w:cs="Arial"/>
          <w:b/>
          <w:sz w:val="22"/>
          <w:szCs w:val="22"/>
        </w:rPr>
        <w:t>website</w:t>
      </w:r>
      <w:proofErr w:type="gramEnd"/>
      <w:r w:rsidRPr="00905596">
        <w:rPr>
          <w:rFonts w:ascii="Arial" w:hAnsi="Arial" w:cs="Arial"/>
          <w:b/>
          <w:sz w:val="22"/>
          <w:szCs w:val="22"/>
        </w:rPr>
        <w:t>:  ashlleymorganshae.com</w:t>
      </w:r>
      <w:r w:rsidR="00F242B3">
        <w:rPr>
          <w:rFonts w:ascii="Arial" w:hAnsi="Arial" w:cs="Arial"/>
          <w:b/>
          <w:sz w:val="22"/>
          <w:szCs w:val="22"/>
        </w:rPr>
        <w:tab/>
      </w:r>
      <w:r w:rsidR="00F242B3">
        <w:rPr>
          <w:rFonts w:ascii="Arial" w:hAnsi="Arial" w:cs="Arial"/>
          <w:b/>
          <w:sz w:val="22"/>
          <w:szCs w:val="22"/>
        </w:rPr>
        <w:tab/>
      </w:r>
      <w:r w:rsidR="00F242B3">
        <w:rPr>
          <w:rFonts w:ascii="Arial" w:hAnsi="Arial" w:cs="Arial"/>
          <w:b/>
          <w:sz w:val="22"/>
          <w:szCs w:val="22"/>
        </w:rPr>
        <w:tab/>
      </w:r>
      <w:r w:rsidR="00F242B3">
        <w:rPr>
          <w:rFonts w:ascii="Arial" w:hAnsi="Arial" w:cs="Arial"/>
          <w:b/>
          <w:sz w:val="22"/>
          <w:szCs w:val="22"/>
        </w:rPr>
        <w:tab/>
      </w:r>
      <w:r w:rsidR="00F242B3">
        <w:rPr>
          <w:rFonts w:ascii="Arial" w:hAnsi="Arial" w:cs="Arial"/>
          <w:b/>
          <w:sz w:val="22"/>
          <w:szCs w:val="22"/>
        </w:rPr>
        <w:tab/>
        <w:t xml:space="preserve">        </w:t>
      </w:r>
      <w:r w:rsidR="00F242B3" w:rsidRPr="00905596">
        <w:rPr>
          <w:rFonts w:ascii="Arial" w:hAnsi="Arial" w:cs="Arial"/>
          <w:sz w:val="22"/>
          <w:szCs w:val="22"/>
        </w:rPr>
        <w:t>P. O. Box 8087,</w:t>
      </w:r>
    </w:p>
    <w:p w14:paraId="7C0D4204" w14:textId="00AB12B3" w:rsidR="00095D57" w:rsidRPr="00905596" w:rsidRDefault="00F242B3" w:rsidP="00095D57">
      <w:pPr>
        <w:pStyle w:val="Heading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ab/>
        <w:t xml:space="preserve">       </w:t>
      </w:r>
      <w:proofErr w:type="spellStart"/>
      <w:r w:rsidR="00095D57" w:rsidRPr="00905596">
        <w:rPr>
          <w:rFonts w:ascii="Arial" w:hAnsi="Arial" w:cs="Arial"/>
          <w:sz w:val="22"/>
          <w:szCs w:val="22"/>
        </w:rPr>
        <w:t>Armadale</w:t>
      </w:r>
      <w:proofErr w:type="spellEnd"/>
      <w:r w:rsidR="00095D57" w:rsidRPr="00905596">
        <w:rPr>
          <w:rFonts w:ascii="Arial" w:hAnsi="Arial" w:cs="Arial"/>
          <w:sz w:val="22"/>
          <w:szCs w:val="22"/>
        </w:rPr>
        <w:t>, Vic.  3143</w:t>
      </w:r>
    </w:p>
    <w:p w14:paraId="23AA9CCC" w14:textId="640C82A6" w:rsidR="00095D57" w:rsidRDefault="00095D57" w:rsidP="00095D57">
      <w:pPr>
        <w:pBdr>
          <w:bottom w:val="single" w:sz="4" w:space="1" w:color="auto"/>
        </w:pBdr>
        <w:jc w:val="center"/>
        <w:rPr>
          <w:rFonts w:ascii="Arial" w:hAnsi="Arial" w:cs="Arial"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>telephone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 B/H  A/H: </w:t>
      </w:r>
      <w:r w:rsidR="00D2240C">
        <w:rPr>
          <w:rFonts w:ascii="Arial" w:hAnsi="Arial" w:cs="Arial"/>
          <w:sz w:val="22"/>
          <w:szCs w:val="22"/>
        </w:rPr>
        <w:t xml:space="preserve">03  </w:t>
      </w:r>
      <w:r w:rsidRPr="00905596">
        <w:rPr>
          <w:rFonts w:ascii="Arial" w:hAnsi="Arial" w:cs="Arial"/>
          <w:sz w:val="22"/>
          <w:szCs w:val="22"/>
        </w:rPr>
        <w:t>9509 9969</w:t>
      </w:r>
      <w:r w:rsidR="00F242B3">
        <w:rPr>
          <w:rFonts w:ascii="Arial" w:hAnsi="Arial" w:cs="Arial"/>
          <w:sz w:val="22"/>
          <w:szCs w:val="22"/>
        </w:rPr>
        <w:t xml:space="preserve">                                                         ashlley@ihug.com.au</w:t>
      </w:r>
    </w:p>
    <w:p w14:paraId="45AEDA50" w14:textId="77777777" w:rsidR="00095D57" w:rsidRPr="005317C6" w:rsidRDefault="00095D57" w:rsidP="00095D57">
      <w:pPr>
        <w:pStyle w:val="Heading1"/>
        <w:spacing w:line="240" w:lineRule="auto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5FFA0082" w14:textId="77777777" w:rsidR="00095D57" w:rsidRDefault="00095D57" w:rsidP="00095D57">
      <w:pPr>
        <w:pStyle w:val="Heading1"/>
        <w:spacing w:line="240" w:lineRule="auto"/>
        <w:rPr>
          <w:rFonts w:ascii="Arial" w:hAnsi="Arial" w:cs="Arial"/>
          <w:sz w:val="16"/>
          <w:szCs w:val="16"/>
          <w:u w:val="single"/>
        </w:rPr>
      </w:pPr>
      <w:r w:rsidRPr="00905596">
        <w:rPr>
          <w:rFonts w:ascii="Arial" w:hAnsi="Arial" w:cs="Arial"/>
          <w:sz w:val="22"/>
          <w:szCs w:val="22"/>
          <w:u w:val="single"/>
        </w:rPr>
        <w:t>Education</w:t>
      </w:r>
    </w:p>
    <w:p w14:paraId="26987105" w14:textId="77777777" w:rsidR="002254C1" w:rsidRPr="002254C1" w:rsidRDefault="002254C1" w:rsidP="002254C1">
      <w:pPr>
        <w:rPr>
          <w:sz w:val="10"/>
          <w:szCs w:val="10"/>
        </w:rPr>
      </w:pPr>
    </w:p>
    <w:p w14:paraId="3242C17E" w14:textId="77777777" w:rsidR="00095D57" w:rsidRPr="00905596" w:rsidRDefault="00095D57" w:rsidP="00095D57">
      <w:pPr>
        <w:rPr>
          <w:rFonts w:ascii="Arial" w:hAnsi="Arial" w:cs="Arial"/>
          <w:b/>
          <w:sz w:val="22"/>
          <w:szCs w:val="22"/>
        </w:rPr>
      </w:pPr>
      <w:r w:rsidRPr="00905596">
        <w:rPr>
          <w:rFonts w:ascii="Arial" w:hAnsi="Arial" w:cs="Arial"/>
          <w:b/>
          <w:sz w:val="22"/>
          <w:szCs w:val="22"/>
        </w:rPr>
        <w:t>Master of Fine Art</w:t>
      </w:r>
    </w:p>
    <w:p w14:paraId="4605C967" w14:textId="5088FA7D" w:rsidR="00095D57" w:rsidRPr="00905596" w:rsidRDefault="00F242B3" w:rsidP="00095D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Royal Melbourne Institute of </w:t>
      </w:r>
      <w:proofErr w:type="gramStart"/>
      <w:r>
        <w:rPr>
          <w:rFonts w:ascii="Arial" w:hAnsi="Arial" w:cs="Arial"/>
          <w:sz w:val="22"/>
          <w:szCs w:val="22"/>
        </w:rPr>
        <w:t>Technology</w:t>
      </w:r>
      <w:r w:rsidR="00872DA1">
        <w:rPr>
          <w:rFonts w:ascii="Arial" w:hAnsi="Arial" w:cs="Arial"/>
          <w:sz w:val="22"/>
          <w:szCs w:val="22"/>
        </w:rPr>
        <w:t xml:space="preserve">  </w:t>
      </w:r>
      <w:r w:rsidR="002254C1">
        <w:rPr>
          <w:rFonts w:ascii="Arial" w:hAnsi="Arial" w:cs="Arial"/>
          <w:sz w:val="22"/>
          <w:szCs w:val="22"/>
        </w:rPr>
        <w:t>2012</w:t>
      </w:r>
      <w:proofErr w:type="gramEnd"/>
      <w:r w:rsidR="002254C1">
        <w:rPr>
          <w:rFonts w:ascii="Arial" w:hAnsi="Arial" w:cs="Arial"/>
          <w:sz w:val="22"/>
          <w:szCs w:val="22"/>
        </w:rPr>
        <w:t xml:space="preserve"> - </w:t>
      </w:r>
      <w:r w:rsidR="00872DA1">
        <w:rPr>
          <w:rFonts w:ascii="Arial" w:hAnsi="Arial" w:cs="Arial"/>
          <w:sz w:val="22"/>
          <w:szCs w:val="22"/>
        </w:rPr>
        <w:t>2013</w:t>
      </w:r>
      <w:r w:rsidR="00095D57" w:rsidRPr="00905596">
        <w:rPr>
          <w:rFonts w:ascii="Arial" w:hAnsi="Arial" w:cs="Arial"/>
          <w:sz w:val="22"/>
          <w:szCs w:val="22"/>
        </w:rPr>
        <w:t xml:space="preserve"> </w:t>
      </w:r>
    </w:p>
    <w:p w14:paraId="670C4AF5" w14:textId="77777777" w:rsidR="00095D57" w:rsidRPr="00905596" w:rsidRDefault="00095D57" w:rsidP="00095D57">
      <w:pPr>
        <w:rPr>
          <w:rFonts w:ascii="Arial" w:hAnsi="Arial" w:cs="Arial"/>
          <w:b/>
          <w:sz w:val="22"/>
          <w:szCs w:val="22"/>
        </w:rPr>
      </w:pPr>
    </w:p>
    <w:p w14:paraId="5DA49156" w14:textId="77777777" w:rsidR="00095D57" w:rsidRPr="00905596" w:rsidRDefault="00095D57" w:rsidP="00095D57">
      <w:pPr>
        <w:rPr>
          <w:rFonts w:ascii="Arial" w:hAnsi="Arial" w:cs="Arial"/>
          <w:b/>
          <w:sz w:val="22"/>
          <w:szCs w:val="22"/>
        </w:rPr>
      </w:pPr>
      <w:r w:rsidRPr="00905596">
        <w:rPr>
          <w:rFonts w:ascii="Arial" w:hAnsi="Arial" w:cs="Arial"/>
          <w:b/>
          <w:sz w:val="22"/>
          <w:szCs w:val="22"/>
        </w:rPr>
        <w:t xml:space="preserve">Post-Graduate Diploma in Visual Arts </w:t>
      </w:r>
    </w:p>
    <w:p w14:paraId="0D688582" w14:textId="1DB658F3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 xml:space="preserve">Victorian College of the Arts, University of </w:t>
      </w:r>
      <w:proofErr w:type="gramStart"/>
      <w:r w:rsidRPr="00905596">
        <w:rPr>
          <w:rFonts w:ascii="Arial" w:hAnsi="Arial" w:cs="Arial"/>
          <w:sz w:val="22"/>
          <w:szCs w:val="22"/>
        </w:rPr>
        <w:t>Melbourne</w:t>
      </w:r>
      <w:r w:rsidR="00F529D2">
        <w:rPr>
          <w:rFonts w:ascii="Arial" w:hAnsi="Arial" w:cs="Arial"/>
          <w:sz w:val="22"/>
          <w:szCs w:val="22"/>
        </w:rPr>
        <w:t xml:space="preserve">  2010</w:t>
      </w:r>
      <w:proofErr w:type="gramEnd"/>
    </w:p>
    <w:p w14:paraId="7DD689F7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</w:p>
    <w:p w14:paraId="2A77BC59" w14:textId="77777777" w:rsidR="00095D57" w:rsidRPr="00905596" w:rsidRDefault="00095D57" w:rsidP="00095D57">
      <w:pPr>
        <w:rPr>
          <w:rFonts w:ascii="Arial" w:hAnsi="Arial" w:cs="Arial"/>
          <w:b/>
          <w:sz w:val="22"/>
          <w:szCs w:val="22"/>
        </w:rPr>
      </w:pPr>
      <w:r w:rsidRPr="00905596">
        <w:rPr>
          <w:rFonts w:ascii="Arial" w:hAnsi="Arial" w:cs="Arial"/>
          <w:b/>
          <w:sz w:val="22"/>
          <w:szCs w:val="22"/>
        </w:rPr>
        <w:t xml:space="preserve">Bachelor of Arts – </w:t>
      </w:r>
    </w:p>
    <w:p w14:paraId="4E81604C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b/>
          <w:i/>
          <w:sz w:val="22"/>
          <w:szCs w:val="22"/>
        </w:rPr>
        <w:t xml:space="preserve">Professional Writing </w:t>
      </w:r>
      <w:r w:rsidRPr="00905596">
        <w:rPr>
          <w:rFonts w:ascii="Arial" w:hAnsi="Arial" w:cs="Arial"/>
          <w:sz w:val="22"/>
          <w:szCs w:val="22"/>
        </w:rPr>
        <w:t xml:space="preserve">at </w:t>
      </w:r>
      <w:proofErr w:type="spellStart"/>
      <w:r w:rsidRPr="00905596">
        <w:rPr>
          <w:rFonts w:ascii="Arial" w:hAnsi="Arial" w:cs="Arial"/>
          <w:sz w:val="22"/>
          <w:szCs w:val="22"/>
        </w:rPr>
        <w:t>Deakin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University, </w:t>
      </w:r>
      <w:proofErr w:type="spellStart"/>
      <w:r w:rsidRPr="00905596">
        <w:rPr>
          <w:rFonts w:ascii="Arial" w:hAnsi="Arial" w:cs="Arial"/>
          <w:sz w:val="22"/>
          <w:szCs w:val="22"/>
        </w:rPr>
        <w:t>Toorak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</w:t>
      </w:r>
    </w:p>
    <w:p w14:paraId="545825C4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b/>
          <w:i/>
          <w:sz w:val="22"/>
          <w:szCs w:val="22"/>
        </w:rPr>
        <w:t xml:space="preserve">Fine Art </w:t>
      </w:r>
      <w:r w:rsidRPr="00905596">
        <w:rPr>
          <w:rFonts w:ascii="Arial" w:hAnsi="Arial" w:cs="Arial"/>
          <w:sz w:val="22"/>
          <w:szCs w:val="22"/>
        </w:rPr>
        <w:t xml:space="preserve">at The University of Melbourne / Victorian College of the Arts  </w:t>
      </w:r>
    </w:p>
    <w:p w14:paraId="54ADA818" w14:textId="77777777" w:rsidR="00095D57" w:rsidRPr="00905596" w:rsidRDefault="00095D57" w:rsidP="00095D57">
      <w:pPr>
        <w:pStyle w:val="Heading1"/>
        <w:spacing w:line="240" w:lineRule="auto"/>
        <w:rPr>
          <w:rFonts w:ascii="Arial" w:hAnsi="Arial" w:cs="Arial"/>
          <w:sz w:val="22"/>
          <w:szCs w:val="22"/>
          <w:u w:val="single"/>
        </w:rPr>
      </w:pPr>
    </w:p>
    <w:p w14:paraId="25167D08" w14:textId="77777777" w:rsidR="00095D57" w:rsidRDefault="00095D57" w:rsidP="00095D57">
      <w:pPr>
        <w:pStyle w:val="Heading1"/>
        <w:spacing w:line="240" w:lineRule="auto"/>
        <w:rPr>
          <w:rFonts w:ascii="Arial" w:hAnsi="Arial" w:cs="Arial"/>
          <w:sz w:val="16"/>
          <w:szCs w:val="16"/>
          <w:u w:val="single"/>
        </w:rPr>
      </w:pPr>
      <w:r w:rsidRPr="00905596">
        <w:rPr>
          <w:rFonts w:ascii="Arial" w:hAnsi="Arial" w:cs="Arial"/>
          <w:sz w:val="22"/>
          <w:szCs w:val="22"/>
          <w:u w:val="single"/>
        </w:rPr>
        <w:t>Art</w:t>
      </w:r>
    </w:p>
    <w:p w14:paraId="0A84E02A" w14:textId="77777777" w:rsidR="002254C1" w:rsidRPr="002254C1" w:rsidRDefault="002254C1" w:rsidP="002254C1">
      <w:pPr>
        <w:rPr>
          <w:sz w:val="10"/>
          <w:szCs w:val="10"/>
        </w:rPr>
      </w:pPr>
    </w:p>
    <w:p w14:paraId="08DA7DD7" w14:textId="44C64E7A" w:rsidR="00F242B3" w:rsidRPr="00F242B3" w:rsidRDefault="00F242B3" w:rsidP="00095D5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2014  Cover</w:t>
      </w:r>
      <w:proofErr w:type="gramEnd"/>
      <w:r>
        <w:rPr>
          <w:rFonts w:ascii="Arial" w:hAnsi="Arial" w:cs="Arial"/>
          <w:sz w:val="22"/>
          <w:szCs w:val="22"/>
        </w:rPr>
        <w:t xml:space="preserve"> of </w:t>
      </w:r>
      <w:r w:rsidR="003B641B">
        <w:rPr>
          <w:rFonts w:ascii="Arial" w:hAnsi="Arial" w:cs="Arial"/>
          <w:i/>
          <w:sz w:val="22"/>
          <w:szCs w:val="22"/>
        </w:rPr>
        <w:t xml:space="preserve">Hecate: Limbs: </w:t>
      </w:r>
      <w:r>
        <w:rPr>
          <w:rFonts w:ascii="Arial" w:hAnsi="Arial" w:cs="Arial"/>
          <w:i/>
          <w:sz w:val="22"/>
          <w:szCs w:val="22"/>
        </w:rPr>
        <w:t>Tuning For</w:t>
      </w:r>
      <w:r w:rsidR="003B641B">
        <w:rPr>
          <w:rFonts w:ascii="Arial" w:hAnsi="Arial" w:cs="Arial"/>
          <w:i/>
          <w:sz w:val="22"/>
          <w:szCs w:val="22"/>
        </w:rPr>
        <w:t>k</w:t>
      </w:r>
      <w:r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(issue backdated)</w:t>
      </w:r>
    </w:p>
    <w:p w14:paraId="27216AB8" w14:textId="3F3B9867" w:rsidR="00630F9F" w:rsidRPr="00630F9F" w:rsidRDefault="00630F9F" w:rsidP="00095D57">
      <w:pPr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2013  Cover</w:t>
      </w:r>
      <w:proofErr w:type="gramEnd"/>
      <w:r>
        <w:rPr>
          <w:rFonts w:ascii="Arial" w:hAnsi="Arial" w:cs="Arial"/>
          <w:sz w:val="22"/>
          <w:szCs w:val="22"/>
        </w:rPr>
        <w:t xml:space="preserve"> of </w:t>
      </w:r>
      <w:r>
        <w:rPr>
          <w:rFonts w:ascii="Arial" w:hAnsi="Arial" w:cs="Arial"/>
          <w:i/>
          <w:sz w:val="22"/>
          <w:szCs w:val="22"/>
        </w:rPr>
        <w:t xml:space="preserve">Australian Women’s Book Review: </w:t>
      </w:r>
      <w:r w:rsidR="004B047F">
        <w:rPr>
          <w:rFonts w:ascii="Arial" w:hAnsi="Arial" w:cs="Arial"/>
          <w:i/>
          <w:sz w:val="22"/>
          <w:szCs w:val="22"/>
        </w:rPr>
        <w:t>Limbs: Light-catcher</w:t>
      </w:r>
      <w:r w:rsidR="003B641B">
        <w:rPr>
          <w:rFonts w:ascii="Arial" w:hAnsi="Arial" w:cs="Arial"/>
          <w:i/>
          <w:sz w:val="22"/>
          <w:szCs w:val="22"/>
        </w:rPr>
        <w:t xml:space="preserve"> </w:t>
      </w:r>
    </w:p>
    <w:p w14:paraId="7FBB008A" w14:textId="6F94EC56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>2011  Cover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of </w:t>
      </w:r>
      <w:r w:rsidRPr="00905596">
        <w:rPr>
          <w:rFonts w:ascii="Arial" w:hAnsi="Arial" w:cs="Arial"/>
          <w:i/>
          <w:sz w:val="22"/>
          <w:szCs w:val="22"/>
        </w:rPr>
        <w:t>Australian Women's Book Review</w:t>
      </w:r>
      <w:r w:rsidR="00630F9F">
        <w:rPr>
          <w:rFonts w:ascii="Arial" w:hAnsi="Arial" w:cs="Arial"/>
          <w:i/>
          <w:sz w:val="22"/>
          <w:szCs w:val="22"/>
        </w:rPr>
        <w:t>:</w:t>
      </w:r>
      <w:r w:rsidRPr="00905596">
        <w:rPr>
          <w:rFonts w:ascii="Arial" w:hAnsi="Arial" w:cs="Arial"/>
          <w:i/>
          <w:sz w:val="22"/>
          <w:szCs w:val="22"/>
        </w:rPr>
        <w:t xml:space="preserve"> </w:t>
      </w:r>
      <w:r w:rsidR="003B641B">
        <w:rPr>
          <w:rFonts w:ascii="Arial" w:hAnsi="Arial" w:cs="Arial"/>
          <w:i/>
          <w:sz w:val="22"/>
          <w:szCs w:val="22"/>
        </w:rPr>
        <w:t xml:space="preserve"> Don’ts For Wives </w:t>
      </w:r>
      <w:r w:rsidR="003B641B">
        <w:rPr>
          <w:rFonts w:ascii="Arial" w:hAnsi="Arial" w:cs="Arial"/>
          <w:sz w:val="22"/>
          <w:szCs w:val="22"/>
        </w:rPr>
        <w:t>and</w:t>
      </w:r>
      <w:r w:rsidR="00630F9F">
        <w:rPr>
          <w:rFonts w:ascii="Arial" w:hAnsi="Arial" w:cs="Arial"/>
          <w:i/>
          <w:sz w:val="22"/>
          <w:szCs w:val="22"/>
        </w:rPr>
        <w:t xml:space="preserve"> Even Trees Bleed</w:t>
      </w:r>
    </w:p>
    <w:p w14:paraId="4410AF3C" w14:textId="323ECA81" w:rsidR="00095D57" w:rsidRPr="00905596" w:rsidRDefault="00095D57" w:rsidP="00095D57">
      <w:pPr>
        <w:rPr>
          <w:rFonts w:ascii="Arial" w:hAnsi="Arial" w:cs="Arial"/>
          <w:i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>2008  Cover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of </w:t>
      </w:r>
      <w:r w:rsidRPr="00905596">
        <w:rPr>
          <w:rFonts w:ascii="Arial" w:hAnsi="Arial" w:cs="Arial"/>
          <w:i/>
          <w:sz w:val="22"/>
          <w:szCs w:val="22"/>
        </w:rPr>
        <w:t>The Australian Writer</w:t>
      </w:r>
      <w:r w:rsidR="00630F9F">
        <w:rPr>
          <w:rFonts w:ascii="Arial" w:hAnsi="Arial" w:cs="Arial"/>
          <w:i/>
          <w:sz w:val="22"/>
          <w:szCs w:val="22"/>
        </w:rPr>
        <w:t>: Lily</w:t>
      </w:r>
    </w:p>
    <w:p w14:paraId="4F1F6970" w14:textId="2DEB82C4" w:rsidR="00095D57" w:rsidRPr="00630F9F" w:rsidRDefault="00095D57" w:rsidP="00095D57">
      <w:pPr>
        <w:rPr>
          <w:rFonts w:ascii="Arial" w:hAnsi="Arial" w:cs="Arial"/>
          <w:i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>2006  Cover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of </w:t>
      </w:r>
      <w:r w:rsidRPr="00905596">
        <w:rPr>
          <w:rFonts w:ascii="Arial" w:hAnsi="Arial" w:cs="Arial"/>
          <w:i/>
          <w:sz w:val="22"/>
          <w:szCs w:val="22"/>
        </w:rPr>
        <w:t xml:space="preserve">Hecate </w:t>
      </w:r>
      <w:r w:rsidRPr="00905596">
        <w:rPr>
          <w:rFonts w:ascii="Arial" w:hAnsi="Arial" w:cs="Arial"/>
          <w:sz w:val="22"/>
          <w:szCs w:val="22"/>
        </w:rPr>
        <w:t>magazine,</w:t>
      </w:r>
      <w:r w:rsidRPr="00905596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>Queensland</w:t>
      </w:r>
      <w:r w:rsidR="00630F9F">
        <w:rPr>
          <w:rFonts w:ascii="Arial" w:hAnsi="Arial" w:cs="Arial"/>
          <w:sz w:val="22"/>
          <w:szCs w:val="22"/>
        </w:rPr>
        <w:t xml:space="preserve">: </w:t>
      </w:r>
      <w:r w:rsidR="00630F9F">
        <w:rPr>
          <w:rFonts w:ascii="Arial" w:hAnsi="Arial" w:cs="Arial"/>
          <w:i/>
          <w:sz w:val="22"/>
          <w:szCs w:val="22"/>
        </w:rPr>
        <w:t>Delight</w:t>
      </w:r>
    </w:p>
    <w:p w14:paraId="031CC2F6" w14:textId="1C4BA847" w:rsidR="00095D57" w:rsidRPr="00905596" w:rsidRDefault="00095D57" w:rsidP="00095D57">
      <w:pPr>
        <w:rPr>
          <w:rFonts w:ascii="Arial" w:hAnsi="Arial" w:cs="Arial"/>
          <w:i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>2006  Cover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of </w:t>
      </w:r>
      <w:r w:rsidR="00630F9F">
        <w:rPr>
          <w:rFonts w:ascii="Arial" w:hAnsi="Arial" w:cs="Arial"/>
          <w:i/>
          <w:sz w:val="22"/>
          <w:szCs w:val="22"/>
        </w:rPr>
        <w:t>Australian Women's Book Review: Poppies</w:t>
      </w:r>
    </w:p>
    <w:p w14:paraId="016FFF9C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</w:p>
    <w:p w14:paraId="4F521AB4" w14:textId="1139E16F" w:rsidR="00F529D2" w:rsidRPr="00F529D2" w:rsidRDefault="00814D6A" w:rsidP="00095D5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2014  May</w:t>
      </w:r>
      <w:proofErr w:type="gramEnd"/>
      <w:r>
        <w:rPr>
          <w:rFonts w:ascii="Arial" w:hAnsi="Arial" w:cs="Arial"/>
          <w:sz w:val="22"/>
          <w:szCs w:val="22"/>
        </w:rPr>
        <w:t xml:space="preserve"> 1</w:t>
      </w:r>
      <w:r w:rsidRPr="00814D6A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>,</w:t>
      </w:r>
      <w:r w:rsidR="00F529D2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i/>
          <w:sz w:val="22"/>
          <w:szCs w:val="22"/>
        </w:rPr>
        <w:t>hellships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book launch</w:t>
      </w:r>
      <w:r>
        <w:rPr>
          <w:rFonts w:ascii="Arial" w:hAnsi="Arial" w:cs="Arial"/>
          <w:sz w:val="22"/>
          <w:szCs w:val="22"/>
        </w:rPr>
        <w:t xml:space="preserve"> </w:t>
      </w:r>
      <w:r w:rsidR="00F529D2">
        <w:rPr>
          <w:rFonts w:ascii="Arial" w:hAnsi="Arial" w:cs="Arial"/>
          <w:sz w:val="22"/>
          <w:szCs w:val="22"/>
        </w:rPr>
        <w:t xml:space="preserve">Flash Night – Melbourne City Library </w:t>
      </w:r>
      <w:r>
        <w:rPr>
          <w:rFonts w:ascii="Arial" w:hAnsi="Arial" w:cs="Arial"/>
          <w:sz w:val="22"/>
          <w:szCs w:val="22"/>
        </w:rPr>
        <w:t>Gallery</w:t>
      </w:r>
    </w:p>
    <w:p w14:paraId="737ACF62" w14:textId="02675015" w:rsidR="00F81059" w:rsidRPr="00F81059" w:rsidRDefault="00F81059" w:rsidP="00095D5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2014  March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Concrete Poetry Now! </w:t>
      </w:r>
      <w:r>
        <w:rPr>
          <w:rFonts w:ascii="Arial" w:hAnsi="Arial" w:cs="Arial"/>
          <w:sz w:val="22"/>
          <w:szCs w:val="22"/>
        </w:rPr>
        <w:t>- group exhibition</w:t>
      </w:r>
      <w:r w:rsidR="009B5083">
        <w:rPr>
          <w:rFonts w:ascii="Arial" w:hAnsi="Arial" w:cs="Arial"/>
          <w:sz w:val="22"/>
          <w:szCs w:val="22"/>
        </w:rPr>
        <w:t>, Melbourne City Library Gallery</w:t>
      </w:r>
    </w:p>
    <w:p w14:paraId="12DCB928" w14:textId="7652FF7C" w:rsidR="00F242B3" w:rsidRDefault="00F242B3" w:rsidP="00095D5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2014  </w:t>
      </w:r>
      <w:r w:rsidR="00F81059">
        <w:rPr>
          <w:rFonts w:ascii="Arial" w:hAnsi="Arial" w:cs="Arial"/>
          <w:sz w:val="22"/>
          <w:szCs w:val="22"/>
        </w:rPr>
        <w:t>Feb</w:t>
      </w:r>
      <w:proofErr w:type="gramEnd"/>
      <w:r w:rsidR="00F810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Bakelite Bots </w:t>
      </w:r>
      <w:r>
        <w:rPr>
          <w:rFonts w:ascii="Arial" w:hAnsi="Arial" w:cs="Arial"/>
          <w:sz w:val="22"/>
          <w:szCs w:val="22"/>
        </w:rPr>
        <w:t>assemblage and drawings</w:t>
      </w:r>
      <w:r w:rsidR="00533865">
        <w:rPr>
          <w:rFonts w:ascii="Arial" w:hAnsi="Arial" w:cs="Arial"/>
          <w:sz w:val="22"/>
          <w:szCs w:val="22"/>
        </w:rPr>
        <w:t xml:space="preserve">, niches, </w:t>
      </w:r>
      <w:r>
        <w:rPr>
          <w:rFonts w:ascii="Arial" w:hAnsi="Arial" w:cs="Arial"/>
          <w:sz w:val="22"/>
          <w:szCs w:val="22"/>
        </w:rPr>
        <w:t>Melbourne City Library</w:t>
      </w:r>
    </w:p>
    <w:p w14:paraId="6D462CF7" w14:textId="52C5E46C" w:rsidR="002254C1" w:rsidRPr="002254C1" w:rsidRDefault="002254C1" w:rsidP="00095D5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2013  </w:t>
      </w:r>
      <w:r>
        <w:rPr>
          <w:rFonts w:ascii="Arial" w:hAnsi="Arial" w:cs="Arial"/>
          <w:i/>
          <w:sz w:val="22"/>
          <w:szCs w:val="22"/>
        </w:rPr>
        <w:t>Bakelite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Bots </w:t>
      </w:r>
      <w:r>
        <w:rPr>
          <w:rFonts w:ascii="Arial" w:hAnsi="Arial" w:cs="Arial"/>
          <w:sz w:val="22"/>
          <w:szCs w:val="22"/>
        </w:rPr>
        <w:t xml:space="preserve">assemblage and drawings </w:t>
      </w:r>
      <w:proofErr w:type="spellStart"/>
      <w:r>
        <w:rPr>
          <w:rFonts w:ascii="Arial" w:hAnsi="Arial" w:cs="Arial"/>
          <w:i/>
          <w:sz w:val="22"/>
          <w:szCs w:val="22"/>
        </w:rPr>
        <w:t>Kaleide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Theatre </w:t>
      </w:r>
      <w:r>
        <w:rPr>
          <w:rFonts w:ascii="Arial" w:hAnsi="Arial" w:cs="Arial"/>
          <w:sz w:val="22"/>
          <w:szCs w:val="22"/>
        </w:rPr>
        <w:t>foyer, Melbourne</w:t>
      </w:r>
    </w:p>
    <w:p w14:paraId="157CA0FE" w14:textId="0D2D997B" w:rsidR="00384DA4" w:rsidRPr="00384DA4" w:rsidRDefault="00384DA4" w:rsidP="00095D5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2012 </w:t>
      </w:r>
      <w:r w:rsidR="00CD4069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solo</w:t>
      </w:r>
      <w:proofErr w:type="gramEnd"/>
      <w:r>
        <w:rPr>
          <w:rFonts w:ascii="Arial" w:hAnsi="Arial" w:cs="Arial"/>
          <w:sz w:val="22"/>
          <w:szCs w:val="22"/>
        </w:rPr>
        <w:t xml:space="preserve"> exhibition </w:t>
      </w:r>
      <w:r>
        <w:rPr>
          <w:rFonts w:ascii="Arial" w:hAnsi="Arial" w:cs="Arial"/>
          <w:i/>
          <w:sz w:val="22"/>
          <w:szCs w:val="22"/>
        </w:rPr>
        <w:t xml:space="preserve">First Site Gallery </w:t>
      </w:r>
      <w:r>
        <w:rPr>
          <w:rFonts w:ascii="Arial" w:hAnsi="Arial" w:cs="Arial"/>
          <w:sz w:val="22"/>
          <w:szCs w:val="22"/>
        </w:rPr>
        <w:t>Swanston Street, Melbourne</w:t>
      </w:r>
    </w:p>
    <w:p w14:paraId="40ADA58B" w14:textId="77777777" w:rsidR="00095D57" w:rsidRPr="00905596" w:rsidRDefault="00095D57" w:rsidP="00095D57">
      <w:pPr>
        <w:rPr>
          <w:rFonts w:ascii="Arial" w:hAnsi="Arial" w:cs="Arial"/>
          <w:i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>2010  two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group exhibitions at VCA </w:t>
      </w:r>
      <w:r w:rsidRPr="00905596">
        <w:rPr>
          <w:rFonts w:ascii="Arial" w:hAnsi="Arial" w:cs="Arial"/>
          <w:i/>
          <w:sz w:val="22"/>
          <w:szCs w:val="22"/>
        </w:rPr>
        <w:t xml:space="preserve">Love and Desire </w:t>
      </w:r>
      <w:r w:rsidRPr="00905596">
        <w:rPr>
          <w:rFonts w:ascii="Arial" w:hAnsi="Arial" w:cs="Arial"/>
          <w:sz w:val="22"/>
          <w:szCs w:val="22"/>
        </w:rPr>
        <w:t xml:space="preserve">and </w:t>
      </w:r>
      <w:r w:rsidRPr="00905596">
        <w:rPr>
          <w:rFonts w:ascii="Arial" w:hAnsi="Arial" w:cs="Arial"/>
          <w:i/>
          <w:sz w:val="22"/>
          <w:szCs w:val="22"/>
        </w:rPr>
        <w:t>Animal</w:t>
      </w:r>
      <w:bookmarkStart w:id="0" w:name="_GoBack"/>
      <w:bookmarkEnd w:id="0"/>
    </w:p>
    <w:p w14:paraId="60B493DD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 xml:space="preserve">2009  </w:t>
      </w:r>
      <w:proofErr w:type="spellStart"/>
      <w:r w:rsidRPr="00905596">
        <w:rPr>
          <w:rFonts w:ascii="Arial" w:hAnsi="Arial" w:cs="Arial"/>
          <w:sz w:val="22"/>
          <w:szCs w:val="22"/>
        </w:rPr>
        <w:t>co</w:t>
      </w:r>
      <w:proofErr w:type="gramEnd"/>
      <w:r w:rsidRPr="00905596">
        <w:rPr>
          <w:rFonts w:ascii="Arial" w:hAnsi="Arial" w:cs="Arial"/>
          <w:sz w:val="22"/>
          <w:szCs w:val="22"/>
        </w:rPr>
        <w:t>-ordinator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: performance art </w:t>
      </w:r>
      <w:proofErr w:type="spellStart"/>
      <w:r w:rsidRPr="00905596">
        <w:rPr>
          <w:rFonts w:ascii="Arial" w:hAnsi="Arial" w:cs="Arial"/>
          <w:i/>
          <w:sz w:val="22"/>
          <w:szCs w:val="22"/>
        </w:rPr>
        <w:t>Songmaps</w:t>
      </w:r>
      <w:proofErr w:type="spellEnd"/>
      <w:r w:rsidRPr="00905596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>La Mama Theatre, on body-land links</w:t>
      </w:r>
    </w:p>
    <w:p w14:paraId="0A99723C" w14:textId="31FE6E12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 xml:space="preserve">2008  </w:t>
      </w:r>
      <w:proofErr w:type="spellStart"/>
      <w:r w:rsidR="00F242B3">
        <w:rPr>
          <w:rFonts w:ascii="Arial" w:hAnsi="Arial" w:cs="Arial"/>
          <w:i/>
          <w:sz w:val="22"/>
          <w:szCs w:val="22"/>
        </w:rPr>
        <w:t>Sepalia</w:t>
      </w:r>
      <w:proofErr w:type="spellEnd"/>
      <w:proofErr w:type="gramEnd"/>
      <w:r w:rsidR="00F242B3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 xml:space="preserve">solo exhibition at </w:t>
      </w:r>
      <w:r w:rsidRPr="00905596">
        <w:rPr>
          <w:rFonts w:ascii="Arial" w:hAnsi="Arial" w:cs="Arial"/>
          <w:i/>
          <w:sz w:val="22"/>
          <w:szCs w:val="22"/>
        </w:rPr>
        <w:t xml:space="preserve">Ink </w:t>
      </w:r>
      <w:r w:rsidRPr="00905596">
        <w:rPr>
          <w:rFonts w:ascii="Arial" w:hAnsi="Arial" w:cs="Arial"/>
          <w:sz w:val="22"/>
          <w:szCs w:val="22"/>
        </w:rPr>
        <w:t xml:space="preserve">at </w:t>
      </w:r>
      <w:proofErr w:type="spellStart"/>
      <w:r w:rsidRPr="00905596">
        <w:rPr>
          <w:rFonts w:ascii="Arial" w:hAnsi="Arial" w:cs="Arial"/>
          <w:sz w:val="22"/>
          <w:szCs w:val="22"/>
        </w:rPr>
        <w:t>Prahran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Town Hall</w:t>
      </w:r>
    </w:p>
    <w:p w14:paraId="3BC01F52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>2005  performance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art </w:t>
      </w:r>
      <w:proofErr w:type="spellStart"/>
      <w:r w:rsidRPr="00905596">
        <w:rPr>
          <w:rFonts w:ascii="Arial" w:hAnsi="Arial" w:cs="Arial"/>
          <w:i/>
          <w:sz w:val="22"/>
          <w:szCs w:val="22"/>
        </w:rPr>
        <w:t>Sepalia</w:t>
      </w:r>
      <w:proofErr w:type="spellEnd"/>
      <w:r w:rsidRPr="00905596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>with paintings taken to Edinburgh, Scotland</w:t>
      </w:r>
    </w:p>
    <w:p w14:paraId="547E571E" w14:textId="6495822C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proofErr w:type="gramStart"/>
      <w:r w:rsidRPr="00905596">
        <w:rPr>
          <w:rFonts w:ascii="Arial" w:hAnsi="Arial" w:cs="Arial"/>
          <w:sz w:val="22"/>
          <w:szCs w:val="22"/>
        </w:rPr>
        <w:t xml:space="preserve">2002  </w:t>
      </w:r>
      <w:r w:rsidR="00F242B3">
        <w:rPr>
          <w:rFonts w:ascii="Arial" w:hAnsi="Arial" w:cs="Arial"/>
          <w:i/>
          <w:sz w:val="22"/>
          <w:szCs w:val="22"/>
        </w:rPr>
        <w:t>Love</w:t>
      </w:r>
      <w:proofErr w:type="gramEnd"/>
      <w:r w:rsidR="00F242B3">
        <w:rPr>
          <w:rFonts w:ascii="Arial" w:hAnsi="Arial" w:cs="Arial"/>
          <w:i/>
          <w:sz w:val="22"/>
          <w:szCs w:val="22"/>
        </w:rPr>
        <w:t xml:space="preserve"> Trash</w:t>
      </w:r>
      <w:r w:rsidR="00384DA4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>solo exhibition at Carlton Courthouse of black-and-white paintings</w:t>
      </w:r>
    </w:p>
    <w:p w14:paraId="0DE0FAEF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</w:p>
    <w:p w14:paraId="0B075EEC" w14:textId="77777777" w:rsidR="00095D57" w:rsidRDefault="00095D57" w:rsidP="00095D57">
      <w:pPr>
        <w:pStyle w:val="Heading1"/>
        <w:spacing w:line="240" w:lineRule="auto"/>
        <w:rPr>
          <w:rFonts w:ascii="Arial" w:hAnsi="Arial" w:cs="Arial"/>
          <w:sz w:val="16"/>
          <w:szCs w:val="16"/>
          <w:u w:val="single"/>
        </w:rPr>
      </w:pPr>
      <w:r w:rsidRPr="00905596">
        <w:rPr>
          <w:rFonts w:ascii="Arial" w:hAnsi="Arial" w:cs="Arial"/>
          <w:sz w:val="22"/>
          <w:szCs w:val="22"/>
          <w:u w:val="single"/>
        </w:rPr>
        <w:t>Writing</w:t>
      </w:r>
    </w:p>
    <w:p w14:paraId="6C3A1001" w14:textId="77777777" w:rsidR="002254C1" w:rsidRPr="002254C1" w:rsidRDefault="002254C1" w:rsidP="002254C1">
      <w:pPr>
        <w:rPr>
          <w:sz w:val="10"/>
          <w:szCs w:val="10"/>
        </w:rPr>
      </w:pPr>
    </w:p>
    <w:p w14:paraId="56AFC24D" w14:textId="2CA43B91" w:rsidR="00F242B3" w:rsidRPr="00F242B3" w:rsidRDefault="00F242B3" w:rsidP="00095D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</w:t>
      </w:r>
      <w:r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i/>
          <w:sz w:val="22"/>
          <w:szCs w:val="22"/>
        </w:rPr>
        <w:t>Edinburgh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="00017E40">
        <w:rPr>
          <w:rFonts w:ascii="Arial" w:hAnsi="Arial" w:cs="Arial"/>
          <w:sz w:val="22"/>
          <w:szCs w:val="22"/>
        </w:rPr>
        <w:t xml:space="preserve">in </w:t>
      </w:r>
      <w:r w:rsidR="00017E40">
        <w:rPr>
          <w:rFonts w:ascii="Arial" w:hAnsi="Arial" w:cs="Arial"/>
          <w:i/>
          <w:sz w:val="22"/>
          <w:szCs w:val="22"/>
        </w:rPr>
        <w:t xml:space="preserve">Another English </w:t>
      </w:r>
      <w:r w:rsidR="00017E40">
        <w:rPr>
          <w:rFonts w:ascii="Arial" w:hAnsi="Arial" w:cs="Arial"/>
          <w:sz w:val="22"/>
          <w:szCs w:val="22"/>
        </w:rPr>
        <w:t xml:space="preserve">Tupelo Press U.S.A. </w:t>
      </w:r>
      <w:r>
        <w:rPr>
          <w:rFonts w:ascii="Arial" w:hAnsi="Arial" w:cs="Arial"/>
          <w:sz w:val="22"/>
          <w:szCs w:val="22"/>
        </w:rPr>
        <w:t>of 5000 copies</w:t>
      </w:r>
    </w:p>
    <w:p w14:paraId="34D12AC6" w14:textId="49999695" w:rsidR="00095D57" w:rsidRPr="00630F9F" w:rsidRDefault="00630F9F" w:rsidP="00095D57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2013   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Fleshpunk</w:t>
      </w:r>
      <w:proofErr w:type="spellEnd"/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="002254C1">
        <w:rPr>
          <w:rFonts w:ascii="Arial" w:hAnsi="Arial" w:cs="Arial"/>
          <w:sz w:val="22"/>
          <w:szCs w:val="22"/>
        </w:rPr>
        <w:t>art essay and</w:t>
      </w:r>
      <w:r w:rsidR="00A368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artwork in </w:t>
      </w:r>
      <w:r>
        <w:rPr>
          <w:rFonts w:ascii="Arial" w:hAnsi="Arial" w:cs="Arial"/>
          <w:i/>
          <w:sz w:val="22"/>
          <w:szCs w:val="22"/>
        </w:rPr>
        <w:t>Australian Women’s Book Review</w:t>
      </w:r>
    </w:p>
    <w:p w14:paraId="5762B9C2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>2009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i/>
          <w:sz w:val="22"/>
          <w:szCs w:val="22"/>
        </w:rPr>
        <w:t xml:space="preserve">Lady of the long afternoon </w:t>
      </w:r>
      <w:r w:rsidRPr="00905596">
        <w:rPr>
          <w:rFonts w:ascii="Arial" w:hAnsi="Arial" w:cs="Arial"/>
          <w:sz w:val="22"/>
          <w:szCs w:val="22"/>
        </w:rPr>
        <w:t xml:space="preserve">and </w:t>
      </w:r>
      <w:r w:rsidRPr="00905596">
        <w:rPr>
          <w:rFonts w:ascii="Arial" w:hAnsi="Arial" w:cs="Arial"/>
          <w:b/>
          <w:i/>
          <w:sz w:val="22"/>
          <w:szCs w:val="22"/>
        </w:rPr>
        <w:t xml:space="preserve">City of Gleams </w:t>
      </w:r>
      <w:r w:rsidRPr="00905596">
        <w:rPr>
          <w:rFonts w:ascii="Arial" w:hAnsi="Arial" w:cs="Arial"/>
          <w:sz w:val="22"/>
          <w:szCs w:val="22"/>
        </w:rPr>
        <w:t xml:space="preserve">included in hardcover </w:t>
      </w:r>
    </w:p>
    <w:p w14:paraId="017D1A6D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ab/>
      </w:r>
      <w:proofErr w:type="gramStart"/>
      <w:r w:rsidRPr="00905596">
        <w:rPr>
          <w:rFonts w:ascii="Arial" w:hAnsi="Arial" w:cs="Arial"/>
          <w:sz w:val="22"/>
          <w:szCs w:val="22"/>
        </w:rPr>
        <w:t>coffee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-table book </w:t>
      </w:r>
      <w:r w:rsidRPr="00905596">
        <w:rPr>
          <w:rFonts w:ascii="Arial" w:hAnsi="Arial" w:cs="Arial"/>
          <w:i/>
          <w:sz w:val="22"/>
          <w:szCs w:val="22"/>
        </w:rPr>
        <w:t xml:space="preserve">Reflecting on Melbourne – </w:t>
      </w:r>
      <w:proofErr w:type="spellStart"/>
      <w:r w:rsidRPr="00905596">
        <w:rPr>
          <w:rFonts w:ascii="Arial" w:hAnsi="Arial" w:cs="Arial"/>
          <w:sz w:val="22"/>
          <w:szCs w:val="22"/>
        </w:rPr>
        <w:t>Poetica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Christi Press</w:t>
      </w:r>
    </w:p>
    <w:p w14:paraId="376B7DFF" w14:textId="2BEDBD81" w:rsidR="00095D57" w:rsidRPr="00905596" w:rsidRDefault="00095D57" w:rsidP="00095D57">
      <w:pPr>
        <w:rPr>
          <w:rFonts w:ascii="Arial" w:hAnsi="Arial" w:cs="Arial"/>
          <w:i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 xml:space="preserve">2008  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i/>
          <w:sz w:val="22"/>
          <w:szCs w:val="22"/>
        </w:rPr>
        <w:t xml:space="preserve">Edinburgh </w:t>
      </w:r>
      <w:r w:rsidR="00F242B3">
        <w:rPr>
          <w:rFonts w:ascii="Arial" w:hAnsi="Arial" w:cs="Arial"/>
          <w:sz w:val="22"/>
          <w:szCs w:val="22"/>
        </w:rPr>
        <w:t xml:space="preserve">in </w:t>
      </w:r>
      <w:r w:rsidRPr="00905596">
        <w:rPr>
          <w:rFonts w:ascii="Arial" w:hAnsi="Arial" w:cs="Arial"/>
          <w:sz w:val="22"/>
          <w:szCs w:val="22"/>
        </w:rPr>
        <w:t xml:space="preserve">U.K.s </w:t>
      </w:r>
      <w:r w:rsidRPr="00905596">
        <w:rPr>
          <w:rFonts w:ascii="Arial" w:hAnsi="Arial" w:cs="Arial"/>
          <w:i/>
          <w:sz w:val="22"/>
          <w:szCs w:val="22"/>
        </w:rPr>
        <w:t xml:space="preserve">The Reader </w:t>
      </w:r>
      <w:r w:rsidR="00F242B3">
        <w:rPr>
          <w:rFonts w:ascii="Arial" w:hAnsi="Arial" w:cs="Arial"/>
          <w:sz w:val="22"/>
          <w:szCs w:val="22"/>
        </w:rPr>
        <w:t xml:space="preserve">as Sir Les </w:t>
      </w:r>
      <w:r w:rsidRPr="00905596">
        <w:rPr>
          <w:rFonts w:ascii="Arial" w:hAnsi="Arial" w:cs="Arial"/>
          <w:sz w:val="22"/>
          <w:szCs w:val="22"/>
        </w:rPr>
        <w:t xml:space="preserve">Murray's ten </w:t>
      </w:r>
      <w:proofErr w:type="spellStart"/>
      <w:r w:rsidRPr="00905596">
        <w:rPr>
          <w:rFonts w:ascii="Arial" w:hAnsi="Arial" w:cs="Arial"/>
          <w:sz w:val="22"/>
          <w:szCs w:val="22"/>
        </w:rPr>
        <w:t>favourite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Australian poets</w:t>
      </w:r>
      <w:r w:rsidRPr="00905596">
        <w:rPr>
          <w:rFonts w:ascii="Arial" w:hAnsi="Arial" w:cs="Arial"/>
          <w:i/>
          <w:sz w:val="22"/>
          <w:szCs w:val="22"/>
        </w:rPr>
        <w:t xml:space="preserve"> </w:t>
      </w:r>
    </w:p>
    <w:p w14:paraId="31CD7488" w14:textId="164B05D4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>2007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i/>
          <w:sz w:val="22"/>
          <w:szCs w:val="22"/>
        </w:rPr>
        <w:t>Curl-</w:t>
      </w:r>
      <w:proofErr w:type="gramStart"/>
      <w:r w:rsidRPr="00905596">
        <w:rPr>
          <w:rFonts w:ascii="Arial" w:hAnsi="Arial" w:cs="Arial"/>
          <w:b/>
          <w:i/>
          <w:sz w:val="22"/>
          <w:szCs w:val="22"/>
        </w:rPr>
        <w:t>girl</w:t>
      </w:r>
      <w:r w:rsidRPr="00905596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 xml:space="preserve"> in</w:t>
      </w:r>
      <w:proofErr w:type="gramEnd"/>
      <w:r w:rsidRPr="00905596">
        <w:rPr>
          <w:rFonts w:ascii="Arial" w:hAnsi="Arial" w:cs="Arial"/>
          <w:sz w:val="22"/>
          <w:szCs w:val="22"/>
        </w:rPr>
        <w:t xml:space="preserve"> China's </w:t>
      </w:r>
      <w:r w:rsidRPr="00905596">
        <w:rPr>
          <w:rFonts w:ascii="Arial" w:hAnsi="Arial" w:cs="Arial"/>
          <w:i/>
          <w:sz w:val="22"/>
          <w:szCs w:val="22"/>
        </w:rPr>
        <w:t xml:space="preserve">Contemporary Australian Poetry </w:t>
      </w:r>
      <w:r w:rsidR="00D2240C">
        <w:rPr>
          <w:rFonts w:ascii="Arial" w:hAnsi="Arial" w:cs="Arial"/>
          <w:sz w:val="22"/>
          <w:szCs w:val="22"/>
        </w:rPr>
        <w:t xml:space="preserve">anthology in </w:t>
      </w:r>
      <w:r w:rsidRPr="00905596">
        <w:rPr>
          <w:rFonts w:ascii="Arial" w:hAnsi="Arial" w:cs="Arial"/>
          <w:sz w:val="22"/>
          <w:szCs w:val="22"/>
        </w:rPr>
        <w:t>Chinese</w:t>
      </w:r>
    </w:p>
    <w:p w14:paraId="31FC62FE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 xml:space="preserve">2005 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i/>
          <w:sz w:val="22"/>
          <w:szCs w:val="22"/>
        </w:rPr>
        <w:t>Tulip</w:t>
      </w:r>
      <w:r w:rsidRPr="00905596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 xml:space="preserve">included in </w:t>
      </w:r>
      <w:r w:rsidRPr="00905596">
        <w:rPr>
          <w:rFonts w:ascii="Arial" w:hAnsi="Arial" w:cs="Arial"/>
          <w:i/>
          <w:sz w:val="22"/>
          <w:szCs w:val="22"/>
        </w:rPr>
        <w:t xml:space="preserve">Best Australian Poems 2005 </w:t>
      </w:r>
      <w:r w:rsidRPr="00905596">
        <w:rPr>
          <w:rFonts w:ascii="Arial" w:hAnsi="Arial" w:cs="Arial"/>
          <w:sz w:val="22"/>
          <w:szCs w:val="22"/>
        </w:rPr>
        <w:t xml:space="preserve">Black </w:t>
      </w:r>
      <w:proofErr w:type="spellStart"/>
      <w:r w:rsidRPr="00905596">
        <w:rPr>
          <w:rFonts w:ascii="Arial" w:hAnsi="Arial" w:cs="Arial"/>
          <w:sz w:val="22"/>
          <w:szCs w:val="22"/>
        </w:rPr>
        <w:t>Inc</w:t>
      </w:r>
      <w:proofErr w:type="spellEnd"/>
    </w:p>
    <w:p w14:paraId="3A6E7F18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 xml:space="preserve">2004 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i/>
          <w:sz w:val="22"/>
          <w:szCs w:val="22"/>
        </w:rPr>
        <w:t>Banana Villanelle</w:t>
      </w:r>
      <w:r w:rsidRPr="00905596">
        <w:rPr>
          <w:rFonts w:ascii="Arial" w:hAnsi="Arial" w:cs="Arial"/>
          <w:i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 xml:space="preserve">included in </w:t>
      </w:r>
      <w:r w:rsidRPr="00905596">
        <w:rPr>
          <w:rFonts w:ascii="Arial" w:hAnsi="Arial" w:cs="Arial"/>
          <w:i/>
          <w:sz w:val="22"/>
          <w:szCs w:val="22"/>
        </w:rPr>
        <w:t xml:space="preserve">Best Australian Poems 2004 </w:t>
      </w:r>
      <w:r w:rsidRPr="00905596">
        <w:rPr>
          <w:rFonts w:ascii="Arial" w:hAnsi="Arial" w:cs="Arial"/>
          <w:sz w:val="22"/>
          <w:szCs w:val="22"/>
        </w:rPr>
        <w:t xml:space="preserve">Black </w:t>
      </w:r>
      <w:proofErr w:type="spellStart"/>
      <w:r w:rsidRPr="00905596">
        <w:rPr>
          <w:rFonts w:ascii="Arial" w:hAnsi="Arial" w:cs="Arial"/>
          <w:sz w:val="22"/>
          <w:szCs w:val="22"/>
        </w:rPr>
        <w:t>Inc</w:t>
      </w:r>
      <w:proofErr w:type="spellEnd"/>
    </w:p>
    <w:p w14:paraId="3C0E86DF" w14:textId="5F597651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>2003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sz w:val="22"/>
          <w:szCs w:val="22"/>
        </w:rPr>
        <w:t>International Women’s Conference</w:t>
      </w:r>
      <w:r w:rsidRPr="00905596">
        <w:rPr>
          <w:rFonts w:ascii="Arial" w:hAnsi="Arial" w:cs="Arial"/>
          <w:sz w:val="22"/>
          <w:szCs w:val="22"/>
        </w:rPr>
        <w:t xml:space="preserve"> (Brisbane)</w:t>
      </w:r>
      <w:r w:rsidR="008868DF">
        <w:rPr>
          <w:rFonts w:ascii="Arial" w:hAnsi="Arial" w:cs="Arial"/>
          <w:sz w:val="22"/>
          <w:szCs w:val="22"/>
        </w:rPr>
        <w:t xml:space="preserve"> programmed guest </w:t>
      </w:r>
      <w:r w:rsidRPr="00905596">
        <w:rPr>
          <w:rFonts w:ascii="Arial" w:hAnsi="Arial" w:cs="Arial"/>
          <w:sz w:val="22"/>
          <w:szCs w:val="22"/>
        </w:rPr>
        <w:t>reading</w:t>
      </w:r>
    </w:p>
    <w:p w14:paraId="1458F9F9" w14:textId="753E5B39" w:rsidR="00095D57" w:rsidRPr="00905596" w:rsidRDefault="00095D57" w:rsidP="008868DF">
      <w:pPr>
        <w:ind w:left="720" w:hanging="720"/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>2002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b/>
          <w:i/>
          <w:sz w:val="22"/>
          <w:szCs w:val="22"/>
        </w:rPr>
        <w:t>Where I grew up</w:t>
      </w:r>
      <w:r w:rsidRPr="00905596">
        <w:rPr>
          <w:rFonts w:ascii="Arial" w:hAnsi="Arial" w:cs="Arial"/>
          <w:sz w:val="22"/>
          <w:szCs w:val="22"/>
        </w:rPr>
        <w:t xml:space="preserve"> in </w:t>
      </w:r>
      <w:r w:rsidRPr="00905596">
        <w:rPr>
          <w:rFonts w:ascii="Arial" w:hAnsi="Arial" w:cs="Arial"/>
          <w:i/>
          <w:sz w:val="22"/>
          <w:szCs w:val="22"/>
        </w:rPr>
        <w:t xml:space="preserve">Latitude </w:t>
      </w:r>
      <w:r w:rsidRPr="00905596">
        <w:rPr>
          <w:rFonts w:ascii="Arial" w:hAnsi="Arial" w:cs="Arial"/>
          <w:sz w:val="22"/>
          <w:szCs w:val="22"/>
        </w:rPr>
        <w:t>Oxford University Press'</w:t>
      </w:r>
      <w:r w:rsidR="008868DF">
        <w:rPr>
          <w:rFonts w:ascii="Arial" w:hAnsi="Arial" w:cs="Arial"/>
          <w:sz w:val="22"/>
          <w:szCs w:val="22"/>
        </w:rPr>
        <w:t xml:space="preserve"> </w:t>
      </w:r>
      <w:r w:rsidRPr="00905596">
        <w:rPr>
          <w:rFonts w:ascii="Arial" w:hAnsi="Arial" w:cs="Arial"/>
          <w:sz w:val="22"/>
          <w:szCs w:val="22"/>
        </w:rPr>
        <w:t>secondary school textbook</w:t>
      </w:r>
    </w:p>
    <w:p w14:paraId="347A7A95" w14:textId="43F42A3B" w:rsidR="00095D57" w:rsidRPr="00905596" w:rsidRDefault="00095D57" w:rsidP="00095D57">
      <w:pPr>
        <w:rPr>
          <w:rFonts w:ascii="Arial" w:hAnsi="Arial" w:cs="Arial"/>
          <w:i/>
          <w:sz w:val="22"/>
          <w:szCs w:val="22"/>
        </w:rPr>
      </w:pPr>
      <w:r w:rsidRPr="00905596">
        <w:rPr>
          <w:rFonts w:ascii="Arial" w:hAnsi="Arial" w:cs="Arial"/>
          <w:sz w:val="22"/>
          <w:szCs w:val="22"/>
        </w:rPr>
        <w:t xml:space="preserve">In 2007 – September 2008 I initiated, </w:t>
      </w:r>
      <w:proofErr w:type="spellStart"/>
      <w:r w:rsidRPr="00905596">
        <w:rPr>
          <w:rFonts w:ascii="Arial" w:hAnsi="Arial" w:cs="Arial"/>
          <w:sz w:val="22"/>
          <w:szCs w:val="22"/>
        </w:rPr>
        <w:t>organised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05596">
        <w:rPr>
          <w:rFonts w:ascii="Arial" w:hAnsi="Arial" w:cs="Arial"/>
          <w:sz w:val="22"/>
          <w:szCs w:val="22"/>
        </w:rPr>
        <w:t>MCed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</w:t>
      </w:r>
      <w:r w:rsidRPr="00905596">
        <w:rPr>
          <w:rFonts w:ascii="Arial" w:hAnsi="Arial" w:cs="Arial"/>
          <w:i/>
          <w:sz w:val="22"/>
          <w:szCs w:val="22"/>
        </w:rPr>
        <w:t xml:space="preserve">Ink </w:t>
      </w:r>
      <w:r w:rsidRPr="00905596">
        <w:rPr>
          <w:rFonts w:ascii="Arial" w:hAnsi="Arial" w:cs="Arial"/>
          <w:sz w:val="22"/>
          <w:szCs w:val="22"/>
        </w:rPr>
        <w:t xml:space="preserve">readings at </w:t>
      </w:r>
      <w:proofErr w:type="spellStart"/>
      <w:r w:rsidRPr="00905596">
        <w:rPr>
          <w:rFonts w:ascii="Arial" w:hAnsi="Arial" w:cs="Arial"/>
          <w:sz w:val="22"/>
          <w:szCs w:val="22"/>
        </w:rPr>
        <w:t>Prahran</w:t>
      </w:r>
      <w:proofErr w:type="spellEnd"/>
      <w:r w:rsidR="00F529D2">
        <w:rPr>
          <w:rFonts w:ascii="Arial" w:hAnsi="Arial" w:cs="Arial"/>
          <w:sz w:val="22"/>
          <w:szCs w:val="22"/>
        </w:rPr>
        <w:t xml:space="preserve"> Town Hall with </w:t>
      </w:r>
      <w:r w:rsidRPr="00905596">
        <w:rPr>
          <w:rFonts w:ascii="Arial" w:hAnsi="Arial" w:cs="Arial"/>
          <w:sz w:val="22"/>
          <w:szCs w:val="22"/>
        </w:rPr>
        <w:t>writers including Julian Burnside, He</w:t>
      </w:r>
      <w:r w:rsidR="00F529D2">
        <w:rPr>
          <w:rFonts w:ascii="Arial" w:hAnsi="Arial" w:cs="Arial"/>
          <w:sz w:val="22"/>
          <w:szCs w:val="22"/>
        </w:rPr>
        <w:t xml:space="preserve">len Garner, Kerry Greenwood, </w:t>
      </w:r>
      <w:r w:rsidRPr="00905596">
        <w:rPr>
          <w:rFonts w:ascii="Arial" w:hAnsi="Arial" w:cs="Arial"/>
          <w:sz w:val="22"/>
          <w:szCs w:val="22"/>
        </w:rPr>
        <w:t>Dorothy Porter</w:t>
      </w:r>
      <w:r w:rsidR="00F529D2">
        <w:rPr>
          <w:rFonts w:ascii="Arial" w:hAnsi="Arial" w:cs="Arial"/>
          <w:sz w:val="22"/>
          <w:szCs w:val="22"/>
        </w:rPr>
        <w:t>.</w:t>
      </w:r>
    </w:p>
    <w:p w14:paraId="000419B6" w14:textId="77777777" w:rsidR="008868DF" w:rsidRDefault="008868DF" w:rsidP="00095D57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</w:rPr>
      </w:pPr>
    </w:p>
    <w:p w14:paraId="1512B403" w14:textId="736144AE" w:rsidR="008868DF" w:rsidRDefault="00095D57" w:rsidP="008868DF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</w:rPr>
      </w:pPr>
      <w:r w:rsidRPr="00905596">
        <w:rPr>
          <w:rFonts w:ascii="Arial" w:hAnsi="Arial" w:cs="Arial"/>
          <w:b w:val="0"/>
          <w:sz w:val="22"/>
          <w:szCs w:val="22"/>
        </w:rPr>
        <w:t xml:space="preserve">Over 100 poems published in </w:t>
      </w:r>
      <w:r w:rsidR="001F28A5">
        <w:rPr>
          <w:rFonts w:ascii="Arial" w:hAnsi="Arial" w:cs="Arial"/>
          <w:b w:val="0"/>
          <w:sz w:val="22"/>
          <w:szCs w:val="22"/>
        </w:rPr>
        <w:t xml:space="preserve">magazines in </w:t>
      </w:r>
      <w:r w:rsidRPr="00905596">
        <w:rPr>
          <w:rFonts w:ascii="Arial" w:hAnsi="Arial" w:cs="Arial"/>
          <w:b w:val="0"/>
          <w:sz w:val="22"/>
          <w:szCs w:val="22"/>
        </w:rPr>
        <w:t>mainly Australia, also U.S.A., U.K. &amp; China</w:t>
      </w:r>
    </w:p>
    <w:p w14:paraId="2E7BD2F9" w14:textId="77777777" w:rsidR="008868DF" w:rsidRPr="008868DF" w:rsidRDefault="008868DF" w:rsidP="008868DF"/>
    <w:p w14:paraId="349834BB" w14:textId="77777777" w:rsidR="00095D57" w:rsidRDefault="00095D57" w:rsidP="00095D57">
      <w:pPr>
        <w:pStyle w:val="Heading1"/>
        <w:spacing w:line="240" w:lineRule="auto"/>
        <w:rPr>
          <w:rFonts w:ascii="Arial" w:hAnsi="Arial" w:cs="Arial"/>
          <w:sz w:val="16"/>
          <w:szCs w:val="16"/>
          <w:u w:val="single"/>
        </w:rPr>
      </w:pPr>
      <w:r w:rsidRPr="00905596">
        <w:rPr>
          <w:rFonts w:ascii="Arial" w:hAnsi="Arial" w:cs="Arial"/>
          <w:sz w:val="22"/>
          <w:szCs w:val="22"/>
          <w:u w:val="single"/>
        </w:rPr>
        <w:t>Books Published – Poetry</w:t>
      </w:r>
    </w:p>
    <w:p w14:paraId="2BB224C9" w14:textId="77777777" w:rsidR="002254C1" w:rsidRPr="002254C1" w:rsidRDefault="002254C1" w:rsidP="002254C1">
      <w:pPr>
        <w:rPr>
          <w:sz w:val="10"/>
          <w:szCs w:val="10"/>
        </w:rPr>
      </w:pPr>
    </w:p>
    <w:p w14:paraId="2432C140" w14:textId="6773E45C" w:rsidR="002254C1" w:rsidRPr="002254C1" w:rsidRDefault="002254C1" w:rsidP="00095D57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Shellships</w:t>
      </w:r>
      <w:proofErr w:type="spellEnd"/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F242B3" w:rsidRPr="00F242B3">
        <w:rPr>
          <w:rFonts w:ascii="Arial" w:hAnsi="Arial" w:cs="Arial"/>
          <w:sz w:val="22"/>
          <w:szCs w:val="22"/>
        </w:rPr>
        <w:t>AMS</w:t>
      </w:r>
      <w:r w:rsidR="00F242B3">
        <w:rPr>
          <w:rFonts w:ascii="Arial" w:hAnsi="Arial" w:cs="Arial"/>
          <w:b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sz w:val="22"/>
          <w:szCs w:val="22"/>
        </w:rPr>
        <w:t>watercolou</w:t>
      </w:r>
      <w:r w:rsidR="00F242B3">
        <w:rPr>
          <w:rFonts w:ascii="Arial" w:hAnsi="Arial" w:cs="Arial"/>
          <w:sz w:val="22"/>
          <w:szCs w:val="22"/>
        </w:rPr>
        <w:t>r</w:t>
      </w:r>
      <w:proofErr w:type="spellEnd"/>
      <w:r w:rsidR="00F242B3">
        <w:rPr>
          <w:rFonts w:ascii="Arial" w:hAnsi="Arial" w:cs="Arial"/>
          <w:sz w:val="22"/>
          <w:szCs w:val="22"/>
        </w:rPr>
        <w:t xml:space="preserve"> paintings and poems </w:t>
      </w:r>
      <w:r w:rsidR="00F242B3">
        <w:rPr>
          <w:rFonts w:ascii="Arial" w:hAnsi="Arial" w:cs="Arial"/>
          <w:sz w:val="22"/>
          <w:szCs w:val="22"/>
        </w:rPr>
        <w:tab/>
      </w:r>
      <w:r w:rsidR="00240F7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2014</w:t>
      </w:r>
    </w:p>
    <w:p w14:paraId="7DC92E34" w14:textId="16C8A7CF" w:rsidR="00095D57" w:rsidRPr="00905596" w:rsidRDefault="00095D57" w:rsidP="00095D57">
      <w:pPr>
        <w:rPr>
          <w:rFonts w:ascii="Arial" w:hAnsi="Arial" w:cs="Arial"/>
          <w:i/>
          <w:sz w:val="22"/>
          <w:szCs w:val="22"/>
        </w:rPr>
      </w:pPr>
      <w:r w:rsidRPr="00905596">
        <w:rPr>
          <w:rFonts w:ascii="Arial" w:hAnsi="Arial" w:cs="Arial"/>
          <w:b/>
          <w:sz w:val="22"/>
          <w:szCs w:val="22"/>
        </w:rPr>
        <w:t>Love Trash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sz w:val="22"/>
          <w:szCs w:val="22"/>
        </w:rPr>
        <w:tab/>
      </w:r>
      <w:r w:rsidR="002254C1">
        <w:rPr>
          <w:rFonts w:ascii="Arial" w:hAnsi="Arial" w:cs="Arial"/>
          <w:sz w:val="22"/>
          <w:szCs w:val="22"/>
        </w:rPr>
        <w:t>Five Islands Press</w:t>
      </w:r>
      <w:r w:rsidR="002254C1">
        <w:rPr>
          <w:rFonts w:ascii="Arial" w:hAnsi="Arial" w:cs="Arial"/>
          <w:sz w:val="22"/>
          <w:szCs w:val="22"/>
        </w:rPr>
        <w:tab/>
      </w:r>
      <w:r w:rsidR="002254C1">
        <w:rPr>
          <w:rFonts w:ascii="Arial" w:hAnsi="Arial" w:cs="Arial"/>
          <w:sz w:val="22"/>
          <w:szCs w:val="22"/>
        </w:rPr>
        <w:tab/>
      </w:r>
      <w:r w:rsidR="002254C1">
        <w:rPr>
          <w:rFonts w:ascii="Arial" w:hAnsi="Arial" w:cs="Arial"/>
          <w:sz w:val="22"/>
          <w:szCs w:val="22"/>
        </w:rPr>
        <w:tab/>
      </w:r>
      <w:r w:rsidR="002254C1">
        <w:rPr>
          <w:rFonts w:ascii="Arial" w:hAnsi="Arial" w:cs="Arial"/>
          <w:sz w:val="22"/>
          <w:szCs w:val="22"/>
        </w:rPr>
        <w:tab/>
        <w:t xml:space="preserve">            </w:t>
      </w:r>
      <w:r w:rsidRPr="00905596">
        <w:rPr>
          <w:rFonts w:ascii="Arial" w:hAnsi="Arial" w:cs="Arial"/>
          <w:sz w:val="22"/>
          <w:szCs w:val="22"/>
        </w:rPr>
        <w:t>2002</w:t>
      </w:r>
    </w:p>
    <w:p w14:paraId="29FE8AFC" w14:textId="77777777" w:rsidR="00095D57" w:rsidRPr="00905596" w:rsidRDefault="00095D57" w:rsidP="00095D57">
      <w:pPr>
        <w:rPr>
          <w:rFonts w:ascii="Arial" w:hAnsi="Arial" w:cs="Arial"/>
          <w:sz w:val="22"/>
          <w:szCs w:val="22"/>
        </w:rPr>
      </w:pPr>
      <w:r w:rsidRPr="00905596">
        <w:rPr>
          <w:rFonts w:ascii="Arial" w:hAnsi="Arial" w:cs="Arial"/>
          <w:b/>
          <w:sz w:val="22"/>
          <w:szCs w:val="22"/>
        </w:rPr>
        <w:t>New Cities</w:t>
      </w:r>
      <w:r w:rsidRPr="00905596">
        <w:rPr>
          <w:rFonts w:ascii="Arial" w:hAnsi="Arial" w:cs="Arial"/>
          <w:b/>
          <w:sz w:val="22"/>
          <w:szCs w:val="22"/>
        </w:rPr>
        <w:tab/>
      </w:r>
      <w:r w:rsidRPr="00905596">
        <w:rPr>
          <w:rFonts w:ascii="Arial" w:hAnsi="Arial" w:cs="Arial"/>
          <w:b/>
          <w:sz w:val="22"/>
          <w:szCs w:val="22"/>
        </w:rPr>
        <w:tab/>
      </w:r>
      <w:proofErr w:type="spellStart"/>
      <w:r w:rsidRPr="00905596">
        <w:rPr>
          <w:rFonts w:ascii="Arial" w:hAnsi="Arial" w:cs="Arial"/>
          <w:sz w:val="22"/>
          <w:szCs w:val="22"/>
        </w:rPr>
        <w:t>Grendon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Press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sz w:val="22"/>
          <w:szCs w:val="22"/>
        </w:rPr>
        <w:tab/>
        <w:t>1999</w:t>
      </w:r>
    </w:p>
    <w:p w14:paraId="2526B665" w14:textId="77777777" w:rsidR="00352A21" w:rsidRDefault="00095D57" w:rsidP="00095D57">
      <w:r w:rsidRPr="00905596">
        <w:rPr>
          <w:rFonts w:ascii="Arial" w:hAnsi="Arial" w:cs="Arial"/>
          <w:b/>
          <w:sz w:val="22"/>
          <w:szCs w:val="22"/>
        </w:rPr>
        <w:t>Dancing at Dusk</w:t>
      </w:r>
      <w:r w:rsidRPr="00905596">
        <w:rPr>
          <w:rFonts w:ascii="Arial" w:hAnsi="Arial" w:cs="Arial"/>
          <w:b/>
          <w:sz w:val="22"/>
          <w:szCs w:val="22"/>
        </w:rPr>
        <w:tab/>
      </w:r>
      <w:proofErr w:type="spellStart"/>
      <w:r w:rsidRPr="00905596">
        <w:rPr>
          <w:rFonts w:ascii="Arial" w:hAnsi="Arial" w:cs="Arial"/>
          <w:sz w:val="22"/>
          <w:szCs w:val="22"/>
        </w:rPr>
        <w:t>Grendon</w:t>
      </w:r>
      <w:proofErr w:type="spellEnd"/>
      <w:r w:rsidRPr="00905596">
        <w:rPr>
          <w:rFonts w:ascii="Arial" w:hAnsi="Arial" w:cs="Arial"/>
          <w:sz w:val="22"/>
          <w:szCs w:val="22"/>
        </w:rPr>
        <w:t xml:space="preserve"> Press</w:t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sz w:val="22"/>
          <w:szCs w:val="22"/>
        </w:rPr>
        <w:tab/>
      </w:r>
      <w:r w:rsidRPr="00905596">
        <w:rPr>
          <w:rFonts w:ascii="Arial" w:hAnsi="Arial" w:cs="Arial"/>
          <w:sz w:val="22"/>
          <w:szCs w:val="22"/>
        </w:rPr>
        <w:tab/>
      </w:r>
      <w:r w:rsidR="000C41F8">
        <w:rPr>
          <w:rFonts w:ascii="Arial" w:hAnsi="Arial" w:cs="Arial"/>
          <w:sz w:val="22"/>
          <w:szCs w:val="22"/>
        </w:rPr>
        <w:tab/>
      </w:r>
      <w:r w:rsidR="000C41F8">
        <w:rPr>
          <w:rFonts w:ascii="Arial" w:hAnsi="Arial" w:cs="Arial"/>
          <w:sz w:val="22"/>
          <w:szCs w:val="22"/>
        </w:rPr>
        <w:tab/>
        <w:t>1997</w:t>
      </w:r>
    </w:p>
    <w:sectPr w:rsidR="00352A21" w:rsidSect="00F529D2">
      <w:pgSz w:w="11900" w:h="16840"/>
      <w:pgMar w:top="964" w:right="1304" w:bottom="85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57"/>
    <w:rsid w:val="00017E40"/>
    <w:rsid w:val="00095D57"/>
    <w:rsid w:val="000C41F8"/>
    <w:rsid w:val="001F28A5"/>
    <w:rsid w:val="00222F7C"/>
    <w:rsid w:val="002254C1"/>
    <w:rsid w:val="00240F74"/>
    <w:rsid w:val="00352A21"/>
    <w:rsid w:val="00384DA4"/>
    <w:rsid w:val="003B641B"/>
    <w:rsid w:val="003D478E"/>
    <w:rsid w:val="004B047F"/>
    <w:rsid w:val="005317C6"/>
    <w:rsid w:val="00533865"/>
    <w:rsid w:val="00630F9F"/>
    <w:rsid w:val="00814D6A"/>
    <w:rsid w:val="00872DA1"/>
    <w:rsid w:val="008868DF"/>
    <w:rsid w:val="009B5083"/>
    <w:rsid w:val="00A368A7"/>
    <w:rsid w:val="00BE543E"/>
    <w:rsid w:val="00CD4069"/>
    <w:rsid w:val="00D2240C"/>
    <w:rsid w:val="00F242B3"/>
    <w:rsid w:val="00F529D2"/>
    <w:rsid w:val="00F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84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095D57"/>
    <w:pPr>
      <w:keepNext/>
      <w:spacing w:line="360" w:lineRule="auto"/>
      <w:outlineLvl w:val="0"/>
    </w:pPr>
    <w:rPr>
      <w:rFonts w:ascii="Bookman Old Style" w:hAnsi="Bookman Old Style"/>
      <w:b/>
      <w:bCs/>
    </w:rPr>
  </w:style>
  <w:style w:type="paragraph" w:styleId="Heading4">
    <w:name w:val="heading 4"/>
    <w:basedOn w:val="Normal"/>
    <w:next w:val="Normal"/>
    <w:link w:val="Heading4Char"/>
    <w:qFormat/>
    <w:rsid w:val="00095D57"/>
    <w:pPr>
      <w:keepNext/>
      <w:jc w:val="center"/>
      <w:outlineLvl w:val="3"/>
    </w:pPr>
    <w:rPr>
      <w:rFonts w:ascii="Bookman Old Style" w:hAnsi="Bookman Old Style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095D57"/>
    <w:pPr>
      <w:keepNext/>
      <w:jc w:val="center"/>
      <w:outlineLvl w:val="4"/>
    </w:pPr>
    <w:rPr>
      <w:rFonts w:ascii="Bookman Old Style" w:hAnsi="Bookman Old Styl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5D57"/>
    <w:rPr>
      <w:rFonts w:ascii="Bookman Old Style" w:eastAsia="Times New Roman" w:hAnsi="Bookman Old Style" w:cs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095D57"/>
    <w:rPr>
      <w:rFonts w:ascii="Bookman Old Style" w:eastAsia="Times New Roman" w:hAnsi="Bookman Old Style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rsid w:val="00095D57"/>
    <w:rPr>
      <w:rFonts w:ascii="Bookman Old Style" w:eastAsia="Times New Roman" w:hAnsi="Bookman Old Style" w:cs="Times New Roman"/>
      <w:sz w:val="28"/>
    </w:rPr>
  </w:style>
  <w:style w:type="character" w:styleId="Hyperlink">
    <w:name w:val="Hyperlink"/>
    <w:basedOn w:val="DefaultParagraphFont"/>
    <w:rsid w:val="00095D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7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095D57"/>
    <w:pPr>
      <w:keepNext/>
      <w:spacing w:line="360" w:lineRule="auto"/>
      <w:outlineLvl w:val="0"/>
    </w:pPr>
    <w:rPr>
      <w:rFonts w:ascii="Bookman Old Style" w:hAnsi="Bookman Old Style"/>
      <w:b/>
      <w:bCs/>
    </w:rPr>
  </w:style>
  <w:style w:type="paragraph" w:styleId="Heading4">
    <w:name w:val="heading 4"/>
    <w:basedOn w:val="Normal"/>
    <w:next w:val="Normal"/>
    <w:link w:val="Heading4Char"/>
    <w:qFormat/>
    <w:rsid w:val="00095D57"/>
    <w:pPr>
      <w:keepNext/>
      <w:jc w:val="center"/>
      <w:outlineLvl w:val="3"/>
    </w:pPr>
    <w:rPr>
      <w:rFonts w:ascii="Bookman Old Style" w:hAnsi="Bookman Old Style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095D57"/>
    <w:pPr>
      <w:keepNext/>
      <w:jc w:val="center"/>
      <w:outlineLvl w:val="4"/>
    </w:pPr>
    <w:rPr>
      <w:rFonts w:ascii="Bookman Old Style" w:hAnsi="Bookman Old Styl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5D57"/>
    <w:rPr>
      <w:rFonts w:ascii="Bookman Old Style" w:eastAsia="Times New Roman" w:hAnsi="Bookman Old Style" w:cs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095D57"/>
    <w:rPr>
      <w:rFonts w:ascii="Bookman Old Style" w:eastAsia="Times New Roman" w:hAnsi="Bookman Old Style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rsid w:val="00095D57"/>
    <w:rPr>
      <w:rFonts w:ascii="Bookman Old Style" w:eastAsia="Times New Roman" w:hAnsi="Bookman Old Style" w:cs="Times New Roman"/>
      <w:sz w:val="28"/>
    </w:rPr>
  </w:style>
  <w:style w:type="character" w:styleId="Hyperlink">
    <w:name w:val="Hyperlink"/>
    <w:basedOn w:val="DefaultParagraphFont"/>
    <w:rsid w:val="00095D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7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5A6212-9D7D-0D4C-8812-EA1BA89D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RMIT University</dc:creator>
  <cp:keywords/>
  <dc:description/>
  <cp:lastModifiedBy>Ashlley Morgan-Shae</cp:lastModifiedBy>
  <cp:revision>3</cp:revision>
  <cp:lastPrinted>2014-03-16T12:13:00Z</cp:lastPrinted>
  <dcterms:created xsi:type="dcterms:W3CDTF">2014-10-20T07:57:00Z</dcterms:created>
  <dcterms:modified xsi:type="dcterms:W3CDTF">2014-11-01T03:19:00Z</dcterms:modified>
</cp:coreProperties>
</file>