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894" w:rsidRDefault="00DE5894" w:rsidP="00DE5894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Методы:</w:t>
      </w:r>
    </w:p>
    <w:p w:rsidR="00DE5894" w:rsidRDefault="00DE5894" w:rsidP="00DE5894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Открытые</w:t>
      </w:r>
    </w:p>
    <w:p w:rsidR="00DE5894" w:rsidRDefault="00DE5894" w:rsidP="00DE5894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/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goods?page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=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X&amp;size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=Y</w:t>
      </w:r>
      <w:r>
        <w:rPr>
          <w:rFonts w:ascii="Arial" w:hAnsi="Arial" w:cs="Arial"/>
          <w:color w:val="000000"/>
          <w:sz w:val="22"/>
          <w:szCs w:val="22"/>
        </w:rPr>
        <w:t xml:space="preserve"> - список всех товаров, при выдаче использовать пагинацию.</w:t>
      </w:r>
    </w:p>
    <w:p w:rsidR="00DE5894" w:rsidRDefault="00DE5894" w:rsidP="00DE5894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/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goods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/{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id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t xml:space="preserve"> - расширенная информация о товаре.</w:t>
      </w:r>
    </w:p>
    <w:p w:rsidR="00DE5894" w:rsidRDefault="00DE5894" w:rsidP="00DE5894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Требующие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авторизацию</w:t>
      </w:r>
    </w:p>
    <w:p w:rsidR="00DE5894" w:rsidRDefault="00DE5894" w:rsidP="00DE5894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/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получение информации об авторизованном пользователе.</w:t>
      </w:r>
    </w:p>
    <w:p w:rsidR="00DE5894" w:rsidRDefault="00DE5894" w:rsidP="00DE5894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/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orders?page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=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X&amp;size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=Y </w:t>
      </w:r>
      <w:r>
        <w:rPr>
          <w:rFonts w:ascii="Arial" w:hAnsi="Arial" w:cs="Arial"/>
          <w:color w:val="000000"/>
          <w:sz w:val="22"/>
          <w:szCs w:val="22"/>
        </w:rPr>
        <w:t>- информация о заказах пользователя.</w:t>
      </w:r>
    </w:p>
    <w:p w:rsidR="00DE5894" w:rsidRDefault="00DE5894" w:rsidP="00DE5894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GET </w:t>
      </w:r>
      <w:r>
        <w:rPr>
          <w:rFonts w:ascii="Arial" w:hAnsi="Arial" w:cs="Arial"/>
          <w:i/>
          <w:iCs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order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/{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id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t xml:space="preserve"> - расширенная информация о заказе - список товаров, информация об оплате.</w:t>
      </w:r>
    </w:p>
    <w:p w:rsidR="00DE5894" w:rsidRDefault="00DE5894" w:rsidP="00DE5894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POST </w:t>
      </w:r>
      <w:r>
        <w:rPr>
          <w:rFonts w:ascii="Arial" w:hAnsi="Arial" w:cs="Arial"/>
          <w:i/>
          <w:iCs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order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создать заказ.</w:t>
      </w:r>
    </w:p>
    <w:p w:rsidR="00DE5894" w:rsidRDefault="00DE5894" w:rsidP="00DE5894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PATCH </w:t>
      </w:r>
      <w:r>
        <w:rPr>
          <w:rFonts w:ascii="Arial" w:hAnsi="Arial" w:cs="Arial"/>
          <w:i/>
          <w:iCs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order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/{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id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t xml:space="preserve"> - редактировать данные заказа.</w:t>
      </w:r>
    </w:p>
    <w:p w:rsidR="00DE5894" w:rsidRDefault="00DE5894" w:rsidP="00DE5894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POST </w:t>
      </w:r>
      <w:r>
        <w:rPr>
          <w:rFonts w:ascii="Arial" w:hAnsi="Arial" w:cs="Arial"/>
          <w:i/>
          <w:iCs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order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/{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orderId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}/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good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/{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goodId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t xml:space="preserve"> - добавить товар в заказ.</w:t>
      </w:r>
    </w:p>
    <w:p w:rsidR="00DE5894" w:rsidRDefault="00DE5894" w:rsidP="00DE5894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DELETE </w:t>
      </w:r>
      <w:r>
        <w:rPr>
          <w:rFonts w:ascii="Arial" w:hAnsi="Arial" w:cs="Arial"/>
          <w:i/>
          <w:iCs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order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/{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orederId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}/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good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/{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goodId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t xml:space="preserve"> - удалить товар из заказа.</w:t>
      </w:r>
    </w:p>
    <w:p w:rsidR="00DE5894" w:rsidRDefault="00DE5894" w:rsidP="00DE5894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POST </w:t>
      </w:r>
      <w:r>
        <w:rPr>
          <w:rFonts w:ascii="Arial" w:hAnsi="Arial" w:cs="Arial"/>
          <w:i/>
          <w:iCs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order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/{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id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}/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billing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выполнить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биллинг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(в теле передается какая-то информация для выполнения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биллинга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:rsidR="00DE5894" w:rsidRPr="00DE5894" w:rsidRDefault="00DE5894"/>
    <w:p w:rsidR="00DE5894" w:rsidRPr="00DE5894" w:rsidRDefault="00DE5894"/>
    <w:p w:rsidR="00DE5894" w:rsidRPr="00DE5894" w:rsidRDefault="00DE5894">
      <w:bookmarkStart w:id="0" w:name="_GoBack"/>
      <w:bookmarkEnd w:id="0"/>
    </w:p>
    <w:p w:rsidR="009E7093" w:rsidRDefault="00DE5894">
      <w:proofErr w:type="spellStart"/>
      <w:r>
        <w:rPr>
          <w:lang w:val="en-US"/>
        </w:rPr>
        <w:t>Deliveries_order</w:t>
      </w:r>
      <w:proofErr w:type="spellEnd"/>
    </w:p>
    <w:p w:rsidR="00DE5894" w:rsidRPr="00DE5894" w:rsidRDefault="00DE5894">
      <w:r>
        <w:t>Требующие авторизации:</w:t>
      </w:r>
    </w:p>
    <w:p w:rsidR="00DE5894" w:rsidRPr="00DE5894" w:rsidRDefault="00DE5894">
      <w:pPr>
        <w:rPr>
          <w:b/>
        </w:rPr>
      </w:pPr>
      <w:r w:rsidRPr="00DE5894">
        <w:rPr>
          <w:b/>
        </w:rPr>
        <w:t>Пользователь</w:t>
      </w:r>
    </w:p>
    <w:p w:rsidR="00DE5894" w:rsidRPr="00DE5894" w:rsidRDefault="00DE5894" w:rsidP="00DE5894">
      <w:pPr>
        <w:pStyle w:val="a4"/>
        <w:numPr>
          <w:ilvl w:val="0"/>
          <w:numId w:val="4"/>
        </w:numPr>
        <w:rPr>
          <w:rFonts w:ascii="Arial" w:hAnsi="Arial" w:cs="Arial"/>
          <w:color w:val="000000"/>
        </w:rPr>
      </w:pPr>
      <w:r w:rsidRPr="00DE5894">
        <w:rPr>
          <w:rFonts w:ascii="Arial" w:hAnsi="Arial" w:cs="Arial"/>
          <w:color w:val="000000"/>
        </w:rPr>
        <w:t>GET</w:t>
      </w:r>
      <w:r w:rsidRPr="00DE5894">
        <w:rPr>
          <w:rFonts w:ascii="Arial" w:hAnsi="Arial" w:cs="Arial"/>
          <w:i/>
          <w:iCs/>
          <w:color w:val="000000"/>
        </w:rPr>
        <w:t xml:space="preserve"> /</w:t>
      </w:r>
      <w:proofErr w:type="spellStart"/>
      <w:r w:rsidRPr="00DE5894">
        <w:rPr>
          <w:rFonts w:ascii="Arial" w:hAnsi="Arial" w:cs="Arial"/>
          <w:i/>
          <w:iCs/>
          <w:color w:val="000000"/>
        </w:rPr>
        <w:t>me</w:t>
      </w:r>
      <w:proofErr w:type="spellEnd"/>
      <w:r w:rsidRPr="00DE5894">
        <w:rPr>
          <w:rFonts w:ascii="Arial" w:hAnsi="Arial" w:cs="Arial"/>
          <w:color w:val="000000"/>
        </w:rPr>
        <w:t xml:space="preserve"> - получение информации об авторизованном пользователе.</w:t>
      </w:r>
    </w:p>
    <w:p w:rsidR="00DE5894" w:rsidRDefault="00DE5894" w:rsidP="00DE589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</w:t>
      </w:r>
      <w:r w:rsidR="005E3E00">
        <w:rPr>
          <w:rFonts w:ascii="Arial" w:hAnsi="Arial" w:cs="Arial"/>
          <w:i/>
          <w:iCs/>
          <w:color w:val="000000"/>
          <w:sz w:val="22"/>
          <w:szCs w:val="22"/>
        </w:rPr>
        <w:t xml:space="preserve"> /</w:t>
      </w:r>
      <w:r w:rsidR="005E3E00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deliveries</w:t>
      </w:r>
      <w:r>
        <w:rPr>
          <w:rFonts w:ascii="Arial" w:hAnsi="Arial" w:cs="Arial"/>
          <w:i/>
          <w:iCs/>
          <w:color w:val="000000"/>
          <w:sz w:val="22"/>
          <w:szCs w:val="22"/>
        </w:rPr>
        <w:t>?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page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=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X&amp;size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=Y </w:t>
      </w:r>
      <w:r>
        <w:rPr>
          <w:rFonts w:ascii="Arial" w:hAnsi="Arial" w:cs="Arial"/>
          <w:color w:val="000000"/>
          <w:sz w:val="22"/>
          <w:szCs w:val="22"/>
        </w:rPr>
        <w:t>- информация о заказах пользователя.</w:t>
      </w:r>
    </w:p>
    <w:p w:rsidR="00DE5894" w:rsidRDefault="00DE5894" w:rsidP="00DE589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GET </w:t>
      </w:r>
      <w:r w:rsidR="005E3E00">
        <w:rPr>
          <w:rFonts w:ascii="Arial" w:hAnsi="Arial" w:cs="Arial"/>
          <w:i/>
          <w:iCs/>
          <w:color w:val="000000"/>
          <w:sz w:val="22"/>
          <w:szCs w:val="22"/>
        </w:rPr>
        <w:t>/</w:t>
      </w:r>
      <w:r w:rsidR="005E3E00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delivery</w:t>
      </w:r>
      <w:r>
        <w:rPr>
          <w:rFonts w:ascii="Arial" w:hAnsi="Arial" w:cs="Arial"/>
          <w:i/>
          <w:iCs/>
          <w:color w:val="000000"/>
          <w:sz w:val="22"/>
          <w:szCs w:val="22"/>
        </w:rPr>
        <w:t>/{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id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t xml:space="preserve"> - расширенная информация о заказе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–и</w:t>
      </w:r>
      <w:proofErr w:type="gramEnd"/>
      <w:r>
        <w:rPr>
          <w:rFonts w:ascii="Arial" w:hAnsi="Arial" w:cs="Arial"/>
          <w:color w:val="000000"/>
          <w:sz w:val="22"/>
          <w:szCs w:val="22"/>
        </w:rPr>
        <w:t>нформация о доставке, трек информация об оплате.</w:t>
      </w:r>
    </w:p>
    <w:p w:rsidR="00DE5894" w:rsidRDefault="00DE5894" w:rsidP="00DE589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E5894">
        <w:rPr>
          <w:rFonts w:ascii="Arial" w:hAnsi="Arial" w:cs="Arial"/>
          <w:color w:val="000000"/>
          <w:sz w:val="22"/>
          <w:szCs w:val="22"/>
        </w:rPr>
        <w:t xml:space="preserve">POST </w:t>
      </w:r>
      <w:r w:rsidR="005E3E00">
        <w:rPr>
          <w:rFonts w:ascii="Arial" w:hAnsi="Arial" w:cs="Arial"/>
          <w:i/>
          <w:iCs/>
          <w:color w:val="000000"/>
          <w:sz w:val="22"/>
          <w:szCs w:val="22"/>
        </w:rPr>
        <w:t>/</w:t>
      </w:r>
      <w:r w:rsidR="005E3E00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delivery</w:t>
      </w:r>
      <w:r w:rsidRPr="00DE5894">
        <w:rPr>
          <w:rFonts w:ascii="Arial" w:hAnsi="Arial" w:cs="Arial"/>
          <w:color w:val="000000"/>
          <w:sz w:val="22"/>
          <w:szCs w:val="22"/>
        </w:rPr>
        <w:t>- создать заказ.</w:t>
      </w:r>
    </w:p>
    <w:p w:rsidR="00DE5894" w:rsidRDefault="00DE5894" w:rsidP="00DE589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E5894">
        <w:rPr>
          <w:rFonts w:ascii="Arial" w:hAnsi="Arial" w:cs="Arial"/>
          <w:color w:val="000000"/>
          <w:sz w:val="22"/>
          <w:szCs w:val="22"/>
        </w:rPr>
        <w:t xml:space="preserve">PATCH </w:t>
      </w:r>
      <w:r w:rsidR="005E3E00">
        <w:rPr>
          <w:rFonts w:ascii="Arial" w:hAnsi="Arial" w:cs="Arial"/>
          <w:i/>
          <w:iCs/>
          <w:color w:val="000000"/>
          <w:sz w:val="22"/>
          <w:szCs w:val="22"/>
        </w:rPr>
        <w:t>/</w:t>
      </w:r>
      <w:r w:rsidR="005E3E00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delivery</w:t>
      </w:r>
      <w:r w:rsidRPr="00DE5894">
        <w:rPr>
          <w:rFonts w:ascii="Arial" w:hAnsi="Arial" w:cs="Arial"/>
          <w:i/>
          <w:iCs/>
          <w:color w:val="000000"/>
          <w:sz w:val="22"/>
          <w:szCs w:val="22"/>
        </w:rPr>
        <w:t>/{</w:t>
      </w:r>
      <w:proofErr w:type="spellStart"/>
      <w:r w:rsidRPr="00DE5894">
        <w:rPr>
          <w:rFonts w:ascii="Arial" w:hAnsi="Arial" w:cs="Arial"/>
          <w:i/>
          <w:iCs/>
          <w:color w:val="000000"/>
          <w:sz w:val="22"/>
          <w:szCs w:val="22"/>
        </w:rPr>
        <w:t>id</w:t>
      </w:r>
      <w:proofErr w:type="spellEnd"/>
      <w:r w:rsidRPr="00DE5894">
        <w:rPr>
          <w:rFonts w:ascii="Arial" w:hAnsi="Arial" w:cs="Arial"/>
          <w:i/>
          <w:iCs/>
          <w:color w:val="000000"/>
          <w:sz w:val="22"/>
          <w:szCs w:val="22"/>
        </w:rPr>
        <w:t>}</w:t>
      </w:r>
      <w:r w:rsidRPr="00DE5894">
        <w:rPr>
          <w:rFonts w:ascii="Arial" w:hAnsi="Arial" w:cs="Arial"/>
          <w:color w:val="000000"/>
          <w:sz w:val="22"/>
          <w:szCs w:val="22"/>
        </w:rPr>
        <w:t xml:space="preserve"> - редактировать данные заказа. </w:t>
      </w:r>
    </w:p>
    <w:p w:rsidR="00DE5894" w:rsidRPr="00DE5894" w:rsidRDefault="00DE5894" w:rsidP="00DE589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E5894">
        <w:rPr>
          <w:rFonts w:ascii="Arial" w:hAnsi="Arial" w:cs="Arial"/>
          <w:color w:val="000000"/>
          <w:sz w:val="22"/>
          <w:szCs w:val="22"/>
        </w:rPr>
        <w:t xml:space="preserve">POST </w:t>
      </w:r>
      <w:r w:rsidR="005E3E00">
        <w:rPr>
          <w:rFonts w:ascii="Arial" w:hAnsi="Arial" w:cs="Arial"/>
          <w:i/>
          <w:iCs/>
          <w:color w:val="000000"/>
          <w:sz w:val="22"/>
          <w:szCs w:val="22"/>
        </w:rPr>
        <w:t>/</w:t>
      </w:r>
      <w:r w:rsidR="005E3E00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delivery</w:t>
      </w:r>
      <w:r w:rsidRPr="00DE5894">
        <w:rPr>
          <w:rFonts w:ascii="Arial" w:hAnsi="Arial" w:cs="Arial"/>
          <w:i/>
          <w:iCs/>
          <w:color w:val="000000"/>
          <w:sz w:val="22"/>
          <w:szCs w:val="22"/>
        </w:rPr>
        <w:t>/{</w:t>
      </w:r>
      <w:proofErr w:type="spellStart"/>
      <w:r w:rsidRPr="00DE5894">
        <w:rPr>
          <w:rFonts w:ascii="Arial" w:hAnsi="Arial" w:cs="Arial"/>
          <w:i/>
          <w:iCs/>
          <w:color w:val="000000"/>
          <w:sz w:val="22"/>
          <w:szCs w:val="22"/>
        </w:rPr>
        <w:t>id</w:t>
      </w:r>
      <w:proofErr w:type="spellEnd"/>
      <w:r w:rsidRPr="00DE5894">
        <w:rPr>
          <w:rFonts w:ascii="Arial" w:hAnsi="Arial" w:cs="Arial"/>
          <w:i/>
          <w:iCs/>
          <w:color w:val="000000"/>
          <w:sz w:val="22"/>
          <w:szCs w:val="22"/>
        </w:rPr>
        <w:t>}/</w:t>
      </w:r>
      <w:proofErr w:type="spellStart"/>
      <w:r w:rsidRPr="00DE5894">
        <w:rPr>
          <w:rFonts w:ascii="Arial" w:hAnsi="Arial" w:cs="Arial"/>
          <w:i/>
          <w:iCs/>
          <w:color w:val="000000"/>
          <w:sz w:val="22"/>
          <w:szCs w:val="22"/>
        </w:rPr>
        <w:t>billing</w:t>
      </w:r>
      <w:proofErr w:type="spellEnd"/>
      <w:r w:rsidRPr="00DE5894">
        <w:rPr>
          <w:rFonts w:ascii="Arial" w:hAnsi="Arial" w:cs="Arial"/>
          <w:color w:val="000000"/>
          <w:sz w:val="22"/>
          <w:szCs w:val="22"/>
        </w:rPr>
        <w:t xml:space="preserve"> - выполнить </w:t>
      </w:r>
      <w:proofErr w:type="spellStart"/>
      <w:r w:rsidRPr="00DE5894">
        <w:rPr>
          <w:rFonts w:ascii="Arial" w:hAnsi="Arial" w:cs="Arial"/>
          <w:color w:val="000000"/>
          <w:sz w:val="22"/>
          <w:szCs w:val="22"/>
        </w:rPr>
        <w:t>биллинг</w:t>
      </w:r>
      <w:proofErr w:type="spellEnd"/>
      <w:r w:rsidRPr="00DE5894">
        <w:rPr>
          <w:rFonts w:ascii="Arial" w:hAnsi="Arial" w:cs="Arial"/>
          <w:color w:val="000000"/>
          <w:sz w:val="22"/>
          <w:szCs w:val="22"/>
        </w:rPr>
        <w:t xml:space="preserve"> (в теле передается какая-то информация для выполнения </w:t>
      </w:r>
      <w:proofErr w:type="spellStart"/>
      <w:r w:rsidRPr="00DE5894">
        <w:rPr>
          <w:rFonts w:ascii="Arial" w:hAnsi="Arial" w:cs="Arial"/>
          <w:color w:val="000000"/>
          <w:sz w:val="22"/>
          <w:szCs w:val="22"/>
        </w:rPr>
        <w:t>биллинга</w:t>
      </w:r>
      <w:proofErr w:type="spellEnd"/>
      <w:r w:rsidRPr="00DE5894">
        <w:rPr>
          <w:rFonts w:ascii="Arial" w:hAnsi="Arial" w:cs="Arial"/>
          <w:color w:val="000000"/>
          <w:sz w:val="22"/>
          <w:szCs w:val="22"/>
        </w:rPr>
        <w:t>).</w:t>
      </w:r>
    </w:p>
    <w:p w:rsidR="00DE5894" w:rsidRPr="00DE5894" w:rsidRDefault="00DE5894" w:rsidP="00DE5894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E5894" w:rsidRDefault="00DE5894" w:rsidP="00DE5894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E5894" w:rsidRDefault="00DE5894" w:rsidP="00DE5894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DE5894">
        <w:rPr>
          <w:rFonts w:ascii="Arial" w:hAnsi="Arial" w:cs="Arial"/>
          <w:b/>
          <w:color w:val="000000"/>
          <w:sz w:val="22"/>
          <w:szCs w:val="22"/>
        </w:rPr>
        <w:t>Курьер</w:t>
      </w:r>
    </w:p>
    <w:p w:rsidR="00DE5894" w:rsidRDefault="00DE5894" w:rsidP="00DE5894">
      <w:pPr>
        <w:pStyle w:val="a4"/>
        <w:numPr>
          <w:ilvl w:val="0"/>
          <w:numId w:val="5"/>
        </w:numPr>
        <w:rPr>
          <w:rFonts w:ascii="Arial" w:hAnsi="Arial" w:cs="Arial"/>
          <w:color w:val="000000"/>
        </w:rPr>
      </w:pPr>
      <w:r w:rsidRPr="00DE5894">
        <w:rPr>
          <w:rFonts w:ascii="Arial" w:hAnsi="Arial" w:cs="Arial"/>
          <w:color w:val="000000"/>
        </w:rPr>
        <w:t>GET</w:t>
      </w:r>
      <w:r w:rsidRPr="00DE5894">
        <w:rPr>
          <w:rFonts w:ascii="Arial" w:hAnsi="Arial" w:cs="Arial"/>
          <w:i/>
          <w:iCs/>
          <w:color w:val="000000"/>
        </w:rPr>
        <w:t xml:space="preserve"> /</w:t>
      </w:r>
      <w:proofErr w:type="spellStart"/>
      <w:r w:rsidRPr="00DE5894">
        <w:rPr>
          <w:rFonts w:ascii="Arial" w:hAnsi="Arial" w:cs="Arial"/>
          <w:i/>
          <w:iCs/>
          <w:color w:val="000000"/>
        </w:rPr>
        <w:t>me</w:t>
      </w:r>
      <w:proofErr w:type="spellEnd"/>
      <w:r w:rsidRPr="00DE5894">
        <w:rPr>
          <w:rFonts w:ascii="Arial" w:hAnsi="Arial" w:cs="Arial"/>
          <w:color w:val="000000"/>
        </w:rPr>
        <w:t xml:space="preserve"> - получение информаци</w:t>
      </w:r>
      <w:r>
        <w:rPr>
          <w:rFonts w:ascii="Arial" w:hAnsi="Arial" w:cs="Arial"/>
          <w:color w:val="000000"/>
        </w:rPr>
        <w:t>и об авторизованном курьере</w:t>
      </w:r>
      <w:r w:rsidRPr="00DE5894">
        <w:rPr>
          <w:rFonts w:ascii="Arial" w:hAnsi="Arial" w:cs="Arial"/>
          <w:color w:val="000000"/>
        </w:rPr>
        <w:t>.</w:t>
      </w:r>
    </w:p>
    <w:p w:rsidR="00DE5894" w:rsidRDefault="00DE5894" w:rsidP="00DE5894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</w:t>
      </w:r>
      <w:r w:rsidR="005E3E00">
        <w:rPr>
          <w:rFonts w:ascii="Arial" w:hAnsi="Arial" w:cs="Arial"/>
          <w:i/>
          <w:iCs/>
          <w:color w:val="000000"/>
          <w:sz w:val="22"/>
          <w:szCs w:val="22"/>
        </w:rPr>
        <w:t xml:space="preserve"> /</w:t>
      </w:r>
      <w:r w:rsidR="005E3E00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deliveries</w:t>
      </w:r>
      <w:r>
        <w:rPr>
          <w:rFonts w:ascii="Arial" w:hAnsi="Arial" w:cs="Arial"/>
          <w:i/>
          <w:iCs/>
          <w:color w:val="000000"/>
          <w:sz w:val="22"/>
          <w:szCs w:val="22"/>
        </w:rPr>
        <w:t>?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page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=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X&amp;size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=Y </w:t>
      </w:r>
      <w:r>
        <w:rPr>
          <w:rFonts w:ascii="Arial" w:hAnsi="Arial" w:cs="Arial"/>
          <w:color w:val="000000"/>
          <w:sz w:val="22"/>
          <w:szCs w:val="22"/>
        </w:rPr>
        <w:t>- информация о заказах курьера.</w:t>
      </w:r>
    </w:p>
    <w:p w:rsidR="00DE5894" w:rsidRDefault="00DE5894" w:rsidP="00DE5894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E5894">
        <w:rPr>
          <w:rFonts w:ascii="Arial" w:hAnsi="Arial" w:cs="Arial"/>
          <w:color w:val="000000"/>
          <w:sz w:val="22"/>
          <w:szCs w:val="22"/>
        </w:rPr>
        <w:t xml:space="preserve">GET </w:t>
      </w:r>
      <w:r w:rsidR="005E3E00">
        <w:rPr>
          <w:rFonts w:ascii="Arial" w:hAnsi="Arial" w:cs="Arial"/>
          <w:i/>
          <w:iCs/>
          <w:color w:val="000000"/>
          <w:sz w:val="22"/>
          <w:szCs w:val="22"/>
        </w:rPr>
        <w:t>/</w:t>
      </w:r>
      <w:r w:rsidR="005E3E00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delivery</w:t>
      </w:r>
      <w:r w:rsidRPr="00DE5894">
        <w:rPr>
          <w:rFonts w:ascii="Arial" w:hAnsi="Arial" w:cs="Arial"/>
          <w:i/>
          <w:iCs/>
          <w:color w:val="000000"/>
          <w:sz w:val="22"/>
          <w:szCs w:val="22"/>
        </w:rPr>
        <w:t>/{</w:t>
      </w:r>
      <w:proofErr w:type="spellStart"/>
      <w:r w:rsidRPr="00DE5894">
        <w:rPr>
          <w:rFonts w:ascii="Arial" w:hAnsi="Arial" w:cs="Arial"/>
          <w:i/>
          <w:iCs/>
          <w:color w:val="000000"/>
          <w:sz w:val="22"/>
          <w:szCs w:val="22"/>
        </w:rPr>
        <w:t>id</w:t>
      </w:r>
      <w:proofErr w:type="spellEnd"/>
      <w:r w:rsidRPr="00DE5894">
        <w:rPr>
          <w:rFonts w:ascii="Arial" w:hAnsi="Arial" w:cs="Arial"/>
          <w:i/>
          <w:iCs/>
          <w:color w:val="000000"/>
          <w:sz w:val="22"/>
          <w:szCs w:val="22"/>
        </w:rPr>
        <w:t>}</w:t>
      </w:r>
      <w:r w:rsidRPr="00DE5894">
        <w:rPr>
          <w:rFonts w:ascii="Arial" w:hAnsi="Arial" w:cs="Arial"/>
          <w:color w:val="000000"/>
          <w:sz w:val="22"/>
          <w:szCs w:val="22"/>
        </w:rPr>
        <w:t xml:space="preserve"> - расширенная информация о заказе </w:t>
      </w:r>
      <w:proofErr w:type="gramStart"/>
      <w:r w:rsidRPr="00DE5894">
        <w:rPr>
          <w:rFonts w:ascii="Arial" w:hAnsi="Arial" w:cs="Arial"/>
          <w:color w:val="000000"/>
          <w:sz w:val="22"/>
          <w:szCs w:val="22"/>
        </w:rPr>
        <w:t>–и</w:t>
      </w:r>
      <w:proofErr w:type="gramEnd"/>
      <w:r w:rsidRPr="00DE5894">
        <w:rPr>
          <w:rFonts w:ascii="Arial" w:hAnsi="Arial" w:cs="Arial"/>
          <w:color w:val="000000"/>
          <w:sz w:val="22"/>
          <w:szCs w:val="22"/>
        </w:rPr>
        <w:t xml:space="preserve">нформация о доставке, трек информация об оплате. </w:t>
      </w:r>
    </w:p>
    <w:p w:rsidR="00DE5894" w:rsidRPr="00DE5894" w:rsidRDefault="00DE5894" w:rsidP="00DE5894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E5894">
        <w:rPr>
          <w:rFonts w:ascii="Arial" w:hAnsi="Arial" w:cs="Arial"/>
          <w:color w:val="000000"/>
          <w:sz w:val="22"/>
          <w:szCs w:val="22"/>
        </w:rPr>
        <w:t xml:space="preserve">PATCH </w:t>
      </w:r>
      <w:r w:rsidR="005E3E00">
        <w:rPr>
          <w:rFonts w:ascii="Arial" w:hAnsi="Arial" w:cs="Arial"/>
          <w:i/>
          <w:iCs/>
          <w:color w:val="000000"/>
          <w:sz w:val="22"/>
          <w:szCs w:val="22"/>
        </w:rPr>
        <w:t>/</w:t>
      </w:r>
      <w:r w:rsidR="005E3E00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delivery</w:t>
      </w:r>
      <w:r w:rsidRPr="00DE5894">
        <w:rPr>
          <w:rFonts w:ascii="Arial" w:hAnsi="Arial" w:cs="Arial"/>
          <w:i/>
          <w:iCs/>
          <w:color w:val="000000"/>
          <w:sz w:val="22"/>
          <w:szCs w:val="22"/>
        </w:rPr>
        <w:t>/</w:t>
      </w:r>
      <w:r w:rsidR="005E3E00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track/message/</w:t>
      </w:r>
      <w:r w:rsidRPr="00DE5894">
        <w:rPr>
          <w:rFonts w:ascii="Arial" w:hAnsi="Arial" w:cs="Arial"/>
          <w:i/>
          <w:iCs/>
          <w:color w:val="000000"/>
          <w:sz w:val="22"/>
          <w:szCs w:val="22"/>
        </w:rPr>
        <w:t>{</w:t>
      </w:r>
      <w:proofErr w:type="spellStart"/>
      <w:r w:rsidRPr="00DE5894">
        <w:rPr>
          <w:rFonts w:ascii="Arial" w:hAnsi="Arial" w:cs="Arial"/>
          <w:i/>
          <w:iCs/>
          <w:color w:val="000000"/>
          <w:sz w:val="22"/>
          <w:szCs w:val="22"/>
        </w:rPr>
        <w:t>id</w:t>
      </w:r>
      <w:proofErr w:type="spellEnd"/>
      <w:r w:rsidRPr="00DE5894">
        <w:rPr>
          <w:rFonts w:ascii="Arial" w:hAnsi="Arial" w:cs="Arial"/>
          <w:i/>
          <w:iCs/>
          <w:color w:val="000000"/>
          <w:sz w:val="22"/>
          <w:szCs w:val="22"/>
        </w:rPr>
        <w:t>}</w:t>
      </w:r>
      <w:r w:rsidRPr="00DE5894">
        <w:rPr>
          <w:rFonts w:ascii="Arial" w:hAnsi="Arial" w:cs="Arial"/>
          <w:color w:val="000000"/>
          <w:sz w:val="22"/>
          <w:szCs w:val="22"/>
        </w:rPr>
        <w:t xml:space="preserve"> - редактировать данные заказа. </w:t>
      </w:r>
      <w:r>
        <w:rPr>
          <w:rFonts w:ascii="Arial" w:hAnsi="Arial" w:cs="Arial"/>
          <w:color w:val="000000"/>
          <w:sz w:val="22"/>
          <w:szCs w:val="22"/>
        </w:rPr>
        <w:t>(Редактировать трек)</w:t>
      </w:r>
    </w:p>
    <w:p w:rsidR="005E3E00" w:rsidRDefault="005E3E00" w:rsidP="00DE5894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E3E00" w:rsidRDefault="005E3E00" w:rsidP="005E3E0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5E3E00">
        <w:rPr>
          <w:rFonts w:ascii="Arial" w:hAnsi="Arial" w:cs="Arial"/>
          <w:b/>
          <w:color w:val="000000"/>
          <w:sz w:val="22"/>
          <w:szCs w:val="22"/>
        </w:rPr>
        <w:t>БД</w:t>
      </w:r>
    </w:p>
    <w:p w:rsidR="005E3E00" w:rsidRDefault="005E3E00" w:rsidP="005E3E0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color w:val="000000"/>
          <w:sz w:val="22"/>
          <w:szCs w:val="22"/>
          <w:lang w:val="en-US"/>
        </w:rPr>
        <w:t>D</w:t>
      </w:r>
      <w:r w:rsidR="009E7093">
        <w:rPr>
          <w:rFonts w:ascii="Arial" w:hAnsi="Arial" w:cs="Arial"/>
          <w:b/>
          <w:color w:val="000000"/>
          <w:sz w:val="22"/>
          <w:szCs w:val="22"/>
          <w:lang w:val="en-US"/>
        </w:rPr>
        <w:t>eliveries</w:t>
      </w:r>
      <w:r>
        <w:rPr>
          <w:rFonts w:ascii="Arial" w:hAnsi="Arial" w:cs="Arial"/>
          <w:b/>
          <w:color w:val="000000"/>
          <w:sz w:val="22"/>
          <w:szCs w:val="22"/>
          <w:lang w:val="en-US"/>
        </w:rPr>
        <w:t>:</w:t>
      </w:r>
    </w:p>
    <w:p w:rsidR="009E7093" w:rsidRDefault="009E7093" w:rsidP="005E3E0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color w:val="000000"/>
          <w:sz w:val="22"/>
          <w:szCs w:val="22"/>
          <w:lang w:val="en-US"/>
        </w:rPr>
        <w:t>Tracks:</w:t>
      </w:r>
    </w:p>
    <w:p w:rsidR="009E7093" w:rsidRDefault="009E7093" w:rsidP="005E3E0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color w:val="000000"/>
          <w:sz w:val="22"/>
          <w:szCs w:val="22"/>
          <w:lang w:val="en-US"/>
        </w:rPr>
        <w:t>Users:</w:t>
      </w:r>
    </w:p>
    <w:p w:rsidR="005E3E00" w:rsidRPr="005E3E00" w:rsidRDefault="005E3E00" w:rsidP="005E3E0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  <w:lang w:val="en-US"/>
        </w:rPr>
      </w:pPr>
    </w:p>
    <w:p w:rsidR="00DE5894" w:rsidRPr="00DE5894" w:rsidRDefault="00DE5894" w:rsidP="00DE5894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</w:p>
    <w:p w:rsidR="00DE5894" w:rsidRPr="00DE5894" w:rsidRDefault="00DE5894"/>
    <w:sectPr w:rsidR="00DE5894" w:rsidRPr="00DE5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35413"/>
    <w:multiLevelType w:val="hybridMultilevel"/>
    <w:tmpl w:val="D2661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9117F"/>
    <w:multiLevelType w:val="hybridMultilevel"/>
    <w:tmpl w:val="D2661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934BE"/>
    <w:multiLevelType w:val="multilevel"/>
    <w:tmpl w:val="52C6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B98"/>
    <w:rsid w:val="00013B98"/>
    <w:rsid w:val="00047714"/>
    <w:rsid w:val="005E3E00"/>
    <w:rsid w:val="0081479C"/>
    <w:rsid w:val="008E750C"/>
    <w:rsid w:val="009E7093"/>
    <w:rsid w:val="00DE5894"/>
    <w:rsid w:val="00FA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E5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58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E5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5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8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2017-03-18T07:57:00Z</dcterms:created>
  <dcterms:modified xsi:type="dcterms:W3CDTF">2017-03-20T13:50:00Z</dcterms:modified>
</cp:coreProperties>
</file>