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9C5" w:rsidRPr="00EC69C5" w:rsidRDefault="00EC69C5" w:rsidP="00EC69C5">
      <w:pPr>
        <w:shd w:val="clear" w:color="auto" w:fill="FCFCFC"/>
        <w:spacing w:after="47" w:line="384" w:lineRule="atLeast"/>
        <w:outlineLvl w:val="3"/>
        <w:rPr>
          <w:rFonts w:ascii="Arial" w:eastAsia="Times New Roman" w:hAnsi="Arial" w:cs="Arial"/>
          <w:color w:val="333333"/>
          <w:sz w:val="15"/>
          <w:szCs w:val="15"/>
        </w:rPr>
      </w:pPr>
      <w:r w:rsidRPr="00EC69C5">
        <w:rPr>
          <w:rFonts w:ascii="Arial" w:eastAsia="Times New Roman" w:hAnsi="Arial" w:cs="Arial"/>
          <w:color w:val="333333"/>
          <w:sz w:val="15"/>
          <w:szCs w:val="15"/>
        </w:rPr>
        <w:t xml:space="preserve">1. Как пользоваться интерфейсом </w:t>
      </w:r>
      <w:proofErr w:type="spellStart"/>
      <w:r w:rsidRPr="00EC69C5">
        <w:rPr>
          <w:rFonts w:ascii="Arial" w:eastAsia="Times New Roman" w:hAnsi="Arial" w:cs="Arial"/>
          <w:color w:val="333333"/>
          <w:sz w:val="15"/>
          <w:szCs w:val="15"/>
        </w:rPr>
        <w:t>Comparable</w:t>
      </w:r>
      <w:proofErr w:type="spellEnd"/>
      <w:r w:rsidRPr="00EC69C5">
        <w:rPr>
          <w:rFonts w:ascii="Arial" w:eastAsia="Times New Roman" w:hAnsi="Arial" w:cs="Arial"/>
          <w:color w:val="333333"/>
          <w:sz w:val="15"/>
          <w:szCs w:val="15"/>
        </w:rPr>
        <w:t>?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В интерфейсе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Comparable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объявлен всего один метод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compareTo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(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Object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 xml:space="preserve"> 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obj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, предназначенный для реализации упорядочивания объектов класса. Его удобно использовать при сортировке упорядоченных списков или массивов объектов.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Данный метод сравнивает вызываемый объе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кт с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ob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j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. В отличие от метода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equals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, который возвращает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true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или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false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,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возвращает: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0"/>
          <w:szCs w:val="10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t>0, если значения равны;</w:t>
      </w:r>
    </w:p>
    <w:p w:rsidR="00EC69C5" w:rsidRPr="00EC69C5" w:rsidRDefault="00EC69C5" w:rsidP="00EC69C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0"/>
          <w:szCs w:val="10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t>Отрицательное значение, если вызываемый объект меньше параметра;</w:t>
      </w:r>
    </w:p>
    <w:p w:rsidR="00EC69C5" w:rsidRPr="00EC69C5" w:rsidRDefault="00EC69C5" w:rsidP="00EC69C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0"/>
          <w:szCs w:val="10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t>Положительное значение, если вызываемый объект больше параметра.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Прежде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всего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он удобен для сортировки упорядоченных списков 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java.util.List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) и массивов объектов. Если список/массив содержит элементы, реализующие этот интерфейс, то они могут быть отсортированы автоматически методами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java.util.Collections.sort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List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)/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Arrays.sort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Object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[]).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С интерфейсом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Comparable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связано понятие натурального упорядочивания, потому как он устанавливает натуральный порядок следования экземпляров любого класса, реализующего этот интерфейс. Иначе говоря, порядок 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x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,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) соответствует выполнению условия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x.compareTo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) &lt;= 0.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Правила реализации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Comparable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, а вернее, его метода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Object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) следующие 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x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– экземпляры класса, реализующего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Comparable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):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0"/>
          <w:szCs w:val="10"/>
        </w:rPr>
      </w:pP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 возвращает -1 или 1, если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 должен находиться, соответственно, раньше или позже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. Если метод возвращает 0, то порядки 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,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) и 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,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) эквивалентны.</w:t>
      </w:r>
    </w:p>
    <w:p w:rsidR="00EC69C5" w:rsidRPr="00EC69C5" w:rsidRDefault="00EC69C5" w:rsidP="00EC69C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0"/>
          <w:szCs w:val="10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Если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sign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a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 – функция, возвращающая -1,0,1 для а, соответственно, меньше 0,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равного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 0 и больше 0, то должно выполняться равенство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sign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))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==-sign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)). Что логично: если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 идет раньше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, то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 должен идти позже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, и наоборот.</w:t>
      </w:r>
    </w:p>
    <w:p w:rsidR="00EC69C5" w:rsidRPr="00EC69C5" w:rsidRDefault="00EC69C5" w:rsidP="00EC69C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0"/>
          <w:szCs w:val="10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Если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 &gt; 0 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z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 &gt; 0, то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z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) &gt; 0 – соотношение транзитивности неравенств.</w:t>
      </w:r>
    </w:p>
    <w:p w:rsidR="00EC69C5" w:rsidRPr="00EC69C5" w:rsidRDefault="00EC69C5" w:rsidP="00EC69C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0"/>
          <w:szCs w:val="10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Если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 == 0, то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sign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x.compare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z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)) ==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sign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z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)), для любых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z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.</w:t>
      </w:r>
    </w:p>
    <w:p w:rsidR="00EC69C5" w:rsidRPr="00EC69C5" w:rsidRDefault="00EC69C5" w:rsidP="00EC69C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0"/>
          <w:szCs w:val="10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Вызов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null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 должен бросать исключение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NullPointerException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. В этом есть расхождение с логикой реализации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equals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 (напомню,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x.equals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null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 возвращает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false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).</w:t>
      </w:r>
    </w:p>
    <w:p w:rsidR="00EC69C5" w:rsidRPr="00EC69C5" w:rsidRDefault="00EC69C5" w:rsidP="00EC69C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0"/>
          <w:szCs w:val="10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Если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 по своему типу не может быть сравнен с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, то вызов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 должен бросать исключение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ClassCastException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.</w:t>
      </w:r>
    </w:p>
    <w:p w:rsidR="00EC69C5" w:rsidRPr="00EC69C5" w:rsidRDefault="00EC69C5" w:rsidP="00EC69C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0"/>
          <w:szCs w:val="10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 == 0) ==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x.equals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), т.е. вызов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 должен возвращать 0 тогда и только тогда, когда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x.equals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 xml:space="preserve">) возвращает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</w:rPr>
        <w:t>true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</w:rPr>
        <w:t>. Это правило непротиворечивости, и его очень важно учитывать.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u w:val="single"/>
        </w:rPr>
        <w:t>Источники: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hyperlink r:id="rId5" w:history="1">
        <w:r w:rsidRPr="00EC69C5">
          <w:rPr>
            <w:rFonts w:ascii="Arial" w:eastAsia="Times New Roman" w:hAnsi="Arial" w:cs="Arial"/>
            <w:color w:val="3458A7"/>
            <w:sz w:val="10"/>
            <w:u w:val="single"/>
          </w:rPr>
          <w:t>echuprina.blogspot.ru/2012/02/comparable-comparator.html</w:t>
        </w:r>
      </w:hyperlink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hyperlink r:id="rId6" w:anchor="comparable" w:history="1">
        <w:r w:rsidRPr="00EC69C5">
          <w:rPr>
            <w:rFonts w:ascii="Arial" w:eastAsia="Times New Roman" w:hAnsi="Arial" w:cs="Arial"/>
            <w:color w:val="3458A7"/>
            <w:sz w:val="10"/>
            <w:u w:val="single"/>
          </w:rPr>
          <w:t>www.skipy.ru/technics/objCompTh.html#comparable</w:t>
        </w:r>
      </w:hyperlink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shd w:val="clear" w:color="auto" w:fill="FCFCFC"/>
        <w:spacing w:after="47" w:line="384" w:lineRule="atLeast"/>
        <w:outlineLvl w:val="3"/>
        <w:rPr>
          <w:rFonts w:ascii="Arial" w:eastAsia="Times New Roman" w:hAnsi="Arial" w:cs="Arial"/>
          <w:color w:val="333333"/>
          <w:sz w:val="15"/>
          <w:szCs w:val="15"/>
        </w:rPr>
      </w:pPr>
      <w:r w:rsidRPr="00EC69C5">
        <w:rPr>
          <w:rFonts w:ascii="Arial" w:eastAsia="Times New Roman" w:hAnsi="Arial" w:cs="Arial"/>
          <w:color w:val="333333"/>
          <w:sz w:val="15"/>
          <w:szCs w:val="15"/>
        </w:rPr>
        <w:t xml:space="preserve">2. Как пользоваться интерфейсом </w:t>
      </w:r>
      <w:proofErr w:type="spellStart"/>
      <w:r w:rsidRPr="00EC69C5">
        <w:rPr>
          <w:rFonts w:ascii="Arial" w:eastAsia="Times New Roman" w:hAnsi="Arial" w:cs="Arial"/>
          <w:color w:val="333333"/>
          <w:sz w:val="15"/>
          <w:szCs w:val="15"/>
        </w:rPr>
        <w:t>Comparator</w:t>
      </w:r>
      <w:proofErr w:type="spellEnd"/>
      <w:r w:rsidRPr="00EC69C5">
        <w:rPr>
          <w:rFonts w:ascii="Arial" w:eastAsia="Times New Roman" w:hAnsi="Arial" w:cs="Arial"/>
          <w:color w:val="333333"/>
          <w:sz w:val="15"/>
          <w:szCs w:val="15"/>
        </w:rPr>
        <w:t>?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В интерфейсе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Comparator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объявлено два метода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Object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obj1,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Object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obj2) 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equals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Object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obj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).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При использовании интерфейса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Comparator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, логика сравнения пары объектов не прячется внутрь класса/объекта, а реализуется в отдельном классе.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Метод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x,y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) в точности соответствует по своей сути вызову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x.compareTo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). Точно так же должны выполняться все правила, что и правила для реализации метода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compareTo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Object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) интерфейса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Comparable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.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Comparator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может использоваться в любом месте, где нужна сортировка. При этом, во-первых, появляется необходимая гибкость – возможность реализации нескольких правил сортировки. А во-вторых, сортируемые объекты могут не реализовывать интерфейс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Comparable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. В случае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,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если они его все-таки реализуют,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Comparator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имеет приоритет.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Интерфейс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Comparator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определяет еще и метод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equals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Object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), как это ни парадоксально. Этот метод служит для сравнения самих экземпляров интерфейса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Comparator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и должен возвращать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true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только в том случае, если сравниваемые объекты обеспечивают одинаковый порядок сортировки. Однако всегда безопасно оставлять исходную реализацию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Object.equals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Object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) нетронутой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u w:val="single"/>
        </w:rPr>
        <w:t>Источник: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hyperlink r:id="rId7" w:history="1">
        <w:r w:rsidRPr="00EC69C5">
          <w:rPr>
            <w:rFonts w:ascii="Arial" w:eastAsia="Times New Roman" w:hAnsi="Arial" w:cs="Arial"/>
            <w:color w:val="3458A7"/>
            <w:sz w:val="10"/>
            <w:u w:val="single"/>
          </w:rPr>
          <w:t>echuprina.blogspot.ru/2012/02/comparable-comparator.html</w:t>
        </w:r>
      </w:hyperlink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hyperlink r:id="rId8" w:anchor="comparable" w:history="1">
        <w:r w:rsidRPr="00EC69C5">
          <w:rPr>
            <w:rFonts w:ascii="Arial" w:eastAsia="Times New Roman" w:hAnsi="Arial" w:cs="Arial"/>
            <w:color w:val="3458A7"/>
            <w:sz w:val="10"/>
            <w:u w:val="single"/>
          </w:rPr>
          <w:t>www.skipy.ru/technics/objCompTh.html#comparable</w:t>
        </w:r>
      </w:hyperlink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shd w:val="clear" w:color="auto" w:fill="FCFCFC"/>
        <w:spacing w:after="47" w:line="384" w:lineRule="atLeast"/>
        <w:outlineLvl w:val="3"/>
        <w:rPr>
          <w:rFonts w:ascii="Arial" w:eastAsia="Times New Roman" w:hAnsi="Arial" w:cs="Arial"/>
          <w:color w:val="333333"/>
          <w:sz w:val="15"/>
          <w:szCs w:val="15"/>
        </w:rPr>
      </w:pPr>
      <w:r w:rsidRPr="00EC69C5">
        <w:rPr>
          <w:rFonts w:ascii="Arial" w:eastAsia="Times New Roman" w:hAnsi="Arial" w:cs="Arial"/>
          <w:color w:val="333333"/>
          <w:sz w:val="15"/>
          <w:szCs w:val="15"/>
        </w:rPr>
        <w:t xml:space="preserve">3. Какие методы есть у класса </w:t>
      </w:r>
      <w:proofErr w:type="spellStart"/>
      <w:r w:rsidRPr="00EC69C5">
        <w:rPr>
          <w:rFonts w:ascii="Arial" w:eastAsia="Times New Roman" w:hAnsi="Arial" w:cs="Arial"/>
          <w:color w:val="333333"/>
          <w:sz w:val="15"/>
          <w:szCs w:val="15"/>
        </w:rPr>
        <w:t>Collections</w:t>
      </w:r>
      <w:proofErr w:type="spellEnd"/>
      <w:r w:rsidRPr="00EC69C5">
        <w:rPr>
          <w:rFonts w:ascii="Arial" w:eastAsia="Times New Roman" w:hAnsi="Arial" w:cs="Arial"/>
          <w:color w:val="333333"/>
          <w:sz w:val="15"/>
          <w:szCs w:val="15"/>
        </w:rPr>
        <w:t>?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public</w:t>
      </w:r>
      <w:proofErr w:type="gram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static &lt;T&gt;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boolean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addAll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(Collection&lt;? super T&gt; c, T… elements)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Метод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добавляет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элементы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массива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elements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коллекцию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Collection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 xml:space="preserve">&lt;? 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super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 xml:space="preserve"> T&gt; 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c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. Элементы могут быть указаны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по одиночке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, либо как массив. Когда элементы указанны по отдельности данный метод предоставляет возможность удобно добавить все элементы в имеющуюся коллекцию: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0" w:lineRule="atLeast"/>
        <w:rPr>
          <w:rFonts w:ascii="Courier New" w:eastAsia="Times New Roman" w:hAnsi="Courier New" w:cs="Courier New"/>
          <w:color w:val="333333"/>
          <w:sz w:val="8"/>
          <w:szCs w:val="8"/>
          <w:lang w:val="en-US"/>
        </w:rPr>
      </w:pPr>
      <w:proofErr w:type="spellStart"/>
      <w:proofErr w:type="gram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Collections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flavors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"Peaches 'n Plutonium"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 xml:space="preserve">"Rocky </w:t>
      </w:r>
      <w:proofErr w:type="spellStart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Racoon</w:t>
      </w:r>
      <w:proofErr w:type="spellEnd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proofErr w:type="gram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public</w:t>
      </w:r>
      <w:proofErr w:type="gram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static &lt;T&gt;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int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binarySearch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(List&lt;? extends Comparable&lt;? super T&gt;&gt; list, T key)</w:t>
      </w:r>
      <w:r w:rsidRPr="00EC69C5">
        <w:rPr>
          <w:rFonts w:ascii="Arial" w:eastAsia="Times New Roman" w:hAnsi="Arial" w:cs="Arial"/>
          <w:b/>
          <w:bCs/>
          <w:color w:val="333333"/>
          <w:sz w:val="10"/>
          <w:szCs w:val="10"/>
          <w:shd w:val="clear" w:color="auto" w:fill="FCFCFC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public static &lt;T&gt;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int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binarySearch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(List&lt;? extends T&gt; list, T key, Comparator&lt;? super T&gt; c)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Оба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метода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ищут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списке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переданном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параметре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объект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переданный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параметре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используя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алгоритм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 </w:t>
      </w:r>
      <w:r w:rsidRPr="00EC69C5">
        <w:rPr>
          <w:rFonts w:ascii="Times New Roman" w:eastAsia="Times New Roman" w:hAnsi="Times New Roman" w:cs="Times New Roman"/>
          <w:sz w:val="24"/>
          <w:szCs w:val="24"/>
        </w:rPr>
        <w:t>двоичного</w:t>
      </w:r>
      <w:r w:rsidRPr="00EC69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C69C5">
        <w:rPr>
          <w:rFonts w:ascii="Times New Roman" w:eastAsia="Times New Roman" w:hAnsi="Times New Roman" w:cs="Times New Roman"/>
          <w:sz w:val="24"/>
          <w:szCs w:val="24"/>
        </w:rPr>
        <w:t>поиска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.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Возвращают индекс элемента, если такой элемент в списке есть, иначе индекс первого элемента списка большего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key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, если все элементы меньше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key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, возвращает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list.size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()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. 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Перед использованием данных методов списки должны быть отсортированы. В первом случае отсортированы по возрастанию в «естественном» порядке следования элементов списка (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такой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же, как при использовании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Collections.sort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(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list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). Во втором случае список должен быть отсортирован по возрастанию в порядке следования, который обеспечивает переданный компаратор (такой же порядок, как при использовании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Collections.sort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(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list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 xml:space="preserve">, 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c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[здесь «с» — компаратор из параметров описываемого метода])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public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static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 &lt;E&gt;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Collection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&lt;E&gt;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checkedCollection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(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Collection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&lt;E&gt;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c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Class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&lt;E&gt;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type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)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Преамбула: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Механизм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дженериков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в языке обеспечивает проверку типов во время компиляции. Обычно этого и достаточно, однако бывают случаи, когда все-таки нет. К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примеру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мы нашу коллекцию передаем в код библиотеки, куда-нибудь на сторону, нам неизвестную, и нам очень сильно хочется, чтоб код этой «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third-party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library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» не вставил в нашу коллекцию элемент неправильного типа. Это вот возможная проблема номер 1. 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Возможная проблема номер 2 следующая.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Предположим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наша программа выдает нам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ClassCastException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, который оповещает нас о том, что в коллекцию был вставлен элемент неправильного типа. К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сожалению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данное исключение может вылететь в любой момент, после того, как неправильный элемент был вставлен, и обычно предоставляет нам совсем немного или вообще ноль информации об источнике проблемы. 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Конец преамбулы. 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Используя метод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метод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checkedCollection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мы можем избавить себя от проблемы один и два, т.к. этот метод создает коллекцию проверяемую на этапе выполнения. 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Решение проблемы номер два, с помощью данного метода: 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К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примеру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мы имеем вот это, и у нас вываливается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ClassCastException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.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0" w:lineRule="atLeast"/>
        <w:rPr>
          <w:rFonts w:ascii="Courier New" w:eastAsia="Times New Roman" w:hAnsi="Courier New" w:cs="Courier New"/>
          <w:color w:val="333333"/>
          <w:sz w:val="8"/>
          <w:szCs w:val="8"/>
          <w:lang w:val="en-US"/>
        </w:rPr>
      </w:pP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Collection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String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new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HashSet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String</w:t>
      </w:r>
      <w:proofErr w:type="gramStart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&gt;(</w:t>
      </w:r>
      <w:proofErr w:type="gram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lastRenderedPageBreak/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Код выше можно временно заменить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на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: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0" w:lineRule="atLeast"/>
        <w:rPr>
          <w:rFonts w:ascii="Courier New" w:eastAsia="Times New Roman" w:hAnsi="Courier New" w:cs="Courier New"/>
          <w:color w:val="333333"/>
          <w:sz w:val="8"/>
          <w:szCs w:val="8"/>
          <w:lang w:val="en-US"/>
        </w:rPr>
      </w:pP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Collection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String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Collections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checkedCollection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        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new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HashSet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String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&gt;(),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String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class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При запуске программы снова мы локализуем строку кода, которая вставляет элемент неправильного типа в нашу коллекцию. 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Родственные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на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мой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взгляд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методы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: 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0" w:lineRule="atLeast"/>
        <w:rPr>
          <w:rFonts w:ascii="Courier New" w:eastAsia="Times New Roman" w:hAnsi="Courier New" w:cs="Courier New"/>
          <w:color w:val="333333"/>
          <w:sz w:val="8"/>
          <w:szCs w:val="8"/>
          <w:lang w:val="en-US"/>
        </w:rPr>
      </w:pP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public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static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List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checkedList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List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Class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type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public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static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Map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checkedMap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Map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Class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keyType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Class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valueType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public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static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Set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checkedSet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Set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Class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type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public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static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SortedMap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checkedSortedMap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SortedMap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Class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keyType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Class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valueType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public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static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SortedSet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checkedSortedSet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SortedSet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Class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type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proofErr w:type="gram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public</w:t>
      </w:r>
      <w:proofErr w:type="gram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static &lt;T&gt; void copy(List&lt;? super 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dest,List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&lt;? extends 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src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)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Метод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копирует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элементы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src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dest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.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индексы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у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копированных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элементов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будут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совпадать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. 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public static &lt;T extends Object &amp; Comparable&lt;? super T&gt;&gt; T min(Collection&lt;? extends 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coll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)</w:t>
      </w:r>
      <w:r w:rsidRPr="00EC69C5">
        <w:rPr>
          <w:rFonts w:ascii="Arial" w:eastAsia="Times New Roman" w:hAnsi="Arial" w:cs="Arial"/>
          <w:b/>
          <w:bCs/>
          <w:color w:val="333333"/>
          <w:sz w:val="10"/>
          <w:szCs w:val="10"/>
          <w:shd w:val="clear" w:color="auto" w:fill="FCFCFC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public static &lt;T extends Object &amp; Comparable&lt;? super T&gt;&gt; T max(Collection&lt;? extends 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coll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)</w:t>
      </w:r>
      <w:r w:rsidRPr="00EC69C5">
        <w:rPr>
          <w:rFonts w:ascii="Arial" w:eastAsia="Times New Roman" w:hAnsi="Arial" w:cs="Arial"/>
          <w:b/>
          <w:bCs/>
          <w:color w:val="333333"/>
          <w:sz w:val="10"/>
          <w:szCs w:val="10"/>
          <w:shd w:val="clear" w:color="auto" w:fill="FCFCFC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public static &lt;T&gt; T min(Collection&lt;? extends 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coll,Comparator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&lt;? super T&gt; comp)</w:t>
      </w:r>
      <w:r w:rsidRPr="00EC69C5">
        <w:rPr>
          <w:rFonts w:ascii="Arial" w:eastAsia="Times New Roman" w:hAnsi="Arial" w:cs="Arial"/>
          <w:b/>
          <w:bCs/>
          <w:color w:val="333333"/>
          <w:sz w:val="10"/>
          <w:szCs w:val="10"/>
          <w:shd w:val="clear" w:color="auto" w:fill="FCFCFC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public static &lt;T&gt; T max(Collection&lt;? extends 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coll,Comparator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&lt;? super T&gt; comp</w:t>
      </w:r>
      <w:proofErr w:type="gram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)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методы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возвращают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минимальный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\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максимальный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коллекции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точки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зрения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«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естественного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порядка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»(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интерфейс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Comparable)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либо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порядка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переданного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компаратора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.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public static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boolean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disjoint(Collection&lt;?&gt; c1,Collection&lt;?&gt; c2)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Возвращает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true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если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у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коллекций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нет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одинаковых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элементов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. 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&lt;T&gt; List &lt;T&gt;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emptyList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(), &lt;K,V&gt; Map &lt;K,V&gt;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emptyMap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(),</w:t>
      </w:r>
      <w:r w:rsidRPr="00EC69C5">
        <w:rPr>
          <w:rFonts w:ascii="Arial" w:eastAsia="Times New Roman" w:hAnsi="Arial" w:cs="Arial"/>
          <w:b/>
          <w:bCs/>
          <w:color w:val="333333"/>
          <w:sz w:val="10"/>
          <w:szCs w:val="10"/>
          <w:shd w:val="clear" w:color="auto" w:fill="FCFCFC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&lt;T&gt; Set &lt;T&gt;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emptySet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()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 –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возвращают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пустой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список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,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карту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отображения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множество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соответственно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;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&lt;T&gt; void fill(List&lt;? super T&gt; list, T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obj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 –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заполняет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список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заданным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элементом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;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int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frequency(Collection&lt;?&gt; c, Object o)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 –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возвращает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количество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вхождений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коллекцию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заданного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;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&lt;T&gt; List &lt;T&gt;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nCopies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(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int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n, T o)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 –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возвращает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список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из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 </w:t>
      </w:r>
      <w:r w:rsidRPr="00EC69C5">
        <w:rPr>
          <w:rFonts w:ascii="Arial" w:eastAsia="Times New Roman" w:hAnsi="Arial" w:cs="Arial"/>
          <w:i/>
          <w:iCs/>
          <w:color w:val="333333"/>
          <w:sz w:val="10"/>
          <w:lang w:val="en-US"/>
        </w:rPr>
        <w:t>n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 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заданных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элементов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;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&lt;T&gt;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boolean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replaceAll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(List&lt;T&gt; list, T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oldVal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, T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newVal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 –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заменяет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все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заданные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элементы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новыми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;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void reverse(List&lt;?&gt; list)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 – “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переворачивает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”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список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;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void rotate(List&lt;?&gt; list,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int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distance)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 –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сдвигает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список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циклически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на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заданное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число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элементов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;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void shuffle(List&lt;?&gt; list)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 –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перетасовывает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элементы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списка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;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&lt;T&gt; Set &lt;T&gt; singleton(T o),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singletonList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(T o),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singletonMap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(K key, V value)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 –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создают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множество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,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список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карту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отображения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,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состоящие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из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одного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;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&lt;T extends Comparable&lt;? </w:t>
      </w:r>
      <w:proofErr w:type="gram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super</w:t>
      </w:r>
      <w:proofErr w:type="gram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T&gt;&gt; void sort(List&lt;T&gt; list),</w:t>
      </w:r>
      <w:r w:rsidRPr="00EC69C5">
        <w:rPr>
          <w:rFonts w:ascii="Arial" w:eastAsia="Times New Roman" w:hAnsi="Arial" w:cs="Arial"/>
          <w:b/>
          <w:bCs/>
          <w:color w:val="333333"/>
          <w:sz w:val="10"/>
          <w:szCs w:val="10"/>
          <w:shd w:val="clear" w:color="auto" w:fill="FCFCFC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&lt;T&gt; void sort(List&lt;T&gt; list, Comparator&lt;? super T&gt; c)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 –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сортировка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списка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,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естественным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порядком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используя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Comparator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соответственно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;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void swap(List&lt;?&gt; list,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int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i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>int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  <w:lang w:val="en-US"/>
        </w:rPr>
        <w:t xml:space="preserve"> j)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 –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меняет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местами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элементы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списка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стоящие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на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заданных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позициях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.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Источники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  <w:lang w:val="en-US"/>
        </w:rPr>
        <w:t>:</w:t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hyperlink r:id="rId9" w:history="1">
        <w:r w:rsidRPr="00EC69C5">
          <w:rPr>
            <w:rFonts w:ascii="Arial" w:eastAsia="Times New Roman" w:hAnsi="Arial" w:cs="Arial"/>
            <w:color w:val="3458A7"/>
            <w:sz w:val="10"/>
            <w:u w:val="single"/>
            <w:lang w:val="en-US"/>
          </w:rPr>
          <w:t>crypto.pp.ua/2010/06/</w:t>
        </w:r>
        <w:proofErr w:type="spellStart"/>
        <w:r w:rsidRPr="00EC69C5">
          <w:rPr>
            <w:rFonts w:ascii="Arial" w:eastAsia="Times New Roman" w:hAnsi="Arial" w:cs="Arial"/>
            <w:color w:val="3458A7"/>
            <w:sz w:val="10"/>
            <w:u w:val="single"/>
            <w:lang w:val="en-US"/>
          </w:rPr>
          <w:t>klass</w:t>
        </w:r>
        <w:proofErr w:type="spellEnd"/>
        <w:r w:rsidRPr="00EC69C5">
          <w:rPr>
            <w:rFonts w:ascii="Arial" w:eastAsia="Times New Roman" w:hAnsi="Arial" w:cs="Arial"/>
            <w:color w:val="3458A7"/>
            <w:sz w:val="10"/>
            <w:u w:val="single"/>
            <w:lang w:val="en-US"/>
          </w:rPr>
          <w:t>-collections-v-java/</w:t>
        </w:r>
      </w:hyperlink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hyperlink r:id="rId10" w:history="1">
        <w:r w:rsidRPr="00EC69C5">
          <w:rPr>
            <w:rFonts w:ascii="Arial" w:eastAsia="Times New Roman" w:hAnsi="Arial" w:cs="Arial"/>
            <w:color w:val="3458A7"/>
            <w:sz w:val="10"/>
            <w:u w:val="single"/>
            <w:lang w:val="en-US"/>
          </w:rPr>
          <w:t>docs.oracle.com/</w:t>
        </w:r>
        <w:proofErr w:type="spellStart"/>
        <w:r w:rsidRPr="00EC69C5">
          <w:rPr>
            <w:rFonts w:ascii="Arial" w:eastAsia="Times New Roman" w:hAnsi="Arial" w:cs="Arial"/>
            <w:color w:val="3458A7"/>
            <w:sz w:val="10"/>
            <w:u w:val="single"/>
            <w:lang w:val="en-US"/>
          </w:rPr>
          <w:t>javase</w:t>
        </w:r>
        <w:proofErr w:type="spellEnd"/>
        <w:r w:rsidRPr="00EC69C5">
          <w:rPr>
            <w:rFonts w:ascii="Arial" w:eastAsia="Times New Roman" w:hAnsi="Arial" w:cs="Arial"/>
            <w:color w:val="3458A7"/>
            <w:sz w:val="10"/>
            <w:u w:val="single"/>
            <w:lang w:val="en-US"/>
          </w:rPr>
          <w:t>/7/docs/</w:t>
        </w:r>
        <w:proofErr w:type="spellStart"/>
        <w:r w:rsidRPr="00EC69C5">
          <w:rPr>
            <w:rFonts w:ascii="Arial" w:eastAsia="Times New Roman" w:hAnsi="Arial" w:cs="Arial"/>
            <w:color w:val="3458A7"/>
            <w:sz w:val="10"/>
            <w:u w:val="single"/>
            <w:lang w:val="en-US"/>
          </w:rPr>
          <w:t>api</w:t>
        </w:r>
        <w:proofErr w:type="spellEnd"/>
        <w:r w:rsidRPr="00EC69C5">
          <w:rPr>
            <w:rFonts w:ascii="Arial" w:eastAsia="Times New Roman" w:hAnsi="Arial" w:cs="Arial"/>
            <w:color w:val="3458A7"/>
            <w:sz w:val="10"/>
            <w:u w:val="single"/>
            <w:lang w:val="en-US"/>
          </w:rPr>
          <w:t>/java/</w:t>
        </w:r>
        <w:proofErr w:type="spellStart"/>
        <w:r w:rsidRPr="00EC69C5">
          <w:rPr>
            <w:rFonts w:ascii="Arial" w:eastAsia="Times New Roman" w:hAnsi="Arial" w:cs="Arial"/>
            <w:color w:val="3458A7"/>
            <w:sz w:val="10"/>
            <w:u w:val="single"/>
            <w:lang w:val="en-US"/>
          </w:rPr>
          <w:t>util</w:t>
        </w:r>
        <w:proofErr w:type="spellEnd"/>
        <w:r w:rsidRPr="00EC69C5">
          <w:rPr>
            <w:rFonts w:ascii="Arial" w:eastAsia="Times New Roman" w:hAnsi="Arial" w:cs="Arial"/>
            <w:color w:val="3458A7"/>
            <w:sz w:val="10"/>
            <w:u w:val="single"/>
            <w:lang w:val="en-US"/>
          </w:rPr>
          <w:t>/Collections.html</w:t>
        </w:r>
      </w:hyperlink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lang w:val="en-US"/>
        </w:rPr>
        <w:br/>
      </w:r>
    </w:p>
    <w:p w:rsidR="00EC69C5" w:rsidRPr="00EC69C5" w:rsidRDefault="00EC69C5" w:rsidP="00EC69C5">
      <w:pPr>
        <w:shd w:val="clear" w:color="auto" w:fill="FCFCFC"/>
        <w:spacing w:after="47" w:line="384" w:lineRule="atLeast"/>
        <w:outlineLvl w:val="3"/>
        <w:rPr>
          <w:rFonts w:ascii="Arial" w:eastAsia="Times New Roman" w:hAnsi="Arial" w:cs="Arial"/>
          <w:color w:val="333333"/>
          <w:sz w:val="15"/>
          <w:szCs w:val="15"/>
        </w:rPr>
      </w:pPr>
      <w:r w:rsidRPr="00EC69C5">
        <w:rPr>
          <w:rFonts w:ascii="Arial" w:eastAsia="Times New Roman" w:hAnsi="Arial" w:cs="Arial"/>
          <w:color w:val="333333"/>
          <w:sz w:val="15"/>
          <w:szCs w:val="15"/>
        </w:rPr>
        <w:t xml:space="preserve">4. Какие методы есть у класса </w:t>
      </w:r>
      <w:proofErr w:type="spellStart"/>
      <w:r w:rsidRPr="00EC69C5">
        <w:rPr>
          <w:rFonts w:ascii="Arial" w:eastAsia="Times New Roman" w:hAnsi="Arial" w:cs="Arial"/>
          <w:color w:val="333333"/>
          <w:sz w:val="15"/>
          <w:szCs w:val="15"/>
        </w:rPr>
        <w:t>Arrays</w:t>
      </w:r>
      <w:proofErr w:type="spellEnd"/>
      <w:r w:rsidRPr="00EC69C5">
        <w:rPr>
          <w:rFonts w:ascii="Arial" w:eastAsia="Times New Roman" w:hAnsi="Arial" w:cs="Arial"/>
          <w:color w:val="333333"/>
          <w:sz w:val="15"/>
          <w:szCs w:val="15"/>
        </w:rPr>
        <w:t>?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Полный перечень методов класса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Arrays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можно увидеть в </w:t>
      </w:r>
      <w:hyperlink r:id="rId11" w:history="1">
        <w:r w:rsidRPr="00EC69C5">
          <w:rPr>
            <w:rFonts w:ascii="Arial" w:eastAsia="Times New Roman" w:hAnsi="Arial" w:cs="Arial"/>
            <w:color w:val="3458A7"/>
            <w:sz w:val="10"/>
            <w:u w:val="single"/>
          </w:rPr>
          <w:t>документации</w:t>
        </w:r>
      </w:hyperlink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. В данном конспекте приведу лишь некоторые из них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.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[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ереводил методы из документации, и к сожалению потерял большую часть своего перевода.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Обидно, и тратить время на тоже самое не хочется, так что вставлю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нагугленное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]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public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static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 &lt;T&gt;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List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&lt;T&gt;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asList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(T…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a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)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формирует список на основе массива.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</w:t>
      </w:r>
      <w:r w:rsidRPr="00EC69C5">
        <w:rPr>
          <w:rFonts w:ascii="Times New Roman" w:eastAsia="Times New Roman" w:hAnsi="Times New Roman" w:cs="Times New Roman"/>
          <w:sz w:val="24"/>
          <w:szCs w:val="24"/>
        </w:rPr>
        <w:t>Массив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 при этом используется для внутреннего представления списка. Таким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образом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сохраняется связь между списком и исходным массивом: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изменения в массиве отразятся на списке: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0" w:lineRule="atLeast"/>
        <w:rPr>
          <w:rFonts w:ascii="Courier New" w:eastAsia="Times New Roman" w:hAnsi="Courier New" w:cs="Courier New"/>
          <w:color w:val="333333"/>
          <w:sz w:val="8"/>
          <w:szCs w:val="8"/>
          <w:lang w:val="en-US"/>
        </w:rPr>
      </w:pP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String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[]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proofErr w:type="spellStart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foo</w:t>
      </w:r>
      <w:proofErr w:type="spellEnd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"bar"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proofErr w:type="spellStart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baz</w:t>
      </w:r>
      <w:proofErr w:type="spellEnd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List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String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Arrays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asList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System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out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// [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foo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 xml:space="preserve">, bar,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baz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]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a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0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proofErr w:type="spellStart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aaa</w:t>
      </w:r>
      <w:proofErr w:type="spellEnd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System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out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// [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aaa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 xml:space="preserve">, bar,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baz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]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изменения в списке отразятся на массиве: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0" w:lineRule="atLeast"/>
        <w:rPr>
          <w:rFonts w:ascii="Courier New" w:eastAsia="Times New Roman" w:hAnsi="Courier New" w:cs="Courier New"/>
          <w:color w:val="333333"/>
          <w:sz w:val="8"/>
          <w:szCs w:val="8"/>
          <w:lang w:val="en-US"/>
        </w:rPr>
      </w:pP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String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[]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proofErr w:type="spellStart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foo</w:t>
      </w:r>
      <w:proofErr w:type="spellEnd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"bar"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proofErr w:type="spellStart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baz</w:t>
      </w:r>
      <w:proofErr w:type="spellEnd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List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String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Arrays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asList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System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out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// [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foo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 xml:space="preserve">, bar,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baz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]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set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0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proofErr w:type="spellStart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bbb</w:t>
      </w:r>
      <w:proofErr w:type="spellEnd"/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System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out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Arrays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toString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// [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bbb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 xml:space="preserve">, bar,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baz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]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Если массив содержит объекты, очевидно, и массив и список будут ссылаться на одни и те же экземпляры: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0" w:lineRule="atLeast"/>
        <w:rPr>
          <w:rFonts w:ascii="Courier New" w:eastAsia="Times New Roman" w:hAnsi="Courier New" w:cs="Courier New"/>
          <w:color w:val="333333"/>
          <w:sz w:val="8"/>
          <w:szCs w:val="8"/>
          <w:lang w:val="en-US"/>
        </w:rPr>
      </w:pP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lastRenderedPageBreak/>
        <w:t>Object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[]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new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Object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(),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new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Object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(),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new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Object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()};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List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Object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Arrays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asList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System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out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0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get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0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// true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int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binarySearch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(параметры)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– перегруженный метод организации </w:t>
      </w:r>
      <w:proofErr w:type="gramStart"/>
      <w:r w:rsidRPr="00EC69C5">
        <w:rPr>
          <w:rFonts w:ascii="Times New Roman" w:eastAsia="Times New Roman" w:hAnsi="Times New Roman" w:cs="Times New Roman"/>
          <w:sz w:val="24"/>
          <w:szCs w:val="24"/>
        </w:rPr>
        <w:t>бинарного</w:t>
      </w:r>
      <w:proofErr w:type="gramEnd"/>
      <w:r w:rsidRPr="00EC6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9C5">
        <w:rPr>
          <w:rFonts w:ascii="Times New Roman" w:eastAsia="Times New Roman" w:hAnsi="Times New Roman" w:cs="Times New Roman"/>
          <w:sz w:val="24"/>
          <w:szCs w:val="24"/>
        </w:rPr>
        <w:t>поиска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значения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в массивах примитивных и объектных типов.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Возвращает позицию первого совпадения;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void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fill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(параметры)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– перегруженный метод для заполнения массивов значениями различных типов и примитивами;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void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sort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(параметры)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 – перегруженный метод сортировки массива или его части с использованием интерфейса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Comparator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и без него;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static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 &lt;T&gt; T[]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copyOf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(T[]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original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int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newLength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 –заполняет массив определенной длины, отбрасывая элементы или заполняя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null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при необходимости;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static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 &lt;T&gt; T[]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copyOfRange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(T[]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original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int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from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int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to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– копирует заданную область массива в новый массив;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&lt;T&gt;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List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&lt;T&gt;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asList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 xml:space="preserve">(T…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a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10"/>
        </w:rPr>
        <w:t>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 – метод, копирующий элементы массива в объект типа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List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&lt;T&gt;.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Источник: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hyperlink r:id="rId12" w:history="1">
        <w:proofErr w:type="spellStart"/>
        <w:r w:rsidRPr="00EC69C5">
          <w:rPr>
            <w:rFonts w:ascii="Arial" w:eastAsia="Times New Roman" w:hAnsi="Arial" w:cs="Arial"/>
            <w:color w:val="3458A7"/>
            <w:sz w:val="10"/>
            <w:u w:val="single"/>
          </w:rPr>
          <w:t>crypto.pp.ua</w:t>
        </w:r>
        <w:proofErr w:type="spellEnd"/>
        <w:r w:rsidRPr="00EC69C5">
          <w:rPr>
            <w:rFonts w:ascii="Arial" w:eastAsia="Times New Roman" w:hAnsi="Arial" w:cs="Arial"/>
            <w:color w:val="3458A7"/>
            <w:sz w:val="10"/>
            <w:u w:val="single"/>
          </w:rPr>
          <w:t>/2010/06/</w:t>
        </w:r>
        <w:proofErr w:type="spellStart"/>
        <w:r w:rsidRPr="00EC69C5">
          <w:rPr>
            <w:rFonts w:ascii="Arial" w:eastAsia="Times New Roman" w:hAnsi="Arial" w:cs="Arial"/>
            <w:color w:val="3458A7"/>
            <w:sz w:val="10"/>
            <w:u w:val="single"/>
          </w:rPr>
          <w:t>klass-arrays-v-java</w:t>
        </w:r>
        <w:proofErr w:type="spellEnd"/>
        <w:r w:rsidRPr="00EC69C5">
          <w:rPr>
            <w:rFonts w:ascii="Arial" w:eastAsia="Times New Roman" w:hAnsi="Arial" w:cs="Arial"/>
            <w:color w:val="3458A7"/>
            <w:sz w:val="10"/>
            <w:u w:val="single"/>
          </w:rPr>
          <w:t>/</w:t>
        </w:r>
      </w:hyperlink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shd w:val="clear" w:color="auto" w:fill="FCFCFC"/>
        <w:spacing w:after="47" w:line="384" w:lineRule="atLeast"/>
        <w:outlineLvl w:val="3"/>
        <w:rPr>
          <w:rFonts w:ascii="Arial" w:eastAsia="Times New Roman" w:hAnsi="Arial" w:cs="Arial"/>
          <w:color w:val="333333"/>
          <w:sz w:val="15"/>
          <w:szCs w:val="15"/>
        </w:rPr>
      </w:pPr>
      <w:r w:rsidRPr="00EC69C5">
        <w:rPr>
          <w:rFonts w:ascii="Arial" w:eastAsia="Times New Roman" w:hAnsi="Arial" w:cs="Arial"/>
          <w:color w:val="333333"/>
          <w:sz w:val="15"/>
          <w:szCs w:val="15"/>
        </w:rPr>
        <w:t xml:space="preserve">5. Как называется сортировка, которая используется при вызове </w:t>
      </w:r>
      <w:proofErr w:type="spellStart"/>
      <w:r w:rsidRPr="00EC69C5">
        <w:rPr>
          <w:rFonts w:ascii="Arial" w:eastAsia="Times New Roman" w:hAnsi="Arial" w:cs="Arial"/>
          <w:color w:val="333333"/>
          <w:sz w:val="15"/>
          <w:szCs w:val="15"/>
        </w:rPr>
        <w:t>Collections.sort</w:t>
      </w:r>
      <w:proofErr w:type="spellEnd"/>
      <w:r w:rsidRPr="00EC69C5">
        <w:rPr>
          <w:rFonts w:ascii="Arial" w:eastAsia="Times New Roman" w:hAnsi="Arial" w:cs="Arial"/>
          <w:color w:val="333333"/>
          <w:sz w:val="15"/>
          <w:szCs w:val="15"/>
        </w:rPr>
        <w:t>()?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sort(java.util.List)" w:history="1">
        <w:r w:rsidRPr="00EC69C5">
          <w:rPr>
            <w:rFonts w:ascii="Arial" w:eastAsia="Times New Roman" w:hAnsi="Arial" w:cs="Arial"/>
            <w:color w:val="3458A7"/>
            <w:sz w:val="10"/>
            <w:u w:val="single"/>
          </w:rPr>
          <w:t>Из документации:</w:t>
        </w:r>
      </w:hyperlink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Реализация является адаптированным вариантом сортировки списка для </w:t>
      </w:r>
      <w:proofErr w:type="spellStart"/>
      <w:r w:rsidRPr="00EC69C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 Тима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Петерса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TimSort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). Данная реализация сбрасывает список в массив, сортирует массив, затем проходит по списку и перезагружает каждый элемент списка из соответствующего элемента массива. Это позволяет избежать сложности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*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log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(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), которая возникла бы при попытки отсортировать связный список напрямую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hyperlink r:id="rId14" w:history="1">
        <w:r w:rsidRPr="00EC69C5">
          <w:rPr>
            <w:rFonts w:ascii="Arial" w:eastAsia="Times New Roman" w:hAnsi="Arial" w:cs="Arial"/>
            <w:color w:val="3458A7"/>
            <w:sz w:val="10"/>
            <w:u w:val="single"/>
          </w:rPr>
          <w:t>И</w:t>
        </w:r>
        <w:proofErr w:type="gramEnd"/>
        <w:r w:rsidRPr="00EC69C5">
          <w:rPr>
            <w:rFonts w:ascii="Arial" w:eastAsia="Times New Roman" w:hAnsi="Arial" w:cs="Arial"/>
            <w:color w:val="3458A7"/>
            <w:sz w:val="10"/>
            <w:u w:val="single"/>
          </w:rPr>
          <w:t>з вики:</w:t>
        </w:r>
      </w:hyperlink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Timsort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— гибридный алгоритм сортировки, сочетающий </w:t>
      </w:r>
      <w:r w:rsidRPr="00EC69C5">
        <w:rPr>
          <w:rFonts w:ascii="Times New Roman" w:eastAsia="Times New Roman" w:hAnsi="Times New Roman" w:cs="Times New Roman"/>
          <w:sz w:val="24"/>
          <w:szCs w:val="24"/>
        </w:rPr>
        <w:t>сортировку вставками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и </w:t>
      </w:r>
      <w:r w:rsidRPr="00EC69C5">
        <w:rPr>
          <w:rFonts w:ascii="Times New Roman" w:eastAsia="Times New Roman" w:hAnsi="Times New Roman" w:cs="Times New Roman"/>
          <w:sz w:val="24"/>
          <w:szCs w:val="24"/>
        </w:rPr>
        <w:t>сортировку слиянием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, опубликованный в 2002 году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Тимом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Петерсом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. В настоящее время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Timsort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является стандартным алгоритмом сортировки в </w:t>
      </w:r>
      <w:proofErr w:type="spellStart"/>
      <w:r w:rsidRPr="00EC69C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, </w:t>
      </w:r>
      <w:proofErr w:type="spellStart"/>
      <w:r w:rsidRPr="00EC69C5">
        <w:rPr>
          <w:rFonts w:ascii="Times New Roman" w:eastAsia="Times New Roman" w:hAnsi="Times New Roman" w:cs="Times New Roman"/>
          <w:sz w:val="24"/>
          <w:szCs w:val="24"/>
        </w:rPr>
        <w:t>OpenJDK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 7 и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реализован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в </w:t>
      </w:r>
      <w:proofErr w:type="spellStart"/>
      <w:r w:rsidRPr="00EC69C5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</w:t>
      </w:r>
      <w:r w:rsidRPr="00EC69C5">
        <w:rPr>
          <w:rFonts w:ascii="Times New Roman" w:eastAsia="Times New Roman" w:hAnsi="Times New Roman" w:cs="Times New Roman"/>
          <w:sz w:val="24"/>
          <w:szCs w:val="24"/>
        </w:rPr>
        <w:t>JDK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 1.5. Основная идея алгоритма в том, что в реальном мире сортируемые массивы данных часто содержат в себе упорядоченные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подмассивы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. На таких данных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Timsort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существенно быстрее многих алгоритмов сортировки.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shd w:val="clear" w:color="auto" w:fill="FCFCFC"/>
        <w:spacing w:after="47" w:line="384" w:lineRule="atLeast"/>
        <w:outlineLvl w:val="3"/>
        <w:rPr>
          <w:rFonts w:ascii="Arial" w:eastAsia="Times New Roman" w:hAnsi="Arial" w:cs="Arial"/>
          <w:color w:val="333333"/>
          <w:sz w:val="15"/>
          <w:szCs w:val="15"/>
        </w:rPr>
      </w:pPr>
      <w:r w:rsidRPr="00EC69C5">
        <w:rPr>
          <w:rFonts w:ascii="Arial" w:eastAsia="Times New Roman" w:hAnsi="Arial" w:cs="Arial"/>
          <w:color w:val="333333"/>
          <w:sz w:val="15"/>
          <w:szCs w:val="15"/>
        </w:rPr>
        <w:t>10. Что такое итератор?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Представленный в релизе JDK 1.2 языка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Java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интерфейс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java.util.</w:t>
      </w:r>
      <w:proofErr w:type="gram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Iterator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обеспечивает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итерацию контейнерных классов. Каждый </w:t>
      </w:r>
      <w:proofErr w:type="spell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Iterator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реализует методы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next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()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и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hasNext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()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и дополнительно может поддерживать метод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remove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()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. Итераторы создаются соответствующими контейнерными классами, как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правило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методом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iterator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()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.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Метод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next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()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переводит итератор на следующее значение и возвращает указываемое значение итератору. При первоначальном создании итератор указывает на специальное значение, находящееся перед первым элементом, поэтому первый элемент можно получить только после первого вызова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next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()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. Для определения момента, когда все элементы в контейнере были перебраны, используется тестовый метод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hasNext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()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. Следующий пример демонстрирует простое использование итераторов: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0" w:lineRule="atLeast"/>
        <w:rPr>
          <w:rFonts w:ascii="Courier New" w:eastAsia="Times New Roman" w:hAnsi="Courier New" w:cs="Courier New"/>
          <w:color w:val="333333"/>
          <w:sz w:val="8"/>
          <w:szCs w:val="8"/>
        </w:rPr>
      </w:pP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Iterator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//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Iterator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&lt;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MyType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&gt;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iter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=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list.iterator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(); в J2SE 5.0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hasNext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())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next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000000" w:rsidRDefault="00EC69C5" w:rsidP="00EC69C5">
      <w:pPr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</w:pP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Для коллекции типов, поддерживающей подобное, метод итератора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remove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()</w:t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удаляет последний 'посещенный' элемент из контейнера. Почти все остальные типы модификации контейнера во время итерации являются небезопасными.</w:t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</w:rPr>
        <w:br/>
      </w:r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Кроме того, для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java.util.List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 существует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10"/>
        </w:rPr>
        <w:t>java.util.ListIterator</w:t>
      </w:r>
      <w:proofErr w:type="spell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 со </w:t>
      </w:r>
      <w:proofErr w:type="gramStart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>схожим</w:t>
      </w:r>
      <w:proofErr w:type="gramEnd"/>
      <w:r w:rsidRPr="00EC69C5">
        <w:rPr>
          <w:rFonts w:ascii="Arial" w:eastAsia="Times New Roman" w:hAnsi="Arial" w:cs="Arial"/>
          <w:color w:val="333333"/>
          <w:sz w:val="10"/>
          <w:szCs w:val="10"/>
          <w:shd w:val="clear" w:color="auto" w:fill="FCFCFC"/>
        </w:rPr>
        <w:t xml:space="preserve"> API, но позволяющем прямую и обратную итерации, обеспечивая определение текущего индекса в списке и переход к элементу по его позиции.</w:t>
      </w:r>
    </w:p>
    <w:p w:rsidR="00EC69C5" w:rsidRPr="00EC69C5" w:rsidRDefault="00EC69C5" w:rsidP="00EC69C5">
      <w:pPr>
        <w:shd w:val="clear" w:color="auto" w:fill="FCFCFC"/>
        <w:spacing w:after="37" w:line="384" w:lineRule="atLeast"/>
        <w:outlineLvl w:val="3"/>
        <w:rPr>
          <w:rFonts w:ascii="Arial" w:eastAsia="Times New Roman" w:hAnsi="Arial" w:cs="Arial"/>
          <w:color w:val="333333"/>
          <w:sz w:val="12"/>
          <w:szCs w:val="12"/>
        </w:rPr>
      </w:pPr>
      <w:r w:rsidRPr="00EC69C5">
        <w:rPr>
          <w:rFonts w:ascii="Arial" w:eastAsia="Times New Roman" w:hAnsi="Arial" w:cs="Arial"/>
          <w:color w:val="333333"/>
          <w:sz w:val="12"/>
          <w:szCs w:val="12"/>
        </w:rPr>
        <w:t xml:space="preserve">6. Что такое </w:t>
      </w:r>
      <w:proofErr w:type="spellStart"/>
      <w:r w:rsidRPr="00EC69C5">
        <w:rPr>
          <w:rFonts w:ascii="Arial" w:eastAsia="Times New Roman" w:hAnsi="Arial" w:cs="Arial"/>
          <w:color w:val="333333"/>
          <w:sz w:val="12"/>
          <w:szCs w:val="12"/>
        </w:rPr>
        <w:t>канкаренси</w:t>
      </w:r>
      <w:proofErr w:type="spellEnd"/>
      <w:r w:rsidRPr="00EC69C5">
        <w:rPr>
          <w:rFonts w:ascii="Arial" w:eastAsia="Times New Roman" w:hAnsi="Arial" w:cs="Arial"/>
          <w:color w:val="333333"/>
          <w:sz w:val="12"/>
          <w:szCs w:val="12"/>
        </w:rPr>
        <w:t>?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Concurrency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– это библиотека классов в </w:t>
      </w:r>
      <w:proofErr w:type="spellStart"/>
      <w:r w:rsidRPr="00EC69C5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, в которой собрали специальные классы, оптимизированные для работы из нескольких нитей. Эти классы собраны в пакете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java.util.concurrent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 Их можно схематично поделить по функциональному признаку следующим образом: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6595" cy="2465070"/>
            <wp:effectExtent l="19050" t="0" r="1905" b="0"/>
            <wp:docPr id="1" name="Рисунок 1" descr="http://info.javarush.ru/uploads/images/00/73/79/2016/07/24/31b99e65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.javarush.ru/uploads/images/00/73/79/2016/07/24/31b99e65e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Concurrent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Collections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 — набор коллекций, более эффективно работающие в многопоточной среде нежели стандартные универсальные коллекции из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java.util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пакета. Вместо базового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враппера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Collections.synchronizedList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с блокированием доступа ко всей коллекции используются блокировки по сегментам данных или же оптимизируется работа для параллельного чтения данных по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wait-free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алгоритмам.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Queues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 —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неблокирующие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и блокирующие очереди с поддержкой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многопоточности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.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Неблокирующие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очереди заточены на скорость и работу без блокирования потоков. Блокирующие очереди используются, когда нужно «притормозить» потоки «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Producer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» или «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Consumer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», если не выполнены какие-либо условия, например, очередь пуста или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перепонена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, или же нет свободного «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Consumer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»'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a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Synchronizers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 — вспомогательные утилиты для синхронизации потоков. Представляют собой мощное оружие в «параллельных» вычислениях.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lastRenderedPageBreak/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Executors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 — содержит в себе отличные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фрейморки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для создания пулов потоков, планирования работы асинхронных задач с получением результатов. 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Locks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 — представляет собой альтернативные и более гибкие механизмы синхронизации потоков по сравнению с базовыми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synchronized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wait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notify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notifyAll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Atomics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 — классы с поддержкой атомарных операций над примитивами и ссылками.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Источник: 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hyperlink r:id="rId16" w:history="1">
        <w:proofErr w:type="spellStart"/>
        <w:r w:rsidRPr="00EC69C5">
          <w:rPr>
            <w:rFonts w:ascii="Arial" w:eastAsia="Times New Roman" w:hAnsi="Arial" w:cs="Arial"/>
            <w:color w:val="3458A7"/>
            <w:sz w:val="8"/>
            <w:u w:val="single"/>
          </w:rPr>
          <w:t>habrahabr.ru</w:t>
        </w:r>
        <w:proofErr w:type="spellEnd"/>
        <w:r w:rsidRPr="00EC69C5">
          <w:rPr>
            <w:rFonts w:ascii="Arial" w:eastAsia="Times New Roman" w:hAnsi="Arial" w:cs="Arial"/>
            <w:color w:val="3458A7"/>
            <w:sz w:val="8"/>
            <w:u w:val="single"/>
          </w:rPr>
          <w:t>/</w:t>
        </w:r>
        <w:proofErr w:type="spellStart"/>
        <w:r w:rsidRPr="00EC69C5">
          <w:rPr>
            <w:rFonts w:ascii="Arial" w:eastAsia="Times New Roman" w:hAnsi="Arial" w:cs="Arial"/>
            <w:color w:val="3458A7"/>
            <w:sz w:val="8"/>
            <w:u w:val="single"/>
          </w:rPr>
          <w:t>company</w:t>
        </w:r>
        <w:proofErr w:type="spellEnd"/>
        <w:r w:rsidRPr="00EC69C5">
          <w:rPr>
            <w:rFonts w:ascii="Arial" w:eastAsia="Times New Roman" w:hAnsi="Arial" w:cs="Arial"/>
            <w:color w:val="3458A7"/>
            <w:sz w:val="8"/>
            <w:u w:val="single"/>
          </w:rPr>
          <w:t>/</w:t>
        </w:r>
        <w:proofErr w:type="spellStart"/>
        <w:r w:rsidRPr="00EC69C5">
          <w:rPr>
            <w:rFonts w:ascii="Arial" w:eastAsia="Times New Roman" w:hAnsi="Arial" w:cs="Arial"/>
            <w:color w:val="3458A7"/>
            <w:sz w:val="8"/>
            <w:u w:val="single"/>
          </w:rPr>
          <w:t>luxoft</w:t>
        </w:r>
        <w:proofErr w:type="spellEnd"/>
        <w:r w:rsidRPr="00EC69C5">
          <w:rPr>
            <w:rFonts w:ascii="Arial" w:eastAsia="Times New Roman" w:hAnsi="Arial" w:cs="Arial"/>
            <w:color w:val="3458A7"/>
            <w:sz w:val="8"/>
            <w:u w:val="single"/>
          </w:rPr>
          <w:t>/</w:t>
        </w:r>
        <w:proofErr w:type="spellStart"/>
        <w:r w:rsidRPr="00EC69C5">
          <w:rPr>
            <w:rFonts w:ascii="Arial" w:eastAsia="Times New Roman" w:hAnsi="Arial" w:cs="Arial"/>
            <w:color w:val="3458A7"/>
            <w:sz w:val="8"/>
            <w:u w:val="single"/>
          </w:rPr>
          <w:t>blog</w:t>
        </w:r>
        <w:proofErr w:type="spellEnd"/>
        <w:r w:rsidRPr="00EC69C5">
          <w:rPr>
            <w:rFonts w:ascii="Arial" w:eastAsia="Times New Roman" w:hAnsi="Arial" w:cs="Arial"/>
            <w:color w:val="3458A7"/>
            <w:sz w:val="8"/>
            <w:u w:val="single"/>
          </w:rPr>
          <w:t>/157273/</w:t>
        </w:r>
      </w:hyperlink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</w:p>
    <w:p w:rsidR="00EC69C5" w:rsidRPr="00EC69C5" w:rsidRDefault="00EC69C5" w:rsidP="00EC69C5">
      <w:pPr>
        <w:shd w:val="clear" w:color="auto" w:fill="FCFCFC"/>
        <w:spacing w:after="37" w:line="384" w:lineRule="atLeast"/>
        <w:outlineLvl w:val="3"/>
        <w:rPr>
          <w:rFonts w:ascii="Arial" w:eastAsia="Times New Roman" w:hAnsi="Arial" w:cs="Arial"/>
          <w:color w:val="333333"/>
          <w:sz w:val="12"/>
          <w:szCs w:val="12"/>
        </w:rPr>
      </w:pPr>
      <w:r w:rsidRPr="00EC69C5">
        <w:rPr>
          <w:rFonts w:ascii="Arial" w:eastAsia="Times New Roman" w:hAnsi="Arial" w:cs="Arial"/>
          <w:color w:val="333333"/>
          <w:sz w:val="12"/>
          <w:szCs w:val="12"/>
        </w:rPr>
        <w:t>7. Какие классы из «</w:t>
      </w:r>
      <w:proofErr w:type="spellStart"/>
      <w:r w:rsidRPr="00EC69C5">
        <w:rPr>
          <w:rFonts w:ascii="Arial" w:eastAsia="Times New Roman" w:hAnsi="Arial" w:cs="Arial"/>
          <w:color w:val="333333"/>
          <w:sz w:val="12"/>
          <w:szCs w:val="12"/>
        </w:rPr>
        <w:t>канкаренси</w:t>
      </w:r>
      <w:proofErr w:type="spellEnd"/>
      <w:r w:rsidRPr="00EC69C5">
        <w:rPr>
          <w:rFonts w:ascii="Arial" w:eastAsia="Times New Roman" w:hAnsi="Arial" w:cs="Arial"/>
          <w:color w:val="333333"/>
          <w:sz w:val="12"/>
          <w:szCs w:val="12"/>
        </w:rPr>
        <w:t>» ты знаешь?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Ответ на этот вопрос отлично изложен в </w:t>
      </w:r>
      <w:hyperlink r:id="rId17" w:history="1">
        <w:r w:rsidRPr="00EC69C5">
          <w:rPr>
            <w:rFonts w:ascii="Arial" w:eastAsia="Times New Roman" w:hAnsi="Arial" w:cs="Arial"/>
            <w:color w:val="3458A7"/>
            <w:sz w:val="8"/>
            <w:u w:val="single"/>
          </w:rPr>
          <w:t>этой статье</w:t>
        </w:r>
      </w:hyperlink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 Смыла перепечатывать всю её сюда я не вижу, поэтому приведу описания только тех классов, с которыми имел честь вскользь ознакомиться. 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ConcurrentHashMap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>&lt;K, V&gt;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 — В отличие от </w:t>
      </w:r>
      <w:proofErr w:type="spellStart"/>
      <w:r w:rsidRPr="00EC69C5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 и блоков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synhronized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на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HashMap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, данные представлены в виде сегментов, разбитых по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hash'ам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ключей. В результате, для доступа к данным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лочится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по сегментам, а не по одному объекту. В дополнение, итераторы представляют данные на определенный срез времени и не кидают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ConcurrentModificationException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 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AtomicBoolean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 xml:space="preserve">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AtomicInteger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 xml:space="preserve">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AtomicLong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 xml:space="preserve">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AtomicIntegerArray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 xml:space="preserve">,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AtomicLongArray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— Что если в классе нужно синхронизировать доступ к одной простой переменной типа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int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? Можно использовать конструкции с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synchronized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, а при использовании атомарных операций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set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/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get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, подойдет также и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volatile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. Но можно поступить еще лучше, использовав новые классы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Atomic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*. За счет использования CAS, операции с этими классами работают быстрее, чем если синхронизироваться через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synchronized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/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volatile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 Плюс существуют методы для атомарного добавления на заданную величину, а также инкремент/декремент.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</w:p>
    <w:p w:rsidR="00EC69C5" w:rsidRPr="00EC69C5" w:rsidRDefault="00EC69C5" w:rsidP="00EC69C5">
      <w:pPr>
        <w:shd w:val="clear" w:color="auto" w:fill="FCFCFC"/>
        <w:spacing w:after="37" w:line="384" w:lineRule="atLeast"/>
        <w:outlineLvl w:val="3"/>
        <w:rPr>
          <w:rFonts w:ascii="Arial" w:eastAsia="Times New Roman" w:hAnsi="Arial" w:cs="Arial"/>
          <w:color w:val="333333"/>
          <w:sz w:val="12"/>
          <w:szCs w:val="12"/>
        </w:rPr>
      </w:pPr>
      <w:r w:rsidRPr="00EC69C5">
        <w:rPr>
          <w:rFonts w:ascii="Arial" w:eastAsia="Times New Roman" w:hAnsi="Arial" w:cs="Arial"/>
          <w:color w:val="333333"/>
          <w:sz w:val="12"/>
          <w:szCs w:val="12"/>
        </w:rPr>
        <w:t xml:space="preserve">8. Как устроен класс </w:t>
      </w:r>
      <w:proofErr w:type="spellStart"/>
      <w:r w:rsidRPr="00EC69C5">
        <w:rPr>
          <w:rFonts w:ascii="Arial" w:eastAsia="Times New Roman" w:hAnsi="Arial" w:cs="Arial"/>
          <w:color w:val="333333"/>
          <w:sz w:val="12"/>
          <w:szCs w:val="12"/>
        </w:rPr>
        <w:t>ConcurrentHashMap</w:t>
      </w:r>
      <w:proofErr w:type="spellEnd"/>
      <w:r w:rsidRPr="00EC69C5">
        <w:rPr>
          <w:rFonts w:ascii="Arial" w:eastAsia="Times New Roman" w:hAnsi="Arial" w:cs="Arial"/>
          <w:color w:val="333333"/>
          <w:sz w:val="12"/>
          <w:szCs w:val="12"/>
        </w:rPr>
        <w:t>?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К моменту появления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ConcurrentHashMap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 </w:t>
      </w:r>
      <w:r w:rsidRPr="00EC69C5">
        <w:rPr>
          <w:rFonts w:ascii="Times New Roman" w:eastAsia="Times New Roman" w:hAnsi="Times New Roman" w:cs="Times New Roman"/>
          <w:sz w:val="24"/>
          <w:szCs w:val="24"/>
        </w:rPr>
        <w:t>Java-разработчики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 нуждались в следующей реализации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хэш-карты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: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</w:p>
    <w:p w:rsidR="00EC69C5" w:rsidRPr="00EC69C5" w:rsidRDefault="00EC69C5" w:rsidP="00EC69C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Потокобезопасность</w:t>
      </w:r>
      <w:proofErr w:type="spellEnd"/>
    </w:p>
    <w:p w:rsidR="00EC69C5" w:rsidRPr="00EC69C5" w:rsidRDefault="00EC69C5" w:rsidP="00EC69C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t>Отсутствие блокировок всей таблицы на время доступа к ней</w:t>
      </w:r>
    </w:p>
    <w:p w:rsidR="00EC69C5" w:rsidRPr="00EC69C5" w:rsidRDefault="00EC69C5" w:rsidP="00EC69C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t>Желательно, чтобы отсутствовали блокировки таблицы при выполнении операции чтения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Основные идеи реализации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ConcurrentHashMap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следующие: 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8"/>
        </w:rPr>
        <w:t>1. Элементы карты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В отличие от элементов </w:t>
      </w:r>
      <w:proofErr w:type="spellStart"/>
      <w:r w:rsidRPr="00EC69C5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Entry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в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ConcurrentHashMap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объявлены как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volatile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 Это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важная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особенность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 xml:space="preserve">, 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также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связанная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с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изменениями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в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> </w:t>
      </w:r>
      <w:hyperlink r:id="rId18" w:history="1">
        <w:r w:rsidRPr="00EC69C5">
          <w:rPr>
            <w:rFonts w:ascii="Arial" w:eastAsia="Times New Roman" w:hAnsi="Arial" w:cs="Arial"/>
            <w:color w:val="3458A7"/>
            <w:sz w:val="8"/>
            <w:u w:val="single"/>
            <w:lang w:val="en-US"/>
          </w:rPr>
          <w:t>JMM</w:t>
        </w:r>
      </w:hyperlink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>.</w:t>
      </w:r>
      <w:r w:rsidRPr="00EC69C5">
        <w:rPr>
          <w:rFonts w:ascii="Arial" w:eastAsia="Times New Roman" w:hAnsi="Arial" w:cs="Arial"/>
          <w:color w:val="333333"/>
          <w:sz w:val="8"/>
          <w:szCs w:val="8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lang w:val="en-US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4" w:lineRule="atLeast"/>
        <w:rPr>
          <w:rFonts w:ascii="Courier New" w:eastAsia="Times New Roman" w:hAnsi="Courier New" w:cs="Courier New"/>
          <w:color w:val="333333"/>
          <w:sz w:val="6"/>
          <w:szCs w:val="6"/>
          <w:lang w:val="en-US"/>
        </w:rPr>
      </w:pP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static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final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class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HashEntry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final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 key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final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volatile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 value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final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HashEntry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next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HashEntry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 key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HashEntry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next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 value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this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key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this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hash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this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next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next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this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value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    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@SuppressWarnings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8800"/>
          <w:sz w:val="20"/>
          <w:szCs w:val="20"/>
          <w:lang w:val="en-US"/>
        </w:rPr>
        <w:t>"unchecked"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static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final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HashEntry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&gt;[]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newArray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return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new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HashEntry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[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];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8"/>
        </w:rPr>
        <w:t>2. Хэш-функция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В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ConcurrentHashMap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также используется улучшенная функция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хэширования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Напомню, какой она была в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HashMap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из </w:t>
      </w:r>
      <w:r w:rsidRPr="00EC69C5">
        <w:rPr>
          <w:rFonts w:ascii="Times New Roman" w:eastAsia="Times New Roman" w:hAnsi="Times New Roman" w:cs="Times New Roman"/>
          <w:sz w:val="24"/>
          <w:szCs w:val="24"/>
        </w:rPr>
        <w:t>JDK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 1.2: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4" w:lineRule="atLeast"/>
        <w:rPr>
          <w:rFonts w:ascii="Courier New" w:eastAsia="Times New Roman" w:hAnsi="Courier New" w:cs="Courier New"/>
          <w:color w:val="333333"/>
          <w:sz w:val="6"/>
          <w:szCs w:val="6"/>
        </w:rPr>
      </w:pP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static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^=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&gt;&gt;&gt;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</w:rPr>
        <w:t>20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^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&gt;&gt;&gt;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</w:rPr>
        <w:t>12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^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&gt;&gt;&gt;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</w:rPr>
        <w:t>7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^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&gt;&gt;&gt;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</w:rPr>
        <w:t>4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Версия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 xml:space="preserve"> 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из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 xml:space="preserve"> ConcurrentHashMap </w:t>
      </w:r>
      <w:r w:rsidRPr="00EC69C5">
        <w:rPr>
          <w:rFonts w:ascii="Times New Roman" w:eastAsia="Times New Roman" w:hAnsi="Times New Roman" w:cs="Times New Roman"/>
          <w:sz w:val="24"/>
          <w:szCs w:val="24"/>
          <w:lang w:val="en-US"/>
        </w:rPr>
        <w:t>JDK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> 1.5:</w:t>
      </w:r>
      <w:r w:rsidRPr="00EC69C5">
        <w:rPr>
          <w:rFonts w:ascii="Arial" w:eastAsia="Times New Roman" w:hAnsi="Arial" w:cs="Arial"/>
          <w:color w:val="333333"/>
          <w:sz w:val="8"/>
          <w:szCs w:val="8"/>
          <w:lang w:val="en-US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4" w:lineRule="atLeast"/>
        <w:rPr>
          <w:rFonts w:ascii="Courier New" w:eastAsia="Times New Roman" w:hAnsi="Courier New" w:cs="Courier New"/>
          <w:color w:val="333333"/>
          <w:sz w:val="6"/>
          <w:szCs w:val="6"/>
          <w:lang w:val="en-US"/>
        </w:rPr>
      </w:pP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private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static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+=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15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^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0xffffcd7d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^=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&gt;&gt;&gt;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10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+=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3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^=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&gt;&gt;&gt;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6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+=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2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+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&lt;&lt;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14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return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^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&gt;&gt;&gt;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16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lastRenderedPageBreak/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В чём необходимость усложнения </w:t>
      </w:r>
      <w:r w:rsidRPr="00EC69C5">
        <w:rPr>
          <w:rFonts w:ascii="Times New Roman" w:eastAsia="Times New Roman" w:hAnsi="Times New Roman" w:cs="Times New Roman"/>
          <w:sz w:val="24"/>
          <w:szCs w:val="24"/>
        </w:rPr>
        <w:t>хэш-функции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? Таблицы в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хэш-карте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имеют длину, определяемую степенью двойки. Для хэш-кодов, двоичные представления которых не различаются в младшей и старшей позиции, мы будем иметь коллизии. Усложнение хэш-функции как раз решает данную проблему, уменьшая вероятность коллизий в карте.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8"/>
        </w:rPr>
        <w:t>3. Сегменты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Карта делится на N различных сегментов (16 по умолчанию, максимальное значение может быть 16-битным и представлять собой степень двойки). Каждый сегмент представляет собой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потокобезопасную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таблицу элементов карты. Увеличение количества сегментов будет способствовать тому, что операции модификации будут затрагивать различные сегменты, что уменьшит вероятность блокировок во время выполнения.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8"/>
        </w:rPr>
        <w:t xml:space="preserve">4.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ConcurrencyLevel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Данный параметр влияет на использование картой памяти и количество сегментов в карте.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Количество сегментов будет выбрано как ближайшая степень двойки, большая чем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concurrencyLevel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. Занижение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concurrencyLevel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ведёт к тому, что более вероятны блокировки потоками сегментов карты при записи. Завышение показателя ведёт к неэффективному использованию памяти.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Если лишь один поток будет изменять карту, а остальные будут производить чтение — рекомендуется использовать значение 1.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b/>
          <w:bCs/>
          <w:color w:val="333333"/>
          <w:sz w:val="8"/>
        </w:rPr>
        <w:t>Итого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Итак, основные преимущества и особенности реализации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ConcurrentHashMap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: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</w:p>
    <w:p w:rsidR="00EC69C5" w:rsidRPr="00EC69C5" w:rsidRDefault="00EC69C5" w:rsidP="00EC69C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Карта имеет схожий с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hashmap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 интерфейс взаимодействия</w:t>
      </w:r>
    </w:p>
    <w:p w:rsidR="00EC69C5" w:rsidRPr="00EC69C5" w:rsidRDefault="00EC69C5" w:rsidP="00EC69C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t>Операции чтения не требуют блокировок и выполняются параллельно</w:t>
      </w:r>
    </w:p>
    <w:p w:rsidR="00EC69C5" w:rsidRPr="00EC69C5" w:rsidRDefault="00EC69C5" w:rsidP="00EC69C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t>Операции записи зачастую также могут выполняться параллельно без блокировок</w:t>
      </w:r>
    </w:p>
    <w:p w:rsidR="00EC69C5" w:rsidRPr="00EC69C5" w:rsidRDefault="00EC69C5" w:rsidP="00EC69C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При создании указывается требуемый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concurrencyLevel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>, определяемый по статистике чтения и записи</w:t>
      </w:r>
    </w:p>
    <w:p w:rsidR="00EC69C5" w:rsidRPr="00EC69C5" w:rsidRDefault="00EC69C5" w:rsidP="00EC69C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Элементы карты имеют значение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value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, объявленное как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volatile</w:t>
      </w:r>
      <w:proofErr w:type="spellEnd"/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Источник: </w:t>
      </w:r>
      <w:proofErr w:type="spellStart"/>
      <w:r w:rsidRPr="00EC69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C69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"https://habrahabr.ru/post/132884/" </w:instrText>
      </w:r>
      <w:r w:rsidRPr="00EC69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C69C5">
        <w:rPr>
          <w:rFonts w:ascii="Arial" w:eastAsia="Times New Roman" w:hAnsi="Arial" w:cs="Arial"/>
          <w:color w:val="3458A7"/>
          <w:sz w:val="8"/>
          <w:u w:val="single"/>
        </w:rPr>
        <w:t>habrahabr.ru</w:t>
      </w:r>
      <w:proofErr w:type="spellEnd"/>
      <w:r w:rsidRPr="00EC69C5">
        <w:rPr>
          <w:rFonts w:ascii="Arial" w:eastAsia="Times New Roman" w:hAnsi="Arial" w:cs="Arial"/>
          <w:color w:val="3458A7"/>
          <w:sz w:val="8"/>
          <w:u w:val="single"/>
        </w:rPr>
        <w:t>/</w:t>
      </w:r>
      <w:proofErr w:type="spellStart"/>
      <w:r w:rsidRPr="00EC69C5">
        <w:rPr>
          <w:rFonts w:ascii="Arial" w:eastAsia="Times New Roman" w:hAnsi="Arial" w:cs="Arial"/>
          <w:color w:val="3458A7"/>
          <w:sz w:val="8"/>
          <w:u w:val="single"/>
        </w:rPr>
        <w:t>post</w:t>
      </w:r>
      <w:proofErr w:type="spellEnd"/>
      <w:r w:rsidRPr="00EC69C5">
        <w:rPr>
          <w:rFonts w:ascii="Arial" w:eastAsia="Times New Roman" w:hAnsi="Arial" w:cs="Arial"/>
          <w:color w:val="3458A7"/>
          <w:sz w:val="8"/>
          <w:u w:val="single"/>
        </w:rPr>
        <w:t>/132884/</w:t>
      </w:r>
      <w:r w:rsidRPr="00EC69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</w:p>
    <w:p w:rsidR="00EC69C5" w:rsidRPr="00EC69C5" w:rsidRDefault="00EC69C5" w:rsidP="00EC69C5">
      <w:pPr>
        <w:shd w:val="clear" w:color="auto" w:fill="FCFCFC"/>
        <w:spacing w:after="37" w:line="384" w:lineRule="atLeast"/>
        <w:outlineLvl w:val="3"/>
        <w:rPr>
          <w:rFonts w:ascii="Arial" w:eastAsia="Times New Roman" w:hAnsi="Arial" w:cs="Arial"/>
          <w:color w:val="333333"/>
          <w:sz w:val="12"/>
          <w:szCs w:val="12"/>
        </w:rPr>
      </w:pPr>
      <w:r w:rsidRPr="00EC69C5">
        <w:rPr>
          <w:rFonts w:ascii="Arial" w:eastAsia="Times New Roman" w:hAnsi="Arial" w:cs="Arial"/>
          <w:color w:val="333333"/>
          <w:sz w:val="12"/>
          <w:szCs w:val="12"/>
        </w:rPr>
        <w:t xml:space="preserve">9. Что такое класс </w:t>
      </w:r>
      <w:proofErr w:type="spellStart"/>
      <w:r w:rsidRPr="00EC69C5">
        <w:rPr>
          <w:rFonts w:ascii="Arial" w:eastAsia="Times New Roman" w:hAnsi="Arial" w:cs="Arial"/>
          <w:color w:val="333333"/>
          <w:sz w:val="12"/>
          <w:szCs w:val="12"/>
        </w:rPr>
        <w:t>Lock</w:t>
      </w:r>
      <w:proofErr w:type="spellEnd"/>
      <w:r w:rsidRPr="00EC69C5">
        <w:rPr>
          <w:rFonts w:ascii="Arial" w:eastAsia="Times New Roman" w:hAnsi="Arial" w:cs="Arial"/>
          <w:color w:val="333333"/>
          <w:sz w:val="12"/>
          <w:szCs w:val="12"/>
        </w:rPr>
        <w:t>?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Для управления доступом к общему ресурсу в качестве альтернативы оператору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synchronized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мы можем использовать блокировки. Функциональность блокировок заключена в пакете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8"/>
        </w:rPr>
        <w:t>java.util.concurrent.locks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Вначале поток пытается получить доступ к общему ресурсу. Если он свободен, то на поток на него накладывает блокировку. После завершения работы блокировка с общего ресурса снимается. Если же ресурс не свободен и на него уже наложена блокировка, то поток ожидает, пока эта блокировка не будет снята.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Классы блокировок реализуют интерфейс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Lock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, который определяет следующие методы: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</w:p>
    <w:p w:rsidR="00EC69C5" w:rsidRPr="00EC69C5" w:rsidRDefault="00EC69C5" w:rsidP="00EC69C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void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lock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>():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t> ожидает, пока не будет получена блокировка</w:t>
      </w:r>
    </w:p>
    <w:p w:rsidR="00EC69C5" w:rsidRPr="00EC69C5" w:rsidRDefault="00EC69C5" w:rsidP="00EC69C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boolean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tryLock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>():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 пытается получить блокировку, если блокировка получена, то возвращает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true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. Если блокировка не получена, то возвращает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false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. В отличие от метода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lock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>() не ожидает получения блокировки, если она недоступна</w:t>
      </w:r>
    </w:p>
    <w:p w:rsidR="00EC69C5" w:rsidRPr="00EC69C5" w:rsidRDefault="00EC69C5" w:rsidP="00EC69C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void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unlock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>():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t> снимает блокировку</w:t>
      </w:r>
    </w:p>
    <w:p w:rsidR="00EC69C5" w:rsidRPr="00EC69C5" w:rsidRDefault="00EC69C5" w:rsidP="00EC69C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Condition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 xml:space="preserve"> 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newCondition</w:t>
      </w:r>
      <w:proofErr w:type="spellEnd"/>
      <w:r w:rsidRPr="00EC69C5">
        <w:rPr>
          <w:rFonts w:ascii="Arial" w:eastAsia="Times New Roman" w:hAnsi="Arial" w:cs="Arial"/>
          <w:b/>
          <w:bCs/>
          <w:color w:val="333333"/>
          <w:sz w:val="8"/>
        </w:rPr>
        <w:t>():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 возвращает объект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Condition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>, который связан с текущей блокировкой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Организация блокировки в общем случае довольно проста: для получения блокировки вызывается метод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lock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(), а после окончания работы с общими ресурсами вызывается метод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unlock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(), который снимает блокировку.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Объект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Condition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позволяет управлять блокировкой.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Как правило, для работы с блокировками используется класс </w:t>
      </w:r>
      <w:proofErr w:type="spellStart"/>
      <w:r w:rsidRPr="00EC69C5">
        <w:rPr>
          <w:rFonts w:ascii="Arial" w:eastAsia="Times New Roman" w:hAnsi="Arial" w:cs="Arial"/>
          <w:b/>
          <w:bCs/>
          <w:color w:val="333333"/>
          <w:sz w:val="8"/>
        </w:rPr>
        <w:t>ReentrantLock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 из пакета </w:t>
      </w:r>
      <w:proofErr w:type="spellStart"/>
      <w:r w:rsidRPr="00EC69C5">
        <w:rPr>
          <w:rFonts w:ascii="Arial" w:eastAsia="Times New Roman" w:hAnsi="Arial" w:cs="Arial"/>
          <w:i/>
          <w:iCs/>
          <w:color w:val="333333"/>
          <w:sz w:val="8"/>
        </w:rPr>
        <w:t>java.util.concurrent.locks</w:t>
      </w:r>
      <w:proofErr w:type="spellEnd"/>
      <w:r w:rsidRPr="00EC69C5">
        <w:rPr>
          <w:rFonts w:ascii="Arial" w:eastAsia="Times New Roman" w:hAnsi="Arial" w:cs="Arial"/>
          <w:i/>
          <w:iCs/>
          <w:color w:val="333333"/>
          <w:sz w:val="8"/>
        </w:rPr>
        <w:t>.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 Данный класс реализует интерфейс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Lock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Рассмотрим использование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Java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Lock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API на примере небольшой программы: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И так, пусть у нас есть класс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Resource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с парочкой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потокобезопасных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методов и методов, где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потокобезопасность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не требуется.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4" w:lineRule="atLeast"/>
        <w:rPr>
          <w:rFonts w:ascii="Courier New" w:eastAsia="Times New Roman" w:hAnsi="Courier New" w:cs="Courier New"/>
          <w:color w:val="333333"/>
          <w:sz w:val="6"/>
          <w:szCs w:val="6"/>
        </w:rPr>
      </w:pP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Resource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> 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doSomething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пусть здесь происходит работа с базой данных 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doLogging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потокобезопасность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для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логгирования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нам не требуется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А теперь берем класс, который реализует интерфейс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Runnable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и использует методы класса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Resource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4" w:lineRule="atLeast"/>
        <w:rPr>
          <w:rFonts w:ascii="Courier New" w:eastAsia="Times New Roman" w:hAnsi="Courier New" w:cs="Courier New"/>
          <w:color w:val="333333"/>
          <w:sz w:val="6"/>
          <w:szCs w:val="6"/>
          <w:lang w:val="en-US"/>
        </w:rPr>
      </w:pP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public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class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SynchronizedLockExample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implements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Runnable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 xml:space="preserve">//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экземпляр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класса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 xml:space="preserve"> Resource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для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работы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с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методами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private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Resource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resource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    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public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SynchronizedLockExample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Resource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this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resource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    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@Override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public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void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synchronized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resource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           resource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doSomething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       resource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doLogging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А теперь перепишем приведенную выше программу с использованием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Lock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API вместо ключевого слова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synchronized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</w:p>
    <w:p w:rsidR="00EC69C5" w:rsidRPr="00EC69C5" w:rsidRDefault="00EC69C5" w:rsidP="00EC69C5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4" w:lineRule="atLeast"/>
        <w:rPr>
          <w:rFonts w:ascii="Courier New" w:eastAsia="Times New Roman" w:hAnsi="Courier New" w:cs="Courier New"/>
          <w:color w:val="333333"/>
          <w:sz w:val="6"/>
          <w:szCs w:val="6"/>
        </w:rPr>
      </w:pP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TimeUnit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locks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Lock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locks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ReentrantLock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> 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класс для работы с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Lock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API. Переписан с приведенной выше программы,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но уже без использования ключевого слова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synchronized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ConcurrencyLockExample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implements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Runnable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> 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private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Resource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private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Lock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lock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ConcurrencyLockExample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Resource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this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this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lock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ReentrantLock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</w:rPr>
        <w:t>@</w:t>
      </w:r>
      <w:proofErr w:type="spellStart"/>
      <w:r w:rsidRPr="00EC69C5">
        <w:rPr>
          <w:rFonts w:ascii="Courier New" w:eastAsia="Times New Roman" w:hAnsi="Courier New" w:cs="Courier New"/>
          <w:color w:val="006666"/>
          <w:sz w:val="20"/>
          <w:szCs w:val="20"/>
        </w:rPr>
        <w:t>Override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try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   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лочим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на 10 секунд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   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lock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tryLock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C69C5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TimeUnit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SECONDS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)){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   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doSomething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   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catch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EC69C5">
        <w:rPr>
          <w:rFonts w:ascii="Courier New" w:eastAsia="Times New Roman" w:hAnsi="Courier New" w:cs="Courier New"/>
          <w:color w:val="660066"/>
          <w:sz w:val="20"/>
          <w:szCs w:val="20"/>
        </w:rPr>
        <w:t>InterruptedException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   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finally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   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//убираем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лок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    </w:t>
      </w:r>
      <w:proofErr w:type="spellStart"/>
      <w:r w:rsidRPr="00EC69C5">
        <w:rPr>
          <w:rFonts w:ascii="Courier New" w:eastAsia="Times New Roman" w:hAnsi="Courier New" w:cs="Courier New"/>
          <w:color w:val="000088"/>
          <w:sz w:val="20"/>
          <w:szCs w:val="20"/>
        </w:rPr>
        <w:t>lock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unlock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Для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логгирования</w:t>
      </w:r>
      <w:proofErr w:type="spellEnd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не требуется </w:t>
      </w:r>
      <w:proofErr w:type="spellStart"/>
      <w:r w:rsidRPr="00EC69C5">
        <w:rPr>
          <w:rFonts w:ascii="Courier New" w:eastAsia="Times New Roman" w:hAnsi="Courier New" w:cs="Courier New"/>
          <w:color w:val="880000"/>
          <w:sz w:val="20"/>
          <w:szCs w:val="20"/>
        </w:rPr>
        <w:t>потокобезопасность</w:t>
      </w:r>
      <w:proofErr w:type="spellEnd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proofErr w:type="spellStart"/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t>doLogging</w:t>
      </w:r>
      <w:proofErr w:type="spellEnd"/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  <w:t> </w:t>
      </w:r>
      <w:r w:rsidRPr="00EC69C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9C5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Как видно из программы, мы используем метод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tryLock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(), чтобы убедиться в том, что поток ждет только определенное время. Если он не получает блокировку на объект, то просто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логгирует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и выходит.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Еще один важный момент. Необходимо использовать блок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try-finally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, чтобы убедиться в том, что блокировка будет снята, даже если метод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doSomething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() бросит исключение.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Источники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  <w:lang w:val="en-US"/>
        </w:rPr>
        <w:t>:</w:t>
      </w:r>
      <w:r w:rsidRPr="00EC69C5">
        <w:rPr>
          <w:rFonts w:ascii="Arial" w:eastAsia="Times New Roman" w:hAnsi="Arial" w:cs="Arial"/>
          <w:color w:val="333333"/>
          <w:sz w:val="8"/>
          <w:szCs w:val="8"/>
          <w:lang w:val="en-US"/>
        </w:rPr>
        <w:br/>
      </w:r>
      <w:hyperlink r:id="rId19" w:history="1">
        <w:r w:rsidRPr="00EC69C5">
          <w:rPr>
            <w:rFonts w:ascii="Arial" w:eastAsia="Times New Roman" w:hAnsi="Arial" w:cs="Arial"/>
            <w:color w:val="3458A7"/>
            <w:sz w:val="8"/>
            <w:u w:val="single"/>
            <w:lang w:val="en-US"/>
          </w:rPr>
          <w:t>metanit.com/java/tutorial/8.9.php</w:t>
        </w:r>
      </w:hyperlink>
      <w:r w:rsidRPr="00EC69C5">
        <w:rPr>
          <w:rFonts w:ascii="Arial" w:eastAsia="Times New Roman" w:hAnsi="Arial" w:cs="Arial"/>
          <w:color w:val="333333"/>
          <w:sz w:val="8"/>
          <w:szCs w:val="8"/>
          <w:lang w:val="en-US"/>
        </w:rPr>
        <w:br/>
      </w:r>
      <w:hyperlink r:id="rId20" w:history="1">
        <w:r w:rsidRPr="00EC69C5">
          <w:rPr>
            <w:rFonts w:ascii="Arial" w:eastAsia="Times New Roman" w:hAnsi="Arial" w:cs="Arial"/>
            <w:color w:val="3458A7"/>
            <w:sz w:val="8"/>
            <w:u w:val="single"/>
            <w:lang w:val="en-US"/>
          </w:rPr>
          <w:t>prologistic.com.ua/java-lock-teoriya-i-primer-ispol-zovaniya-concurrency-lock.html</w:t>
        </w:r>
      </w:hyperlink>
      <w:r w:rsidRPr="00EC69C5">
        <w:rPr>
          <w:rFonts w:ascii="Arial" w:eastAsia="Times New Roman" w:hAnsi="Arial" w:cs="Arial"/>
          <w:color w:val="333333"/>
          <w:sz w:val="8"/>
          <w:szCs w:val="8"/>
          <w:lang w:val="en-US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lang w:val="en-US"/>
        </w:rPr>
        <w:br/>
      </w:r>
    </w:p>
    <w:p w:rsidR="00EC69C5" w:rsidRPr="00EC69C5" w:rsidRDefault="00EC69C5" w:rsidP="00EC69C5">
      <w:pPr>
        <w:shd w:val="clear" w:color="auto" w:fill="FCFCFC"/>
        <w:spacing w:after="37" w:line="384" w:lineRule="atLeast"/>
        <w:outlineLvl w:val="3"/>
        <w:rPr>
          <w:rFonts w:ascii="Arial" w:eastAsia="Times New Roman" w:hAnsi="Arial" w:cs="Arial"/>
          <w:color w:val="333333"/>
          <w:sz w:val="12"/>
          <w:szCs w:val="12"/>
        </w:rPr>
      </w:pPr>
      <w:r w:rsidRPr="00EC69C5">
        <w:rPr>
          <w:rFonts w:ascii="Arial" w:eastAsia="Times New Roman" w:hAnsi="Arial" w:cs="Arial"/>
          <w:color w:val="333333"/>
          <w:sz w:val="12"/>
          <w:szCs w:val="12"/>
        </w:rPr>
        <w:t>11. Что такое </w:t>
      </w:r>
      <w:proofErr w:type="spellStart"/>
      <w:r w:rsidRPr="00EC69C5">
        <w:rPr>
          <w:rFonts w:ascii="Arial" w:eastAsia="Times New Roman" w:hAnsi="Arial" w:cs="Arial"/>
          <w:color w:val="333333"/>
          <w:sz w:val="12"/>
          <w:szCs w:val="12"/>
        </w:rPr>
        <w:t>mutex</w:t>
      </w:r>
      <w:proofErr w:type="spellEnd"/>
      <w:r w:rsidRPr="00EC69C5">
        <w:rPr>
          <w:rFonts w:ascii="Arial" w:eastAsia="Times New Roman" w:hAnsi="Arial" w:cs="Arial"/>
          <w:color w:val="333333"/>
          <w:sz w:val="12"/>
          <w:szCs w:val="12"/>
        </w:rPr>
        <w:t>?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Мютекс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– это специальный объект для синхронизации нитей/процессов. Он может принимать два состояния – занят и свободен. Если упростить, то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мютекс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– это boolean-переменная, которая принимает два значения: занят(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true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) и свободен(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false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).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Когда нить хочет монопольно владеть некоторым объектом, она помечает его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мютекс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занятым, а когда закончила работу с ним – помечает его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мютекс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свободным.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Мютекс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прикреплен к каждому объекту в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Java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. Прямой доступ к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мютексу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есть только у </w:t>
      </w:r>
      <w:r w:rsidRPr="00EC69C5">
        <w:rPr>
          <w:rFonts w:ascii="Times New Roman" w:eastAsia="Times New Roman" w:hAnsi="Times New Roman" w:cs="Times New Roman"/>
          <w:sz w:val="24"/>
          <w:szCs w:val="24"/>
        </w:rPr>
        <w:t>Java-машины</w:t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 От программиста он скрыт.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</w:p>
    <w:p w:rsidR="00EC69C5" w:rsidRPr="00EC69C5" w:rsidRDefault="00EC69C5" w:rsidP="00EC69C5">
      <w:pPr>
        <w:shd w:val="clear" w:color="auto" w:fill="FCFCFC"/>
        <w:spacing w:after="37" w:line="384" w:lineRule="atLeast"/>
        <w:outlineLvl w:val="3"/>
        <w:rPr>
          <w:rFonts w:ascii="Arial" w:eastAsia="Times New Roman" w:hAnsi="Arial" w:cs="Arial"/>
          <w:color w:val="333333"/>
          <w:sz w:val="12"/>
          <w:szCs w:val="12"/>
        </w:rPr>
      </w:pPr>
      <w:r w:rsidRPr="00EC69C5">
        <w:rPr>
          <w:rFonts w:ascii="Arial" w:eastAsia="Times New Roman" w:hAnsi="Arial" w:cs="Arial"/>
          <w:color w:val="333333"/>
          <w:sz w:val="12"/>
          <w:szCs w:val="12"/>
        </w:rPr>
        <w:t>12. Что такое монитор?</w:t>
      </w:r>
    </w:p>
    <w:p w:rsidR="00EC69C5" w:rsidRPr="00EC69C5" w:rsidRDefault="00EC69C5" w:rsidP="00EC6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Монитор – это специальный механизм (кусок кода) – надстройка над </w:t>
      </w:r>
      <w:proofErr w:type="spellStart"/>
      <w:r w:rsidRPr="00EC69C5">
        <w:rPr>
          <w:rFonts w:ascii="Times New Roman" w:eastAsia="Times New Roman" w:hAnsi="Times New Roman" w:cs="Times New Roman"/>
          <w:sz w:val="24"/>
          <w:szCs w:val="24"/>
        </w:rPr>
        <w:t>мютексом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, который обеспечивает правильную работу с ним. Ведь мало пометить, что объект – занят, надо еще обеспечить, чтобы другие нити не пробовали воспользоваться занятым объектом.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В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Java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монитор реализован с помощью ключевого слова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synchronized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.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Когда мы пишем блок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synchronized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, то компилятор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>Java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  <w:shd w:val="clear" w:color="auto" w:fill="FCFCFC"/>
        </w:rPr>
        <w:t xml:space="preserve"> заменяет его тремя кусками кода:</w:t>
      </w:r>
      <w:r w:rsidRPr="00EC69C5">
        <w:rPr>
          <w:rFonts w:ascii="Arial" w:eastAsia="Times New Roman" w:hAnsi="Arial" w:cs="Arial"/>
          <w:color w:val="333333"/>
          <w:sz w:val="8"/>
          <w:szCs w:val="8"/>
        </w:rPr>
        <w:br/>
      </w:r>
    </w:p>
    <w:p w:rsidR="00EC69C5" w:rsidRPr="00EC69C5" w:rsidRDefault="00EC69C5" w:rsidP="00EC69C5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В начале блока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synchronized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 добавляется код, который отмечает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мютекс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 как занятый.</w:t>
      </w:r>
    </w:p>
    <w:p w:rsidR="00EC69C5" w:rsidRPr="00EC69C5" w:rsidRDefault="00EC69C5" w:rsidP="00EC69C5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В конце блока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synchronized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 добавляется код, который отмечает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мютекс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 как свободный.</w:t>
      </w:r>
    </w:p>
    <w:p w:rsidR="00EC69C5" w:rsidRPr="00EC69C5" w:rsidRDefault="00EC69C5" w:rsidP="00EC69C5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8"/>
          <w:szCs w:val="8"/>
        </w:rPr>
      </w:pPr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Перед блоком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synchronized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 добавляется код, который смотрит, если </w:t>
      </w:r>
      <w:proofErr w:type="spellStart"/>
      <w:r w:rsidRPr="00EC69C5">
        <w:rPr>
          <w:rFonts w:ascii="Arial" w:eastAsia="Times New Roman" w:hAnsi="Arial" w:cs="Arial"/>
          <w:color w:val="333333"/>
          <w:sz w:val="8"/>
          <w:szCs w:val="8"/>
        </w:rPr>
        <w:t>мютекс</w:t>
      </w:r>
      <w:proofErr w:type="spellEnd"/>
      <w:r w:rsidRPr="00EC69C5">
        <w:rPr>
          <w:rFonts w:ascii="Arial" w:eastAsia="Times New Roman" w:hAnsi="Arial" w:cs="Arial"/>
          <w:color w:val="333333"/>
          <w:sz w:val="8"/>
          <w:szCs w:val="8"/>
        </w:rPr>
        <w:t xml:space="preserve"> занят – то нить должна ждать его освобождения.</w:t>
      </w:r>
    </w:p>
    <w:p w:rsidR="00EC69C5" w:rsidRDefault="00EC69C5" w:rsidP="00EC69C5"/>
    <w:sectPr w:rsidR="00EC6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7D44"/>
    <w:multiLevelType w:val="multilevel"/>
    <w:tmpl w:val="E50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4A1B49"/>
    <w:multiLevelType w:val="multilevel"/>
    <w:tmpl w:val="428A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2F6F3F"/>
    <w:multiLevelType w:val="multilevel"/>
    <w:tmpl w:val="0C4C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C20C5E"/>
    <w:multiLevelType w:val="multilevel"/>
    <w:tmpl w:val="629C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BB45ED"/>
    <w:multiLevelType w:val="multilevel"/>
    <w:tmpl w:val="AE2E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F01978"/>
    <w:multiLevelType w:val="multilevel"/>
    <w:tmpl w:val="6C7A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7"/>
  <w:proofState w:spelling="clean" w:grammar="clean"/>
  <w:defaultTabStop w:val="708"/>
  <w:characterSpacingControl w:val="doNotCompress"/>
  <w:compat>
    <w:useFELayout/>
  </w:compat>
  <w:rsids>
    <w:rsidRoot w:val="00EC69C5"/>
    <w:rsid w:val="00EC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C69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C69C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Emphasis"/>
    <w:basedOn w:val="a0"/>
    <w:uiPriority w:val="20"/>
    <w:qFormat/>
    <w:rsid w:val="00EC69C5"/>
    <w:rPr>
      <w:i/>
      <w:iCs/>
    </w:rPr>
  </w:style>
  <w:style w:type="character" w:styleId="a4">
    <w:name w:val="Strong"/>
    <w:basedOn w:val="a0"/>
    <w:uiPriority w:val="22"/>
    <w:qFormat/>
    <w:rsid w:val="00EC69C5"/>
    <w:rPr>
      <w:b/>
      <w:bCs/>
    </w:rPr>
  </w:style>
  <w:style w:type="character" w:styleId="a5">
    <w:name w:val="Hyperlink"/>
    <w:basedOn w:val="a0"/>
    <w:uiPriority w:val="99"/>
    <w:semiHidden/>
    <w:unhideWhenUsed/>
    <w:rsid w:val="00EC69C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6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9C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EC69C5"/>
  </w:style>
  <w:style w:type="character" w:customStyle="1" w:styleId="pun">
    <w:name w:val="pun"/>
    <w:basedOn w:val="a0"/>
    <w:rsid w:val="00EC69C5"/>
  </w:style>
  <w:style w:type="character" w:customStyle="1" w:styleId="pln">
    <w:name w:val="pln"/>
    <w:basedOn w:val="a0"/>
    <w:rsid w:val="00EC69C5"/>
  </w:style>
  <w:style w:type="character" w:customStyle="1" w:styleId="str">
    <w:name w:val="str"/>
    <w:basedOn w:val="a0"/>
    <w:rsid w:val="00EC69C5"/>
  </w:style>
  <w:style w:type="character" w:customStyle="1" w:styleId="kwd">
    <w:name w:val="kwd"/>
    <w:basedOn w:val="a0"/>
    <w:rsid w:val="00EC69C5"/>
  </w:style>
  <w:style w:type="character" w:customStyle="1" w:styleId="com">
    <w:name w:val="com"/>
    <w:basedOn w:val="a0"/>
    <w:rsid w:val="00EC69C5"/>
  </w:style>
  <w:style w:type="character" w:customStyle="1" w:styleId="lit">
    <w:name w:val="lit"/>
    <w:basedOn w:val="a0"/>
    <w:rsid w:val="00EC69C5"/>
  </w:style>
  <w:style w:type="paragraph" w:styleId="a6">
    <w:name w:val="Balloon Text"/>
    <w:basedOn w:val="a"/>
    <w:link w:val="a7"/>
    <w:uiPriority w:val="99"/>
    <w:semiHidden/>
    <w:unhideWhenUsed/>
    <w:rsid w:val="00EC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6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ipy.ru/technics/objCompTh.html" TargetMode="External"/><Relationship Id="rId13" Type="http://schemas.openxmlformats.org/officeDocument/2006/relationships/hyperlink" Target="https://docs.oracle.com/javase/7/docs/api/java/util/Collections.html" TargetMode="External"/><Relationship Id="rId18" Type="http://schemas.openxmlformats.org/officeDocument/2006/relationships/hyperlink" Target="https://habrahabr.ru/post/133981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chuprina.blogspot.ru/2012/02/comparable-comparator.html" TargetMode="External"/><Relationship Id="rId12" Type="http://schemas.openxmlformats.org/officeDocument/2006/relationships/hyperlink" Target="http://crypto.pp.ua/2010/06/klass-arrays-v-java/" TargetMode="External"/><Relationship Id="rId17" Type="http://schemas.openxmlformats.org/officeDocument/2006/relationships/hyperlink" Target="https://habrahabr.ru/company/luxoft/blog/15727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ahabr.ru/company/luxoft/blog/157273/" TargetMode="External"/><Relationship Id="rId20" Type="http://schemas.openxmlformats.org/officeDocument/2006/relationships/hyperlink" Target="http://prologistic.com.ua/java-lock-teoriya-i-primer-ispol-zovaniya-concurrency-loc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kipy.ru/technics/objCompTh.html" TargetMode="External"/><Relationship Id="rId11" Type="http://schemas.openxmlformats.org/officeDocument/2006/relationships/hyperlink" Target="https://docs.oracle.com/javase/7/docs/api/java/util/Arrays.html" TargetMode="External"/><Relationship Id="rId5" Type="http://schemas.openxmlformats.org/officeDocument/2006/relationships/hyperlink" Target="http://echuprina.blogspot.ru/2012/02/comparable-comparator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ocs.oracle.com/javase/7/docs/api/java/util/Collections.html" TargetMode="External"/><Relationship Id="rId19" Type="http://schemas.openxmlformats.org/officeDocument/2006/relationships/hyperlink" Target="http://metanit.com/java/tutorial/8.9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ypto.pp.ua/2010/06/klass-collections-v-java/" TargetMode="External"/><Relationship Id="rId14" Type="http://schemas.openxmlformats.org/officeDocument/2006/relationships/hyperlink" Target="https://ru.wikipedia.org/wiki/Timsor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3839</Words>
  <Characters>21884</Characters>
  <Application>Microsoft Office Word</Application>
  <DocSecurity>0</DocSecurity>
  <Lines>182</Lines>
  <Paragraphs>51</Paragraphs>
  <ScaleCrop>false</ScaleCrop>
  <Company/>
  <LinksUpToDate>false</LinksUpToDate>
  <CharactersWithSpaces>25672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2018-03-30T14:37:00Z</dcterms:created>
  <dcterms:modified xsi:type="dcterms:W3CDTF">2018-03-30T14:41:00Z</dcterms:modified>
</cp:coreProperties>
</file>