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 Creador habla</w:t>
      </w:r>
    </w:p>
    <w:p>
      <w:pPr>
        <w:pStyle w:val="Subtitle"/>
      </w:pPr>
      <w:r>
        <w:t>Guía pedagógica de Escuela Sabática</w:t>
      </w:r>
    </w:p>
    <w:p>
      <w:r>
        <w:t>Lección 1 · Cuarto trimestre de 2026 · El don de profecía</w:t>
        <w:br/>
        <w:t>Semana de estudio del 26 de septiembre al 2 de octubre</w:t>
        <w:br/>
        <w:t>Para el sábado 3 de octubre de 2026</w:t>
      </w:r>
    </w:p>
    <w:p>
      <w:pPr>
        <w:pStyle w:val="Heading1"/>
      </w:pPr>
      <w:r>
        <w:t>Idea central</w:t>
      </w:r>
    </w:p>
    <w:p>
      <w:r>
        <w:t>Dios toma la iniciativa para restaurar la comunión dañada por el pecado y se revela de manera culminante en Jesucristo.</w:t>
      </w:r>
    </w:p>
    <w:p>
      <w:pPr>
        <w:pStyle w:val="Heading1"/>
      </w:pPr>
      <w:r>
        <w:t>Introducción</w:t>
      </w:r>
    </w:p>
    <w:p>
      <w:r>
        <w:t>Esta guía acompaña el estudio de la lección 1 de El don de profecía. Su propósito es ayudar al grupo a leer los pasajes, conversar sobre el carácter de Dios y dar un paso concreto de respuesta a su Palabra. El hilo conductor es la relación que Dios desea sostener con las personas, aun cuando ellas se alejan.</w:t>
      </w:r>
    </w:p>
    <w:p>
      <w:r>
        <w:t>Pensemos en una conversación importante que hemos aplazado. A veces sabemos que necesitamos hablar, pero la vergüenza, el miedo o la desconfianza nos llevan a guardar silencio. Esa experiencia puede acercarnos al relato del Edén sin reducirlo a una anécdota: allí se plantea cómo escuchamos a Dios y qué hacemos cuando nuestra confianza en él se rompe.</w:t>
      </w:r>
    </w:p>
    <w:p>
      <w:r>
        <w:t>Al iniciar, invite a mencionar una cualidad que facilita escuchar a otra persona. Recoja distintas aportaciones sin convertirlas todavía en conclusiones sobre Dios. Después abra el texto bíblico y deje que sus acciones y palabras corrijan, amplíen o confirmen lo que el grupo ha expresado. La conversación debe conducir del pasaje a la vida.</w:t>
      </w:r>
    </w:p>
    <w:p>
      <w:pPr>
        <w:pStyle w:val="Heading1"/>
      </w:pPr>
      <w:r>
        <w:t>Perspectiva pedagógica</w:t>
      </w:r>
    </w:p>
    <w:p>
      <w:pPr>
        <w:pStyle w:val="Heading2"/>
      </w:pPr>
      <w:r>
        <w:t>Propósito formativo</w:t>
      </w:r>
    </w:p>
    <w:p>
      <w:r>
        <w:t>Que cada participante examine cómo se forma su imagen de Dios, reconozca en el texto la iniciativa divina y formule una respuesta de confianza sustentada en las Escrituras. Escuchar implica comprender y responder; por eso conviene pasar de la observación del relato a una decisión personal que pueda expresarse con palabras propias.</w:t>
      </w:r>
    </w:p>
    <w:p>
      <w:pPr>
        <w:pStyle w:val="Heading2"/>
      </w:pPr>
      <w:r>
        <w:t>Cómo facilitar la lectura</w:t>
      </w:r>
    </w:p>
    <w:p>
      <w:r>
        <w:t>Comience cada bloque leyendo el pasaje en voz alta. Dé espacio para que el grupo identifique quién habla, qué hace y qué cambia. Pida que las interpretaciones se apoyen en alguna palabra o acción del texto. Cuando aparezcan respuestas distintas, compare sus fundamentos sin apresurarse a cerrar la conversación. La repregunta es opcional y sirve únicamente cuando hace falta profundizar.</w:t>
      </w:r>
    </w:p>
    <w:p>
      <w:pPr>
        <w:pStyle w:val="Heading2"/>
      </w:pPr>
      <w:r>
        <w:t>Cuidado de la participación</w:t>
      </w:r>
    </w:p>
    <w:p>
      <w:r>
        <w:t>Las preguntas sobre culpa y miedo pueden tocar experiencias dolorosas. Permita responder mediante ejemplos generales y respete a quien prefiera guardar silencio. Evite pedir confesiones públicas o atribuir todo sufrimiento a una falta personal. Agradezca las intervenciones sin evaluar la espiritualidad de quienes hablan. Invite a participar a voces nuevas y limite con amabilidad los monólogos.</w:t>
      </w:r>
    </w:p>
    <w:p>
      <w:pPr>
        <w:pStyle w:val="Heading2"/>
      </w:pPr>
      <w:r>
        <w:t>Conexiones y tensiones</w:t>
      </w:r>
    </w:p>
    <w:p>
      <w:r>
        <w:t>Lea Génesis 3:9 junto con su contexto: Dios busca a la pareja y también confronta su responsabilidad. El juicio y la promesa deben permanecer en la conversación. En el Sinaí, observe tanto la santidad divina como el hecho de que Dios sigue comunicándose. Hebreos 1:1-2 sitúa a Cristo en el centro; los mensajeros deben ayudar a conocerlo. Estas conexiones proceden del enfoque de la edición docente.</w:t>
      </w:r>
    </w:p>
    <w:p>
      <w:pPr>
        <w:pStyle w:val="Heading2"/>
      </w:pPr>
      <w:r>
        <w:t>Aporte de It Is Written</w:t>
      </w:r>
    </w:p>
    <w:p>
      <w:r>
        <w:t>En el episodio coincidente, Eric Flickinger y Dwain Esmond relacionan el pecado con el deterioro de la comunicación: esconderse y desplazar la culpa dañan el encuentro. También destacan que Dios vuelve a buscar a la humanidad. Este aporte, comprobado en los subtítulos oficiales, puede orientar al facilitador a observar verbos y respuestas del relato antes de proponer aplicaciones.</w:t>
      </w:r>
    </w:p>
    <w:p>
      <w:pPr>
        <w:pStyle w:val="Heading2"/>
      </w:pPr>
      <w:r>
        <w:t>Del diálogo a la práctica</w:t>
      </w:r>
    </w:p>
    <w:p>
      <w:r>
        <w:t>Al terminar cada bloque, permita que el grupo nombre un aprendizaje provisional. No es necesario que todos usen la misma formulación. Distinga una observación del texto, una interpretación y una experiencia personal: las tres aportan a la conversación, pero cumplen funciones diferentes. Si surge una cuestión que requiere investigación, anótela y vuelva al pasaje que sostiene la pregunta actual.</w:t>
      </w:r>
    </w:p>
    <w:p>
      <w:pPr>
        <w:pStyle w:val="Heading1"/>
      </w:pPr>
      <w:r>
        <w:t>Recorrido de la semana</w:t>
      </w:r>
    </w:p>
    <w:p>
      <w:pPr>
        <w:pStyle w:val="Heading2"/>
      </w:pPr>
      <w:r>
        <w:t>Domingo 27 de septiembre · La comunicación en el Edén</w:t>
      </w:r>
    </w:p>
    <w:p>
      <w:r>
        <w:t>Génesis 1:27-28; 2:15-17; 3:9</w:t>
      </w:r>
    </w:p>
    <w:p>
      <w:r>
        <w:t>Preguntas 1 y 2. Observe la dignidad humana y la tarea confiada por Dios. Relacione escuchar con cuidar lo recibido.</w:t>
      </w:r>
    </w:p>
    <w:p>
      <w:pPr>
        <w:pStyle w:val="Heading2"/>
      </w:pPr>
      <w:r>
        <w:t>Lunes 28 de septiembre · Escondiéndose de Dios</w:t>
      </w:r>
    </w:p>
    <w:p>
      <w:r>
        <w:t>Génesis 3:1-8</w:t>
      </w:r>
    </w:p>
    <w:p>
      <w:r>
        <w:t>Preguntas 3 y 4. Examine el discurso de la serpiente y el cambio de actitud de la pareja. Evite saltar directamente a juzgar a los personajes.</w:t>
      </w:r>
    </w:p>
    <w:p>
      <w:pPr>
        <w:pStyle w:val="Heading2"/>
      </w:pPr>
      <w:r>
        <w:t>Martes 29 de septiembre · Dios busca a la humanidad</w:t>
      </w:r>
    </w:p>
    <w:p>
      <w:r>
        <w:t>Génesis 3:9-13; Lucas 15:11-32</w:t>
      </w:r>
    </w:p>
    <w:p>
      <w:r>
        <w:t>Preguntas 5 y 6. Compare la iniciativa de Dios con la acogida del padre. Lea las escenas completas para entender los versículos seleccionados.</w:t>
      </w:r>
    </w:p>
    <w:p>
      <w:pPr>
        <w:pStyle w:val="Heading2"/>
      </w:pPr>
      <w:r>
        <w:t>Miércoles 30 de septiembre · Expulsados del jardín</w:t>
      </w:r>
    </w:p>
    <w:p>
      <w:r>
        <w:t>Génesis 3:14-24; Éxodo 19:16-22</w:t>
      </w:r>
    </w:p>
    <w:p>
      <w:r>
        <w:t>Preguntas 7 y 8. Reconozca las consecuencias del pecado sin perder de vista la promesa y la comunicación que Dios sostiene.</w:t>
      </w:r>
    </w:p>
    <w:p>
      <w:pPr>
        <w:pStyle w:val="Heading2"/>
      </w:pPr>
      <w:r>
        <w:t>Jueves 1 de octubre · El pueblo vocero de Dios</w:t>
      </w:r>
    </w:p>
    <w:p>
      <w:r>
        <w:t>Hebreos 1:1-2; Romanos 1:19-20; Números 12:6; 2 Timoteo 3:16-17; Juan 14:7-9; 10:27-30</w:t>
      </w:r>
    </w:p>
    <w:p>
      <w:r>
        <w:t>Preguntas 9 a 11. Ubique la creación, los profetas y las Escrituras en el recorrido que culmina en Cristo. Examine el fruto práctico de escuchar.</w:t>
      </w:r>
    </w:p>
    <w:p>
      <w:pPr>
        <w:pStyle w:val="Heading2"/>
      </w:pPr>
      <w:r>
        <w:t>Viernes 2 de octubre · Elena de White y la imagen del Padre</w:t>
      </w:r>
    </w:p>
    <w:p>
      <w:r>
        <w:t>Juan 14:9, retomado del jueves</w:t>
      </w:r>
    </w:p>
    <w:p>
      <w:r>
        <w:t>Pregunta 12. La lectura del viernes relata el paso de Elena de White del temor a la confianza en el amor de Dios. Relacione esa experiencia con la revelación del Padre en Jesús; no convierta la biografía en un examen de fechas.</w:t>
      </w:r>
    </w:p>
    <w:p>
      <w:r>
        <w:br w:type="page"/>
      </w:r>
    </w:p>
    <w:p>
      <w:pPr>
        <w:pStyle w:val="Heading1"/>
      </w:pPr>
      <w:r>
        <w:t>Preguntas de discusión</w:t>
      </w:r>
    </w:p>
    <w:p>
      <w:pPr>
        <w:pStyle w:val="Heading2"/>
      </w:pPr>
      <w:r>
        <w:t>1 La dignidad del interlocutor</w:t>
      </w:r>
    </w:p>
    <w:p>
      <w:pPr>
        <w:keepNext/>
      </w:pPr>
      <w:r>
        <w:t>Domingo</w:t>
      </w:r>
    </w:p>
    <w:p>
      <w:pPr>
        <w:keepNext/>
      </w:pPr>
      <w:r>
        <w:rPr>
          <w:b/>
        </w:rPr>
        <w:t xml:space="preserve">Pasaje y texto bíblico: </w:t>
      </w:r>
      <w:r>
        <w:t>Génesis 1:27 (NVI)</w:t>
        <w:br/>
        <w:t>Y Dios creó al ser humano a su imagen; lo creó a imagen de Dios; hombre y mujer los creó.</w:t>
      </w:r>
    </w:p>
    <w:p>
      <w:pPr>
        <w:keepNext/>
      </w:pPr>
      <w:r>
        <w:rPr>
          <w:b/>
        </w:rPr>
        <w:t xml:space="preserve">Pregunta: </w:t>
      </w:r>
      <w:r>
        <w:t>¿Cómo debería influir el origen que describe este versículo en nuestra manera de escuchar a una persona con quien discrepamos?</w:t>
      </w:r>
    </w:p>
    <w:p>
      <w:pPr>
        <w:keepNext/>
      </w:pPr>
      <w:r>
        <w:rPr>
          <w:b/>
        </w:rPr>
        <w:t xml:space="preserve">Propósito pedagógico: </w:t>
      </w:r>
      <w:r>
        <w:t>Relacionar la imagen de Dios con una práctica concreta de respeto, sin exigir que el grupo confunda respeto y acuerdo.</w:t>
      </w:r>
    </w:p>
    <w:p>
      <w:pPr>
        <w:keepNext w:val="0"/>
      </w:pPr>
      <w:r>
        <w:rPr>
          <w:b/>
        </w:rPr>
        <w:t xml:space="preserve">Repregunta opcional: </w:t>
      </w:r>
      <w:r>
        <w:t>¿Qué actitud cotidiana pondría en duda esa dignidad?</w:t>
      </w:r>
    </w:p>
    <w:p>
      <w:pPr>
        <w:pStyle w:val="Heading2"/>
      </w:pPr>
      <w:r>
        <w:t>2 Una tarea recibida</w:t>
      </w:r>
    </w:p>
    <w:p>
      <w:pPr>
        <w:keepNext/>
      </w:pPr>
      <w:r>
        <w:t>Domingo</w:t>
      </w:r>
    </w:p>
    <w:p>
      <w:pPr>
        <w:keepNext/>
      </w:pPr>
      <w:r>
        <w:rPr>
          <w:b/>
        </w:rPr>
        <w:t xml:space="preserve">Pasaje y texto bíblico: </w:t>
      </w:r>
      <w:r>
        <w:t>Génesis 2:15 (NVI)</w:t>
        <w:br/>
        <w:t>Dios el Señor tomó al hombre y lo puso en el jardín del Edén para que lo cultivara y lo cuidara.</w:t>
      </w:r>
    </w:p>
    <w:p>
      <w:pPr>
        <w:keepNext/>
      </w:pPr>
      <w:r>
        <w:rPr>
          <w:b/>
        </w:rPr>
        <w:t xml:space="preserve">Pregunta: </w:t>
      </w:r>
      <w:r>
        <w:t>¿Qué nos permite descubrir sobre la relación entre Dios y el ser humano la tarea que Dios le confía en el jardín?</w:t>
      </w:r>
    </w:p>
    <w:p>
      <w:pPr>
        <w:keepNext/>
      </w:pPr>
      <w:r>
        <w:rPr>
          <w:b/>
        </w:rPr>
        <w:t xml:space="preserve">Propósito pedagógico: </w:t>
      </w:r>
      <w:r>
        <w:t>Observar la acción divina y el encargo humano antes de trasladarlos a nuestras responsabilidades actuales.</w:t>
      </w:r>
    </w:p>
    <w:p>
      <w:pPr>
        <w:keepNext w:val="0"/>
      </w:pPr>
      <w:r>
        <w:rPr>
          <w:b/>
        </w:rPr>
        <w:t xml:space="preserve">Repregunta opcional: </w:t>
      </w:r>
      <w:r>
        <w:t>¿Qué significado tiene cuidar algo que otro nos ha confiado?</w:t>
      </w:r>
    </w:p>
    <w:p>
      <w:pPr>
        <w:pStyle w:val="Heading2"/>
      </w:pPr>
      <w:r>
        <w:t>3 Una voz que genera desconfianza</w:t>
      </w:r>
    </w:p>
    <w:p>
      <w:pPr>
        <w:keepNext/>
      </w:pPr>
      <w:r>
        <w:t>Lunes</w:t>
      </w:r>
    </w:p>
    <w:p>
      <w:pPr>
        <w:keepNext/>
      </w:pPr>
      <w:r>
        <w:rPr>
          <w:b/>
        </w:rPr>
        <w:t xml:space="preserve">Pasaje y texto bíblico: </w:t>
      </w:r>
      <w:r>
        <w:t>Génesis 3:4-5 (NVI)</w:t>
        <w:br/>
        <w:t>Pero la serpiente dijo a la mujer: —¡No es cierto, no van a morir! Dios sabe muy bien que cuando coman de ese árbol se les abrirán los ojos y llegarán a ser como Dios, conocedores del bien y del mal.</w:t>
      </w:r>
    </w:p>
    <w:p>
      <w:pPr>
        <w:keepNext/>
      </w:pPr>
      <w:r>
        <w:rPr>
          <w:b/>
        </w:rPr>
        <w:t xml:space="preserve">Pregunta: </w:t>
      </w:r>
      <w:r>
        <w:t>¿Qué imagen de Dios intenta construir la serpiente mediante sus palabras?</w:t>
      </w:r>
    </w:p>
    <w:p>
      <w:pPr>
        <w:keepNext/>
      </w:pPr>
      <w:r>
        <w:rPr>
          <w:b/>
        </w:rPr>
        <w:t xml:space="preserve">Propósito pedagógico: </w:t>
      </w:r>
      <w:r>
        <w:t>Analizar el contenido de un mensaje seductor y cómo afecta la confianza en quien ha dado una instrucción.</w:t>
      </w:r>
    </w:p>
    <w:p>
      <w:pPr>
        <w:keepNext w:val="0"/>
      </w:pPr>
      <w:r>
        <w:rPr>
          <w:b/>
        </w:rPr>
        <w:t xml:space="preserve">Repregunta opcional: </w:t>
      </w:r>
      <w:r>
        <w:t>¿Qué promesa hace atractiva esa interpretación de Dios?</w:t>
      </w:r>
    </w:p>
    <w:p>
      <w:pPr>
        <w:pStyle w:val="Heading2"/>
      </w:pPr>
      <w:r>
        <w:t>4 El impulso de esconderse</w:t>
      </w:r>
    </w:p>
    <w:p>
      <w:pPr>
        <w:keepNext/>
      </w:pPr>
      <w:r>
        <w:t>Lunes</w:t>
      </w:r>
    </w:p>
    <w:p>
      <w:pPr>
        <w:keepNext/>
      </w:pPr>
      <w:r>
        <w:rPr>
          <w:b/>
        </w:rPr>
        <w:t xml:space="preserve">Pasaje y texto bíblico: </w:t>
      </w:r>
      <w:r>
        <w:t>Génesis 3:8 (NVI)</w:t>
        <w:br/>
        <w:t>Cuando el día comenzó a refrescar, el hombre y la mujer oyeron que Dios el Señor andaba recorriendo el jardín; entonces corrieron a esconderse entre los árboles para que Dios no los viera.</w:t>
      </w:r>
    </w:p>
    <w:p>
      <w:pPr>
        <w:keepNext/>
      </w:pPr>
      <w:r>
        <w:rPr>
          <w:b/>
        </w:rPr>
        <w:t xml:space="preserve">Pregunta: </w:t>
      </w:r>
      <w:r>
        <w:t>¿Qué revela la reacción de la pareja acerca de cómo el pecado afecta la cercanía con Dios?</w:t>
      </w:r>
    </w:p>
    <w:p>
      <w:pPr>
        <w:keepNext/>
      </w:pPr>
      <w:r>
        <w:rPr>
          <w:b/>
        </w:rPr>
        <w:t xml:space="preserve">Propósito pedagógico: </w:t>
      </w:r>
      <w:r>
        <w:t>Reconocer en una acción narrativa el cambio de relación, dejando libertad para participar sin exponer experiencias íntimas.</w:t>
      </w:r>
    </w:p>
    <w:p>
      <w:pPr>
        <w:keepNext w:val="0"/>
      </w:pPr>
      <w:r>
        <w:rPr>
          <w:b/>
        </w:rPr>
        <w:t xml:space="preserve">Repregunta opcional: </w:t>
      </w:r>
      <w:r>
        <w:t>¿Qué formas de evasión podrían parecerse hoy a esconderse?</w:t>
      </w:r>
    </w:p>
    <w:p>
      <w:pPr>
        <w:pStyle w:val="Heading2"/>
      </w:pPr>
      <w:r>
        <w:t>5 Una pregunta que abre el encuentro</w:t>
      </w:r>
    </w:p>
    <w:p>
      <w:pPr>
        <w:keepNext/>
      </w:pPr>
      <w:r>
        <w:t>Martes</w:t>
      </w:r>
    </w:p>
    <w:p>
      <w:pPr>
        <w:keepNext/>
      </w:pPr>
      <w:r>
        <w:rPr>
          <w:b/>
        </w:rPr>
        <w:t xml:space="preserve">Pasaje y texto bíblico: </w:t>
      </w:r>
      <w:r>
        <w:t>Génesis 3:9 (NVI)</w:t>
        <w:br/>
        <w:t>Pero Dios el Señor llamó al hombre y dijo: —¿Dónde estás?</w:t>
      </w:r>
    </w:p>
    <w:p>
      <w:pPr>
        <w:keepNext/>
      </w:pPr>
      <w:r>
        <w:rPr>
          <w:b/>
        </w:rPr>
        <w:t xml:space="preserve">Pregunta: </w:t>
      </w:r>
      <w:r>
        <w:t>¿Cómo puede la pregunta de Dios ayudar a una persona a reconocer dónde se encuentra en su relación con él?</w:t>
      </w:r>
    </w:p>
    <w:p>
      <w:pPr>
        <w:keepNext/>
      </w:pPr>
      <w:r>
        <w:rPr>
          <w:b/>
        </w:rPr>
        <w:t xml:space="preserve">Propósito pedagógico: </w:t>
      </w:r>
      <w:r>
        <w:t>Explorar el valor de una pregunta que llama a responder y evita reducir el encuentro a información geográfica.</w:t>
      </w:r>
    </w:p>
    <w:p>
      <w:pPr>
        <w:keepNext w:val="0"/>
      </w:pPr>
      <w:r>
        <w:rPr>
          <w:b/>
        </w:rPr>
        <w:t xml:space="preserve">Repregunta opcional: </w:t>
      </w:r>
      <w:r>
        <w:t>¿Qué diferencia hay entre responder con honestidad y justificarse?</w:t>
      </w:r>
    </w:p>
    <w:p>
      <w:pPr>
        <w:pStyle w:val="Heading2"/>
      </w:pPr>
      <w:r>
        <w:t>6 La acogida del padre</w:t>
      </w:r>
    </w:p>
    <w:p>
      <w:pPr>
        <w:keepNext/>
      </w:pPr>
      <w:r>
        <w:t>Martes</w:t>
      </w:r>
    </w:p>
    <w:p>
      <w:pPr>
        <w:keepNext/>
      </w:pPr>
      <w:r>
        <w:rPr>
          <w:b/>
        </w:rPr>
        <w:t xml:space="preserve">Pasaje y texto bíblico: </w:t>
      </w:r>
      <w:r>
        <w:t>Lucas 15:20 (NVI)</w:t>
        <w:br/>
        <w:t>Así que emprendió el viaje y se fue a su padre. »Todavía estaba lejos cuando su padre lo vio y se compadeció de él; salió corriendo a su encuentro, lo abrazó y lo besó.</w:t>
      </w:r>
    </w:p>
    <w:p>
      <w:pPr>
        <w:keepNext/>
      </w:pPr>
      <w:r>
        <w:rPr>
          <w:b/>
        </w:rPr>
        <w:t xml:space="preserve">Pregunta: </w:t>
      </w:r>
      <w:r>
        <w:t>¿Qué gesto del padre transforma más tu manera de imaginar el regreso a Dios?</w:t>
      </w:r>
    </w:p>
    <w:p>
      <w:pPr>
        <w:keepNext/>
      </w:pPr>
      <w:r>
        <w:rPr>
          <w:b/>
        </w:rPr>
        <w:t xml:space="preserve">Propósito pedagógico: </w:t>
      </w:r>
      <w:r>
        <w:t>Leer los gestos del relato y permitir una interpretación personal apoyada en el pasaje, sin imponer una emoción esperada.</w:t>
      </w:r>
    </w:p>
    <w:p>
      <w:pPr>
        <w:keepNext w:val="0"/>
      </w:pPr>
      <w:r>
        <w:rPr>
          <w:b/>
        </w:rPr>
        <w:t xml:space="preserve">Repregunta opcional: </w:t>
      </w:r>
      <w:r>
        <w:t>¿Qué comunica ese gesto antes de que el hijo explique su historia?</w:t>
      </w:r>
    </w:p>
    <w:p>
      <w:pPr>
        <w:pStyle w:val="Heading2"/>
      </w:pPr>
      <w:r>
        <w:t>7 Una promesa en medio del conflicto</w:t>
      </w:r>
    </w:p>
    <w:p>
      <w:pPr>
        <w:keepNext/>
      </w:pPr>
      <w:r>
        <w:t>Miércoles</w:t>
      </w:r>
    </w:p>
    <w:p>
      <w:pPr>
        <w:keepNext/>
      </w:pPr>
      <w:r>
        <w:rPr>
          <w:b/>
        </w:rPr>
        <w:t xml:space="preserve">Pasaje y texto bíblico: </w:t>
      </w:r>
      <w:r>
        <w:t>Génesis 3:15 (NVI)</w:t>
        <w:br/>
        <w:t>Pondré enemistad entre tú y la mujer, y entre tu simiente y la de ella; su simiente te aplastará la cabeza, pero tú le herirás el talón».</w:t>
      </w:r>
    </w:p>
    <w:p>
      <w:pPr>
        <w:keepNext/>
      </w:pPr>
      <w:r>
        <w:rPr>
          <w:b/>
        </w:rPr>
        <w:t xml:space="preserve">Pregunta: </w:t>
      </w:r>
      <w:r>
        <w:t>¿Qué esperanza abre esta promesa para quienes enfrentan las consecuencias de una decisión equivocada?</w:t>
      </w:r>
    </w:p>
    <w:p>
      <w:pPr>
        <w:keepNext/>
      </w:pPr>
      <w:r>
        <w:rPr>
          <w:b/>
        </w:rPr>
        <w:t xml:space="preserve">Propósito pedagógico: </w:t>
      </w:r>
      <w:r>
        <w:t>Reconocer la promesa de victoria sobre el mal en su contexto, sin presentar la esperanza como eliminación inmediata de las consecuencias.</w:t>
      </w:r>
    </w:p>
    <w:p>
      <w:pPr>
        <w:keepNext w:val="0"/>
      </w:pPr>
      <w:r>
        <w:rPr>
          <w:b/>
        </w:rPr>
        <w:t xml:space="preserve">Repregunta opcional: </w:t>
      </w:r>
      <w:r>
        <w:t>¿Qué diferencia hay entre recibir esperanza y negar el daño causado?</w:t>
      </w:r>
    </w:p>
    <w:p>
      <w:pPr>
        <w:pStyle w:val="Heading2"/>
      </w:pPr>
      <w:r>
        <w:t>8 Dios responde en el Sinaí</w:t>
      </w:r>
    </w:p>
    <w:p>
      <w:pPr>
        <w:keepNext/>
      </w:pPr>
      <w:r>
        <w:t>Miércoles</w:t>
      </w:r>
    </w:p>
    <w:p>
      <w:pPr>
        <w:keepNext/>
      </w:pPr>
      <w:r>
        <w:rPr>
          <w:b/>
        </w:rPr>
        <w:t xml:space="preserve">Pasaje y texto bíblico: </w:t>
      </w:r>
      <w:r>
        <w:t>Éxodo 19:19 (NVI)</w:t>
        <w:br/>
        <w:t>y el sonido de la trompeta era cada vez más fuerte. Entonces habló Moisés y Dios le respondió en el trueno.</w:t>
      </w:r>
    </w:p>
    <w:p>
      <w:pPr>
        <w:keepNext/>
      </w:pPr>
      <w:r>
        <w:rPr>
          <w:b/>
        </w:rPr>
        <w:t xml:space="preserve">Pregunta: </w:t>
      </w:r>
      <w:r>
        <w:t>¿Qué nos enseña el intercambio entre Moisés y Dios sobre la posibilidad de comunicarnos con un Dios santo?</w:t>
      </w:r>
    </w:p>
    <w:p>
      <w:pPr>
        <w:keepNext/>
      </w:pPr>
      <w:r>
        <w:rPr>
          <w:b/>
        </w:rPr>
        <w:t xml:space="preserve">Propósito pedagógico: </w:t>
      </w:r>
      <w:r>
        <w:t>Observar que el escenario del Sinaí incluye respuesta divina; conectar reverencia y relación sin equiparar cualquier impresión con la voz de Dios.</w:t>
      </w:r>
    </w:p>
    <w:p>
      <w:pPr>
        <w:keepNext w:val="0"/>
      </w:pPr>
      <w:r>
        <w:rPr>
          <w:b/>
        </w:rPr>
        <w:t xml:space="preserve">Repregunta opcional: </w:t>
      </w:r>
      <w:r>
        <w:t>¿Qué aporta el contexto de Éxodo 19:16-22 a tu lectura?</w:t>
      </w:r>
    </w:p>
    <w:p>
      <w:pPr>
        <w:pStyle w:val="Heading2"/>
      </w:pPr>
      <w:r>
        <w:t>9 Dios se revela en su Hijo</w:t>
      </w:r>
    </w:p>
    <w:p>
      <w:pPr>
        <w:keepNext/>
      </w:pPr>
      <w:r>
        <w:t>Jueves</w:t>
      </w:r>
    </w:p>
    <w:p>
      <w:pPr>
        <w:keepNext/>
      </w:pPr>
      <w:r>
        <w:rPr>
          <w:b/>
        </w:rPr>
        <w:t xml:space="preserve">Pasaje y texto bíblico: </w:t>
      </w:r>
      <w:r>
        <w:t>Hebreos 1:1-2 (NVI)</w:t>
        <w:br/>
        <w:t>Dios, que muchas veces y de varias maneras habló a nuestros antepasados en otras épocas por medio de los profetas, en estos días finales nos ha hablado por medio de su Hijo. A este lo designó heredero de todo y por medio de él hizo el universo.</w:t>
      </w:r>
    </w:p>
    <w:p>
      <w:pPr>
        <w:keepNext/>
      </w:pPr>
      <w:r>
        <w:rPr>
          <w:b/>
        </w:rPr>
        <w:t xml:space="preserve">Pregunta: </w:t>
      </w:r>
      <w:r>
        <w:t>¿Cómo cambia nuestra lectura de los mensajes de Dios cuando reconocemos a Jesús como su revelación culminante?</w:t>
      </w:r>
    </w:p>
    <w:p>
      <w:pPr>
        <w:keepNext/>
      </w:pPr>
      <w:r>
        <w:rPr>
          <w:b/>
        </w:rPr>
        <w:t xml:space="preserve">Propósito pedagógico: </w:t>
      </w:r>
      <w:r>
        <w:t>Relacionar la continuidad de la revelación con la centralidad de Cristo, conservando la importancia de los profetas.</w:t>
      </w:r>
    </w:p>
    <w:p>
      <w:pPr>
        <w:keepNext w:val="0"/>
      </w:pPr>
      <w:r>
        <w:rPr>
          <w:b/>
        </w:rPr>
        <w:t xml:space="preserve">Repregunta opcional: </w:t>
      </w:r>
      <w:r>
        <w:t>¿Qué idea sobre Dios necesitaríamos revisar a la luz de Jesús?</w:t>
      </w:r>
    </w:p>
    <w:p>
      <w:pPr>
        <w:pStyle w:val="Heading2"/>
      </w:pPr>
      <w:r>
        <w:t>10 La Palabra que forma</w:t>
      </w:r>
    </w:p>
    <w:p>
      <w:pPr>
        <w:keepNext/>
      </w:pPr>
      <w:r>
        <w:t>Jueves</w:t>
      </w:r>
    </w:p>
    <w:p>
      <w:pPr>
        <w:keepNext/>
      </w:pPr>
      <w:r>
        <w:rPr>
          <w:b/>
        </w:rPr>
        <w:t xml:space="preserve">Pasaje y texto bíblico: </w:t>
      </w:r>
      <w:r>
        <w:t>2 Timoteo 3:16-17 (NVI)</w:t>
        <w:br/>
        <w:t>Toda la Escritura es inspirada por Dios y útil para enseñar, para reprender, para corregir y para instruir en la justicia, a fin de que el siervo de Dios esté enteramente capacitado para toda buena obra.</w:t>
      </w:r>
    </w:p>
    <w:p>
      <w:pPr>
        <w:keepNext/>
      </w:pPr>
      <w:r>
        <w:rPr>
          <w:b/>
        </w:rPr>
        <w:t xml:space="preserve">Pregunta: </w:t>
      </w:r>
      <w:r>
        <w:t>¿Qué cambio concreto en nuestra manera de estudiar la Biblia respondería al propósito que describe este pasaje?</w:t>
      </w:r>
    </w:p>
    <w:p>
      <w:pPr>
        <w:keepNext/>
      </w:pPr>
      <w:r>
        <w:rPr>
          <w:b/>
        </w:rPr>
        <w:t xml:space="preserve">Propósito pedagógico: </w:t>
      </w:r>
      <w:r>
        <w:t>Vincular la inspiración bíblica con formación y servicio, sin reducir el estudio a acumular información o ganar discusiones.</w:t>
      </w:r>
    </w:p>
    <w:p>
      <w:pPr>
        <w:keepNext w:val="0"/>
      </w:pPr>
      <w:r>
        <w:rPr>
          <w:b/>
        </w:rPr>
        <w:t xml:space="preserve">Repregunta opcional: </w:t>
      </w:r>
      <w:r>
        <w:t>¿Cómo reconoceríamos el fruto de ese cambio en nuestras relaciones?</w:t>
      </w:r>
    </w:p>
    <w:p>
      <w:pPr>
        <w:pStyle w:val="Heading2"/>
      </w:pPr>
      <w:r>
        <w:t>11 Escuchar y seguir</w:t>
      </w:r>
    </w:p>
    <w:p>
      <w:pPr>
        <w:keepNext/>
      </w:pPr>
      <w:r>
        <w:t>Jueves</w:t>
      </w:r>
    </w:p>
    <w:p>
      <w:pPr>
        <w:keepNext/>
      </w:pPr>
      <w:r>
        <w:rPr>
          <w:b/>
        </w:rPr>
        <w:t xml:space="preserve">Pasaje y texto bíblico: </w:t>
      </w:r>
      <w:r>
        <w:t>Juan 10:27 (NVI)</w:t>
        <w:br/>
        <w:t>Mis ovejas oyen mi voz; yo las conozco y ellas me siguen.</w:t>
      </w:r>
    </w:p>
    <w:p>
      <w:pPr>
        <w:keepNext/>
      </w:pPr>
      <w:r>
        <w:rPr>
          <w:b/>
        </w:rPr>
        <w:t xml:space="preserve">Pregunta: </w:t>
      </w:r>
      <w:r>
        <w:t>¿Cómo podríamos distinguir en nuestra vida entre oír palabras de Jesús y seguir su voz?</w:t>
      </w:r>
    </w:p>
    <w:p>
      <w:pPr>
        <w:keepNext/>
      </w:pPr>
      <w:r>
        <w:rPr>
          <w:b/>
        </w:rPr>
        <w:t xml:space="preserve">Propósito pedagógico: </w:t>
      </w:r>
      <w:r>
        <w:t>Examinar la relación entre escucha, confianza y conducta mediante ejemplos cotidianos que puedan contrastarse con las Escrituras.</w:t>
      </w:r>
    </w:p>
    <w:p>
      <w:pPr>
        <w:keepNext w:val="0"/>
      </w:pPr>
      <w:r>
        <w:rPr>
          <w:b/>
        </w:rPr>
        <w:t xml:space="preserve">Repregunta opcional: </w:t>
      </w:r>
      <w:r>
        <w:t>¿Qué decisión de esta semana podría expresar esa escucha?</w:t>
      </w:r>
    </w:p>
    <w:p>
      <w:pPr>
        <w:pStyle w:val="Heading2"/>
      </w:pPr>
      <w:r>
        <w:t>12 Reconocer al Padre en Jesús</w:t>
      </w:r>
    </w:p>
    <w:p>
      <w:pPr>
        <w:keepNext/>
      </w:pPr>
      <w:r>
        <w:t>Viernes</w:t>
      </w:r>
    </w:p>
    <w:p>
      <w:pPr>
        <w:keepNext/>
      </w:pPr>
      <w:r>
        <w:rPr>
          <w:b/>
        </w:rPr>
        <w:t xml:space="preserve">Pasaje y texto bíblico: </w:t>
      </w:r>
      <w:r>
        <w:t>Juan 14:9 (NVI)</w:t>
        <w:br/>
        <w:t>Jesús le contestó: —¡Pero, Felipe! ¿Tanto tiempo llevo ya entre ustedes y todavía no me conoces? El que me ha visto a mí ha visto al Padre. ¿Cómo puedes decirme: “Muéstranos al Padre”?</w:t>
      </w:r>
    </w:p>
    <w:p>
      <w:pPr>
        <w:keepNext/>
      </w:pPr>
      <w:r>
        <w:rPr>
          <w:b/>
        </w:rPr>
        <w:t xml:space="preserve">Pregunta: </w:t>
      </w:r>
      <w:r>
        <w:t>¿Qué rasgo del trato de Jesús con Felipe puede ayudar a revisar una imagen de Dios dominada por el miedo?</w:t>
      </w:r>
    </w:p>
    <w:p>
      <w:pPr>
        <w:keepNext/>
      </w:pPr>
      <w:r>
        <w:rPr>
          <w:b/>
        </w:rPr>
        <w:t xml:space="preserve">Propósito pedagógico: </w:t>
      </w:r>
      <w:r>
        <w:t>Retomar el tema del viernes desde un pasaje de la semana y promover una imagen del Padre examinada a la luz de Cristo.</w:t>
      </w:r>
    </w:p>
    <w:p>
      <w:pPr>
        <w:keepNext w:val="0"/>
      </w:pPr>
      <w:r>
        <w:rPr>
          <w:b/>
        </w:rPr>
        <w:t xml:space="preserve">Repregunta opcional: </w:t>
      </w:r>
      <w:r>
        <w:t>¿Cómo acompañarías a alguien que teme acercarse a Dios?</w:t>
      </w:r>
    </w:p>
    <w:p>
      <w:r>
        <w:br w:type="page"/>
      </w:r>
    </w:p>
    <w:p>
      <w:pPr>
        <w:pStyle w:val="Heading1"/>
      </w:pPr>
      <w:r>
        <w:t>Cierre</w:t>
      </w:r>
    </w:p>
    <w:p>
      <w:r>
        <w:t>Invite al grupo a volver a la pregunta inicial sobre lo que facilita escuchar. Ahora cada participante puede revisar su respuesta a partir de una acción de Dios observada en los pasajes. El cierre puede recoger diferencias y descubrimientos sin convertirlos en una respuesta uniforme. Pida que cada persona elija una de las preguntas que le gustaría seguir meditando.</w:t>
      </w:r>
    </w:p>
    <w:p>
      <w:r>
        <w:t>Proponga una respuesta sencilla y voluntaria: escoger un pasaje de la semana, leerlo en su contexto y expresar a Dios una oración honesta nacida de esa lectura. Quien lo desee puede identificar también una conversación que necesite afrontar con escucha y responsabilidad. Termine orando por un conocimiento de Dios que se refleje en la manera de tratar a los demás.</w:t>
      </w:r>
    </w:p>
    <w:p>
      <w:pPr>
        <w:pStyle w:val="Heading1"/>
      </w:pPr>
      <w:r>
        <w:t>Fuentes y verificación</w:t>
      </w:r>
    </w:p>
    <w:p>
      <w:r>
        <w:t>La edición docente orienta las conexiones pedagógicas y se contrasta con la lección española. El episodio de It Is Written coincide por año, trimestre, número, título y fecha de emisión del 26 de septiembre de 2026. Se consultaron sus subtítulos oficiales en inglés; el aporte se presenta en paráfrasis española. La pregunta del viernes reutiliza Juan 14:9, incluido en el jueves, porque la lectura biográfica del viernes no propone un nuevo pasaje bíblico.</w:t>
      </w:r>
    </w:p>
    <w:p>
      <w:r>
        <w:t>Lección oficial en español y fecha</w:t>
        <w:br/>
        <w:t>https://www.sabbath.school/Lesson?lang=2&amp;lesson=1&amp;quarter=4&amp;year=2026</w:t>
      </w:r>
    </w:p>
    <w:p>
      <w:r>
        <w:t>Edición para maestros en inglés enlazada desde Sabbath.School</w:t>
        <w:br/>
        <w:t>https://www.sabbath.school/Lesson?lang=1&amp;lesson=1&amp;quarter=4&amp;year=2026</w:t>
      </w:r>
    </w:p>
    <w:p>
      <w:r>
        <w:t>It Is Written y subtítulos oficiales del episodio</w:t>
        <w:br/>
        <w:t>https://itiswritten.tv/sabbath-school/2026-q4-lesson-1-the-creator-speaks</w:t>
      </w:r>
    </w:p>
    <w:p>
      <w:r>
        <w:t>Nueva Versión Internacional en Bible Gateway</w:t>
        <w:br/>
        <w:t>https://www.biblegateway.com/versions/Nueva-Version-Internacional-NVI-Biblia/</w:t>
      </w:r>
    </w:p>
    <w:p>
      <w:r>
        <w:t>Textos bíblicos: Nueva Versión Internacional (NVI), verificados en Bible Gateway. Santa Biblia, NUEVA VERSIÓN INTERNACIONAL® NVI® © 1999, 2015, 2022 por Biblica, Inc.® Usado con permiso de Biblica, Inc.® Reservados todos los derechos en todo el mundo.</w:t>
      </w:r>
    </w:p>
    <w:p>
      <w:r>
        <w:t>Referencias NVI verificadas: Génesis 1:27; Génesis 2:15; Génesis 3:4-5; Génesis 3:8; Génesis 3:9; Lucas 15:20; Génesis 3:15; Éxodo 19:19; Hebreos 1:1-2; 2 Timoteo 3:16-17; Juan 10:27; Juan 14:9. Consulta realizada el 1 de octubre de 2026.</w:t>
      </w:r>
    </w:p>
    <w:p>
      <w:r>
        <w:br w:type="page"/>
      </w:r>
    </w:p>
    <w:p>
      <w:pPr>
        <w:keepNext/>
      </w:pPr>
      <w:r>
        <w:rPr>
          <w:b/>
        </w:rPr>
        <w:t>1. Génesis 1:27 (NVI)</w:t>
      </w:r>
    </w:p>
    <w:p>
      <w:pPr>
        <w:keepNext/>
      </w:pPr>
      <w:r>
        <w:t>Y Dios creó al ser humano a su imagen; lo creó a imagen de Dios; hombre y mujer los creó.</w:t>
      </w:r>
    </w:p>
    <w:p>
      <w:r>
        <w:t>¿Cómo debería influir el origen que describe este versículo en nuestra manera de escuchar a una persona con quien discrepamos?</w:t>
      </w:r>
    </w:p>
    <w:p>
      <w:pPr>
        <w:keepNext/>
      </w:pPr>
      <w:r>
        <w:rPr>
          <w:b/>
        </w:rPr>
        <w:t>2. Génesis 2:15 (NVI)</w:t>
      </w:r>
    </w:p>
    <w:p>
      <w:pPr>
        <w:keepNext/>
      </w:pPr>
      <w:r>
        <w:t>Dios el Señor tomó al hombre y lo puso en el jardín del Edén para que lo cultivara y lo cuidara.</w:t>
      </w:r>
    </w:p>
    <w:p>
      <w:r>
        <w:t>¿Qué nos permite descubrir sobre la relación entre Dios y el ser humano la tarea que Dios le confía en el jardín?</w:t>
      </w:r>
    </w:p>
    <w:p>
      <w:pPr>
        <w:keepNext/>
      </w:pPr>
      <w:r>
        <w:rPr>
          <w:b/>
        </w:rPr>
        <w:t>3. Génesis 3:4-5 (NVI)</w:t>
      </w:r>
    </w:p>
    <w:p>
      <w:pPr>
        <w:keepNext/>
      </w:pPr>
      <w:r>
        <w:t>Pero la serpiente dijo a la mujer: —¡No es cierto, no van a morir! Dios sabe muy bien que cuando coman de ese árbol se les abrirán los ojos y llegarán a ser como Dios, conocedores del bien y del mal.</w:t>
      </w:r>
    </w:p>
    <w:p>
      <w:r>
        <w:t>¿Qué imagen de Dios intenta construir la serpiente mediante sus palabras?</w:t>
      </w:r>
    </w:p>
    <w:p>
      <w:pPr>
        <w:keepNext/>
      </w:pPr>
      <w:r>
        <w:rPr>
          <w:b/>
        </w:rPr>
        <w:t>4. Génesis 3:8 (NVI)</w:t>
      </w:r>
    </w:p>
    <w:p>
      <w:pPr>
        <w:keepNext/>
      </w:pPr>
      <w:r>
        <w:t>Cuando el día comenzó a refrescar, el hombre y la mujer oyeron que Dios el Señor andaba recorriendo el jardín; entonces corrieron a esconderse entre los árboles para que Dios no los viera.</w:t>
      </w:r>
    </w:p>
    <w:p>
      <w:r>
        <w:t>¿Qué revela la reacción de la pareja acerca de cómo el pecado afecta la cercanía con Dios?</w:t>
      </w:r>
    </w:p>
    <w:p>
      <w:pPr>
        <w:keepNext/>
      </w:pPr>
      <w:r>
        <w:rPr>
          <w:b/>
        </w:rPr>
        <w:t>5. Génesis 3:9 (NVI)</w:t>
      </w:r>
    </w:p>
    <w:p>
      <w:pPr>
        <w:keepNext/>
      </w:pPr>
      <w:r>
        <w:t>Pero Dios el Señor llamó al hombre y dijo: —¿Dónde estás?</w:t>
      </w:r>
    </w:p>
    <w:p>
      <w:r>
        <w:t>¿Cómo puede la pregunta de Dios ayudar a una persona a reconocer dónde se encuentra en su relación con él?</w:t>
      </w:r>
    </w:p>
    <w:p>
      <w:pPr>
        <w:keepNext/>
      </w:pPr>
      <w:r>
        <w:rPr>
          <w:b/>
        </w:rPr>
        <w:t>6. Lucas 15:20 (NVI)</w:t>
      </w:r>
    </w:p>
    <w:p>
      <w:pPr>
        <w:keepNext/>
      </w:pPr>
      <w:r>
        <w:t>Así que emprendió el viaje y se fue a su padre. »Todavía estaba lejos cuando su padre lo vio y se compadeció de él; salió corriendo a su encuentro, lo abrazó y lo besó.</w:t>
      </w:r>
    </w:p>
    <w:p>
      <w:r>
        <w:t>¿Qué gesto del padre transforma más tu manera de imaginar el regreso a Dios?</w:t>
      </w:r>
    </w:p>
    <w:p>
      <w:pPr>
        <w:keepNext/>
      </w:pPr>
      <w:r>
        <w:rPr>
          <w:b/>
        </w:rPr>
        <w:t>7. Génesis 3:15 (NVI)</w:t>
      </w:r>
    </w:p>
    <w:p>
      <w:pPr>
        <w:keepNext/>
      </w:pPr>
      <w:r>
        <w:t>Pondré enemistad entre tú y la mujer, y entre tu simiente y la de ella; su simiente te aplastará la cabeza, pero tú le herirás el talón».</w:t>
      </w:r>
    </w:p>
    <w:p>
      <w:r>
        <w:t>¿Qué esperanza abre esta promesa para quienes enfrentan las consecuencias de una decisión equivocada?</w:t>
      </w:r>
    </w:p>
    <w:p>
      <w:pPr>
        <w:keepNext/>
      </w:pPr>
      <w:r>
        <w:rPr>
          <w:b/>
        </w:rPr>
        <w:t>8. Éxodo 19:19 (NVI)</w:t>
      </w:r>
    </w:p>
    <w:p>
      <w:pPr>
        <w:keepNext/>
      </w:pPr>
      <w:r>
        <w:t>y el sonido de la trompeta era cada vez más fuerte. Entonces habló Moisés y Dios le respondió en el trueno.</w:t>
      </w:r>
    </w:p>
    <w:p>
      <w:r>
        <w:t>¿Qué nos enseña el intercambio entre Moisés y Dios sobre la posibilidad de comunicarnos con un Dios santo?</w:t>
      </w:r>
    </w:p>
    <w:p>
      <w:pPr>
        <w:keepNext/>
      </w:pPr>
      <w:r>
        <w:rPr>
          <w:b/>
        </w:rPr>
        <w:t>9. Hebreos 1:1-2 (NVI)</w:t>
      </w:r>
    </w:p>
    <w:p>
      <w:pPr>
        <w:keepNext/>
      </w:pPr>
      <w:r>
        <w:t>Dios, que muchas veces y de varias maneras habló a nuestros antepasados en otras épocas por medio de los profetas, en estos días finales nos ha hablado por medio de su Hijo. A este lo designó heredero de todo y por medio de él hizo el universo.</w:t>
      </w:r>
    </w:p>
    <w:p>
      <w:r>
        <w:t>¿Cómo cambia nuestra lectura de los mensajes de Dios cuando reconocemos a Jesús como su revelación culminante?</w:t>
      </w:r>
    </w:p>
    <w:p>
      <w:pPr>
        <w:keepNext/>
      </w:pPr>
      <w:r>
        <w:rPr>
          <w:b/>
        </w:rPr>
        <w:t>10. 2 Timoteo 3:16-17 (NVI)</w:t>
      </w:r>
    </w:p>
    <w:p>
      <w:pPr>
        <w:keepNext/>
      </w:pPr>
      <w:r>
        <w:t>Toda la Escritura es inspirada por Dios y útil para enseñar, para reprender, para corregir y para instruir en la justicia, a fin de que el siervo de Dios esté enteramente capacitado para toda buena obra.</w:t>
      </w:r>
    </w:p>
    <w:p>
      <w:r>
        <w:t>¿Qué cambio concreto en nuestra manera de estudiar la Biblia respondería al propósito que describe este pasaje?</w:t>
      </w:r>
    </w:p>
    <w:p>
      <w:pPr>
        <w:keepNext/>
      </w:pPr>
      <w:r>
        <w:rPr>
          <w:b/>
        </w:rPr>
        <w:t>11. Juan 10:27 (NVI)</w:t>
      </w:r>
    </w:p>
    <w:p>
      <w:pPr>
        <w:keepNext/>
      </w:pPr>
      <w:r>
        <w:t>Mis ovejas oyen mi voz; yo las conozco y ellas me siguen.</w:t>
      </w:r>
    </w:p>
    <w:p>
      <w:r>
        <w:t>¿Cómo podríamos distinguir en nuestra vida entre oír palabras de Jesús y seguir su voz?</w:t>
      </w:r>
    </w:p>
    <w:p>
      <w:pPr>
        <w:keepNext/>
      </w:pPr>
      <w:r>
        <w:rPr>
          <w:b/>
        </w:rPr>
        <w:t>12. Juan 14:9 (NVI)</w:t>
      </w:r>
    </w:p>
    <w:p>
      <w:pPr>
        <w:keepNext/>
      </w:pPr>
      <w:r>
        <w:t>Jesús le contestó: —¡Pero, Felipe! ¿Tanto tiempo llevo ya entre ustedes y todavía no me conoces? El que me ha visto a mí ha visto al Padre. ¿Cómo puedes decirme: “Muéstranos al Padre”?</w:t>
      </w:r>
    </w:p>
    <w:p>
      <w:r>
        <w:t>¿Qué rasgo del trato de Jesús con Felipe puede ayudar a revisar una imagen de Dios dominada por el miedo?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40" w:line="264" w:lineRule="auto"/>
    </w:pPr>
    <w:rPr>
      <w:rFonts w:ascii="Calibri" w:hAnsi="Calibri"/>
      <w:color w:val="000000"/>
      <w:sz w:val="22"/>
      <w:lang w:val="es-MX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Creador habla — Guía de Escuela Sabática</dc:title>
  <dc:subject>Lección 1 · Cuarto trimestre de 2026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