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Revelación e inspiración</w:t>
      </w:r>
    </w:p>
    <w:p>
      <w:r>
        <w:t>Guía pedagógica de Escuela Sabática</w:t>
      </w:r>
    </w:p>
    <w:p>
      <w:r>
        <w:t>Lección 5 · Cuarto trimestre de 2026 · El don de profecía</w:t>
      </w:r>
    </w:p>
    <w:p>
      <w:r>
        <w:t>Estudio del 24 al 30 de octubre · Para el sábado 31 de octubre de 2026</w:t>
      </w:r>
    </w:p>
    <w:p>
      <w:pPr>
        <w:pStyle w:val="Heading1"/>
      </w:pPr>
      <w:r>
        <w:t>Idea central</w:t>
      </w:r>
    </w:p>
    <w:p>
      <w:r>
        <w:t>Dios se da a conocer y, mediante la acción del Espíritu, comunica un mensaje digno de confianza que nos conduce a Cristo y forma nuestra vida.</w:t>
      </w:r>
    </w:p>
    <w:p>
      <w:r>
        <w:t>Apocalipsis 1:1-2 (NVI)</w:t>
      </w:r>
    </w:p>
    <w:p>
      <w:r>
        <w:t>Esta es la revelación de Jesucristo, que Dios le dio para mostrar a sus siervos lo que sin demora tiene que suceder. Jesucristo envió a su ángel para dar a conocer la revelación a su siervo Juan, quien por su parte da fe de la verdad, escribiendo todo lo que vio: la palabra de Dios y el testimonio de Jesucristo.</w:t>
      </w:r>
    </w:p>
    <w:p>
      <w:pPr>
        <w:pStyle w:val="Heading1"/>
      </w:pPr>
      <w:r>
        <w:t>Introducción</w:t>
      </w:r>
    </w:p>
    <w:p>
      <w:r>
        <w:t>A veces recibimos un mensaje importante y nos preguntamos si lo entendimos bien. Esta semana invita a pensar en la comunicación de Dios: su iniciativa, la intervención de sus mensajeros y la recepción de quienes escuchan. El objetivo de la conversación es aprender a escuchar con confianza y discernimiento.</w:t>
      </w:r>
    </w:p>
    <w:p>
      <w:r>
        <w:t>Comencemos recordando una ocasión en que una palabra oportuna nos ayudó a ver con claridad. Desde esa experiencia, abramos la Biblia para explorar cómo Dios se da a conocer y cómo su mensaje transforma nuestra respuesta a Jesús.</w:t>
      </w:r>
    </w:p>
    <w:p>
      <w:pPr>
        <w:pStyle w:val="Heading1"/>
      </w:pPr>
      <w:r>
        <w:t>Perspectiva pedagógica</w:t>
      </w:r>
    </w:p>
    <w:p>
      <w:r>
        <w:t>Propósito formativo: reconocer la iniciativa de Dios y responder a su Palabra con una práctica concreta de lectura, confianza y obediencia. La edición docente distingue la revelación de la transmisión inspirada y propone llevar esa distinción a la vida.</w:t>
      </w:r>
    </w:p>
    <w:p>
      <w:r>
        <w:t>Revelación se refiere a lo que Dios da a conocer; inspiración, a la acción del Espíritu que capacita a sus mensajeros para comunicarlo fielmente. La iluminación del lector ayuda a comprender lo ya revelado; no convierte sus impresiones en mensajes proféticos.</w:t>
      </w:r>
    </w:p>
    <w:p>
      <w:r>
        <w:t>Recorrido semanal: domingo, creación y revelación en Cristo; lunes, inspiración y formación; martes, confiabilidad del mensaje oral; miércoles, preservación escrita; jueves, símbolos y representaciones; viernes, el ministerio de Elena de White y la primacía de la Biblia. Los pasajes del viernes retoman fundamentos de la semana para aplicar su reflexión, que no añade una lectura bíblica independiente.</w:t>
      </w:r>
    </w:p>
    <w:p>
      <w:r>
        <w:t>Tensiones para trabajar: la diversidad humana de estilos y la confianza en la acción divina; la diferencia entre recibir un mensaje y comprenderlo; y la distinción entre inspiración y autoridad canónica. En la comprensión adventista presentada por la lección, reconocer el don de Elena de White conserva el lugar único de la Escritura.</w:t>
      </w:r>
    </w:p>
    <w:p>
      <w:r>
        <w:t>Facilitación: lean primero el pasaje y escuchen distintas observaciones antes de interpretarlo. Pidan que cada opinión se conecte con el texto. Permitan pasar a quien no quiera compartir una experiencia personal; eviten convertir una diferencia de interpretación en un juicio sobre la fe de otra persona.</w:t>
      </w:r>
    </w:p>
    <w:p>
      <w:r>
        <w:t>Enriquecimiento de It Is Written: la conversación entre Eric Flickinger y Dwain Esmond destaca que el Espíritu acompaña la comunicación del mensaje mediante el lenguaje del profeta. También invita a contrastar las impresiones personales con la Escritura. Estas ideas se usan como apoyo, bajo la guía de la lección oficial.</w:t>
      </w:r>
    </w:p>
    <w:p>
      <w:pPr>
        <w:pStyle w:val="Heading1"/>
      </w:pPr>
      <w:r>
        <w:t>Preguntas de discusión</w:t>
      </w:r>
    </w:p>
    <w:p>
      <w:pPr>
        <w:pStyle w:val="Heading2"/>
        <w:keepNext/>
      </w:pPr>
      <w:r>
        <w:t>1 Domingo</w:t>
      </w:r>
    </w:p>
    <w:p>
      <w:pPr>
        <w:keepNext/>
      </w:pPr>
      <w:r>
        <w:t>Hebreos 1:1-2 (NVI)</w:t>
      </w:r>
    </w:p>
    <w:p>
      <w:pPr>
        <w:keepNext/>
      </w:pPr>
      <w:r>
        <w:t>Dios, que muchas veces y de varias maneras habló a nuestros antepasados en otras épocas por medio de los profetas, en estos días finales nos ha hablado por medio de su Hijo. A este lo designó heredero de todo y por medio de él hizo el universo.</w:t>
      </w:r>
    </w:p>
    <w:p>
      <w:pPr>
        <w:keepNext/>
      </w:pPr>
      <w:r>
        <w:t>Pregunta: ¿Qué cambia en nuestra imagen de Dios cuando reconocemos que su comunicación culmina en Jesús?</w:t>
      </w:r>
    </w:p>
    <w:p>
      <w:pPr>
        <w:keepNext/>
      </w:pPr>
      <w:r>
        <w:t>Propósito pedagógico: Relacionar la revelación con el carácter de Cristo.</w:t>
      </w:r>
    </w:p>
    <w:p>
      <w:pPr>
        <w:keepNext w:val="0"/>
      </w:pPr>
      <w:r>
        <w:t>Repregunta opcional: ¿Qué rasgo de Jesús te ayuda a comprenderlo?</w:t>
      </w:r>
    </w:p>
    <w:p>
      <w:pPr>
        <w:pStyle w:val="Heading2"/>
        <w:keepNext/>
      </w:pPr>
      <w:r>
        <w:t>2 Domingo</w:t>
      </w:r>
    </w:p>
    <w:p>
      <w:pPr>
        <w:keepNext/>
      </w:pPr>
      <w:r>
        <w:t>Salmos 19:1 (NVI)</w:t>
      </w:r>
    </w:p>
    <w:p>
      <w:pPr>
        <w:keepNext/>
      </w:pPr>
      <w:r>
        <w:t>Los cielos cuentan la gloria de Dios; la expansión proclama la obra de sus manos.</w:t>
      </w:r>
    </w:p>
    <w:p>
      <w:pPr>
        <w:keepNext/>
      </w:pPr>
      <w:r>
        <w:t>Pregunta: ¿Qué límites encontramos al intentar comprender a Dios solamente mediante la creación?</w:t>
      </w:r>
    </w:p>
    <w:p>
      <w:pPr>
        <w:keepNext/>
      </w:pPr>
      <w:r>
        <w:t>Propósito pedagógico: Reconocer el alcance y los límites de la revelación general.</w:t>
      </w:r>
    </w:p>
    <w:p>
      <w:pPr>
        <w:keepNext w:val="0"/>
      </w:pPr>
      <w:r>
        <w:t>Repregunta opcional: ¿Cómo influye el sufrimiento en esa lectura?</w:t>
      </w:r>
    </w:p>
    <w:p>
      <w:pPr>
        <w:pStyle w:val="Heading2"/>
        <w:keepNext/>
      </w:pPr>
      <w:r>
        <w:t>3 Lunes</w:t>
      </w:r>
    </w:p>
    <w:p>
      <w:pPr>
        <w:keepNext/>
      </w:pPr>
      <w:r>
        <w:t>2 Timoteo 3:15 (NVI)</w:t>
      </w:r>
    </w:p>
    <w:p>
      <w:pPr>
        <w:keepNext/>
      </w:pPr>
      <w:r>
        <w:t>Desde tu niñez conoces las Sagradas Escrituras, que pueden darte la sabiduría necesaria para la salvación mediante la fe en Cristo Jesús.</w:t>
      </w:r>
    </w:p>
    <w:p>
      <w:pPr>
        <w:keepNext/>
      </w:pPr>
      <w:r>
        <w:t>Pregunta: ¿Cómo puede una persona pasar de conocer información bíblica a encontrar en ella sabiduría para confiar en Cristo?</w:t>
      </w:r>
    </w:p>
    <w:p>
      <w:pPr>
        <w:keepNext/>
      </w:pPr>
      <w:r>
        <w:t>Propósito pedagógico: Conectar conocimiento y fe personal.</w:t>
      </w:r>
    </w:p>
    <w:p>
      <w:pPr>
        <w:keepNext w:val="0"/>
      </w:pPr>
      <w:r>
        <w:t>Repregunta opcional: ¿Qué hábito favorecería ese paso?</w:t>
      </w:r>
    </w:p>
    <w:p>
      <w:pPr>
        <w:pStyle w:val="Heading2"/>
        <w:keepNext/>
      </w:pPr>
      <w:r>
        <w:t>4 Lunes</w:t>
      </w:r>
    </w:p>
    <w:p>
      <w:pPr>
        <w:keepNext/>
      </w:pPr>
      <w:r>
        <w:t>2 Timoteo 3:16-17 (NVI)</w:t>
      </w:r>
    </w:p>
    <w:p>
      <w:pPr>
        <w:keepNext/>
      </w:pPr>
      <w:r>
        <w:t>Toda la Escritura es inspirada por Dios y útil para enseñar, para reprender, para corregir y para instruir en la justicia, a fin de que el siervo de Dios esté enteramente capacitado para toda buena obra.</w:t>
      </w:r>
    </w:p>
    <w:p>
      <w:pPr>
        <w:keepNext/>
      </w:pPr>
      <w:r>
        <w:t>Pregunta: ¿Qué aspecto de la utilidad de la Escritura necesita más espacio en tu manera de estudiarla?</w:t>
      </w:r>
    </w:p>
    <w:p>
      <w:pPr>
        <w:keepNext/>
      </w:pPr>
      <w:r>
        <w:t>Propósito pedagógico: Examinar la formación del carácter mediante la Palabra.</w:t>
      </w:r>
    </w:p>
    <w:p>
      <w:pPr>
        <w:keepNext w:val="0"/>
      </w:pPr>
      <w:r>
        <w:t>Repregunta opcional: ¿Cómo se vería ese cambio en una decisión concreta?</w:t>
      </w:r>
    </w:p>
    <w:p>
      <w:pPr>
        <w:pStyle w:val="Heading2"/>
        <w:keepNext/>
      </w:pPr>
      <w:r>
        <w:t>5 Martes</w:t>
      </w:r>
    </w:p>
    <w:p>
      <w:pPr>
        <w:keepNext/>
      </w:pPr>
      <w:r>
        <w:t>2 Pedro 1:19 (NVI)</w:t>
      </w:r>
    </w:p>
    <w:p>
      <w:pPr>
        <w:keepNext/>
      </w:pPr>
      <w:r>
        <w:t>Esto ha venido a confirmarnos la palabra de los profetas, a la cual ustedes hacen bien en prestar atención como a una lámpara que brilla en un lugar oscuro, hasta que amanezca el día y salga el lucero de la mañana en sus corazones.</w:t>
      </w:r>
    </w:p>
    <w:p>
      <w:pPr>
        <w:keepNext/>
      </w:pPr>
      <w:r>
        <w:t>Pregunta: ¿Qué significa prestar atención a la palabra profética como a una lámpara en una situación de incertidumbre?</w:t>
      </w:r>
    </w:p>
    <w:p>
      <w:pPr>
        <w:keepNext/>
      </w:pPr>
      <w:r>
        <w:t>Propósito pedagógico: Interpretar una imagen bíblica desde la vida cotidiana.</w:t>
      </w:r>
    </w:p>
    <w:p>
      <w:pPr>
        <w:keepNext w:val="0"/>
      </w:pPr>
      <w:r>
        <w:t>Repregunta opcional: ¿Qué puede impedirnos mirar esa luz?</w:t>
      </w:r>
    </w:p>
    <w:p>
      <w:pPr>
        <w:pStyle w:val="Heading2"/>
        <w:keepNext/>
      </w:pPr>
      <w:r>
        <w:t>6 Martes</w:t>
      </w:r>
    </w:p>
    <w:p>
      <w:pPr>
        <w:keepNext/>
      </w:pPr>
      <w:r>
        <w:t>2 Pedro 1:20-21 (NVI)</w:t>
      </w:r>
    </w:p>
    <w:p>
      <w:pPr>
        <w:keepNext/>
      </w:pPr>
      <w:r>
        <w:t>Ante todo, tengan muy presente que ninguna profecía de la Escritura surge de la interpretación particular de nadie. Porque la profecía no ha tenido su origen en la voluntad humana, sino que los profetas hablaron de parte de Dios, impulsados por el Espíritu Santo.</w:t>
      </w:r>
    </w:p>
    <w:p>
      <w:pPr>
        <w:keepNext/>
      </w:pPr>
      <w:r>
        <w:t>Pregunta: ¿Qué aporta la acción del Espíritu Santo a nuestra confianza en el mensaje comunicado por los profetas?</w:t>
      </w:r>
    </w:p>
    <w:p>
      <w:pPr>
        <w:keepNext/>
      </w:pPr>
      <w:r>
        <w:t>Propósito pedagógico: Distinguir el origen divino de la iniciativa meramente humana.</w:t>
      </w:r>
    </w:p>
    <w:p>
      <w:pPr>
        <w:keepNext w:val="0"/>
      </w:pPr>
      <w:r>
        <w:t>Repregunta opcional: ¿Cómo se relaciona esto con su lenguaje humano?</w:t>
      </w:r>
    </w:p>
    <w:p>
      <w:pPr>
        <w:pStyle w:val="Heading2"/>
        <w:keepNext/>
      </w:pPr>
      <w:r>
        <w:t>7 Miércoles</w:t>
      </w:r>
    </w:p>
    <w:p>
      <w:pPr>
        <w:keepNext/>
      </w:pPr>
      <w:r>
        <w:t>Éxodo 17:14 (NVI)</w:t>
      </w:r>
    </w:p>
    <w:p>
      <w:pPr>
        <w:keepNext/>
      </w:pPr>
      <w:r>
        <w:t>Entonces el Señor dijo a Moisés: «Pon esto por escrito en un rollo para que se recuerde, y que lo oiga bien Josué: Yo borraré por completo, bajo el cielo, todo rastro de los amalecitas».</w:t>
      </w:r>
    </w:p>
    <w:p>
      <w:pPr>
        <w:keepNext/>
      </w:pPr>
      <w:r>
        <w:t>Pregunta: ¿Qué función cumple poner por escrito la memoria de la acción de Dios para la siguiente generación?</w:t>
      </w:r>
    </w:p>
    <w:p>
      <w:pPr>
        <w:keepNext/>
      </w:pPr>
      <w:r>
        <w:t>Propósito pedagógico: Valorar la conservación y transmisión del mensaje.</w:t>
      </w:r>
    </w:p>
    <w:p>
      <w:pPr>
        <w:keepNext w:val="0"/>
      </w:pPr>
      <w:r>
        <w:t>Repregunta opcional: ¿Qué se perdería si dependiéramos solo del recuerdo?</w:t>
      </w:r>
    </w:p>
    <w:p>
      <w:pPr>
        <w:pStyle w:val="Heading2"/>
        <w:keepNext/>
      </w:pPr>
      <w:r>
        <w:t>8 Miércoles</w:t>
      </w:r>
    </w:p>
    <w:p>
      <w:pPr>
        <w:keepNext/>
      </w:pPr>
      <w:r>
        <w:t>Juan 20:30-31 (NVI)</w:t>
      </w:r>
    </w:p>
    <w:p>
      <w:pPr>
        <w:keepNext/>
      </w:pPr>
      <w:r>
        <w:t>Jesús hizo muchas otras señales en presencia de sus discípulos, las cuales no están registradas en este libro. Pero estas se han escrito para que ustedes crean que Jesús es el Cristo, el Hijo de Dios, y para que al creer en su nombre tengan vida.</w:t>
      </w:r>
    </w:p>
    <w:p>
      <w:pPr>
        <w:keepNext/>
      </w:pPr>
      <w:r>
        <w:t>Pregunta: ¿Cómo orienta el propósito declarado por Juan nuestra manera de leer los relatos de Jesús?</w:t>
      </w:r>
    </w:p>
    <w:p>
      <w:pPr>
        <w:keepNext/>
      </w:pPr>
      <w:r>
        <w:t>Propósito pedagógico: Leer atendiendo a la intención del autor.</w:t>
      </w:r>
    </w:p>
    <w:p>
      <w:pPr>
        <w:keepNext w:val="0"/>
      </w:pPr>
      <w:r>
        <w:t>Repregunta opcional: ¿Qué lectura ayudaría a cultivar esa fe?</w:t>
      </w:r>
    </w:p>
    <w:p>
      <w:pPr>
        <w:pStyle w:val="Heading2"/>
        <w:keepNext/>
      </w:pPr>
      <w:r>
        <w:t>9 Jueves</w:t>
      </w:r>
    </w:p>
    <w:p>
      <w:pPr>
        <w:keepNext/>
      </w:pPr>
      <w:r>
        <w:t>Ezequiel 4:1-3 (NVI)</w:t>
      </w:r>
    </w:p>
    <w:p>
      <w:pPr>
        <w:keepNext/>
      </w:pPr>
      <w:r>
        <w:t>»Hijo de hombre, toma ahora un ladrillo, ponlo delante de ti y dibuja en él la ciudad de Jerusalén. Acampa a su alrededor y ponle sitio; levanta torres de asalto contra ella y construye una rampa que llegue hasta la ciudad; instala máquinas para derribar sus murallas. Toma una plancha de hierro y colócala como un muro entre la ciudad y tú, y dirige tu rostro contra ella. De esa manera quedará sitiada; tú la sitiarás. Eso servirá de señal a los israelitas.</w:t>
      </w:r>
    </w:p>
    <w:p>
      <w:pPr>
        <w:keepNext/>
      </w:pPr>
      <w:r>
        <w:t>Pregunta: ¿Qué comunica la representación del sitio de Jerusalén que una audiencia podría ignorar en una advertencia solamente verbal?</w:t>
      </w:r>
    </w:p>
    <w:p>
      <w:pPr>
        <w:keepNext/>
      </w:pPr>
      <w:r>
        <w:t>Propósito pedagógico: Interpretar el lenguaje simbólico en su contexto.</w:t>
      </w:r>
    </w:p>
    <w:p>
      <w:pPr>
        <w:keepNext w:val="0"/>
      </w:pPr>
      <w:r>
        <w:t>Repregunta opcional: ¿Qué detalle hace visible la gravedad del mensaje?</w:t>
      </w:r>
    </w:p>
    <w:p>
      <w:pPr>
        <w:pStyle w:val="Heading2"/>
        <w:keepNext/>
      </w:pPr>
      <w:r>
        <w:t>10 Jueves</w:t>
      </w:r>
    </w:p>
    <w:p>
      <w:pPr>
        <w:keepNext/>
      </w:pPr>
      <w:r>
        <w:t>Juan 8:12 (NVI)</w:t>
      </w:r>
    </w:p>
    <w:p>
      <w:pPr>
        <w:keepNext/>
      </w:pPr>
      <w:r>
        <w:t>Una vez más Jesús se dirigió a la gente y dijo: —Yo soy la luz del mundo. El que me sigue no andará en oscuridad, sino que tendrá la luz de la vida.</w:t>
      </w:r>
    </w:p>
    <w:p>
      <w:pPr>
        <w:keepNext/>
      </w:pPr>
      <w:r>
        <w:t>Pregunta: ¿Cómo ayuda la imagen de Jesús como luz a comprender lo que implica seguirlo en la vida diaria?</w:t>
      </w:r>
    </w:p>
    <w:p>
      <w:pPr>
        <w:keepNext/>
      </w:pPr>
      <w:r>
        <w:t>Propósito pedagógico: Relacionar metáfora y discipulado.</w:t>
      </w:r>
    </w:p>
    <w:p>
      <w:pPr>
        <w:keepNext w:val="0"/>
      </w:pPr>
      <w:r>
        <w:t>Repregunta opcional: ¿En qué decisión necesitas esa orientación?</w:t>
      </w:r>
    </w:p>
    <w:p>
      <w:pPr>
        <w:pStyle w:val="Heading2"/>
        <w:keepNext/>
      </w:pPr>
      <w:r>
        <w:t>11 Viernes</w:t>
      </w:r>
    </w:p>
    <w:p>
      <w:pPr>
        <w:keepNext/>
      </w:pPr>
      <w:r>
        <w:t>2 Timoteo 3:16-17 (NVI)</w:t>
      </w:r>
    </w:p>
    <w:p>
      <w:pPr>
        <w:keepNext/>
      </w:pPr>
      <w:r>
        <w:t>Toda la Escritura es inspirada por Dios y útil para enseñar, para reprender, para corregir y para instruir en la justicia, a fin de que el siervo de Dios esté enteramente capacitado para toda buena obra.</w:t>
      </w:r>
    </w:p>
    <w:p>
      <w:pPr>
        <w:keepNext/>
      </w:pPr>
      <w:r>
        <w:t>Pregunta: ¿Cómo debería orientar la función formativa de la Escritura nuestra lectura de los consejos de Elena de White?</w:t>
      </w:r>
    </w:p>
    <w:p>
      <w:pPr>
        <w:keepNext/>
      </w:pPr>
      <w:r>
        <w:t>Propósito pedagógico: Aplicar la primacía bíblica al tema del viernes.</w:t>
      </w:r>
    </w:p>
    <w:p>
      <w:pPr>
        <w:keepNext w:val="0"/>
      </w:pPr>
      <w:r>
        <w:t>Repregunta opcional: ¿Qué práctica mantendría la Biblia en el centro?</w:t>
      </w:r>
    </w:p>
    <w:p>
      <w:pPr>
        <w:pStyle w:val="Heading2"/>
        <w:keepNext/>
      </w:pPr>
      <w:r>
        <w:t>12 Viernes</w:t>
      </w:r>
    </w:p>
    <w:p>
      <w:pPr>
        <w:keepNext/>
      </w:pPr>
      <w:r>
        <w:t>2 Pedro 1:20-21 (NVI)</w:t>
      </w:r>
    </w:p>
    <w:p>
      <w:pPr>
        <w:keepNext/>
      </w:pPr>
      <w:r>
        <w:t>Ante todo, tengan muy presente que ninguna profecía de la Escritura surge de la interpretación particular de nadie. Porque la profecía no ha tenido su origen en la voluntad humana, sino que los profetas hablaron de parte de Dios, impulsados por el Espíritu Santo.</w:t>
      </w:r>
    </w:p>
    <w:p>
      <w:pPr>
        <w:keepNext/>
      </w:pPr>
      <w:r>
        <w:t>Pregunta: ¿Qué cautela nos enseña el origen de la profecía al valorar nuestras propias impresiones religiosas?</w:t>
      </w:r>
    </w:p>
    <w:p>
      <w:pPr>
        <w:keepNext/>
      </w:pPr>
      <w:r>
        <w:t>Propósito pedagógico: Distinguir inspiración profética e impresión personal.</w:t>
      </w:r>
    </w:p>
    <w:p>
      <w:pPr>
        <w:keepNext w:val="0"/>
      </w:pPr>
      <w:r>
        <w:t>Repregunta opcional: ¿Qué lugar darías a la comprobación bíblica?</w:t>
      </w:r>
    </w:p>
    <w:p>
      <w:pPr>
        <w:pStyle w:val="Heading1"/>
      </w:pPr>
      <w:r>
        <w:t>Cierre</w:t>
      </w:r>
    </w:p>
    <w:p>
      <w:r>
        <w:t>Volvamos a la iniciativa de Dios: él desea darse a conocer y utiliza medios que las personas puedan comprender. La confianza en su Palabra puede acompañarse de atención al contexto, humildad para aprender y disposición a actuar.</w:t>
      </w:r>
    </w:p>
    <w:p>
      <w:r>
        <w:t>Invitemos a cada participante a elegir una práctica para la semana: leer un pasaje atendiendo a su propósito, registrar una enseñanza que transforme una decisión o comprobar una impresión a la luz de la Biblia. Cerremos con una oración que pida comprensión y disposición para seguir a Cristo.</w:t>
      </w:r>
    </w:p>
    <w:p>
      <w:pPr>
        <w:pStyle w:val="Heading1"/>
      </w:pPr>
      <w:r>
        <w:t>Fuentes utilizadas y verificación</w:t>
      </w:r>
    </w:p>
    <w:p>
      <w:r>
        <w:t>Lección oficial en español, lección 5, páginas 39 a 45: https://sabbath-school-pdf.adventech.io/pdf/es/2026-04/15222802823847f0f9811478f20af43485aafc33c76b66ce9f4c5b916c322d46/15222802823847f0f9811478f20af43485aafc33c76b66ce9f4c5b916c322d46.pdf</w:t>
      </w:r>
    </w:p>
    <w:p>
      <w:r>
        <w:t>Comentarios para maestros en inglés, edición de Adventech: https://github.com/Adventech/sabbath-school-lessons/blob/master/src/en/2026-04/05/teacher-comments.md</w:t>
      </w:r>
    </w:p>
    <w:p>
      <w:r>
        <w:t>It Is Written, 2026 T4 lección 5, episodio publicado el 24 de octubre: https://itiswritten.tv/sabbath-school/2026-q4-lesson-5-revelation-and-inspiration</w:t>
      </w:r>
    </w:p>
    <w:p>
      <w:r>
        <w:t>Subtítulos oficiales WebVTT del episodio: https://itiswrittenvod.akamaized.net/8bb987b5-2108-4075-8e18-822e041929fa/3a66c104-2e62-419b-8ad9-0cabda7b626b/dbbbb8f4-060d-4e82-875e-05a234047e94/captions.vtt</w:t>
      </w:r>
    </w:p>
    <w:p>
      <w:r>
        <w:t>Textos NVI cotejados por referencia en Bible Gateway: https://www.biblegateway.com/?version=NVI</w:t>
      </w:r>
    </w:p>
    <w:p>
      <w:r>
        <w:t>La edición docente se consultó en inglés y se contrastó con el PDF español enlazado desde Sabbath.School. El enlace PDF docente directo no fue accesible; se utilizó su texto en el repositorio público de Adventech. La coincidencia del episodio se verificó por año, trimestre, número y título; se consultaron sus subtítulos oficiales, sin transcribir citas bíblicas de la versión inglesa.</w:t>
      </w:r>
    </w:p>
    <w:p>
      <w:r>
        <w:t>Santa Biblia, NUEVA VERSIÓN INTERNACIONAL® NVI® © 1999, 2015, 2022 por Biblica, Inc.® Usado con permiso de Biblica, Inc.® Reservados todos los derechos en todo el mundo.</w:t>
      </w:r>
    </w:p>
    <w:p>
      <w:r>
        <w:br w:type="page"/>
      </w:r>
    </w:p>
    <w:p>
      <w:pPr>
        <w:pStyle w:val="Heading1"/>
      </w:pPr>
      <w:r>
        <w:t>Preguntas para compartir</w:t>
      </w:r>
    </w:p>
    <w:p>
      <w:pPr>
        <w:keepNext/>
      </w:pPr>
      <w:r>
        <w:t>1. Hebreos 1:1-2 (NVI)</w:t>
      </w:r>
    </w:p>
    <w:p>
      <w:pPr>
        <w:keepNext/>
      </w:pPr>
      <w:r>
        <w:t>Dios, que muchas veces y de varias maneras habló a nuestros antepasados en otras épocas por medio de los profetas, en estos días finales nos ha hablado por medio de su Hijo. A este lo designó heredero de todo y por medio de él hizo el universo.</w:t>
      </w:r>
    </w:p>
    <w:p>
      <w:r>
        <w:t>¿Qué cambia en nuestra imagen de Dios cuando reconocemos que su comunicación culmina en Jesús?</w:t>
      </w:r>
    </w:p>
    <w:p>
      <w:pPr>
        <w:keepNext/>
      </w:pPr>
      <w:r>
        <w:t>2. Salmos 19:1 (NVI)</w:t>
      </w:r>
    </w:p>
    <w:p>
      <w:pPr>
        <w:keepNext/>
      </w:pPr>
      <w:r>
        <w:t>Los cielos cuentan la gloria de Dios; la expansión proclama la obra de sus manos.</w:t>
      </w:r>
    </w:p>
    <w:p>
      <w:r>
        <w:t>¿Qué límites encontramos al intentar comprender a Dios solamente mediante la creación?</w:t>
      </w:r>
    </w:p>
    <w:p>
      <w:pPr>
        <w:keepNext/>
      </w:pPr>
      <w:r>
        <w:t>3. 2 Timoteo 3:15 (NVI)</w:t>
      </w:r>
    </w:p>
    <w:p>
      <w:pPr>
        <w:keepNext/>
      </w:pPr>
      <w:r>
        <w:t>Desde tu niñez conoces las Sagradas Escrituras, que pueden darte la sabiduría necesaria para la salvación mediante la fe en Cristo Jesús.</w:t>
      </w:r>
    </w:p>
    <w:p>
      <w:r>
        <w:t>¿Cómo puede una persona pasar de conocer información bíblica a encontrar en ella sabiduría para confiar en Cristo?</w:t>
      </w:r>
    </w:p>
    <w:p>
      <w:pPr>
        <w:keepNext/>
      </w:pPr>
      <w:r>
        <w:t>4. 2 Timoteo 3:16-17 (NVI)</w:t>
      </w:r>
    </w:p>
    <w:p>
      <w:pPr>
        <w:keepNext/>
      </w:pPr>
      <w:r>
        <w:t>Toda la Escritura es inspirada por Dios y útil para enseñar, para reprender, para corregir y para instruir en la justicia, a fin de que el siervo de Dios esté enteramente capacitado para toda buena obra.</w:t>
      </w:r>
    </w:p>
    <w:p>
      <w:r>
        <w:t>¿Qué aspecto de la utilidad de la Escritura necesita más espacio en tu manera de estudiarla?</w:t>
      </w:r>
    </w:p>
    <w:p>
      <w:pPr>
        <w:keepNext/>
      </w:pPr>
      <w:r>
        <w:t>5. 2 Pedro 1:19 (NVI)</w:t>
      </w:r>
    </w:p>
    <w:p>
      <w:pPr>
        <w:keepNext/>
      </w:pPr>
      <w:r>
        <w:t>Esto ha venido a confirmarnos la palabra de los profetas, a la cual ustedes hacen bien en prestar atención como a una lámpara que brilla en un lugar oscuro, hasta que amanezca el día y salga el lucero de la mañana en sus corazones.</w:t>
      </w:r>
    </w:p>
    <w:p>
      <w:r>
        <w:t>¿Qué significa prestar atención a la palabra profética como a una lámpara en una situación de incertidumbre?</w:t>
      </w:r>
    </w:p>
    <w:p>
      <w:pPr>
        <w:keepNext/>
      </w:pPr>
      <w:r>
        <w:t>6. 2 Pedro 1:20-21 (NVI)</w:t>
      </w:r>
    </w:p>
    <w:p>
      <w:pPr>
        <w:keepNext/>
      </w:pPr>
      <w:r>
        <w:t>Ante todo, tengan muy presente que ninguna profecía de la Escritura surge de la interpretación particular de nadie. Porque la profecía no ha tenido su origen en la voluntad humana, sino que los profetas hablaron de parte de Dios, impulsados por el Espíritu Santo.</w:t>
      </w:r>
    </w:p>
    <w:p>
      <w:r>
        <w:t>¿Qué aporta la acción del Espíritu Santo a nuestra confianza en el mensaje comunicado por los profetas?</w:t>
      </w:r>
    </w:p>
    <w:p>
      <w:pPr>
        <w:keepNext/>
      </w:pPr>
      <w:r>
        <w:t>7. Éxodo 17:14 (NVI)</w:t>
      </w:r>
    </w:p>
    <w:p>
      <w:pPr>
        <w:keepNext/>
      </w:pPr>
      <w:r>
        <w:t>Entonces el Señor dijo a Moisés: «Pon esto por escrito en un rollo para que se recuerde, y que lo oiga bien Josué: Yo borraré por completo, bajo el cielo, todo rastro de los amalecitas».</w:t>
      </w:r>
    </w:p>
    <w:p>
      <w:r>
        <w:t>¿Qué función cumple poner por escrito la memoria de la acción de Dios para la siguiente generación?</w:t>
      </w:r>
    </w:p>
    <w:p>
      <w:pPr>
        <w:keepNext/>
      </w:pPr>
      <w:r>
        <w:t>8. Juan 20:30-31 (NVI)</w:t>
      </w:r>
    </w:p>
    <w:p>
      <w:pPr>
        <w:keepNext/>
      </w:pPr>
      <w:r>
        <w:t>Jesús hizo muchas otras señales en presencia de sus discípulos, las cuales no están registradas en este libro. Pero estas se han escrito para que ustedes crean que Jesús es el Cristo, el Hijo de Dios, y para que al creer en su nombre tengan vida.</w:t>
      </w:r>
    </w:p>
    <w:p>
      <w:r>
        <w:t>¿Cómo orienta el propósito declarado por Juan nuestra manera de leer los relatos de Jesús?</w:t>
      </w:r>
    </w:p>
    <w:p>
      <w:pPr>
        <w:keepNext/>
      </w:pPr>
      <w:r>
        <w:t>9. Ezequiel 4:1-3 (NVI)</w:t>
      </w:r>
    </w:p>
    <w:p>
      <w:pPr>
        <w:keepNext/>
      </w:pPr>
      <w:r>
        <w:t>»Hijo de hombre, toma ahora un ladrillo, ponlo delante de ti y dibuja en él la ciudad de Jerusalén. Acampa a su alrededor y ponle sitio; levanta torres de asalto contra ella y construye una rampa que llegue hasta la ciudad; instala máquinas para derribar sus murallas. Toma una plancha de hierro y colócala como un muro entre la ciudad y tú, y dirige tu rostro contra ella. De esa manera quedará sitiada; tú la sitiarás. Eso servirá de señal a los israelitas.</w:t>
      </w:r>
    </w:p>
    <w:p>
      <w:r>
        <w:t>¿Qué comunica la representación del sitio de Jerusalén que una audiencia podría ignorar en una advertencia solamente verbal?</w:t>
      </w:r>
    </w:p>
    <w:p>
      <w:pPr>
        <w:keepNext/>
      </w:pPr>
      <w:r>
        <w:t>10. Juan 8:12 (NVI)</w:t>
      </w:r>
    </w:p>
    <w:p>
      <w:pPr>
        <w:keepNext/>
      </w:pPr>
      <w:r>
        <w:t>Una vez más Jesús se dirigió a la gente y dijo: —Yo soy la luz del mundo. El que me sigue no andará en oscuridad, sino que tendrá la luz de la vida.</w:t>
      </w:r>
    </w:p>
    <w:p>
      <w:r>
        <w:t>¿Cómo ayuda la imagen de Jesús como luz a comprender lo que implica seguirlo en la vida diaria?</w:t>
      </w:r>
    </w:p>
    <w:p>
      <w:pPr>
        <w:keepNext/>
      </w:pPr>
      <w:r>
        <w:t>11. 2 Timoteo 3:16-17 (NVI)</w:t>
      </w:r>
    </w:p>
    <w:p>
      <w:pPr>
        <w:keepNext/>
      </w:pPr>
      <w:r>
        <w:t>Toda la Escritura es inspirada por Dios y útil para enseñar, para reprender, para corregir y para instruir en la justicia, a fin de que el siervo de Dios esté enteramente capacitado para toda buena obra.</w:t>
      </w:r>
    </w:p>
    <w:p>
      <w:r>
        <w:t>¿Cómo debería orientar la función formativa de la Escritura nuestra lectura de los consejos de Elena de White?</w:t>
      </w:r>
    </w:p>
    <w:p>
      <w:pPr>
        <w:keepNext/>
      </w:pPr>
      <w:r>
        <w:t>12. 2 Pedro 1:20-21 (NVI)</w:t>
      </w:r>
    </w:p>
    <w:p>
      <w:pPr>
        <w:keepNext/>
      </w:pPr>
      <w:r>
        <w:t>Ante todo, tengan muy presente que ninguna profecía de la Escritura surge de la interpretación particular de nadie. Porque la profecía no ha tenido su origen en la voluntad humana, sino que los profetas hablaron de parte de Dios, impulsados por el Espíritu Santo.</w:t>
      </w:r>
    </w:p>
    <w:p>
      <w:r>
        <w:t>¿Qué cautela nos enseña el origen de la profecía al valorar nuestras propias impresiones religiosas?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59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59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