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367D" w14:textId="77777777" w:rsidR="003F4F24" w:rsidRDefault="003F4F24" w:rsidP="00295942">
      <w:pPr>
        <w:pStyle w:val="NormalWeb"/>
        <w:spacing w:line="480" w:lineRule="auto"/>
        <w:rPr>
          <w:rFonts w:ascii="SimSun" w:eastAsia="SimSun" w:hAnsi="SimSun" w:cs="SimSun"/>
          <w:color w:val="000000"/>
          <w:lang w:val="en-US"/>
        </w:rPr>
      </w:pPr>
      <w:r>
        <w:rPr>
          <w:rFonts w:ascii="SimSun" w:eastAsia="SimSun" w:hAnsi="SimSun" w:cs="SimSun"/>
          <w:color w:val="000000"/>
          <w:lang w:val="en-US"/>
        </w:rPr>
        <w:t>P</w:t>
      </w:r>
      <w:r>
        <w:rPr>
          <w:rFonts w:ascii="SimSun" w:eastAsia="SimSun" w:hAnsi="SimSun" w:cs="SimSun" w:hint="eastAsia"/>
          <w:color w:val="000000"/>
          <w:lang w:val="en-US"/>
        </w:rPr>
        <w:t>aper不会那么细</w:t>
      </w:r>
    </w:p>
    <w:p w14:paraId="39044845" w14:textId="6EB7063F" w:rsidR="00D94483" w:rsidRDefault="00D94483" w:rsidP="00295942">
      <w:pPr>
        <w:pStyle w:val="NormalWeb"/>
        <w:spacing w:line="480" w:lineRule="auto"/>
        <w:rPr>
          <w:rFonts w:ascii="SimSun" w:eastAsia="SimSun" w:hAnsi="SimSun" w:cs="SimSun"/>
          <w:color w:val="000000"/>
          <w:lang w:val="en-US"/>
        </w:rPr>
      </w:pPr>
      <w:r>
        <w:rPr>
          <w:rFonts w:ascii="SimSun" w:eastAsia="SimSun" w:hAnsi="SimSun" w:cs="SimSun"/>
          <w:color w:val="000000"/>
          <w:lang w:val="en-US"/>
        </w:rPr>
        <w:t>M</w:t>
      </w:r>
      <w:r>
        <w:rPr>
          <w:rFonts w:ascii="SimSun" w:eastAsia="SimSun" w:hAnsi="SimSun" w:cs="SimSun" w:hint="eastAsia"/>
          <w:color w:val="000000"/>
          <w:lang w:val="en-US"/>
        </w:rPr>
        <w:t>ake</w:t>
      </w:r>
      <w:r>
        <w:rPr>
          <w:rFonts w:ascii="SimSun" w:eastAsia="SimSun" w:hAnsi="SimSun" w:cs="SimSun"/>
          <w:color w:val="000000"/>
          <w:lang w:val="en-US"/>
        </w:rPr>
        <w:t xml:space="preserve"> this tool for other ppl for freely available</w:t>
      </w:r>
    </w:p>
    <w:p w14:paraId="4DE8697C" w14:textId="61A31266" w:rsidR="00D94483" w:rsidRDefault="00D94483" w:rsidP="00295942">
      <w:pPr>
        <w:pStyle w:val="NormalWeb"/>
        <w:spacing w:line="480" w:lineRule="auto"/>
        <w:rPr>
          <w:rFonts w:ascii="SimSun" w:eastAsia="SimSun" w:hAnsi="SimSun" w:cs="SimSun" w:hint="eastAsia"/>
          <w:color w:val="000000"/>
          <w:lang w:val="en-US"/>
        </w:rPr>
      </w:pPr>
      <w:r>
        <w:rPr>
          <w:rFonts w:ascii="SimSun" w:eastAsia="SimSun" w:hAnsi="SimSun" w:cs="SimSun"/>
          <w:color w:val="000000"/>
          <w:lang w:val="en-US"/>
        </w:rPr>
        <w:t xml:space="preserve">“hey we have a new tool” </w:t>
      </w:r>
      <w:r>
        <w:rPr>
          <w:rFonts w:ascii="SimSun" w:eastAsia="SimSun" w:hAnsi="SimSun" w:cs="SimSun" w:hint="eastAsia"/>
          <w:color w:val="000000"/>
          <w:lang w:val="en-US"/>
        </w:rPr>
        <w:t xml:space="preserve">这是发ds的paper </w:t>
      </w:r>
      <w:r>
        <w:rPr>
          <w:rFonts w:ascii="SimSun" w:eastAsia="SimSun" w:hAnsi="SimSun" w:cs="SimSun"/>
          <w:color w:val="000000"/>
          <w:lang w:val="en-US"/>
        </w:rPr>
        <w:t>–</w:t>
      </w:r>
      <w:r>
        <w:rPr>
          <w:rFonts w:ascii="SimSun" w:eastAsia="SimSun" w:hAnsi="SimSun" w:cs="SimSun" w:hint="eastAsia"/>
          <w:color w:val="000000"/>
          <w:lang w:val="en-US"/>
        </w:rPr>
        <w:t xml:space="preserve"> 写一个</w:t>
      </w:r>
    </w:p>
    <w:p w14:paraId="207A21AD" w14:textId="73DDCCD6" w:rsidR="00AB0A96" w:rsidRDefault="00AB0A96" w:rsidP="00295942">
      <w:pPr>
        <w:pStyle w:val="NormalWeb"/>
        <w:spacing w:line="480" w:lineRule="auto"/>
        <w:rPr>
          <w:rFonts w:ascii="SimSun" w:eastAsia="SimSun" w:hAnsi="SimSun" w:cs="SimSun"/>
          <w:color w:val="000000"/>
        </w:rPr>
      </w:pPr>
      <w:r>
        <w:rPr>
          <w:rFonts w:ascii="SimSun" w:eastAsia="SimSun" w:hAnsi="SimSun" w:cs="SimSun" w:hint="eastAsia"/>
          <w:color w:val="000000"/>
        </w:rPr>
        <w:t>画流程图</w:t>
      </w:r>
    </w:p>
    <w:p w14:paraId="11975377" w14:textId="00974CEC" w:rsidR="00AB0A96" w:rsidRDefault="00AB0A96" w:rsidP="00295942">
      <w:pPr>
        <w:pStyle w:val="NormalWeb"/>
        <w:spacing w:line="480" w:lineRule="auto"/>
        <w:rPr>
          <w:rFonts w:ascii="SimSun" w:eastAsia="SimSun" w:hAnsi="SimSun" w:cs="SimSun"/>
          <w:color w:val="000000"/>
          <w:lang w:val="en-US"/>
        </w:rPr>
      </w:pPr>
      <w:r>
        <w:rPr>
          <w:rFonts w:ascii="SimSun" w:eastAsia="SimSun" w:hAnsi="SimSun" w:cs="SimSun" w:hint="eastAsia"/>
          <w:color w:val="000000"/>
        </w:rPr>
        <w:t>画几个大的和小的</w:t>
      </w:r>
    </w:p>
    <w:p w14:paraId="4F2FB449" w14:textId="0FF4ABE1" w:rsidR="009E1694" w:rsidRDefault="009E1694" w:rsidP="00295942">
      <w:pPr>
        <w:pStyle w:val="NormalWeb"/>
        <w:spacing w:line="480" w:lineRule="auto"/>
        <w:rPr>
          <w:rFonts w:ascii="SimSun" w:eastAsia="SimSun" w:hAnsi="SimSun" w:cs="SimSun"/>
          <w:color w:val="000000"/>
          <w:lang w:val="en-US"/>
        </w:rPr>
      </w:pPr>
      <w:r>
        <w:rPr>
          <w:rFonts w:ascii="SimSun" w:eastAsia="SimSun" w:hAnsi="SimSun" w:cs="SimSun"/>
          <w:color w:val="000000"/>
          <w:lang w:val="en-US"/>
        </w:rPr>
        <w:t>To have a readme.file</w:t>
      </w:r>
    </w:p>
    <w:p w14:paraId="2D8FF413" w14:textId="252FF57C" w:rsidR="00707C80" w:rsidRPr="009E1694" w:rsidRDefault="00707C80" w:rsidP="00295942">
      <w:pPr>
        <w:pStyle w:val="NormalWeb"/>
        <w:spacing w:line="480" w:lineRule="auto"/>
        <w:rPr>
          <w:color w:val="000000"/>
          <w:lang w:val="en-US"/>
        </w:rPr>
      </w:pPr>
      <w:r>
        <w:rPr>
          <w:rFonts w:ascii="SimSun" w:eastAsia="SimSun" w:hAnsi="SimSun" w:cs="SimSun"/>
          <w:color w:val="000000"/>
          <w:lang w:val="en-US"/>
        </w:rPr>
        <w:t>Most really is gonna be a paragraph</w:t>
      </w:r>
    </w:p>
    <w:p w14:paraId="4D836EF9" w14:textId="0287B87F" w:rsidR="00295942" w:rsidRDefault="00295942" w:rsidP="00295942">
      <w:pPr>
        <w:pStyle w:val="NormalWeb"/>
        <w:spacing w:line="480" w:lineRule="auto"/>
        <w:rPr>
          <w:color w:val="000000"/>
        </w:rPr>
      </w:pPr>
      <w:r w:rsidRPr="00295942">
        <w:rPr>
          <w:color w:val="000000"/>
        </w:rPr>
        <w:t>The dataset consisted of 13,990 sleep records from approximately 10,000 participants, including self-reported sleep onset latency (SOL) and wake after sleep onset (WASO) durations (</w:t>
      </w:r>
      <w:r w:rsidRPr="00295942">
        <w:rPr>
          <w:rStyle w:val="HTMLCode"/>
          <w:rFonts w:eastAsiaTheme="majorEastAsia"/>
          <w:color w:val="000000"/>
          <w:sz w:val="24"/>
          <w:szCs w:val="24"/>
        </w:rPr>
        <w:t>duration_totalmin_sol_estimate_am</w:t>
      </w:r>
      <w:r w:rsidRPr="00295942">
        <w:rPr>
          <w:rStyle w:val="apple-converted-space"/>
          <w:rFonts w:eastAsiaTheme="majorEastAsia"/>
          <w:color w:val="000000"/>
        </w:rPr>
        <w:t> </w:t>
      </w:r>
      <w:r w:rsidRPr="00295942">
        <w:rPr>
          <w:color w:val="000000"/>
        </w:rPr>
        <w:t>and</w:t>
      </w:r>
      <w:r w:rsidRPr="00295942">
        <w:rPr>
          <w:rStyle w:val="apple-converted-space"/>
          <w:rFonts w:eastAsiaTheme="majorEastAsia"/>
          <w:color w:val="000000"/>
        </w:rPr>
        <w:t> </w:t>
      </w:r>
      <w:r w:rsidRPr="00295942">
        <w:rPr>
          <w:rStyle w:val="HTMLCode"/>
          <w:rFonts w:eastAsiaTheme="majorEastAsia"/>
          <w:color w:val="000000"/>
          <w:sz w:val="24"/>
          <w:szCs w:val="24"/>
        </w:rPr>
        <w:t>duration_totalmin_waso_estimate_am</w:t>
      </w:r>
      <w:r w:rsidRPr="00295942">
        <w:rPr>
          <w:color w:val="000000"/>
        </w:rPr>
        <w:t xml:space="preserve">), </w:t>
      </w:r>
      <w:r w:rsidR="00F6379D">
        <w:rPr>
          <w:color w:val="000000"/>
        </w:rPr>
        <w:t>self-reported estimates</w:t>
      </w:r>
      <w:r w:rsidRPr="00295942">
        <w:rPr>
          <w:color w:val="000000"/>
        </w:rPr>
        <w:t xml:space="preserve"> for time in bed</w:t>
      </w:r>
      <w:r w:rsidRPr="00F6379D">
        <w:rPr>
          <w:color w:val="000000"/>
        </w:rPr>
        <w:t>(</w:t>
      </w:r>
      <w:r w:rsidRPr="00C7274B">
        <w:rPr>
          <w:rStyle w:val="HTMLCode"/>
          <w:rFonts w:eastAsiaTheme="majorEastAsia"/>
          <w:sz w:val="24"/>
          <w:szCs w:val="24"/>
        </w:rPr>
        <w:t>time_bed_am</w:t>
      </w:r>
      <w:r w:rsidRPr="00C7274B">
        <w:rPr>
          <w:rStyle w:val="HTMLCode"/>
          <w:rFonts w:eastAsiaTheme="majorEastAsia"/>
          <w:sz w:val="24"/>
          <w:szCs w:val="24"/>
        </w:rPr>
        <w:t>)</w:t>
      </w:r>
      <w:r w:rsidRPr="00C7274B">
        <w:rPr>
          <w:rStyle w:val="HTMLCode"/>
          <w:rFonts w:eastAsiaTheme="majorEastAsia"/>
          <w:sz w:val="24"/>
          <w:szCs w:val="24"/>
        </w:rPr>
        <w:t>,</w:t>
      </w:r>
      <w:r w:rsidRPr="00295942">
        <w:rPr>
          <w:color w:val="000000"/>
        </w:rPr>
        <w:t xml:space="preserve"> time falling asleep</w:t>
      </w:r>
      <w:r>
        <w:rPr>
          <w:color w:val="000000"/>
        </w:rPr>
        <w:t>(</w:t>
      </w:r>
      <w:r w:rsidRPr="00C7274B">
        <w:rPr>
          <w:rStyle w:val="HTMLCode"/>
          <w:rFonts w:eastAsiaTheme="majorEastAsia"/>
          <w:sz w:val="24"/>
          <w:szCs w:val="24"/>
        </w:rPr>
        <w:t>time_sleep_am</w:t>
      </w:r>
      <w:r w:rsidRPr="00C7274B">
        <w:rPr>
          <w:rStyle w:val="HTMLCode"/>
          <w:rFonts w:eastAsiaTheme="majorEastAsia"/>
          <w:sz w:val="24"/>
          <w:szCs w:val="24"/>
        </w:rPr>
        <w:t>)</w:t>
      </w:r>
      <w:r w:rsidRPr="00C7274B">
        <w:rPr>
          <w:rStyle w:val="HTMLCode"/>
          <w:rFonts w:eastAsiaTheme="majorEastAsia"/>
          <w:sz w:val="24"/>
          <w:szCs w:val="24"/>
        </w:rPr>
        <w:t>,</w:t>
      </w:r>
      <w:r w:rsidRPr="00295942">
        <w:rPr>
          <w:color w:val="000000"/>
        </w:rPr>
        <w:t xml:space="preserve"> time waking in bed,</w:t>
      </w:r>
      <w:r>
        <w:rPr>
          <w:color w:val="000000"/>
        </w:rPr>
        <w:t>(</w:t>
      </w:r>
      <w:r w:rsidRPr="00295942">
        <w:t xml:space="preserve"> </w:t>
      </w:r>
      <w:r w:rsidRPr="00C7274B">
        <w:rPr>
          <w:rStyle w:val="HTMLCode"/>
          <w:rFonts w:eastAsiaTheme="majorEastAsia"/>
          <w:sz w:val="24"/>
          <w:szCs w:val="24"/>
        </w:rPr>
        <w:t>time_awake_am</w:t>
      </w:r>
      <w:r w:rsidRPr="00C7274B">
        <w:rPr>
          <w:rStyle w:val="HTMLCode"/>
          <w:rFonts w:eastAsiaTheme="majorEastAsia"/>
          <w:sz w:val="24"/>
          <w:szCs w:val="24"/>
        </w:rPr>
        <w:t>)</w:t>
      </w:r>
      <w:r w:rsidRPr="00295942">
        <w:rPr>
          <w:color w:val="000000"/>
        </w:rPr>
        <w:t xml:space="preserve"> and time getting out of bed</w:t>
      </w:r>
      <w:r>
        <w:rPr>
          <w:color w:val="000000"/>
        </w:rPr>
        <w:t>(</w:t>
      </w:r>
      <w:r w:rsidRPr="00C7274B">
        <w:rPr>
          <w:rStyle w:val="HTMLCode"/>
          <w:rFonts w:eastAsiaTheme="majorEastAsia"/>
          <w:sz w:val="24"/>
          <w:szCs w:val="24"/>
        </w:rPr>
        <w:t>time_getup_am</w:t>
      </w:r>
      <w:r w:rsidRPr="00C7274B">
        <w:rPr>
          <w:rStyle w:val="HTMLCode"/>
          <w:rFonts w:eastAsiaTheme="majorEastAsia"/>
          <w:sz w:val="24"/>
          <w:szCs w:val="24"/>
        </w:rPr>
        <w:t>)</w:t>
      </w:r>
      <w:r w:rsidRPr="00C7274B">
        <w:rPr>
          <w:rStyle w:val="HTMLCode"/>
          <w:rFonts w:eastAsiaTheme="majorEastAsia"/>
          <w:sz w:val="24"/>
          <w:szCs w:val="24"/>
        </w:rPr>
        <w:t>.</w:t>
      </w:r>
      <w:r w:rsidRPr="00295942">
        <w:rPr>
          <w:color w:val="000000"/>
        </w:rPr>
        <w:t xml:space="preserve"> As these records were manually entere</w:t>
      </w:r>
      <w:r w:rsidR="00F6379D">
        <w:rPr>
          <w:color w:val="000000"/>
        </w:rPr>
        <w:t>d</w:t>
      </w:r>
      <w:r w:rsidRPr="00295942">
        <w:rPr>
          <w:color w:val="000000"/>
        </w:rPr>
        <w:t xml:space="preserve">, a programmatic correction pipeline was implemented </w:t>
      </w:r>
      <w:r w:rsidR="00CC5FEA">
        <w:rPr>
          <w:color w:val="000000"/>
        </w:rPr>
        <w:t xml:space="preserve">to adress input errors, </w:t>
      </w:r>
      <w:r w:rsidRPr="00295942">
        <w:rPr>
          <w:color w:val="000000"/>
        </w:rPr>
        <w:t>which included processing of both time durations and timestamps as well as calculation of sleep intervals</w:t>
      </w:r>
      <w:r w:rsidR="00CC5FEA">
        <w:rPr>
          <w:color w:val="000000"/>
        </w:rPr>
        <w:t xml:space="preserve"> based on those self-reported estimates.</w:t>
      </w:r>
      <w:r w:rsidR="009E1694">
        <w:rPr>
          <w:color w:val="000000"/>
        </w:rPr>
        <w:t xml:space="preserve"> </w:t>
      </w:r>
      <w:r w:rsidR="009E1694" w:rsidRPr="009E1694">
        <w:rPr>
          <w:color w:val="000000"/>
          <w:highlight w:val="cyan"/>
        </w:rPr>
        <w:t>The overall ipeline is implemented by running ???</w:t>
      </w:r>
    </w:p>
    <w:p w14:paraId="2192CE32" w14:textId="72C2DAAF" w:rsidR="009E1694" w:rsidRPr="00295942" w:rsidRDefault="009E1694" w:rsidP="00295942">
      <w:pPr>
        <w:pStyle w:val="NormalWeb"/>
        <w:spacing w:line="480" w:lineRule="auto"/>
        <w:rPr>
          <w:color w:val="000000"/>
        </w:rPr>
      </w:pPr>
      <w:r>
        <w:rPr>
          <w:noProof/>
          <w:color w:val="000000"/>
          <w14:ligatures w14:val="standardContextual"/>
        </w:rPr>
        <w:lastRenderedPageBreak/>
        <w:drawing>
          <wp:inline distT="0" distB="0" distL="0" distR="0" wp14:anchorId="384C57D9" wp14:editId="4DDEE271">
            <wp:extent cx="5943600" cy="1399540"/>
            <wp:effectExtent l="0" t="0" r="0" b="0"/>
            <wp:docPr id="3350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91884" name="Picture 335091884"/>
                    <pic:cNvPicPr/>
                  </pic:nvPicPr>
                  <pic:blipFill>
                    <a:blip r:embed="rId4">
                      <a:extLst>
                        <a:ext uri="{28A0092B-C50C-407E-A947-70E740481C1C}">
                          <a14:useLocalDpi xmlns:a14="http://schemas.microsoft.com/office/drawing/2010/main" val="0"/>
                        </a:ext>
                      </a:extLst>
                    </a:blip>
                    <a:stretch>
                      <a:fillRect/>
                    </a:stretch>
                  </pic:blipFill>
                  <pic:spPr>
                    <a:xfrm>
                      <a:off x="0" y="0"/>
                      <a:ext cx="5943600" cy="1399540"/>
                    </a:xfrm>
                    <a:prstGeom prst="rect">
                      <a:avLst/>
                    </a:prstGeom>
                  </pic:spPr>
                </pic:pic>
              </a:graphicData>
            </a:graphic>
          </wp:inline>
        </w:drawing>
      </w:r>
    </w:p>
    <w:p w14:paraId="46451FD9" w14:textId="756C5DC0" w:rsidR="00295942" w:rsidRDefault="00295942" w:rsidP="00295942">
      <w:pPr>
        <w:pStyle w:val="NormalWeb"/>
        <w:spacing w:line="480" w:lineRule="auto"/>
        <w:rPr>
          <w:strike/>
          <w:color w:val="000000"/>
        </w:rPr>
      </w:pPr>
      <w:r w:rsidRPr="00295942">
        <w:rPr>
          <w:color w:val="000000"/>
        </w:rPr>
        <w:t xml:space="preserve">Timestamps were first </w:t>
      </w:r>
      <w:r w:rsidR="009E1694">
        <w:rPr>
          <w:color w:val="000000"/>
        </w:rPr>
        <w:t>transformed into a standard format</w:t>
      </w:r>
      <w:r w:rsidRPr="00295942">
        <w:rPr>
          <w:color w:val="000000"/>
        </w:rPr>
        <w:t xml:space="preserve"> </w:t>
      </w:r>
      <w:r w:rsidRPr="009E1694">
        <w:rPr>
          <w:color w:val="000000"/>
          <w:highlight w:val="cyan"/>
        </w:rPr>
        <w:t>using the script</w:t>
      </w:r>
      <w:r w:rsidRPr="009E1694">
        <w:rPr>
          <w:rStyle w:val="apple-converted-space"/>
          <w:rFonts w:eastAsiaTheme="majorEastAsia"/>
          <w:color w:val="000000"/>
          <w:highlight w:val="cyan"/>
        </w:rPr>
        <w:t> </w:t>
      </w:r>
      <w:r w:rsidRPr="009E1694">
        <w:rPr>
          <w:rStyle w:val="HTMLCode"/>
          <w:rFonts w:eastAsiaTheme="majorEastAsia"/>
          <w:color w:val="000000"/>
          <w:sz w:val="24"/>
          <w:szCs w:val="24"/>
          <w:highlight w:val="cyan"/>
        </w:rPr>
        <w:t>process_timestamp_emadatarelease.R</w:t>
      </w:r>
      <w:r w:rsidRPr="009E1694">
        <w:rPr>
          <w:color w:val="000000"/>
          <w:highlight w:val="cyan"/>
        </w:rPr>
        <w:t>,</w:t>
      </w:r>
      <w:r w:rsidRPr="00295942">
        <w:rPr>
          <w:color w:val="000000"/>
        </w:rPr>
        <w:t xml:space="preserve"> which iteratively applied the function</w:t>
      </w:r>
      <w:r w:rsidRPr="00295942">
        <w:rPr>
          <w:rStyle w:val="apple-converted-space"/>
          <w:rFonts w:eastAsiaTheme="majorEastAsia"/>
          <w:color w:val="000000"/>
        </w:rPr>
        <w:t> </w:t>
      </w:r>
      <w:r w:rsidRPr="00295942">
        <w:rPr>
          <w:rStyle w:val="HTMLCode"/>
          <w:rFonts w:eastAsiaTheme="majorEastAsia"/>
          <w:color w:val="000000"/>
          <w:sz w:val="24"/>
          <w:szCs w:val="24"/>
        </w:rPr>
        <w:t>process_timestamp()</w:t>
      </w:r>
      <w:r w:rsidRPr="00295942">
        <w:rPr>
          <w:rStyle w:val="apple-converted-space"/>
          <w:rFonts w:eastAsiaTheme="majorEastAsia"/>
          <w:color w:val="000000"/>
        </w:rPr>
        <w:t> </w:t>
      </w:r>
      <w:r w:rsidRPr="00295942">
        <w:rPr>
          <w:color w:val="000000"/>
        </w:rPr>
        <w:t>to each variable in the vector</w:t>
      </w:r>
      <w:r w:rsidRPr="00295942">
        <w:rPr>
          <w:rStyle w:val="apple-converted-space"/>
          <w:rFonts w:eastAsiaTheme="majorEastAsia"/>
          <w:color w:val="000000"/>
        </w:rPr>
        <w:t> </w:t>
      </w:r>
      <w:r w:rsidRPr="00295942">
        <w:rPr>
          <w:rStyle w:val="HTMLCode"/>
          <w:rFonts w:eastAsiaTheme="majorEastAsia"/>
          <w:color w:val="000000"/>
          <w:sz w:val="24"/>
          <w:szCs w:val="24"/>
        </w:rPr>
        <w:t>tstamp.vars.to.proc</w:t>
      </w:r>
      <w:r w:rsidRPr="00295942">
        <w:rPr>
          <w:color w:val="000000"/>
        </w:rPr>
        <w:t xml:space="preserve">. </w:t>
      </w:r>
      <w:r w:rsidRPr="007A2DB5">
        <w:rPr>
          <w:strike/>
          <w:color w:val="000000"/>
        </w:rPr>
        <w:t>For efficiency and memory management, a pre-allocated vector was used to store standardized time strings. Columns containing entirely illogical data, such as logical vectors, were converted to</w:t>
      </w:r>
      <w:r w:rsidRPr="007A2DB5">
        <w:rPr>
          <w:rStyle w:val="apple-converted-space"/>
          <w:rFonts w:eastAsiaTheme="majorEastAsia"/>
          <w:strike/>
          <w:color w:val="000000"/>
        </w:rPr>
        <w:t> </w:t>
      </w:r>
      <w:r w:rsidRPr="007A2DB5">
        <w:rPr>
          <w:rStyle w:val="HTMLCode"/>
          <w:rFonts w:eastAsiaTheme="majorEastAsia"/>
          <w:strike/>
          <w:color w:val="000000"/>
          <w:sz w:val="24"/>
          <w:szCs w:val="24"/>
        </w:rPr>
        <w:t>NA_character_</w:t>
      </w:r>
      <w:r w:rsidRPr="007A2DB5">
        <w:rPr>
          <w:strike/>
          <w:color w:val="000000"/>
        </w:rPr>
        <w:t xml:space="preserve">. </w:t>
      </w:r>
      <w:r w:rsidRPr="007A2DB5">
        <w:rPr>
          <w:rFonts w:hint="eastAsia"/>
          <w:strike/>
          <w:color w:val="000000"/>
        </w:rPr>
        <w:t>C</w:t>
      </w:r>
      <w:r w:rsidRPr="007A2DB5">
        <w:rPr>
          <w:strike/>
          <w:color w:val="000000"/>
        </w:rPr>
        <w:t>olumns of type</w:t>
      </w:r>
      <w:r w:rsidRPr="007A2DB5">
        <w:rPr>
          <w:rStyle w:val="apple-converted-space"/>
          <w:rFonts w:eastAsiaTheme="majorEastAsia"/>
          <w:strike/>
          <w:color w:val="000000"/>
        </w:rPr>
        <w:t> </w:t>
      </w:r>
      <w:r w:rsidRPr="007A2DB5">
        <w:rPr>
          <w:rStyle w:val="HTMLCode"/>
          <w:rFonts w:eastAsiaTheme="majorEastAsia"/>
          <w:strike/>
          <w:color w:val="000000"/>
          <w:sz w:val="24"/>
          <w:szCs w:val="24"/>
        </w:rPr>
        <w:t>hms</w:t>
      </w:r>
      <w:r w:rsidRPr="007A2DB5">
        <w:rPr>
          <w:rStyle w:val="apple-converted-space"/>
          <w:rFonts w:eastAsiaTheme="majorEastAsia"/>
          <w:strike/>
          <w:color w:val="000000"/>
        </w:rPr>
        <w:t> </w:t>
      </w:r>
      <w:r w:rsidRPr="007A2DB5">
        <w:rPr>
          <w:strike/>
          <w:color w:val="000000"/>
        </w:rPr>
        <w:t>or</w:t>
      </w:r>
      <w:r w:rsidRPr="007A2DB5">
        <w:rPr>
          <w:rStyle w:val="apple-converted-space"/>
          <w:rFonts w:eastAsiaTheme="majorEastAsia"/>
          <w:strike/>
          <w:color w:val="000000"/>
        </w:rPr>
        <w:t> </w:t>
      </w:r>
      <w:r w:rsidRPr="007A2DB5">
        <w:rPr>
          <w:rStyle w:val="HTMLCode"/>
          <w:rFonts w:eastAsiaTheme="majorEastAsia"/>
          <w:strike/>
          <w:color w:val="000000"/>
          <w:sz w:val="24"/>
          <w:szCs w:val="24"/>
        </w:rPr>
        <w:t>difftime</w:t>
      </w:r>
      <w:r w:rsidRPr="007A2DB5">
        <w:rPr>
          <w:rStyle w:val="apple-converted-space"/>
          <w:rFonts w:eastAsiaTheme="majorEastAsia"/>
          <w:strike/>
          <w:color w:val="000000"/>
        </w:rPr>
        <w:t> </w:t>
      </w:r>
      <w:r w:rsidRPr="007A2DB5">
        <w:rPr>
          <w:strike/>
          <w:color w:val="000000"/>
        </w:rPr>
        <w:t>were reformatted to the</w:t>
      </w:r>
      <w:r w:rsidRPr="007A2DB5">
        <w:rPr>
          <w:rStyle w:val="apple-converted-space"/>
          <w:rFonts w:eastAsiaTheme="majorEastAsia"/>
          <w:strike/>
          <w:color w:val="000000"/>
        </w:rPr>
        <w:t> </w:t>
      </w:r>
      <w:r w:rsidRPr="007A2DB5">
        <w:rPr>
          <w:rStyle w:val="HTMLCode"/>
          <w:rFonts w:eastAsiaTheme="majorEastAsia"/>
          <w:strike/>
          <w:color w:val="000000"/>
          <w:sz w:val="24"/>
          <w:szCs w:val="24"/>
        </w:rPr>
        <w:t>"HH:MM"</w:t>
      </w:r>
      <w:r w:rsidRPr="007A2DB5">
        <w:rPr>
          <w:rStyle w:val="apple-converted-space"/>
          <w:rFonts w:eastAsiaTheme="majorEastAsia"/>
          <w:strike/>
          <w:color w:val="000000"/>
        </w:rPr>
        <w:t> </w:t>
      </w:r>
      <w:r w:rsidRPr="007A2DB5">
        <w:rPr>
          <w:strike/>
          <w:color w:val="000000"/>
        </w:rPr>
        <w:t>character format, and all other types were coerced to character strings, ensuring robust type safety and preventing silent errors during downstream processing.</w:t>
      </w:r>
      <w:r w:rsidRPr="007A2DB5">
        <w:rPr>
          <w:strike/>
          <w:color w:val="000000"/>
        </w:rPr>
        <w:t xml:space="preserve"> </w:t>
      </w:r>
      <w:r w:rsidR="00FA4C77" w:rsidRPr="007A2DB5">
        <w:rPr>
          <w:strike/>
          <w:color w:val="000000"/>
        </w:rPr>
        <w:t>“Nonstandard strings such as "H:MM" or "H" were converted to "0H:MM" or "0H:00", substantially mitigating misalignment errors during conversion to time vectors, e.g., 15 minutes misinterpreted as 15 seconds ("00:15")</w:t>
      </w:r>
      <w:r w:rsidR="007A2DB5">
        <w:rPr>
          <w:strike/>
          <w:color w:val="000000"/>
        </w:rPr>
        <w:t xml:space="preserve"> </w:t>
      </w:r>
    </w:p>
    <w:p w14:paraId="4193A13C" w14:textId="37895893" w:rsidR="007A2DB5" w:rsidRDefault="007A2DB5" w:rsidP="00295942">
      <w:pPr>
        <w:pStyle w:val="NormalWeb"/>
        <w:spacing w:line="480" w:lineRule="auto"/>
        <w:rPr>
          <w:rFonts w:hint="eastAsia"/>
          <w:color w:val="EE0000"/>
        </w:rPr>
      </w:pPr>
      <w:r w:rsidRPr="007A2DB5">
        <w:rPr>
          <w:color w:val="EE0000"/>
        </w:rPr>
        <w:t>What is it that we are doing</w:t>
      </w:r>
    </w:p>
    <w:p w14:paraId="1C2D3726" w14:textId="0DAD196A" w:rsidR="007A2DB5" w:rsidRDefault="007A2DB5" w:rsidP="00295942">
      <w:pPr>
        <w:pStyle w:val="NormalWeb"/>
        <w:spacing w:line="480" w:lineRule="auto"/>
        <w:rPr>
          <w:color w:val="EE0000"/>
        </w:rPr>
      </w:pPr>
      <w:r>
        <w:rPr>
          <w:color w:val="EE0000"/>
        </w:rPr>
        <w:t>Find a paper in data science and read it</w:t>
      </w:r>
    </w:p>
    <w:p w14:paraId="1DD90D2D" w14:textId="07574641" w:rsidR="00707C80" w:rsidRDefault="00707C80" w:rsidP="00295942">
      <w:pPr>
        <w:pStyle w:val="NormalWeb"/>
        <w:spacing w:line="480" w:lineRule="auto"/>
        <w:rPr>
          <w:rFonts w:ascii="SimSun" w:eastAsia="SimSun" w:hAnsi="SimSun" w:cs="SimSun"/>
          <w:color w:val="EE0000"/>
          <w:lang w:val="en-US"/>
        </w:rPr>
      </w:pPr>
      <w:r>
        <w:rPr>
          <w:rFonts w:ascii="SimSun" w:eastAsia="SimSun" w:hAnsi="SimSun" w:cs="SimSun" w:hint="eastAsia"/>
          <w:color w:val="EE0000"/>
        </w:rPr>
        <w:t>划线部分在t</w:t>
      </w:r>
      <w:r>
        <w:rPr>
          <w:rFonts w:ascii="SimSun" w:eastAsia="SimSun" w:hAnsi="SimSun" w:cs="SimSun"/>
          <w:color w:val="EE0000"/>
          <w:lang w:val="en-US"/>
        </w:rPr>
        <w:t>ool box</w:t>
      </w:r>
      <w:r>
        <w:rPr>
          <w:rFonts w:ascii="SimSun" w:eastAsia="SimSun" w:hAnsi="SimSun" w:cs="SimSun" w:hint="eastAsia"/>
          <w:color w:val="EE0000"/>
          <w:lang w:val="en-US"/>
        </w:rPr>
        <w:t>， 但是paper说的是形容这个tool是什么function</w:t>
      </w:r>
    </w:p>
    <w:p w14:paraId="3B349268" w14:textId="05E1B1C0" w:rsidR="00707C80" w:rsidRPr="00707C80" w:rsidRDefault="00707C80" w:rsidP="00295942">
      <w:pPr>
        <w:pStyle w:val="NormalWeb"/>
        <w:spacing w:line="480" w:lineRule="auto"/>
        <w:rPr>
          <w:color w:val="EE0000"/>
          <w:lang w:val="en-US"/>
        </w:rPr>
      </w:pPr>
      <w:r>
        <w:rPr>
          <w:rFonts w:ascii="SimSun" w:eastAsia="SimSun" w:hAnsi="SimSun" w:cs="SimSun"/>
          <w:color w:val="EE0000"/>
          <w:lang w:val="en-US"/>
        </w:rPr>
        <w:t>S</w:t>
      </w:r>
      <w:r>
        <w:rPr>
          <w:rFonts w:ascii="SimSun" w:eastAsia="SimSun" w:hAnsi="SimSun" w:cs="SimSun" w:hint="eastAsia"/>
          <w:color w:val="EE0000"/>
          <w:lang w:val="en-US"/>
        </w:rPr>
        <w:t>leep</w:t>
      </w:r>
      <w:r>
        <w:rPr>
          <w:rFonts w:ascii="SimSun" w:eastAsia="SimSun" w:hAnsi="SimSun" w:cs="SimSun"/>
          <w:color w:val="EE0000"/>
          <w:lang w:val="en-US"/>
        </w:rPr>
        <w:t xml:space="preserve"> restriction worsens mood and emotion regulation </w:t>
      </w:r>
    </w:p>
    <w:p w14:paraId="64E3960E" w14:textId="2E027D4D" w:rsidR="00295942" w:rsidRPr="00295942" w:rsidRDefault="00295942" w:rsidP="00295942">
      <w:pPr>
        <w:pStyle w:val="NormalWeb"/>
        <w:spacing w:line="480" w:lineRule="auto"/>
        <w:rPr>
          <w:rFonts w:hint="eastAsia"/>
          <w:color w:val="000000"/>
          <w:lang w:val="en-US"/>
        </w:rPr>
      </w:pPr>
      <w:r w:rsidRPr="00295942">
        <w:rPr>
          <w:color w:val="000000"/>
        </w:rPr>
        <w:lastRenderedPageBreak/>
        <w:t xml:space="preserve">Following type standardization, each row was processed to normalize string representations of time, replacing delimiters such as periods and semicolons with colons. </w:t>
      </w:r>
      <w:r>
        <w:rPr>
          <w:color w:val="000000"/>
        </w:rPr>
        <w:t>Above</w:t>
      </w:r>
      <w:r w:rsidRPr="00295942">
        <w:rPr>
          <w:color w:val="000000"/>
        </w:rPr>
        <w:t xml:space="preserve"> step</w:t>
      </w:r>
      <w:r>
        <w:rPr>
          <w:color w:val="000000"/>
        </w:rPr>
        <w:t>s</w:t>
      </w:r>
      <w:r w:rsidRPr="00295942">
        <w:rPr>
          <w:color w:val="000000"/>
        </w:rPr>
        <w:t xml:space="preserve"> mitigated frequent misalignments caused by converting character strings to time vectors, such as minutes being erroneously interpreted as seconds. </w:t>
      </w:r>
      <w:r>
        <w:rPr>
          <w:color w:val="000000"/>
        </w:rPr>
        <w:t>With the prepartion step of h</w:t>
      </w:r>
      <w:r w:rsidRPr="00295942">
        <w:rPr>
          <w:color w:val="000000"/>
        </w:rPr>
        <w:t>ours and minutes were then extracted,</w:t>
      </w:r>
      <w:r>
        <w:rPr>
          <w:color w:val="000000"/>
        </w:rPr>
        <w:t xml:space="preserve"> a</w:t>
      </w:r>
      <w:r w:rsidRPr="00295942">
        <w:rPr>
          <w:color w:val="000000"/>
        </w:rPr>
        <w:t xml:space="preserve"> further correction loop adjusted PM hours in 24-hour representations by subtracting 12 hours when appropriate. Special handling was applied for evening variables,</w:t>
      </w:r>
      <w:r w:rsidRPr="00295942">
        <w:rPr>
          <w:rStyle w:val="apple-converted-space"/>
          <w:rFonts w:eastAsiaTheme="majorEastAsia"/>
          <w:color w:val="000000"/>
        </w:rPr>
        <w:t> </w:t>
      </w:r>
      <w:r w:rsidRPr="00295942">
        <w:rPr>
          <w:rStyle w:val="HTMLCode"/>
          <w:rFonts w:eastAsiaTheme="majorEastAsia"/>
          <w:color w:val="000000"/>
          <w:sz w:val="24"/>
          <w:szCs w:val="24"/>
        </w:rPr>
        <w:t>time_bed_am</w:t>
      </w:r>
      <w:r w:rsidRPr="00295942">
        <w:rPr>
          <w:rStyle w:val="apple-converted-space"/>
          <w:rFonts w:eastAsiaTheme="majorEastAsia"/>
          <w:color w:val="000000"/>
        </w:rPr>
        <w:t> </w:t>
      </w:r>
      <w:r w:rsidRPr="00295942">
        <w:rPr>
          <w:color w:val="000000"/>
        </w:rPr>
        <w:t>and</w:t>
      </w:r>
      <w:r w:rsidRPr="00295942">
        <w:rPr>
          <w:rStyle w:val="apple-converted-space"/>
          <w:rFonts w:eastAsiaTheme="majorEastAsia"/>
          <w:color w:val="000000"/>
        </w:rPr>
        <w:t> </w:t>
      </w:r>
      <w:r w:rsidRPr="00295942">
        <w:rPr>
          <w:rStyle w:val="HTMLCode"/>
          <w:rFonts w:eastAsiaTheme="majorEastAsia"/>
          <w:color w:val="000000"/>
          <w:sz w:val="24"/>
          <w:szCs w:val="24"/>
        </w:rPr>
        <w:t>time_sleep_am</w:t>
      </w:r>
      <w:r w:rsidRPr="00295942">
        <w:rPr>
          <w:color w:val="000000"/>
        </w:rPr>
        <w:t>, at midnight. Specifically, when a variable was marked PM, the hour equaled 12, and the timestamp was not in 24-hour format, the hour was retained as 12 and the AM/PM designation was corrected to</w:t>
      </w:r>
      <w:r w:rsidRPr="00295942">
        <w:rPr>
          <w:rStyle w:val="apple-converted-space"/>
          <w:rFonts w:eastAsiaTheme="majorEastAsia"/>
          <w:color w:val="000000"/>
        </w:rPr>
        <w:t> </w:t>
      </w:r>
      <w:r w:rsidRPr="00295942">
        <w:rPr>
          <w:rStyle w:val="HTMLCode"/>
          <w:rFonts w:eastAsiaTheme="majorEastAsia"/>
          <w:color w:val="000000"/>
          <w:sz w:val="24"/>
          <w:szCs w:val="24"/>
        </w:rPr>
        <w:t>"AM"</w:t>
      </w:r>
      <w:r w:rsidRPr="00295942">
        <w:rPr>
          <w:rStyle w:val="apple-converted-space"/>
          <w:rFonts w:eastAsiaTheme="majorEastAsia"/>
          <w:color w:val="000000"/>
        </w:rPr>
        <w:t> </w:t>
      </w:r>
      <w:r w:rsidRPr="00295942">
        <w:rPr>
          <w:color w:val="000000"/>
        </w:rPr>
        <w:t>to avoid misrepresentation or zero values. Additional error flags captured values exceeding valid ranges and atypical patterns, such as evening hours less than six labeled as AM, and all remaining anomalies were recorded in dedicated columns</w:t>
      </w:r>
      <w:r w:rsidRPr="00295942">
        <w:rPr>
          <w:color w:val="000000"/>
        </w:rPr>
        <w:t xml:space="preserve"> </w:t>
      </w:r>
      <w:r>
        <w:t>(</w:t>
      </w:r>
      <w:r w:rsidRPr="00295942">
        <w:rPr>
          <w:color w:val="000000"/>
        </w:rPr>
        <w:t>"</w:t>
      </w:r>
      <w:r>
        <w:rPr>
          <w:color w:val="000000"/>
        </w:rPr>
        <w:t>xxx</w:t>
      </w:r>
      <w:r w:rsidRPr="00295942">
        <w:rPr>
          <w:color w:val="000000"/>
        </w:rPr>
        <w:t>_h_othererrors"</w:t>
      </w:r>
      <w:r>
        <w:rPr>
          <w:color w:val="000000"/>
        </w:rPr>
        <w:t>)</w:t>
      </w:r>
      <w:r w:rsidRPr="00295942">
        <w:rPr>
          <w:color w:val="000000"/>
        </w:rPr>
        <w:t xml:space="preserve"> for systematic verification.</w:t>
      </w:r>
      <w:r>
        <w:rPr>
          <w:color w:val="000000"/>
        </w:rPr>
        <w:t xml:space="preserve"> </w:t>
      </w:r>
    </w:p>
    <w:p w14:paraId="0A008935" w14:textId="77777777" w:rsidR="00295942" w:rsidRDefault="00295942" w:rsidP="00295942">
      <w:pPr>
        <w:pStyle w:val="NormalWeb"/>
        <w:spacing w:line="480" w:lineRule="auto"/>
        <w:rPr>
          <w:color w:val="000000"/>
        </w:rPr>
      </w:pPr>
      <w:r w:rsidRPr="005352E5">
        <w:rPr>
          <w:color w:val="000000"/>
          <w:highlight w:val="cyan"/>
        </w:rPr>
        <w:t>This approach ensured that all timestamp variables were consistently formatted, computationally safe, and annotated with potential errors, providing a reliable basis for subsequent sleep interval calculations and longitudinal analyses.</w:t>
      </w:r>
    </w:p>
    <w:p w14:paraId="247424E1" w14:textId="77777777" w:rsidR="000D6BFF" w:rsidRDefault="000D6BFF" w:rsidP="00295942">
      <w:pPr>
        <w:pStyle w:val="NormalWeb"/>
        <w:spacing w:line="480" w:lineRule="auto"/>
        <w:rPr>
          <w:color w:val="000000"/>
        </w:rPr>
      </w:pPr>
    </w:p>
    <w:p w14:paraId="193C0B49" w14:textId="76D6D479" w:rsidR="000D6BFF" w:rsidRDefault="000D6BFF" w:rsidP="00295942">
      <w:pPr>
        <w:pStyle w:val="NormalWeb"/>
        <w:spacing w:line="480" w:lineRule="auto"/>
        <w:rPr>
          <w:rFonts w:ascii="Batang" w:eastAsia="Batang" w:hAnsi="Batang" w:cs="Batang"/>
          <w:color w:val="000000"/>
          <w:lang w:val="en-US"/>
        </w:rPr>
      </w:pPr>
      <w:r>
        <w:rPr>
          <w:color w:val="000000"/>
          <w:highlight w:val="cyan"/>
        </w:rPr>
        <w:t>T</w:t>
      </w:r>
      <w:r>
        <w:rPr>
          <w:color w:val="000000"/>
          <w:lang w:val="en-US"/>
        </w:rPr>
        <w:t>he algorithm involved taking in 4 variables, we are looking for calculating xx, in a way we wanted to makesure it is withing normal physiological reason</w:t>
      </w:r>
      <w:r>
        <w:rPr>
          <w:rFonts w:ascii="Batang" w:eastAsia="Batang" w:hAnsi="Batang" w:cs="Batang" w:hint="eastAsia"/>
          <w:color w:val="000000"/>
          <w:lang w:val="en-US"/>
        </w:rPr>
        <w:t>， in</w:t>
      </w:r>
      <w:r>
        <w:rPr>
          <w:rFonts w:ascii="Batang" w:eastAsia="Batang" w:hAnsi="Batang" w:cs="Batang"/>
          <w:color w:val="000000"/>
          <w:lang w:val="en-US"/>
        </w:rPr>
        <w:t xml:space="preserve"> a rool to detect those thresholds, if outside of that we neeed manual checking, these cases xxx need, these cases xxx</w:t>
      </w:r>
    </w:p>
    <w:p w14:paraId="2A9E990F" w14:textId="77777777" w:rsidR="000D6BFF" w:rsidRPr="000D6BFF" w:rsidRDefault="000D6BFF" w:rsidP="00295942">
      <w:pPr>
        <w:pStyle w:val="NormalWeb"/>
        <w:spacing w:line="480" w:lineRule="auto"/>
        <w:rPr>
          <w:rFonts w:ascii="Batang" w:eastAsia="Batang" w:hAnsi="Batang" w:cs="Batang"/>
          <w:color w:val="000000"/>
          <w:lang w:val="en-US"/>
        </w:rPr>
      </w:pPr>
    </w:p>
    <w:p w14:paraId="0EA06DA5" w14:textId="3A2ED892" w:rsidR="005D24C3" w:rsidRPr="00295942" w:rsidRDefault="00707C80">
      <w:r>
        <w:rPr>
          <w:rFonts w:ascii="SimSun" w:eastAsia="SimSun" w:hAnsi="SimSun" w:cs="SimSun" w:hint="eastAsia"/>
          <w:noProof/>
          <w:color w:val="EE0000"/>
          <w:lang w:val="en-US"/>
        </w:rPr>
        <w:lastRenderedPageBreak/>
        <w:drawing>
          <wp:inline distT="0" distB="0" distL="0" distR="0" wp14:anchorId="32373248" wp14:editId="42016D8C">
            <wp:extent cx="4940300" cy="4495800"/>
            <wp:effectExtent l="0" t="0" r="0" b="0"/>
            <wp:docPr id="1815339173" name="Picture 2"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39173" name="Picture 2" descr="A close-up of a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940300" cy="4495800"/>
                    </a:xfrm>
                    <a:prstGeom prst="rect">
                      <a:avLst/>
                    </a:prstGeom>
                  </pic:spPr>
                </pic:pic>
              </a:graphicData>
            </a:graphic>
          </wp:inline>
        </w:drawing>
      </w:r>
    </w:p>
    <w:sectPr w:rsidR="005D24C3" w:rsidRPr="002959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942"/>
    <w:rsid w:val="000D6BFF"/>
    <w:rsid w:val="00295942"/>
    <w:rsid w:val="003B46B9"/>
    <w:rsid w:val="003F4F24"/>
    <w:rsid w:val="005352E5"/>
    <w:rsid w:val="005D24C3"/>
    <w:rsid w:val="00707C80"/>
    <w:rsid w:val="007A2DB5"/>
    <w:rsid w:val="0087286C"/>
    <w:rsid w:val="009E1694"/>
    <w:rsid w:val="00A35C95"/>
    <w:rsid w:val="00AB0A96"/>
    <w:rsid w:val="00B75CA4"/>
    <w:rsid w:val="00C7274B"/>
    <w:rsid w:val="00CC5FEA"/>
    <w:rsid w:val="00D94483"/>
    <w:rsid w:val="00ED53D0"/>
    <w:rsid w:val="00F62B37"/>
    <w:rsid w:val="00F6379D"/>
    <w:rsid w:val="00FA4C77"/>
  </w:rsids>
  <m:mathPr>
    <m:mathFont m:val="Cambria Math"/>
    <m:brkBin m:val="before"/>
    <m:brkBinSub m:val="--"/>
    <m:smallFrac m:val="0"/>
    <m:dispDef/>
    <m:lMargin m:val="0"/>
    <m:rMargin m:val="0"/>
    <m:defJc m:val="centerGroup"/>
    <m:wrapIndent m:val="1440"/>
    <m:intLim m:val="subSup"/>
    <m:naryLim m:val="undOvr"/>
  </m:mathPr>
  <w:themeFontLang w:val="en-KR"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4DE44C"/>
  <w15:chartTrackingRefBased/>
  <w15:docId w15:val="{E4AC2BD8-6AA7-9D43-ACE5-B84E05AB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9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9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9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9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9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9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9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9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9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9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942"/>
    <w:rPr>
      <w:rFonts w:eastAsiaTheme="majorEastAsia" w:cstheme="majorBidi"/>
      <w:color w:val="272727" w:themeColor="text1" w:themeTint="D8"/>
    </w:rPr>
  </w:style>
  <w:style w:type="paragraph" w:styleId="Title">
    <w:name w:val="Title"/>
    <w:basedOn w:val="Normal"/>
    <w:next w:val="Normal"/>
    <w:link w:val="TitleChar"/>
    <w:uiPriority w:val="10"/>
    <w:qFormat/>
    <w:rsid w:val="00295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942"/>
    <w:pPr>
      <w:spacing w:before="160"/>
      <w:jc w:val="center"/>
    </w:pPr>
    <w:rPr>
      <w:i/>
      <w:iCs/>
      <w:color w:val="404040" w:themeColor="text1" w:themeTint="BF"/>
    </w:rPr>
  </w:style>
  <w:style w:type="character" w:customStyle="1" w:styleId="QuoteChar">
    <w:name w:val="Quote Char"/>
    <w:basedOn w:val="DefaultParagraphFont"/>
    <w:link w:val="Quote"/>
    <w:uiPriority w:val="29"/>
    <w:rsid w:val="00295942"/>
    <w:rPr>
      <w:i/>
      <w:iCs/>
      <w:color w:val="404040" w:themeColor="text1" w:themeTint="BF"/>
    </w:rPr>
  </w:style>
  <w:style w:type="paragraph" w:styleId="ListParagraph">
    <w:name w:val="List Paragraph"/>
    <w:basedOn w:val="Normal"/>
    <w:uiPriority w:val="34"/>
    <w:qFormat/>
    <w:rsid w:val="00295942"/>
    <w:pPr>
      <w:ind w:left="720"/>
      <w:contextualSpacing/>
    </w:pPr>
  </w:style>
  <w:style w:type="character" w:styleId="IntenseEmphasis">
    <w:name w:val="Intense Emphasis"/>
    <w:basedOn w:val="DefaultParagraphFont"/>
    <w:uiPriority w:val="21"/>
    <w:qFormat/>
    <w:rsid w:val="00295942"/>
    <w:rPr>
      <w:i/>
      <w:iCs/>
      <w:color w:val="2F5496" w:themeColor="accent1" w:themeShade="BF"/>
    </w:rPr>
  </w:style>
  <w:style w:type="paragraph" w:styleId="IntenseQuote">
    <w:name w:val="Intense Quote"/>
    <w:basedOn w:val="Normal"/>
    <w:next w:val="Normal"/>
    <w:link w:val="IntenseQuoteChar"/>
    <w:uiPriority w:val="30"/>
    <w:qFormat/>
    <w:rsid w:val="002959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942"/>
    <w:rPr>
      <w:i/>
      <w:iCs/>
      <w:color w:val="2F5496" w:themeColor="accent1" w:themeShade="BF"/>
    </w:rPr>
  </w:style>
  <w:style w:type="character" w:styleId="IntenseReference">
    <w:name w:val="Intense Reference"/>
    <w:basedOn w:val="DefaultParagraphFont"/>
    <w:uiPriority w:val="32"/>
    <w:qFormat/>
    <w:rsid w:val="00295942"/>
    <w:rPr>
      <w:b/>
      <w:bCs/>
      <w:smallCaps/>
      <w:color w:val="2F5496" w:themeColor="accent1" w:themeShade="BF"/>
      <w:spacing w:val="5"/>
    </w:rPr>
  </w:style>
  <w:style w:type="paragraph" w:styleId="NormalWeb">
    <w:name w:val="Normal (Web)"/>
    <w:basedOn w:val="Normal"/>
    <w:uiPriority w:val="99"/>
    <w:semiHidden/>
    <w:unhideWhenUsed/>
    <w:rsid w:val="002959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5942"/>
    <w:rPr>
      <w:rFonts w:ascii="Courier New" w:eastAsia="Times New Roman" w:hAnsi="Courier New" w:cs="Courier New"/>
      <w:sz w:val="20"/>
      <w:szCs w:val="20"/>
    </w:rPr>
  </w:style>
  <w:style w:type="character" w:customStyle="1" w:styleId="apple-converted-space">
    <w:name w:val="apple-converted-space"/>
    <w:basedOn w:val="DefaultParagraphFont"/>
    <w:rsid w:val="00295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1</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821024835410</dc:creator>
  <cp:keywords/>
  <dc:description/>
  <cp:lastModifiedBy>821024835410</cp:lastModifiedBy>
  <cp:revision>13</cp:revision>
  <dcterms:created xsi:type="dcterms:W3CDTF">2026-02-19T08:49:00Z</dcterms:created>
  <dcterms:modified xsi:type="dcterms:W3CDTF">2026-02-20T13:58:00Z</dcterms:modified>
</cp:coreProperties>
</file>