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EA39" w14:textId="77777777" w:rsidR="005D24C3" w:rsidRDefault="005D24C3"/>
    <w:p w14:paraId="39BA0416" w14:textId="7BE75FDE" w:rsidR="00D13443" w:rsidRDefault="009F04D0">
      <w:pPr>
        <w:rPr>
          <w:color w:val="000000"/>
          <w:u w:val="single"/>
        </w:rPr>
      </w:pPr>
      <w:r w:rsidRPr="00295942">
        <w:rPr>
          <w:color w:val="000000"/>
        </w:rPr>
        <w:t xml:space="preserve">The dataset consisted of </w:t>
      </w:r>
      <w:r w:rsidRPr="00093181">
        <w:rPr>
          <w:color w:val="000000"/>
          <w:highlight w:val="yellow"/>
        </w:rPr>
        <w:t>13,990 sleep records from approximately 10,000 participants</w:t>
      </w:r>
      <w:r w:rsidRPr="00295942">
        <w:rPr>
          <w:color w:val="000000"/>
        </w:rPr>
        <w:t>, including self-reported sleep onset latency (SOL) and wake after sleep onset (WASO) durations (</w:t>
      </w:r>
      <w:r w:rsidRPr="00295942">
        <w:rPr>
          <w:rStyle w:val="HTMLCode"/>
          <w:rFonts w:eastAsiaTheme="majorEastAsia"/>
          <w:color w:val="000000"/>
          <w:sz w:val="24"/>
          <w:szCs w:val="24"/>
        </w:rPr>
        <w:t>duration_totalmin_sol_estimate_am</w:t>
      </w:r>
      <w:r w:rsidRPr="00295942">
        <w:rPr>
          <w:rStyle w:val="apple-converted-space"/>
          <w:rFonts w:eastAsiaTheme="majorEastAsia"/>
          <w:color w:val="000000"/>
        </w:rPr>
        <w:t> </w:t>
      </w:r>
      <w:r w:rsidRPr="00295942">
        <w:rPr>
          <w:color w:val="000000"/>
        </w:rPr>
        <w:t>and</w:t>
      </w:r>
      <w:r w:rsidRPr="00295942">
        <w:rPr>
          <w:rStyle w:val="apple-converted-space"/>
          <w:rFonts w:eastAsiaTheme="majorEastAsia"/>
          <w:color w:val="000000"/>
        </w:rPr>
        <w:t> </w:t>
      </w:r>
      <w:r w:rsidRPr="00295942">
        <w:rPr>
          <w:rStyle w:val="HTMLCode"/>
          <w:rFonts w:eastAsiaTheme="majorEastAsia"/>
          <w:color w:val="000000"/>
          <w:sz w:val="24"/>
          <w:szCs w:val="24"/>
        </w:rPr>
        <w:t>duration_totalmin_waso_estimate_am</w:t>
      </w:r>
      <w:r w:rsidRPr="00295942">
        <w:rPr>
          <w:color w:val="000000"/>
        </w:rPr>
        <w:t xml:space="preserve">), </w:t>
      </w:r>
      <w:r>
        <w:rPr>
          <w:color w:val="000000"/>
          <w:lang w:val="en-US"/>
        </w:rPr>
        <w:t>self-reported estimates</w:t>
      </w:r>
      <w:r w:rsidRPr="00295942">
        <w:rPr>
          <w:color w:val="000000"/>
        </w:rPr>
        <w:t xml:space="preserve"> for time in bed</w:t>
      </w:r>
      <w:r>
        <w:rPr>
          <w:color w:val="000000"/>
          <w:lang w:val="en-US"/>
        </w:rPr>
        <w:t>(</w:t>
      </w:r>
      <w:r w:rsidRPr="00C7274B">
        <w:rPr>
          <w:rStyle w:val="HTMLCode"/>
          <w:rFonts w:eastAsiaTheme="majorEastAsia"/>
          <w:sz w:val="24"/>
          <w:szCs w:val="24"/>
        </w:rPr>
        <w:t>time_bed_am),</w:t>
      </w:r>
      <w:r w:rsidRPr="00295942">
        <w:rPr>
          <w:color w:val="000000"/>
        </w:rPr>
        <w:t xml:space="preserve"> time falling asleep</w:t>
      </w:r>
      <w:r>
        <w:rPr>
          <w:color w:val="000000"/>
        </w:rPr>
        <w:t>(</w:t>
      </w:r>
      <w:r w:rsidRPr="00C7274B">
        <w:rPr>
          <w:rStyle w:val="HTMLCode"/>
          <w:rFonts w:eastAsiaTheme="majorEastAsia"/>
          <w:sz w:val="24"/>
          <w:szCs w:val="24"/>
        </w:rPr>
        <w:t>time_sleep_am),</w:t>
      </w:r>
      <w:r w:rsidRPr="00295942">
        <w:rPr>
          <w:color w:val="000000"/>
        </w:rPr>
        <w:t xml:space="preserve"> time </w:t>
      </w:r>
      <w:r>
        <w:rPr>
          <w:color w:val="000000"/>
          <w:lang w:val="en-US"/>
        </w:rPr>
        <w:t xml:space="preserve">of </w:t>
      </w:r>
      <w:r w:rsidRPr="00295942">
        <w:rPr>
          <w:color w:val="000000"/>
        </w:rPr>
        <w:t>waking,</w:t>
      </w:r>
      <w:r>
        <w:rPr>
          <w:color w:val="000000"/>
        </w:rPr>
        <w:t>(</w:t>
      </w:r>
      <w:r w:rsidRPr="00295942">
        <w:t xml:space="preserve"> </w:t>
      </w:r>
      <w:r w:rsidRPr="00C7274B">
        <w:rPr>
          <w:rStyle w:val="HTMLCode"/>
          <w:rFonts w:eastAsiaTheme="majorEastAsia"/>
          <w:sz w:val="24"/>
          <w:szCs w:val="24"/>
        </w:rPr>
        <w:t>time_awake_am)</w:t>
      </w:r>
      <w:r w:rsidRPr="00295942">
        <w:rPr>
          <w:color w:val="000000"/>
        </w:rPr>
        <w:t xml:space="preserve"> and time getting out of bed</w:t>
      </w:r>
      <w:r>
        <w:rPr>
          <w:color w:val="000000"/>
        </w:rPr>
        <w:t>(</w:t>
      </w:r>
      <w:r w:rsidRPr="00C7274B">
        <w:rPr>
          <w:rStyle w:val="HTMLCode"/>
          <w:rFonts w:eastAsiaTheme="majorEastAsia"/>
          <w:sz w:val="24"/>
          <w:szCs w:val="24"/>
        </w:rPr>
        <w:t>time_getup_am).</w:t>
      </w:r>
      <w:r w:rsidRPr="00295942">
        <w:rPr>
          <w:color w:val="000000"/>
        </w:rPr>
        <w:t xml:space="preserve"> As these records were manually entered, a programmatic correction pipeline was implemented</w:t>
      </w:r>
      <w:r>
        <w:rPr>
          <w:color w:val="000000"/>
          <w:lang w:val="en-US"/>
        </w:rPr>
        <w:t xml:space="preserve"> to address input errors, </w:t>
      </w:r>
      <w:r w:rsidRPr="00295942">
        <w:rPr>
          <w:color w:val="000000"/>
        </w:rPr>
        <w:t xml:space="preserve">which included processing of both </w:t>
      </w:r>
      <w:r>
        <w:rPr>
          <w:color w:val="000000"/>
          <w:lang w:val="en-US"/>
        </w:rPr>
        <w:t xml:space="preserve">estimated </w:t>
      </w:r>
      <w:r w:rsidRPr="00295942">
        <w:rPr>
          <w:color w:val="000000"/>
        </w:rPr>
        <w:t>time durations and timestamps as well as calculation</w:t>
      </w:r>
      <w:r>
        <w:rPr>
          <w:color w:val="000000"/>
          <w:lang w:val="en-US"/>
        </w:rPr>
        <w:t>s</w:t>
      </w:r>
      <w:r w:rsidRPr="00295942">
        <w:rPr>
          <w:color w:val="000000"/>
        </w:rPr>
        <w:t xml:space="preserve"> of sleep intervals</w:t>
      </w:r>
      <w:r>
        <w:rPr>
          <w:color w:val="000000"/>
          <w:lang w:val="en-US"/>
        </w:rPr>
        <w:t xml:space="preserve"> based on those self-reported estimates</w:t>
      </w:r>
    </w:p>
    <w:p w14:paraId="778C88F0" w14:textId="77777777" w:rsidR="00D13443" w:rsidRDefault="00D13443">
      <w:pPr>
        <w:rPr>
          <w:color w:val="000000"/>
          <w:u w:val="single"/>
        </w:rPr>
      </w:pPr>
    </w:p>
    <w:p w14:paraId="7C32D982" w14:textId="303B8C92" w:rsidR="00D13443" w:rsidRDefault="00D13443">
      <w:pPr>
        <w:rPr>
          <w:color w:val="000000"/>
          <w:u w:val="single"/>
        </w:rPr>
      </w:pPr>
      <w:commentRangeStart w:id="0"/>
      <w:r w:rsidRPr="00A25475">
        <w:rPr>
          <w:color w:val="000000"/>
          <w:u w:val="single"/>
        </w:rPr>
        <w:t xml:space="preserve">Timestamps were first </w:t>
      </w:r>
      <w:r w:rsidRPr="00A25475">
        <w:rPr>
          <w:color w:val="000000"/>
          <w:u w:val="single"/>
          <w:lang w:val="en-US"/>
        </w:rPr>
        <w:t>transformed into a standard format</w:t>
      </w:r>
      <w:r w:rsidRPr="00295942">
        <w:rPr>
          <w:color w:val="000000"/>
        </w:rPr>
        <w:t xml:space="preserve"> </w:t>
      </w:r>
      <w:commentRangeEnd w:id="0"/>
      <w:r>
        <w:rPr>
          <w:rStyle w:val="CommentReference"/>
          <w:color w:val="000000"/>
          <w:sz w:val="24"/>
          <w:szCs w:val="24"/>
          <w:lang w:val="en-US"/>
        </w:rPr>
        <w:commentReference w:id="0"/>
      </w:r>
      <w:r>
        <w:rPr>
          <w:color w:val="000000"/>
          <w:lang w:val="en-US"/>
        </w:rPr>
        <w:t>.</w:t>
      </w:r>
      <w:r w:rsidRPr="00A25475">
        <w:rPr>
          <w:color w:val="000000"/>
          <w:u w:val="single"/>
        </w:rPr>
        <w:t xml:space="preserve">Following </w:t>
      </w:r>
      <w:r w:rsidRPr="00A25475">
        <w:rPr>
          <w:color w:val="000000"/>
          <w:u w:val="single"/>
          <w:lang w:val="en-US"/>
        </w:rPr>
        <w:t>format</w:t>
      </w:r>
      <w:r w:rsidRPr="00A25475">
        <w:rPr>
          <w:color w:val="000000"/>
          <w:u w:val="single"/>
        </w:rPr>
        <w:t xml:space="preserve"> standardization, each row was processed to </w:t>
      </w:r>
      <w:r w:rsidRPr="00A25475">
        <w:rPr>
          <w:color w:val="000000"/>
          <w:u w:val="single"/>
          <w:lang w:val="en-US"/>
        </w:rPr>
        <w:t>create appropriate punctuation formatting</w:t>
      </w:r>
      <w:r w:rsidRPr="00A25475">
        <w:rPr>
          <w:color w:val="000000"/>
          <w:u w:val="single"/>
        </w:rPr>
        <w:t>, replacing delimiters such as periods and semicolons with colons</w:t>
      </w:r>
      <w:r w:rsidRPr="00295942">
        <w:rPr>
          <w:color w:val="000000"/>
        </w:rPr>
        <w:t xml:space="preserve">. </w:t>
      </w:r>
      <w:r>
        <w:rPr>
          <w:rFonts w:hint="eastAsia"/>
          <w:color w:val="000000"/>
        </w:rPr>
        <w:t xml:space="preserve"> </w:t>
      </w:r>
      <w:r w:rsidRPr="00A25475">
        <w:rPr>
          <w:color w:val="000000"/>
          <w:u w:val="single"/>
          <w:lang w:val="en-US"/>
        </w:rPr>
        <w:t xml:space="preserve">In order to correct AM/PM confusions resulting from input errors, </w:t>
      </w:r>
      <w:r w:rsidRPr="00A25475">
        <w:rPr>
          <w:color w:val="000000"/>
          <w:u w:val="single"/>
        </w:rPr>
        <w:t xml:space="preserve">hours and minutes were then extracted, </w:t>
      </w:r>
      <w:r w:rsidRPr="00A25475">
        <w:rPr>
          <w:color w:val="000000"/>
          <w:u w:val="single"/>
          <w:lang w:val="en-US"/>
        </w:rPr>
        <w:t xml:space="preserve">and </w:t>
      </w:r>
      <w:r w:rsidRPr="00A25475">
        <w:rPr>
          <w:color w:val="000000"/>
          <w:u w:val="single"/>
        </w:rPr>
        <w:t>a further</w:t>
      </w:r>
      <w:r w:rsidRPr="00295942">
        <w:rPr>
          <w:color w:val="000000"/>
        </w:rPr>
        <w:t xml:space="preserve"> </w:t>
      </w:r>
      <w:r w:rsidRPr="00A25475">
        <w:rPr>
          <w:color w:val="000000"/>
          <w:u w:val="single"/>
        </w:rPr>
        <w:t>correction loop adjusted PM hours in 24-hour representations by subtracting 12 hours when appropriate</w:t>
      </w:r>
      <w:r w:rsidRPr="00295942">
        <w:rPr>
          <w:color w:val="000000"/>
        </w:rPr>
        <w:t xml:space="preserve">. </w:t>
      </w:r>
      <w:r w:rsidRPr="00A25475">
        <w:rPr>
          <w:color w:val="000000"/>
          <w:u w:val="single"/>
        </w:rPr>
        <w:t>Special handling was applied for evening variables,</w:t>
      </w:r>
      <w:r w:rsidRPr="00A25475">
        <w:rPr>
          <w:rStyle w:val="apple-converted-space"/>
          <w:rFonts w:eastAsiaTheme="majorEastAsia"/>
          <w:color w:val="000000"/>
          <w:u w:val="single"/>
        </w:rPr>
        <w:t> </w:t>
      </w:r>
      <w:r w:rsidRPr="00A25475">
        <w:rPr>
          <w:rStyle w:val="HTMLCode"/>
          <w:rFonts w:eastAsiaTheme="majorEastAsia"/>
          <w:color w:val="000000"/>
          <w:sz w:val="24"/>
          <w:szCs w:val="24"/>
          <w:u w:val="single"/>
        </w:rPr>
        <w:t>time_bed_am</w:t>
      </w:r>
      <w:r w:rsidRPr="00A25475">
        <w:rPr>
          <w:rStyle w:val="apple-converted-space"/>
          <w:rFonts w:eastAsiaTheme="majorEastAsia"/>
          <w:color w:val="000000"/>
          <w:u w:val="single"/>
        </w:rPr>
        <w:t> </w:t>
      </w:r>
      <w:r w:rsidRPr="00A25475">
        <w:rPr>
          <w:color w:val="000000"/>
          <w:u w:val="single"/>
        </w:rPr>
        <w:t>and</w:t>
      </w:r>
      <w:r w:rsidRPr="00A25475">
        <w:rPr>
          <w:rStyle w:val="apple-converted-space"/>
          <w:rFonts w:eastAsiaTheme="majorEastAsia"/>
          <w:color w:val="000000"/>
          <w:u w:val="single"/>
        </w:rPr>
        <w:t> </w:t>
      </w:r>
      <w:r w:rsidRPr="00A25475">
        <w:rPr>
          <w:rStyle w:val="HTMLCode"/>
          <w:rFonts w:eastAsiaTheme="majorEastAsia"/>
          <w:color w:val="000000"/>
          <w:sz w:val="24"/>
          <w:szCs w:val="24"/>
          <w:u w:val="single"/>
        </w:rPr>
        <w:t>time_sleep_am</w:t>
      </w:r>
      <w:r w:rsidRPr="00A25475">
        <w:rPr>
          <w:color w:val="000000"/>
          <w:u w:val="single"/>
        </w:rPr>
        <w:t xml:space="preserve">, </w:t>
      </w:r>
      <w:r>
        <w:rPr>
          <w:color w:val="000000"/>
          <w:u w:val="single"/>
          <w:lang w:val="en-US"/>
        </w:rPr>
        <w:t xml:space="preserve">because of frequent AM/PM entry errors made around </w:t>
      </w:r>
      <w:r w:rsidRPr="00A25475">
        <w:rPr>
          <w:color w:val="000000"/>
          <w:u w:val="single"/>
        </w:rPr>
        <w:t>midnight</w:t>
      </w:r>
      <w:r w:rsidRPr="00295942">
        <w:rPr>
          <w:color w:val="000000"/>
        </w:rPr>
        <w:t>.</w:t>
      </w:r>
    </w:p>
    <w:p w14:paraId="3BF18D48" w14:textId="77777777" w:rsidR="00D13443" w:rsidRDefault="00D13443">
      <w:pPr>
        <w:rPr>
          <w:color w:val="000000"/>
          <w:u w:val="single"/>
        </w:rPr>
      </w:pPr>
    </w:p>
    <w:p w14:paraId="63BEAFF8" w14:textId="45CF475D" w:rsidR="00D13443" w:rsidRDefault="00D13443">
      <w:r w:rsidRPr="00A25475">
        <w:rPr>
          <w:color w:val="000000"/>
          <w:u w:val="single"/>
        </w:rPr>
        <w:t>Additional error flags captured values exceeding valid ranges and atypical patterns,</w:t>
      </w:r>
      <w:r w:rsidRPr="00D13443">
        <w:rPr>
          <w:color w:val="000000"/>
          <w:u w:val="single"/>
        </w:rPr>
        <w:t xml:space="preserve"> </w:t>
      </w:r>
      <w:r w:rsidRPr="00A25475">
        <w:rPr>
          <w:color w:val="000000"/>
          <w:u w:val="single"/>
        </w:rPr>
        <w:t>for systematic verification</w:t>
      </w:r>
      <w:r w:rsidRPr="00295942">
        <w:rPr>
          <w:color w:val="000000"/>
        </w:rPr>
        <w:t>.</w:t>
      </w:r>
    </w:p>
    <w:p w14:paraId="0EA00622" w14:textId="77777777" w:rsidR="00D13443" w:rsidRPr="005A4B44" w:rsidRDefault="00D13443" w:rsidP="00D13443">
      <w:pPr>
        <w:pStyle w:val="NormalWeb"/>
        <w:spacing w:line="480" w:lineRule="auto"/>
        <w:rPr>
          <w:color w:val="000000"/>
          <w:lang w:val="en-US"/>
        </w:rPr>
      </w:pPr>
      <w:commentRangeStart w:id="1"/>
      <w:r>
        <w:rPr>
          <w:color w:val="000000"/>
          <w:lang w:val="en-US"/>
        </w:rPr>
        <w:t>[ADD interval cleaning and error detection and correction based on calculated sleep variables]</w:t>
      </w:r>
      <w:commentRangeEnd w:id="1"/>
      <w:r w:rsidRPr="005A4B44">
        <w:rPr>
          <w:rStyle w:val="CommentReference"/>
          <w:color w:val="000000"/>
          <w:sz w:val="24"/>
          <w:szCs w:val="24"/>
          <w:lang w:val="en-US"/>
        </w:rPr>
        <w:commentReference w:id="1"/>
      </w:r>
    </w:p>
    <w:p w14:paraId="2C17F1A9" w14:textId="77777777" w:rsidR="00D13443" w:rsidRPr="00A25475" w:rsidRDefault="00D13443" w:rsidP="00D13443">
      <w:pPr>
        <w:pStyle w:val="NormalWeb"/>
        <w:spacing w:line="480" w:lineRule="auto"/>
        <w:rPr>
          <w:color w:val="000000"/>
          <w:u w:val="single"/>
        </w:rPr>
      </w:pPr>
      <w:r w:rsidRPr="00A25475">
        <w:rPr>
          <w:color w:val="000000"/>
          <w:u w:val="single"/>
        </w:rPr>
        <w:t>This approach ensured that all timestamp variables were consistently formatted, computationally safe, and annotated with potential errors, providing a reliable basis for subsequent sleep interval calculations and longitudinal analyses.</w:t>
      </w:r>
    </w:p>
    <w:p w14:paraId="141F44D3" w14:textId="77777777" w:rsidR="00D13443" w:rsidRDefault="00D13443"/>
    <w:p w14:paraId="5D0F13C1" w14:textId="77777777" w:rsidR="009F04D0" w:rsidRDefault="009F04D0"/>
    <w:p w14:paraId="0C3975A7" w14:textId="77777777" w:rsidR="009F04D0" w:rsidRDefault="009F04D0"/>
    <w:p w14:paraId="5FAD39F3" w14:textId="77777777" w:rsidR="009F04D0" w:rsidRDefault="009F04D0"/>
    <w:p w14:paraId="2F157AB3" w14:textId="77777777" w:rsidR="009F04D0" w:rsidRDefault="009F04D0" w:rsidP="009F04D0">
      <w:pPr>
        <w:rPr>
          <w:rFonts w:hint="eastAsia"/>
        </w:rPr>
      </w:pPr>
      <w:r>
        <w:rPr>
          <w:rFonts w:hint="eastAsia"/>
        </w:rPr>
        <w:lastRenderedPageBreak/>
        <w:t>根据您提供的代码和描述风格，我来帮您撰写关于</w:t>
      </w:r>
      <w:r>
        <w:rPr>
          <w:rFonts w:hint="eastAsia"/>
        </w:rPr>
        <w:t>"interval cleaning and error detection and correction based on calculated sleep variables"</w:t>
      </w:r>
      <w:r>
        <w:rPr>
          <w:rFonts w:hint="eastAsia"/>
        </w:rPr>
        <w:t>的部分。这部分应该延续您之前描述的语气和风格，专注于代码中处理时间间隔（如</w:t>
      </w:r>
      <w:r>
        <w:rPr>
          <w:rFonts w:hint="eastAsia"/>
        </w:rPr>
        <w:t>SOL</w:t>
      </w:r>
      <w:r>
        <w:rPr>
          <w:rFonts w:hint="eastAsia"/>
        </w:rPr>
        <w:t>和</w:t>
      </w:r>
      <w:r>
        <w:rPr>
          <w:rFonts w:hint="eastAsia"/>
        </w:rPr>
        <w:t>WASO</w:t>
      </w:r>
      <w:r>
        <w:rPr>
          <w:rFonts w:hint="eastAsia"/>
        </w:rPr>
        <w:t>）的清洗和错误检测逻辑：</w:t>
      </w:r>
    </w:p>
    <w:p w14:paraId="6610F0ED" w14:textId="77777777" w:rsidR="009F04D0" w:rsidRDefault="009F04D0" w:rsidP="009F04D0"/>
    <w:p w14:paraId="32F7B460" w14:textId="77777777" w:rsidR="009F04D0" w:rsidRDefault="009F04D0" w:rsidP="009F04D0">
      <w:r>
        <w:t>---</w:t>
      </w:r>
    </w:p>
    <w:p w14:paraId="63CF9F83" w14:textId="77777777" w:rsidR="009F04D0" w:rsidRDefault="009F04D0" w:rsidP="009F04D0"/>
    <w:p w14:paraId="2F276039" w14:textId="77777777" w:rsidR="009F04D0" w:rsidRDefault="009F04D0" w:rsidP="009F04D0">
      <w:r>
        <w:t>Sleep onset latency (SOL) and wake after sleep onset (WASO) durations, recorded as `duration_totalmin_sol_estimate_am` and `duration_totalmin_waso_estimate_am`, were processed through a dedicated interval cleaning pipeline designed to handle the idiosyncrasies of manually entered duration data. These variables, representing time intervals in minutes, exhibited a wide range of entry formats, including inconsistent delimiter usage, numeric strings without separators, and implausible values requiring systematic correction.</w:t>
      </w:r>
    </w:p>
    <w:p w14:paraId="14A3394F" w14:textId="77777777" w:rsidR="009F04D0" w:rsidRDefault="009F04D0" w:rsidP="009F04D0"/>
    <w:p w14:paraId="54DA53EE" w14:textId="77777777" w:rsidR="009F04D0" w:rsidRDefault="009F04D0" w:rsidP="009F04D0">
      <w:r>
        <w:t>The interval cleaning function `process_interval` was applied to each duration variable with the format specification "interval_hhmm". This function systematically iterated through each record, applying a hierarchical correction logic. First, entries were screened for non-informative values—records containing only letters, missing values, or empty strings were flagged and excluded from further processing. Basic character cleaning was then performed, standardizing delimiters by replacing semicolons and periods with colons, and converting alphabetic characters mistakenly entered as "p" or "P" to zeros.</w:t>
      </w:r>
    </w:p>
    <w:p w14:paraId="56D2AF32" w14:textId="77777777" w:rsidR="009F04D0" w:rsidRDefault="009F04D0" w:rsidP="009F04D0"/>
    <w:p w14:paraId="6B97F3EB" w14:textId="77777777" w:rsidR="009F04D0" w:rsidRDefault="009F04D0" w:rsidP="009F04D0">
      <w:r>
        <w:t>For entries already conforming to the expected "dd:dd" format, a specific logical correction was applied: values where the hour component was 10 or greater and minutes were zero (e.g., "15:00") were reinterpreted as representing minutes rather than hours and transformed accordingly to "00:15", ensuring accurate minute-based calculations.</w:t>
      </w:r>
    </w:p>
    <w:p w14:paraId="3F7567A5" w14:textId="77777777" w:rsidR="009F04D0" w:rsidRDefault="009F04D0" w:rsidP="009F04D0"/>
    <w:p w14:paraId="161606BA" w14:textId="77777777" w:rsidR="009F04D0" w:rsidRDefault="009F04D0" w:rsidP="009F04D0">
      <w:r>
        <w:t>Entries lacking a colon delimiter were handled based on string length. Four-digit strings were assumed to represent hours and minutes without a separator and were formatted by inserting a colon after the first two digits. Three-digit strings, except for "000" which was converted to "00:00", were flagged for manual review due to ambiguity in interpreting hundreds as either hours or minutes. Two-digit and single-digit entries were assumed to represent minutes only, prefixed with "00:" to maintain consistent formatting, though such records were flagged for verification given the inherent uncertainty of this assumption.</w:t>
      </w:r>
    </w:p>
    <w:p w14:paraId="660CC29E" w14:textId="77777777" w:rsidR="009F04D0" w:rsidRDefault="009F04D0" w:rsidP="009F04D0"/>
    <w:p w14:paraId="12931852" w14:textId="77777777" w:rsidR="009F04D0" w:rsidRDefault="009F04D0" w:rsidP="009F04D0">
      <w:r>
        <w:t>Records containing colons but deviating from standard formatting triggered specialized correction branches. Patterns such as "d:d:dd", ":dddd", "d:ddd", and "ddd:d" were programmatically identified and restructured into valid "hh:mm" representations based on digit extraction and logical regrouping. Edge cases including trailing colons, leading zeros with multiple colons, and misplaced delimiters were systematically resolved through pattern-matched transformations.</w:t>
      </w:r>
    </w:p>
    <w:p w14:paraId="3018AB00" w14:textId="77777777" w:rsidR="009F04D0" w:rsidRDefault="009F04D0" w:rsidP="009F04D0"/>
    <w:p w14:paraId="3D64F518" w14:textId="77777777" w:rsidR="009F04D0" w:rsidRDefault="009F04D0" w:rsidP="009F04D0">
      <w:r>
        <w:t>Following format standardization, each corrected interval string was separated into hour and minute components, converted to numeric values, and used to calculate total minutes (`variable_mincalc`). This calculation provided a consistent numeric representation of self-reported durations suitable for statistical analysis. Throughout this process, two parallel tracking variables were maintained: `variable_checkforerrors`, a logical flag indicating records requiring manual verification due to ambiguous or atypical entry patterns, and `variable_correctionsmade`, a concatenated string documenting each specific transformation applied to the original entry.</w:t>
      </w:r>
    </w:p>
    <w:p w14:paraId="651B683E" w14:textId="77777777" w:rsidR="009F04D0" w:rsidRDefault="009F04D0" w:rsidP="009F04D0"/>
    <w:p w14:paraId="57EBC5A0" w14:textId="677AFA26" w:rsidR="009F04D0" w:rsidRDefault="009F04D0" w:rsidP="009F04D0">
      <w:r>
        <w:t>This systematic approach to interval cleaning ensured that self-reported SOL and WASO durations were consistently formatted, computationally valid, and transparently annotated with correction histories and quality flags, providing a robust foundation for subsequent sleep architecture calculations and longitudinal analyses.</w:t>
      </w:r>
    </w:p>
    <w:p w14:paraId="42D7E6C7" w14:textId="77777777" w:rsidR="009F04D0" w:rsidRDefault="009F04D0" w:rsidP="009F04D0"/>
    <w:p w14:paraId="46865D64" w14:textId="77777777" w:rsidR="009F04D0" w:rsidRDefault="009F04D0" w:rsidP="009F04D0"/>
    <w:p w14:paraId="096719F4" w14:textId="77777777" w:rsidR="009F04D0" w:rsidRDefault="009F04D0" w:rsidP="009F04D0"/>
    <w:p w14:paraId="7448509E" w14:textId="77777777" w:rsidR="009F04D0" w:rsidRDefault="009F04D0" w:rsidP="009F04D0"/>
    <w:p w14:paraId="469A2A1C" w14:textId="77777777" w:rsidR="009F04D0" w:rsidRDefault="009F04D0" w:rsidP="009F04D0"/>
    <w:p w14:paraId="0DC03E84" w14:textId="77777777" w:rsidR="009F04D0" w:rsidRDefault="009F04D0" w:rsidP="009F04D0">
      <w:pPr>
        <w:rPr>
          <w:rFonts w:hint="eastAsia"/>
        </w:rPr>
      </w:pPr>
    </w:p>
    <w:sectPr w:rsidR="009F04D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n Brink, Maia I." w:date="2026-02-19T19:45:00Z" w:initials="tBMI">
    <w:p w14:paraId="4677B52A" w14:textId="77777777" w:rsidR="00D13443" w:rsidRDefault="00D13443" w:rsidP="0092086A">
      <w:r>
        <w:rPr>
          <w:rStyle w:val="CommentReference"/>
        </w:rPr>
        <w:annotationRef/>
      </w:r>
      <w:r>
        <w:rPr>
          <w:sz w:val="20"/>
          <w:szCs w:val="20"/>
        </w:rPr>
        <w:t>Underline = level of abstraction for a methods seection</w:t>
      </w:r>
    </w:p>
  </w:comment>
  <w:comment w:id="1" w:author="ten Brink, Maia I." w:date="2026-02-19T20:51:00Z" w:initials="tBMI">
    <w:p w14:paraId="2D9EB9C9" w14:textId="77777777" w:rsidR="00D13443" w:rsidRDefault="00D13443" w:rsidP="00F87A3C">
      <w:r>
        <w:rPr>
          <w:rStyle w:val="CommentReference"/>
        </w:rPr>
        <w:annotationRef/>
      </w:r>
      <w:r>
        <w:rPr>
          <w:sz w:val="20"/>
          <w:szCs w:val="20"/>
        </w:rPr>
        <w:t>Cyra begin here for the week of 2/20 onwards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77B52A" w15:done="0"/>
  <w15:commentEx w15:paraId="2D9EB9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001D75" w16cex:dateUtc="2026-02-20T00:45:00Z"/>
  <w16cex:commentExtensible w16cex:durableId="3631E341" w16cex:dateUtc="2026-02-20T0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77B52A" w16cid:durableId="60001D75"/>
  <w16cid:commentId w16cid:paraId="2D9EB9C9" w16cid:durableId="3631E3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n Brink, Maia I.">
    <w15:presenceInfo w15:providerId="AD" w15:userId="S::mit2120@cumc.columbia.edu::23d26fd2-97b1-4acb-a522-8f62e5a5a1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443"/>
    <w:rsid w:val="003B46B9"/>
    <w:rsid w:val="00422173"/>
    <w:rsid w:val="005D24C3"/>
    <w:rsid w:val="009F04D0"/>
    <w:rsid w:val="00A06126"/>
    <w:rsid w:val="00A35C95"/>
    <w:rsid w:val="00D13443"/>
    <w:rsid w:val="00ED53D0"/>
  </w:rsids>
  <m:mathPr>
    <m:mathFont m:val="Cambria Math"/>
    <m:brkBin m:val="before"/>
    <m:brkBinSub m:val="--"/>
    <m:smallFrac m:val="0"/>
    <m:dispDef/>
    <m:lMargin m:val="0"/>
    <m:rMargin m:val="0"/>
    <m:defJc m:val="centerGroup"/>
    <m:wrapIndent m:val="1440"/>
    <m:intLim m:val="subSup"/>
    <m:naryLim m:val="undOvr"/>
  </m:mathPr>
  <w:themeFontLang w:val="en-KR"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45EA1F"/>
  <w15:chartTrackingRefBased/>
  <w15:docId w15:val="{45A32827-9789-104E-A9FB-7CF340252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443"/>
  </w:style>
  <w:style w:type="paragraph" w:styleId="Heading1">
    <w:name w:val="heading 1"/>
    <w:basedOn w:val="Normal"/>
    <w:next w:val="Normal"/>
    <w:link w:val="Heading1Char"/>
    <w:uiPriority w:val="9"/>
    <w:qFormat/>
    <w:rsid w:val="00D13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4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4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443"/>
    <w:rPr>
      <w:rFonts w:eastAsiaTheme="majorEastAsia" w:cstheme="majorBidi"/>
      <w:color w:val="272727" w:themeColor="text1" w:themeTint="D8"/>
    </w:rPr>
  </w:style>
  <w:style w:type="paragraph" w:styleId="Title">
    <w:name w:val="Title"/>
    <w:basedOn w:val="Normal"/>
    <w:next w:val="Normal"/>
    <w:link w:val="TitleChar"/>
    <w:uiPriority w:val="10"/>
    <w:qFormat/>
    <w:rsid w:val="00D13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443"/>
    <w:pPr>
      <w:spacing w:before="160"/>
      <w:jc w:val="center"/>
    </w:pPr>
    <w:rPr>
      <w:i/>
      <w:iCs/>
      <w:color w:val="404040" w:themeColor="text1" w:themeTint="BF"/>
    </w:rPr>
  </w:style>
  <w:style w:type="character" w:customStyle="1" w:styleId="QuoteChar">
    <w:name w:val="Quote Char"/>
    <w:basedOn w:val="DefaultParagraphFont"/>
    <w:link w:val="Quote"/>
    <w:uiPriority w:val="29"/>
    <w:rsid w:val="00D13443"/>
    <w:rPr>
      <w:i/>
      <w:iCs/>
      <w:color w:val="404040" w:themeColor="text1" w:themeTint="BF"/>
    </w:rPr>
  </w:style>
  <w:style w:type="paragraph" w:styleId="ListParagraph">
    <w:name w:val="List Paragraph"/>
    <w:basedOn w:val="Normal"/>
    <w:uiPriority w:val="34"/>
    <w:qFormat/>
    <w:rsid w:val="00D13443"/>
    <w:pPr>
      <w:ind w:left="720"/>
      <w:contextualSpacing/>
    </w:pPr>
  </w:style>
  <w:style w:type="character" w:styleId="IntenseEmphasis">
    <w:name w:val="Intense Emphasis"/>
    <w:basedOn w:val="DefaultParagraphFont"/>
    <w:uiPriority w:val="21"/>
    <w:qFormat/>
    <w:rsid w:val="00D13443"/>
    <w:rPr>
      <w:i/>
      <w:iCs/>
      <w:color w:val="2F5496" w:themeColor="accent1" w:themeShade="BF"/>
    </w:rPr>
  </w:style>
  <w:style w:type="paragraph" w:styleId="IntenseQuote">
    <w:name w:val="Intense Quote"/>
    <w:basedOn w:val="Normal"/>
    <w:next w:val="Normal"/>
    <w:link w:val="IntenseQuoteChar"/>
    <w:uiPriority w:val="30"/>
    <w:qFormat/>
    <w:rsid w:val="00D13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443"/>
    <w:rPr>
      <w:i/>
      <w:iCs/>
      <w:color w:val="2F5496" w:themeColor="accent1" w:themeShade="BF"/>
    </w:rPr>
  </w:style>
  <w:style w:type="character" w:styleId="IntenseReference">
    <w:name w:val="Intense Reference"/>
    <w:basedOn w:val="DefaultParagraphFont"/>
    <w:uiPriority w:val="32"/>
    <w:qFormat/>
    <w:rsid w:val="00D13443"/>
    <w:rPr>
      <w:b/>
      <w:bCs/>
      <w:smallCaps/>
      <w:color w:val="2F5496" w:themeColor="accent1" w:themeShade="BF"/>
      <w:spacing w:val="5"/>
    </w:rPr>
  </w:style>
  <w:style w:type="paragraph" w:styleId="NormalWeb">
    <w:name w:val="Normal (Web)"/>
    <w:basedOn w:val="Normal"/>
    <w:uiPriority w:val="99"/>
    <w:semiHidden/>
    <w:unhideWhenUsed/>
    <w:rsid w:val="00D134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D13443"/>
    <w:rPr>
      <w:sz w:val="16"/>
      <w:szCs w:val="16"/>
    </w:rPr>
  </w:style>
  <w:style w:type="character" w:styleId="HTMLCode">
    <w:name w:val="HTML Code"/>
    <w:basedOn w:val="DefaultParagraphFont"/>
    <w:uiPriority w:val="99"/>
    <w:semiHidden/>
    <w:unhideWhenUsed/>
    <w:rsid w:val="00D13443"/>
    <w:rPr>
      <w:rFonts w:ascii="Courier New" w:eastAsia="Times New Roman" w:hAnsi="Courier New" w:cs="Courier New"/>
      <w:sz w:val="20"/>
      <w:szCs w:val="20"/>
    </w:rPr>
  </w:style>
  <w:style w:type="character" w:customStyle="1" w:styleId="apple-converted-space">
    <w:name w:val="apple-converted-space"/>
    <w:basedOn w:val="DefaultParagraphFont"/>
    <w:rsid w:val="00D134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817</Words>
  <Characters>4663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821024835410</dc:creator>
  <cp:keywords/>
  <dc:description/>
  <cp:lastModifiedBy>821024835410</cp:lastModifiedBy>
  <cp:revision>2</cp:revision>
  <dcterms:created xsi:type="dcterms:W3CDTF">2026-02-26T13:03:00Z</dcterms:created>
  <dcterms:modified xsi:type="dcterms:W3CDTF">2026-03-03T09:21:00Z</dcterms:modified>
</cp:coreProperties>
</file>