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9EA35" w14:textId="77777777" w:rsidR="00C67D0C" w:rsidRDefault="00C67D0C" w:rsidP="00C67D0C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How do I book snacks for my flight online and what are the charges?</w:t>
      </w:r>
    </w:p>
    <w:p w14:paraId="31FABE55" w14:textId="77777777" w:rsidR="00C67D0C" w:rsidRDefault="00C67D0C" w:rsidP="00C67D0C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Complimentary snacks are not served </w:t>
      </w:r>
      <w:proofErr w:type="gramStart"/>
      <w:r>
        <w:rPr>
          <w:rFonts w:ascii="Open Sans" w:hAnsi="Open Sans" w:cs="Open Sans"/>
          <w:color w:val="222222"/>
        </w:rPr>
        <w:t>on-board</w:t>
      </w:r>
      <w:proofErr w:type="gramEnd"/>
      <w:r>
        <w:rPr>
          <w:rFonts w:ascii="Open Sans" w:hAnsi="Open Sans" w:cs="Open Sans"/>
          <w:color w:val="222222"/>
        </w:rPr>
        <w:t xml:space="preserve"> our flights. However, you may pre-book your snack while making your reservation or add it later online or by calling our call center. If you have not pre-booked your snack, you can also purchase food items on-board basis availability.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b/>
          <w:bCs/>
          <w:color w:val="222222"/>
        </w:rPr>
        <w:t>Snack options: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  <w:t>Flights under 30 minutes flying time: Only our favorite Cookie Tins, Nut Cases and water bottles will be available for purchase. No other Food &amp; Beverage will be on sale on-board such flights.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  <w:t xml:space="preserve">Flights under 60 minutes flying time: Everything on the menu except hot food and hot beverages will be on sale basis </w:t>
      </w:r>
      <w:proofErr w:type="spellStart"/>
      <w:r>
        <w:rPr>
          <w:rFonts w:ascii="Open Sans" w:hAnsi="Open Sans" w:cs="Open Sans"/>
          <w:color w:val="222222"/>
        </w:rPr>
        <w:t>availablity</w:t>
      </w:r>
      <w:proofErr w:type="spellEnd"/>
      <w:r>
        <w:rPr>
          <w:rFonts w:ascii="Open Sans" w:hAnsi="Open Sans" w:cs="Open Sans"/>
          <w:color w:val="222222"/>
        </w:rPr>
        <w:t>.</w:t>
      </w:r>
    </w:p>
    <w:p w14:paraId="7B649CDD" w14:textId="77777777" w:rsidR="00C67D0C" w:rsidRDefault="00C67D0C" w:rsidP="00C67D0C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If any of the services are booked through IndiGo’s call </w:t>
      </w:r>
      <w:proofErr w:type="spellStart"/>
      <w:r>
        <w:rPr>
          <w:rFonts w:ascii="Open Sans" w:hAnsi="Open Sans" w:cs="Open Sans"/>
          <w:color w:val="222222"/>
        </w:rPr>
        <w:t>centre</w:t>
      </w:r>
      <w:proofErr w:type="spellEnd"/>
      <w:r>
        <w:rPr>
          <w:rFonts w:ascii="Open Sans" w:hAnsi="Open Sans" w:cs="Open Sans"/>
          <w:color w:val="222222"/>
        </w:rPr>
        <w:t>, an additional amount of 10% (ten per cent) of the applicable charges will apply.</w:t>
      </w:r>
    </w:p>
    <w:p w14:paraId="5DE2D041" w14:textId="77777777" w:rsidR="00C67D0C" w:rsidRDefault="00C67D0C" w:rsidP="00C67D0C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b/>
          <w:bCs/>
          <w:color w:val="222222"/>
        </w:rPr>
        <w:t>Payment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  <w:t>Onboard purchases:</w:t>
      </w:r>
      <w:r>
        <w:rPr>
          <w:rFonts w:ascii="Open Sans" w:hAnsi="Open Sans" w:cs="Open Sans"/>
          <w:color w:val="222222"/>
        </w:rPr>
        <w:br/>
        <w:t>We accept credit card and cash payments for on-board purchases. The following conditions apply:</w:t>
      </w:r>
      <w:r>
        <w:rPr>
          <w:rFonts w:ascii="Open Sans" w:hAnsi="Open Sans" w:cs="Open Sans"/>
          <w:color w:val="222222"/>
        </w:rPr>
        <w:br/>
        <w:t>We will only be accepting VISA and MASTER cards</w:t>
      </w:r>
      <w:r>
        <w:rPr>
          <w:rFonts w:ascii="Open Sans" w:hAnsi="Open Sans" w:cs="Open Sans"/>
          <w:color w:val="222222"/>
        </w:rPr>
        <w:br/>
        <w:t>The maximum limit for Domestic Sectors is INR 5,000</w:t>
      </w:r>
      <w:r>
        <w:rPr>
          <w:rFonts w:ascii="Open Sans" w:hAnsi="Open Sans" w:cs="Open Sans"/>
          <w:color w:val="222222"/>
        </w:rPr>
        <w:br/>
        <w:t>The maximum limit for International Sectors is  USD 120</w:t>
      </w:r>
      <w:r>
        <w:rPr>
          <w:rFonts w:ascii="Open Sans" w:hAnsi="Open Sans" w:cs="Open Sans"/>
          <w:color w:val="222222"/>
        </w:rPr>
        <w:br/>
        <w:t> As per Foreign Exchange Management Act by Reserve Bank of India regulations, we do not accept INR on international flights. We only accept the below mention currencies on our international flights: USD, Euro, GBP, AED, THB and OMR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  <w:t>Pre-booked snacks:</w:t>
      </w:r>
      <w:r>
        <w:rPr>
          <w:rFonts w:ascii="Open Sans" w:hAnsi="Open Sans" w:cs="Open Sans"/>
          <w:color w:val="222222"/>
        </w:rPr>
        <w:br/>
        <w:t>For payment details on pre-booked snacks, </w:t>
      </w:r>
      <w:hyperlink r:id="rId4" w:tgtFrame="_blank" w:history="1">
        <w:r>
          <w:rPr>
            <w:rStyle w:val="Hyperlink"/>
            <w:rFonts w:ascii="Open Sans" w:eastAsiaTheme="majorEastAsia" w:hAnsi="Open Sans" w:cs="Open Sans"/>
            <w:color w:val="027BFF"/>
          </w:rPr>
          <w:t>click here</w:t>
        </w:r>
      </w:hyperlink>
      <w:r>
        <w:rPr>
          <w:rFonts w:ascii="Open Sans" w:hAnsi="Open Sans" w:cs="Open Sans"/>
          <w:color w:val="222222"/>
        </w:rPr>
        <w:t>.</w:t>
      </w:r>
    </w:p>
    <w:p w14:paraId="39E09FF8" w14:textId="77777777" w:rsidR="00C67D0C" w:rsidRDefault="00C67D0C" w:rsidP="00C67D0C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Is alcohol offered on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IndiGo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flights?</w:t>
      </w:r>
    </w:p>
    <w:p w14:paraId="7965CEDF" w14:textId="77777777" w:rsidR="00C67D0C" w:rsidRDefault="00C67D0C" w:rsidP="00C67D0C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lastRenderedPageBreak/>
        <w:t xml:space="preserve">Alcohol is only served on </w:t>
      </w:r>
      <w:proofErr w:type="gramStart"/>
      <w:r>
        <w:rPr>
          <w:rFonts w:ascii="Open Sans" w:hAnsi="Open Sans" w:cs="Open Sans"/>
          <w:color w:val="222222"/>
        </w:rPr>
        <w:t>International</w:t>
      </w:r>
      <w:proofErr w:type="gramEnd"/>
      <w:r>
        <w:rPr>
          <w:rFonts w:ascii="Open Sans" w:hAnsi="Open Sans" w:cs="Open Sans"/>
          <w:color w:val="222222"/>
        </w:rPr>
        <w:t xml:space="preserve"> flights and can be purchased on-board. However, consumption of liquor bought from Duty Free shops is prohibited on-board.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  <w:t xml:space="preserve">Please </w:t>
      </w:r>
      <w:proofErr w:type="spellStart"/>
      <w:r>
        <w:rPr>
          <w:rFonts w:ascii="Open Sans" w:hAnsi="Open Sans" w:cs="Open Sans"/>
          <w:color w:val="222222"/>
        </w:rPr>
        <w:t>not</w:t>
      </w:r>
      <w:proofErr w:type="spellEnd"/>
      <w:r>
        <w:rPr>
          <w:rFonts w:ascii="Open Sans" w:hAnsi="Open Sans" w:cs="Open Sans"/>
          <w:color w:val="222222"/>
        </w:rPr>
        <w:t>: Serving of or consumption of alcohol is strictly prohibited on Domestic flights.</w:t>
      </w:r>
    </w:p>
    <w:p w14:paraId="327BC983" w14:textId="77777777" w:rsidR="00C67D0C" w:rsidRDefault="00C67D0C" w:rsidP="00C67D0C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Is smoking allowed on- board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IndiGo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flights?</w:t>
      </w:r>
    </w:p>
    <w:p w14:paraId="51EE6E4C" w14:textId="77777777" w:rsidR="00C67D0C" w:rsidRDefault="00C67D0C" w:rsidP="00C67D0C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Smoking is strictly prohibited on any </w:t>
      </w:r>
      <w:proofErr w:type="gramStart"/>
      <w:r>
        <w:rPr>
          <w:rFonts w:ascii="Open Sans" w:hAnsi="Open Sans" w:cs="Open Sans"/>
          <w:color w:val="222222"/>
        </w:rPr>
        <w:t>IndiGo</w:t>
      </w:r>
      <w:proofErr w:type="gramEnd"/>
      <w:r>
        <w:rPr>
          <w:rFonts w:ascii="Open Sans" w:hAnsi="Open Sans" w:cs="Open Sans"/>
          <w:color w:val="222222"/>
        </w:rPr>
        <w:t xml:space="preserve"> aircraft</w:t>
      </w:r>
    </w:p>
    <w:p w14:paraId="4C139526" w14:textId="77777777" w:rsidR="00C67D0C" w:rsidRDefault="00C67D0C" w:rsidP="00C67D0C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Can I carry water and food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on-board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>?</w:t>
      </w:r>
    </w:p>
    <w:p w14:paraId="264DBEC7" w14:textId="77777777" w:rsidR="00C67D0C" w:rsidRDefault="00C67D0C" w:rsidP="00C67D0C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IndiGo provides water cups free of charge on all its flights. Water bottles will be available in flight on sale.</w:t>
      </w:r>
      <w:r>
        <w:rPr>
          <w:rFonts w:ascii="Open Sans" w:hAnsi="Open Sans" w:cs="Open Sans"/>
          <w:color w:val="222222"/>
        </w:rPr>
        <w:br/>
        <w:t>IndiGo allows passengers to bring food items on-board. Allowed food items include cold snacks, non-alcoholic drinks, snack bars and biscuits.</w:t>
      </w:r>
      <w:r>
        <w:rPr>
          <w:rFonts w:ascii="Open Sans" w:hAnsi="Open Sans" w:cs="Open Sans"/>
          <w:color w:val="222222"/>
        </w:rPr>
        <w:br/>
        <w:t xml:space="preserve">Messy, oily or </w:t>
      </w:r>
      <w:proofErr w:type="gramStart"/>
      <w:r>
        <w:rPr>
          <w:rFonts w:ascii="Open Sans" w:hAnsi="Open Sans" w:cs="Open Sans"/>
          <w:color w:val="222222"/>
        </w:rPr>
        <w:t>strong smelling</w:t>
      </w:r>
      <w:proofErr w:type="gramEnd"/>
      <w:r>
        <w:rPr>
          <w:rFonts w:ascii="Open Sans" w:hAnsi="Open Sans" w:cs="Open Sans"/>
          <w:color w:val="222222"/>
        </w:rPr>
        <w:t xml:space="preserve"> food items are not allowed on-board</w:t>
      </w:r>
    </w:p>
    <w:p w14:paraId="0A2BE44C" w14:textId="77777777" w:rsidR="00C67D0C" w:rsidRDefault="00C67D0C" w:rsidP="00C67D0C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Does IndiGo provide ear plugs and cotton?</w:t>
      </w:r>
    </w:p>
    <w:p w14:paraId="50E1DCFF" w14:textId="77777777" w:rsidR="00C67D0C" w:rsidRDefault="00C67D0C" w:rsidP="00C67D0C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IndiGo currently does not provide ear plugs and cotton on-board. Therefore, we recommend that passengers carry their own chewing </w:t>
      </w:r>
      <w:proofErr w:type="gramStart"/>
      <w:r>
        <w:rPr>
          <w:rFonts w:ascii="Open Sans" w:hAnsi="Open Sans" w:cs="Open Sans"/>
          <w:color w:val="222222"/>
        </w:rPr>
        <w:t>gums</w:t>
      </w:r>
      <w:proofErr w:type="gramEnd"/>
      <w:r>
        <w:rPr>
          <w:rFonts w:ascii="Open Sans" w:hAnsi="Open Sans" w:cs="Open Sans"/>
          <w:color w:val="222222"/>
        </w:rPr>
        <w:t xml:space="preserve">, cotton and/or ear plugs for their comfort. It is also recommended that passengers carry blankets/ </w:t>
      </w:r>
      <w:proofErr w:type="gramStart"/>
      <w:r>
        <w:rPr>
          <w:rFonts w:ascii="Open Sans" w:hAnsi="Open Sans" w:cs="Open Sans"/>
          <w:color w:val="222222"/>
        </w:rPr>
        <w:t>shawl</w:t>
      </w:r>
      <w:proofErr w:type="gramEnd"/>
      <w:r>
        <w:rPr>
          <w:rFonts w:ascii="Open Sans" w:hAnsi="Open Sans" w:cs="Open Sans"/>
          <w:color w:val="222222"/>
        </w:rPr>
        <w:t xml:space="preserve"> on board.</w:t>
      </w:r>
    </w:p>
    <w:p w14:paraId="5C7E17A0" w14:textId="77777777" w:rsidR="00C67D0C" w:rsidRPr="00C67D0C" w:rsidRDefault="00C67D0C" w:rsidP="00C67D0C">
      <w:pPr>
        <w:shd w:val="clear" w:color="auto" w:fill="FFFFFF"/>
        <w:spacing w:after="100" w:afterAutospacing="1" w:line="300" w:lineRule="atLeast"/>
        <w:rPr>
          <w:rFonts w:ascii="Open Sans" w:eastAsia="Times New Roman" w:hAnsi="Open Sans" w:cs="Open Sans"/>
          <w:b/>
          <w:bCs/>
          <w:color w:val="222222"/>
          <w:kern w:val="0"/>
          <w:sz w:val="27"/>
          <w:szCs w:val="27"/>
          <w14:ligatures w14:val="none"/>
        </w:rPr>
      </w:pPr>
      <w:r w:rsidRPr="00C67D0C">
        <w:rPr>
          <w:rFonts w:ascii="Open Sans" w:eastAsia="Times New Roman" w:hAnsi="Open Sans" w:cs="Open Sans"/>
          <w:b/>
          <w:bCs/>
          <w:color w:val="222222"/>
          <w:kern w:val="0"/>
          <w:sz w:val="27"/>
          <w:szCs w:val="27"/>
          <w14:ligatures w14:val="none"/>
        </w:rPr>
        <w:t>Does IndiGo sell merchandise on ATRs?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10"/>
      </w:tblGrid>
      <w:tr w:rsidR="00C67D0C" w:rsidRPr="00C67D0C" w14:paraId="4E415278" w14:textId="77777777" w:rsidTr="00C67D0C">
        <w:trPr>
          <w:trHeight w:val="504"/>
        </w:trPr>
        <w:tc>
          <w:tcPr>
            <w:tcW w:w="11835" w:type="dxa"/>
            <w:shd w:val="clear" w:color="auto" w:fill="auto"/>
            <w:vAlign w:val="center"/>
            <w:hideMark/>
          </w:tcPr>
          <w:p w14:paraId="6C5D3183" w14:textId="77777777" w:rsidR="00C67D0C" w:rsidRPr="00C67D0C" w:rsidRDefault="00C67D0C" w:rsidP="00C67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7D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No. IndiGo merchandise is on sale only on Airbus A320.</w:t>
            </w:r>
          </w:p>
        </w:tc>
      </w:tr>
    </w:tbl>
    <w:p w14:paraId="25026D3E" w14:textId="77777777" w:rsidR="0097530F" w:rsidRDefault="0097530F"/>
    <w:sectPr w:rsidR="00975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95"/>
    <w:rsid w:val="00246795"/>
    <w:rsid w:val="00547666"/>
    <w:rsid w:val="007F0406"/>
    <w:rsid w:val="0097530F"/>
    <w:rsid w:val="00A9594B"/>
    <w:rsid w:val="00C67D0C"/>
    <w:rsid w:val="00D2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53061-392E-487D-8D09-71286343D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795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C67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7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67D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1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indigo.in/travel-information/en/add-on-servic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2024-06-10T03:58:00Z</dcterms:created>
  <dcterms:modified xsi:type="dcterms:W3CDTF">2024-06-10T03:59:00Z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2024-06-10T03:59:15Z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31df9d3d-9683-4aa6-aaa6-e4ecc06ef542</vt:lpwstr>
  </property>
  <property fmtid="{D5CDD505-2E9C-101B-9397-08002B2CF9AE}" pid="8" name="MSIP_Label_defa4170-0d19-0005-0004-bc88714345d2_ContentBits">
    <vt:lpwstr>0</vt:lpwstr>
  </property>
</Properties>
</file>