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31425" w14:textId="77777777" w:rsidR="002776D1" w:rsidRPr="002776D1" w:rsidRDefault="002776D1" w:rsidP="002776D1">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2776D1">
        <w:rPr>
          <w:rFonts w:ascii="Open Sans" w:eastAsia="Times New Roman" w:hAnsi="Open Sans" w:cs="Open Sans"/>
          <w:b/>
          <w:bCs/>
          <w:color w:val="222222"/>
          <w:kern w:val="0"/>
          <w:sz w:val="27"/>
          <w:szCs w:val="27"/>
          <w14:ligatures w14:val="none"/>
        </w:rPr>
        <w:t>What is the pre-paid excess baggage slab and how can I book it?</w:t>
      </w:r>
    </w:p>
    <w:p w14:paraId="6F189559"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t xml:space="preserve">Passengers can book pre-paid excess baggage up to 1 hour prior to the scheduled departure of their domestic flight and 2 hour prior to the scheduled departure of their International flight, on the Website or through IndiGo’s call </w:t>
      </w:r>
      <w:proofErr w:type="spellStart"/>
      <w:r w:rsidRPr="002776D1">
        <w:rPr>
          <w:rFonts w:ascii="Open Sans" w:eastAsia="Times New Roman" w:hAnsi="Open Sans" w:cs="Open Sans"/>
          <w:color w:val="222222"/>
          <w:kern w:val="0"/>
          <w:sz w:val="24"/>
          <w:szCs w:val="24"/>
          <w14:ligatures w14:val="none"/>
        </w:rPr>
        <w:t>centre</w:t>
      </w:r>
      <w:proofErr w:type="spellEnd"/>
      <w:r w:rsidRPr="002776D1">
        <w:rPr>
          <w:rFonts w:ascii="Open Sans" w:eastAsia="Times New Roman" w:hAnsi="Open Sans" w:cs="Open Sans"/>
          <w:color w:val="222222"/>
          <w:kern w:val="0"/>
          <w:sz w:val="24"/>
          <w:szCs w:val="24"/>
          <w14:ligatures w14:val="none"/>
        </w:rPr>
        <w:t>.</w:t>
      </w:r>
    </w:p>
    <w:p w14:paraId="1D26633B"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b/>
          <w:bCs/>
          <w:color w:val="222222"/>
          <w:kern w:val="0"/>
          <w:sz w:val="24"/>
          <w:szCs w:val="24"/>
          <w14:ligatures w14:val="none"/>
        </w:rPr>
        <w:t>Domestic </w:t>
      </w:r>
    </w:p>
    <w:p w14:paraId="64B9977D"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t xml:space="preserve">To facilitate affordable purchase of excess baggage, the following pre-paid excess baggage slabs are offered to Domestic </w:t>
      </w:r>
      <w:proofErr w:type="spellStart"/>
      <w:r w:rsidRPr="002776D1">
        <w:rPr>
          <w:rFonts w:ascii="Open Sans" w:eastAsia="Times New Roman" w:hAnsi="Open Sans" w:cs="Open Sans"/>
          <w:color w:val="222222"/>
          <w:kern w:val="0"/>
          <w:sz w:val="24"/>
          <w:szCs w:val="24"/>
          <w14:ligatures w14:val="none"/>
        </w:rPr>
        <w:t>travellers</w:t>
      </w:r>
      <w:proofErr w:type="spellEnd"/>
      <w:r w:rsidRPr="002776D1">
        <w:rPr>
          <w:rFonts w:ascii="Open Sans" w:eastAsia="Times New Roman" w:hAnsi="Open Sans" w:cs="Open Sans"/>
          <w:color w:val="222222"/>
          <w:kern w:val="0"/>
          <w:sz w:val="24"/>
          <w:szCs w:val="24"/>
          <w14:ligatures w14:val="none"/>
        </w:rPr>
        <w:t>:</w:t>
      </w:r>
    </w:p>
    <w:tbl>
      <w:tblPr>
        <w:tblW w:w="1401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2359"/>
        <w:gridCol w:w="1586"/>
        <w:gridCol w:w="1685"/>
        <w:gridCol w:w="1765"/>
        <w:gridCol w:w="1825"/>
        <w:gridCol w:w="1825"/>
        <w:gridCol w:w="1685"/>
        <w:gridCol w:w="1280"/>
      </w:tblGrid>
      <w:tr w:rsidR="002776D1" w:rsidRPr="002776D1" w14:paraId="47CB4BF0"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EF57412"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Baggage (Domestic)</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72B253"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3 kg Prepaid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030078C"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5 kg Prepaid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D9E6730"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10 Kg Prepaid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0E99AD8"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15 Kg Prepaid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CE6146D"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20 Kg Prepaid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1AA9023"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30Kg Prepaid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7684FD5"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At Airport Per Kg</w:t>
            </w:r>
          </w:p>
        </w:tc>
      </w:tr>
      <w:tr w:rsidR="002776D1" w:rsidRPr="002776D1" w14:paraId="3EAE08A8" w14:textId="77777777" w:rsidTr="002776D1">
        <w:trPr>
          <w:trHeight w:val="252"/>
        </w:trPr>
        <w:tc>
          <w:tcPr>
            <w:tcW w:w="25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D2D117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6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502EFB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1515</w:t>
            </w:r>
          </w:p>
        </w:tc>
        <w:tc>
          <w:tcPr>
            <w:tcW w:w="17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CB4481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2525</w:t>
            </w:r>
          </w:p>
        </w:tc>
        <w:tc>
          <w:tcPr>
            <w:tcW w:w="190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B3F05D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4950</w:t>
            </w:r>
          </w:p>
        </w:tc>
        <w:tc>
          <w:tcPr>
            <w:tcW w:w="19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BD0788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7260</w:t>
            </w:r>
          </w:p>
        </w:tc>
        <w:tc>
          <w:tcPr>
            <w:tcW w:w="19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7ABAD7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9000</w:t>
            </w:r>
          </w:p>
        </w:tc>
        <w:tc>
          <w:tcPr>
            <w:tcW w:w="17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02A04A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13500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7010F2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550</w:t>
            </w:r>
          </w:p>
        </w:tc>
      </w:tr>
      <w:tr w:rsidR="002776D1" w:rsidRPr="002776D1" w14:paraId="7EDA6677" w14:textId="77777777" w:rsidTr="002776D1">
        <w:trPr>
          <w:trHeight w:val="240"/>
        </w:trPr>
        <w:tc>
          <w:tcPr>
            <w:tcW w:w="13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58EDA3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SGD</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455566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33</w:t>
            </w:r>
          </w:p>
        </w:tc>
        <w:tc>
          <w:tcPr>
            <w:tcW w:w="13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8DF932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55</w:t>
            </w:r>
          </w:p>
        </w:tc>
        <w:tc>
          <w:tcPr>
            <w:tcW w:w="151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41CA5F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108</w:t>
            </w:r>
          </w:p>
        </w:tc>
        <w:tc>
          <w:tcPr>
            <w:tcW w:w="151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18D9E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158</w:t>
            </w:r>
          </w:p>
        </w:tc>
        <w:tc>
          <w:tcPr>
            <w:tcW w:w="151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66CBB4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197</w:t>
            </w:r>
          </w:p>
        </w:tc>
        <w:tc>
          <w:tcPr>
            <w:tcW w:w="151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459616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295</w:t>
            </w:r>
          </w:p>
        </w:tc>
        <w:tc>
          <w:tcPr>
            <w:tcW w:w="12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3FA27E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w:t>
            </w:r>
          </w:p>
        </w:tc>
      </w:tr>
      <w:tr w:rsidR="002776D1" w:rsidRPr="002776D1" w14:paraId="1E6A26D6"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B99EC5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B0CFBC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230AC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76080D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315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3B226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462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3A2A32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574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159E6A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861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0F3A76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35</w:t>
            </w:r>
          </w:p>
        </w:tc>
      </w:tr>
      <w:tr w:rsidR="002776D1" w:rsidRPr="002776D1" w14:paraId="64257D2A"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60A25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B414E6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828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36945D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1380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AA32F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2700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470DA2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3960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86D25F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4920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E573A5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7380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36711D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300</w:t>
            </w:r>
          </w:p>
        </w:tc>
      </w:tr>
      <w:tr w:rsidR="002776D1" w:rsidRPr="002776D1" w14:paraId="4BD0481C"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D3F965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B77588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C8C137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4D4006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41FEAB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77B9DE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66A98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98343E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w:t>
            </w:r>
          </w:p>
        </w:tc>
      </w:tr>
      <w:tr w:rsidR="002776D1" w:rsidRPr="002776D1" w14:paraId="5B0F744B"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06B428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DE4CFA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2760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DFFD90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4600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B355F1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9000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98D0F9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13200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39C6DA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16400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3283A8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24600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959F4C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1000</w:t>
            </w:r>
          </w:p>
        </w:tc>
      </w:tr>
      <w:tr w:rsidR="002776D1" w:rsidRPr="002776D1" w14:paraId="3C012D7C"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AED357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928F65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380296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6C1F3C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B196B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CF0F07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131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246896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197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711414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w:t>
            </w:r>
          </w:p>
        </w:tc>
      </w:tr>
      <w:tr w:rsidR="002776D1" w:rsidRPr="002776D1" w14:paraId="244117B7"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43AC3D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D77E81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C10BF0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97C901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315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AB0664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462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C4F58F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574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B1448D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861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43BC6A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35</w:t>
            </w:r>
          </w:p>
        </w:tc>
      </w:tr>
      <w:tr w:rsidR="002776D1" w:rsidRPr="002776D1" w14:paraId="5F774552"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037848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CE4CA2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02AEA6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96EE41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E30C6B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119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044CA4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148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A0FDCA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221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D91DA7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w:t>
            </w:r>
          </w:p>
        </w:tc>
      </w:tr>
      <w:tr w:rsidR="002776D1" w:rsidRPr="002776D1" w14:paraId="5F3D643B"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DAB543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0CBDF9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84D4A2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822404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50A12D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E82349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131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427BD2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197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3903B3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w:t>
            </w:r>
          </w:p>
        </w:tc>
      </w:tr>
      <w:tr w:rsidR="002776D1" w:rsidRPr="002776D1" w14:paraId="33601A0E"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13B19C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359BCA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2208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4A7B4E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3680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0D2DD8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7200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48949F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10560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1E6DB2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13120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073166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19680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A2F4B1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800</w:t>
            </w:r>
          </w:p>
        </w:tc>
      </w:tr>
      <w:tr w:rsidR="002776D1" w:rsidRPr="002776D1" w14:paraId="364CF481"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D4521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KWD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45F2A3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1E3F16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0B0B95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6C2E59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DEDD6E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85A182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35C484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w:t>
            </w:r>
          </w:p>
        </w:tc>
      </w:tr>
      <w:tr w:rsidR="002776D1" w:rsidRPr="002776D1" w14:paraId="2C7F16B5"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14CBB5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MYR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7BB3D6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52FD25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6A439D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315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54C448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462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EDAAD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574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DBFABA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861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D28422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35</w:t>
            </w:r>
          </w:p>
        </w:tc>
      </w:tr>
      <w:tr w:rsidR="002776D1" w:rsidRPr="002776D1" w14:paraId="72E9871D"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296E23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17218C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12C486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AE187C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315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922D5A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462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6A508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574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A089C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861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6D3B59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35</w:t>
            </w:r>
          </w:p>
        </w:tc>
      </w:tr>
      <w:tr w:rsidR="002776D1" w:rsidRPr="002776D1" w14:paraId="3128A2BE"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3F1650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HKD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EBCF92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2AE6D6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276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8A829B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540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656144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792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F54886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984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901186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1476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A120A7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w:t>
            </w:r>
          </w:p>
        </w:tc>
      </w:tr>
      <w:tr w:rsidR="002776D1" w:rsidRPr="002776D1" w14:paraId="70AA774C"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EF8243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CNY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0935AD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0105E0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276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EF49C7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540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923849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792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2A2193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984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FAE5FD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1476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F9FCDE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w:t>
            </w:r>
          </w:p>
        </w:tc>
      </w:tr>
      <w:tr w:rsidR="002776D1" w:rsidRPr="002776D1" w14:paraId="4719FE1E"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6AF85C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BHD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6AC4E8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B4C869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1D39BD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E0DF97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28482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96630E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06E009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w:t>
            </w:r>
          </w:p>
        </w:tc>
      </w:tr>
      <w:tr w:rsidR="002776D1" w:rsidRPr="002776D1" w14:paraId="7C0D7573" w14:textId="77777777" w:rsidTr="002776D1">
        <w:tc>
          <w:tcPr>
            <w:tcW w:w="0" w:type="auto"/>
            <w:gridSpan w:val="8"/>
            <w:tcBorders>
              <w:top w:val="outset" w:sz="6" w:space="0" w:color="auto"/>
              <w:left w:val="outset" w:sz="6" w:space="0" w:color="auto"/>
              <w:bottom w:val="outset" w:sz="6" w:space="0" w:color="auto"/>
              <w:right w:val="outset" w:sz="6" w:space="0" w:color="auto"/>
            </w:tcBorders>
            <w:shd w:val="clear" w:color="auto" w:fill="auto"/>
            <w:vAlign w:val="center"/>
            <w:hideMark/>
          </w:tcPr>
          <w:p w14:paraId="4B36AD93" w14:textId="77777777" w:rsidR="002776D1" w:rsidRPr="002776D1" w:rsidRDefault="002776D1" w:rsidP="002776D1">
            <w:pPr>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t> </w:t>
            </w:r>
          </w:p>
          <w:p w14:paraId="0BADB0BB" w14:textId="77777777" w:rsidR="002776D1" w:rsidRPr="002776D1" w:rsidRDefault="002776D1" w:rsidP="002776D1">
            <w:pPr>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b/>
                <w:bCs/>
                <w:color w:val="222222"/>
                <w:kern w:val="0"/>
                <w:sz w:val="24"/>
                <w:szCs w:val="24"/>
                <w14:ligatures w14:val="none"/>
              </w:rPr>
              <w:t>Check-in Baggage:</w:t>
            </w:r>
            <w:r w:rsidRPr="002776D1">
              <w:rPr>
                <w:rFonts w:ascii="Open Sans" w:eastAsia="Times New Roman" w:hAnsi="Open Sans" w:cs="Open Sans"/>
                <w:color w:val="222222"/>
                <w:kern w:val="0"/>
                <w:sz w:val="24"/>
                <w:szCs w:val="24"/>
                <w14:ligatures w14:val="none"/>
              </w:rPr>
              <w:t> 15kg per person (1 piece only, not exceeding more than 32Kgs per baggage) effective Oct 1st, 2020. For Double or MultiSeats bookings, extra 10 kg. Additional charges may apply for excess baggage.</w:t>
            </w:r>
          </w:p>
          <w:p w14:paraId="21619E9F" w14:textId="77777777" w:rsidR="002776D1" w:rsidRPr="002776D1" w:rsidRDefault="002776D1" w:rsidP="002776D1">
            <w:pPr>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b/>
                <w:bCs/>
                <w:color w:val="222222"/>
                <w:kern w:val="0"/>
                <w:sz w:val="24"/>
                <w:szCs w:val="24"/>
                <w14:ligatures w14:val="none"/>
              </w:rPr>
              <w:t>Hand Baggage:</w:t>
            </w:r>
            <w:r w:rsidRPr="002776D1">
              <w:rPr>
                <w:rFonts w:ascii="Open Sans" w:eastAsia="Times New Roman" w:hAnsi="Open Sans" w:cs="Open Sans"/>
                <w:color w:val="222222"/>
                <w:kern w:val="0"/>
                <w:sz w:val="24"/>
                <w:szCs w:val="24"/>
                <w14:ligatures w14:val="none"/>
              </w:rPr>
              <w:t xml:space="preserve"> One hand bag up to 7 kgs and 115 </w:t>
            </w:r>
            <w:proofErr w:type="spellStart"/>
            <w:r w:rsidRPr="002776D1">
              <w:rPr>
                <w:rFonts w:ascii="Open Sans" w:eastAsia="Times New Roman" w:hAnsi="Open Sans" w:cs="Open Sans"/>
                <w:color w:val="222222"/>
                <w:kern w:val="0"/>
                <w:sz w:val="24"/>
                <w:szCs w:val="24"/>
                <w14:ligatures w14:val="none"/>
              </w:rPr>
              <w:t>cms</w:t>
            </w:r>
            <w:proofErr w:type="spellEnd"/>
            <w:r w:rsidRPr="002776D1">
              <w:rPr>
                <w:rFonts w:ascii="Open Sans" w:eastAsia="Times New Roman" w:hAnsi="Open Sans" w:cs="Open Sans"/>
                <w:color w:val="222222"/>
                <w:kern w:val="0"/>
                <w:sz w:val="24"/>
                <w:szCs w:val="24"/>
                <w14:ligatures w14:val="none"/>
              </w:rPr>
              <w:t xml:space="preserve"> (L+W+H), shall be allowed per customer. For contactless travel we recommend to place it under the seat in front, on board.</w:t>
            </w:r>
          </w:p>
          <w:p w14:paraId="390F0571" w14:textId="77777777" w:rsidR="002776D1" w:rsidRPr="002776D1" w:rsidRDefault="002776D1" w:rsidP="002776D1">
            <w:pPr>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b/>
                <w:bCs/>
                <w:color w:val="222222"/>
                <w:kern w:val="0"/>
                <w:sz w:val="24"/>
                <w:szCs w:val="24"/>
                <w14:ligatures w14:val="none"/>
              </w:rPr>
              <w:lastRenderedPageBreak/>
              <w:t>Additional Piece(s):</w:t>
            </w:r>
            <w:r w:rsidRPr="002776D1">
              <w:rPr>
                <w:rFonts w:ascii="Open Sans" w:eastAsia="Times New Roman" w:hAnsi="Open Sans" w:cs="Open Sans"/>
                <w:color w:val="222222"/>
                <w:kern w:val="0"/>
                <w:sz w:val="24"/>
                <w:szCs w:val="24"/>
                <w14:ligatures w14:val="none"/>
              </w:rPr>
              <w:t> Charges at the airport – Additional pieces of baggage will be chargeable at a rate of INR 1000 per piece. Additional charges may apply for excess baggage at the airport.</w:t>
            </w:r>
          </w:p>
          <w:p w14:paraId="10508510" w14:textId="77777777" w:rsidR="002776D1" w:rsidRPr="002776D1" w:rsidRDefault="002776D1" w:rsidP="002776D1">
            <w:pPr>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t>Pre-booking charges: Additional pieces of baggage can be pre-booked online (subject to a maximum of up to only 2 pieces) at a charge of INR 900 per piece</w:t>
            </w:r>
          </w:p>
        </w:tc>
      </w:tr>
    </w:tbl>
    <w:p w14:paraId="2B5FB749"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lastRenderedPageBreak/>
        <w:t> </w:t>
      </w:r>
    </w:p>
    <w:tbl>
      <w:tblPr>
        <w:tblW w:w="1401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011"/>
        <w:gridCol w:w="798"/>
        <w:gridCol w:w="804"/>
        <w:gridCol w:w="808"/>
        <w:gridCol w:w="808"/>
        <w:gridCol w:w="837"/>
        <w:gridCol w:w="804"/>
        <w:gridCol w:w="799"/>
        <w:gridCol w:w="818"/>
        <w:gridCol w:w="808"/>
        <w:gridCol w:w="804"/>
        <w:gridCol w:w="804"/>
        <w:gridCol w:w="841"/>
        <w:gridCol w:w="832"/>
        <w:gridCol w:w="799"/>
        <w:gridCol w:w="822"/>
        <w:gridCol w:w="813"/>
      </w:tblGrid>
      <w:tr w:rsidR="002776D1" w:rsidRPr="002776D1" w14:paraId="6BBE1569" w14:textId="77777777" w:rsidTr="002776D1">
        <w:trPr>
          <w:trHeight w:val="252"/>
        </w:trPr>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20744C3"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Currency</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BE5AD21"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INR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52F9EFB"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SGD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EF2F4C6"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AED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9A537DC"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THB</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25CA3ED"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OMR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7098CFE"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NPR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472DA92"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USD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537D4E6"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QAR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9EF6ECC"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EUR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17A4985"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GBP</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B63631C"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BDT</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EDE0350"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KWD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631DB3F"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MYR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1B4C8CC"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SAR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F87E379"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HKD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B2E56A0"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CNY</w:t>
            </w:r>
          </w:p>
        </w:tc>
      </w:tr>
      <w:tr w:rsidR="002776D1" w:rsidRPr="002776D1" w14:paraId="658FA0F8" w14:textId="77777777" w:rsidTr="002776D1">
        <w:trPr>
          <w:trHeight w:val="732"/>
        </w:trPr>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6483C8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At Airport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C46E9B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781409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497A74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8F991D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470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95C6AF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97FCC9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1790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6D7737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274D30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6D07BA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72378E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6E2E0B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1190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8D44E7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3D2C74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32DFE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2C4923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A29EDA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w:t>
            </w:r>
          </w:p>
        </w:tc>
      </w:tr>
    </w:tbl>
    <w:p w14:paraId="521F40DB" w14:textId="77777777" w:rsidR="002776D1" w:rsidRPr="002776D1" w:rsidRDefault="002776D1" w:rsidP="002776D1">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2776D1">
        <w:rPr>
          <w:rFonts w:ascii="Open Sans" w:eastAsia="Times New Roman" w:hAnsi="Open Sans" w:cs="Open Sans"/>
          <w:b/>
          <w:bCs/>
          <w:color w:val="222222"/>
          <w:kern w:val="0"/>
          <w:sz w:val="24"/>
          <w:szCs w:val="24"/>
          <w14:ligatures w14:val="none"/>
        </w:rPr>
        <w:br/>
        <w:t>International</w:t>
      </w:r>
    </w:p>
    <w:p w14:paraId="1407E794"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t xml:space="preserve">To facilitate affordable purchase of excess baggage, the following pre-paid excess baggage slabs are offered to International </w:t>
      </w:r>
      <w:proofErr w:type="spellStart"/>
      <w:r w:rsidRPr="002776D1">
        <w:rPr>
          <w:rFonts w:ascii="Open Sans" w:eastAsia="Times New Roman" w:hAnsi="Open Sans" w:cs="Open Sans"/>
          <w:color w:val="222222"/>
          <w:kern w:val="0"/>
          <w:sz w:val="24"/>
          <w:szCs w:val="24"/>
          <w14:ligatures w14:val="none"/>
        </w:rPr>
        <w:t>travellers</w:t>
      </w:r>
      <w:proofErr w:type="spellEnd"/>
      <w:r w:rsidRPr="002776D1">
        <w:rPr>
          <w:rFonts w:ascii="Open Sans" w:eastAsia="Times New Roman" w:hAnsi="Open Sans" w:cs="Open Sans"/>
          <w:color w:val="222222"/>
          <w:kern w:val="0"/>
          <w:sz w:val="24"/>
          <w:szCs w:val="24"/>
          <w14:ligatures w14:val="none"/>
        </w:rPr>
        <w:t>: </w:t>
      </w:r>
    </w:p>
    <w:p w14:paraId="0E4BE053"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t xml:space="preserve">Travel with us seamless even while you have excess baggage. Customers can book pre-paid excess Baggage allowance and pre-paid additional piece allowance (subject to a maximum of 2 pieces) up to one 1 hour prior to the scheduled departure of their domestic flight and 2 hour prior to the scheduled departure of their International flight, on the Website or through IndiGo’s call </w:t>
      </w:r>
      <w:proofErr w:type="spellStart"/>
      <w:r w:rsidRPr="002776D1">
        <w:rPr>
          <w:rFonts w:ascii="Open Sans" w:eastAsia="Times New Roman" w:hAnsi="Open Sans" w:cs="Open Sans"/>
          <w:color w:val="222222"/>
          <w:kern w:val="0"/>
          <w:sz w:val="24"/>
          <w:szCs w:val="24"/>
          <w14:ligatures w14:val="none"/>
        </w:rPr>
        <w:t>centre</w:t>
      </w:r>
      <w:proofErr w:type="spellEnd"/>
      <w:r w:rsidRPr="002776D1">
        <w:rPr>
          <w:rFonts w:ascii="Open Sans" w:eastAsia="Times New Roman" w:hAnsi="Open Sans" w:cs="Open Sans"/>
          <w:color w:val="222222"/>
          <w:kern w:val="0"/>
          <w:sz w:val="24"/>
          <w:szCs w:val="24"/>
          <w14:ligatures w14:val="none"/>
        </w:rPr>
        <w:t>.</w:t>
      </w:r>
    </w:p>
    <w:tbl>
      <w:tblPr>
        <w:tblW w:w="1401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904"/>
        <w:gridCol w:w="5428"/>
        <w:gridCol w:w="2678"/>
      </w:tblGrid>
      <w:tr w:rsidR="002776D1" w:rsidRPr="002776D1" w14:paraId="32847635"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FE9958A"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Baggage (International)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F1A8A41"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Currency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369F28"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At Airport Per Kg</w:t>
            </w:r>
          </w:p>
        </w:tc>
      </w:tr>
      <w:tr w:rsidR="002776D1" w:rsidRPr="002776D1" w14:paraId="64D9193C"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EB79D5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Bangkok/Phuket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51B83B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B9817E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67954751" w14:textId="77777777" w:rsidTr="002776D1">
        <w:trPr>
          <w:trHeight w:val="480"/>
        </w:trPr>
        <w:tc>
          <w:tcPr>
            <w:tcW w:w="38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7A9EE5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 xml:space="preserve">Ex-India to Dubai/ Sharjah / Abu Dhabi / Ras Al </w:t>
            </w:r>
            <w:proofErr w:type="spellStart"/>
            <w:r w:rsidRPr="002776D1">
              <w:rPr>
                <w:rFonts w:ascii="Times New Roman" w:eastAsia="Times New Roman" w:hAnsi="Times New Roman" w:cs="Times New Roman"/>
                <w:kern w:val="0"/>
                <w:sz w:val="24"/>
                <w:szCs w:val="24"/>
                <w14:ligatures w14:val="none"/>
              </w:rPr>
              <w:t>Kaimah</w:t>
            </w:r>
            <w:proofErr w:type="spellEnd"/>
          </w:p>
        </w:tc>
        <w:tc>
          <w:tcPr>
            <w:tcW w:w="22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D2A17E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2E4336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0E35AFEB"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4DDD82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Singapore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DBA0EF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5DCAF1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3FE9CAC2" w14:textId="77777777" w:rsidTr="002776D1">
        <w:trPr>
          <w:trHeight w:val="240"/>
        </w:trPr>
        <w:tc>
          <w:tcPr>
            <w:tcW w:w="38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CAA847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Kuala Lumpur</w:t>
            </w:r>
          </w:p>
        </w:tc>
        <w:tc>
          <w:tcPr>
            <w:tcW w:w="22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4A7B41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0B5F7A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1000</w:t>
            </w:r>
          </w:p>
        </w:tc>
      </w:tr>
      <w:tr w:rsidR="002776D1" w:rsidRPr="002776D1" w14:paraId="7246BFCE"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714443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Hanoi / Ho Chi Minh</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F893C8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0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EE5003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850</w:t>
            </w:r>
          </w:p>
        </w:tc>
      </w:tr>
      <w:tr w:rsidR="002776D1" w:rsidRPr="002776D1" w14:paraId="3F016895"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F39430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Yangon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2CCA99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094294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111124F8"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415EE6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Dhaka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867A9D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BEAFDA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7D75A983"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9C3EDE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Muscat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C8A660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0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479BDD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1100</w:t>
            </w:r>
          </w:p>
        </w:tc>
      </w:tr>
      <w:tr w:rsidR="002776D1" w:rsidRPr="002776D1" w14:paraId="6D21AD3E" w14:textId="77777777" w:rsidTr="002776D1">
        <w:trPr>
          <w:trHeight w:val="240"/>
        </w:trPr>
        <w:tc>
          <w:tcPr>
            <w:tcW w:w="38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5F50BE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Male</w:t>
            </w:r>
          </w:p>
        </w:tc>
        <w:tc>
          <w:tcPr>
            <w:tcW w:w="22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4D5E2B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C66C1B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1000</w:t>
            </w:r>
          </w:p>
        </w:tc>
      </w:tr>
      <w:tr w:rsidR="002776D1" w:rsidRPr="002776D1" w14:paraId="67E10FFB" w14:textId="77777777" w:rsidTr="002776D1">
        <w:trPr>
          <w:trHeight w:val="240"/>
        </w:trPr>
        <w:tc>
          <w:tcPr>
            <w:tcW w:w="38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0000CB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Doha</w:t>
            </w:r>
          </w:p>
        </w:tc>
        <w:tc>
          <w:tcPr>
            <w:tcW w:w="22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CF4EFF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BA5EF7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482D2245"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02F094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Hongkong</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78363E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69D35F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1500</w:t>
            </w:r>
          </w:p>
        </w:tc>
      </w:tr>
      <w:tr w:rsidR="002776D1" w:rsidRPr="002776D1" w14:paraId="5589E6D5"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688987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Kuwait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14E008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877C33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34166D85" w14:textId="77777777" w:rsidTr="002776D1">
        <w:trPr>
          <w:trHeight w:val="240"/>
        </w:trPr>
        <w:tc>
          <w:tcPr>
            <w:tcW w:w="38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66953E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Istanbul</w:t>
            </w:r>
          </w:p>
        </w:tc>
        <w:tc>
          <w:tcPr>
            <w:tcW w:w="22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1C43BD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038F4D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2500</w:t>
            </w:r>
          </w:p>
        </w:tc>
      </w:tr>
      <w:tr w:rsidR="002776D1" w:rsidRPr="002776D1" w14:paraId="38CF5D4F"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B7459B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Chengdu / Guangzhou</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9A37A0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F8C6A1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39679E4D"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63B6ED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 xml:space="preserve">Ex-India to Riyadh/ </w:t>
            </w:r>
            <w:proofErr w:type="spellStart"/>
            <w:r w:rsidRPr="002776D1">
              <w:rPr>
                <w:rFonts w:ascii="Times New Roman" w:eastAsia="Times New Roman" w:hAnsi="Times New Roman" w:cs="Times New Roman"/>
                <w:kern w:val="0"/>
                <w:sz w:val="24"/>
                <w:szCs w:val="24"/>
                <w14:ligatures w14:val="none"/>
              </w:rPr>
              <w:t>Jeddha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117674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9E2B5D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289123B9"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730C09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India to Colombo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459722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0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67CB0A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1000</w:t>
            </w:r>
          </w:p>
        </w:tc>
      </w:tr>
      <w:tr w:rsidR="002776D1" w:rsidRPr="002776D1" w14:paraId="39FC2621" w14:textId="77777777" w:rsidTr="002776D1">
        <w:trPr>
          <w:trHeight w:val="240"/>
        </w:trPr>
        <w:tc>
          <w:tcPr>
            <w:tcW w:w="38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314473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lastRenderedPageBreak/>
              <w:t>Ex-India to Bahrain</w:t>
            </w:r>
          </w:p>
        </w:tc>
        <w:tc>
          <w:tcPr>
            <w:tcW w:w="22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BFC44F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7EDD47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0B204951"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94F9E7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India to Kathmandu</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E7F63A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81F7D8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550</w:t>
            </w:r>
          </w:p>
        </w:tc>
      </w:tr>
      <w:tr w:rsidR="002776D1" w:rsidRPr="002776D1" w14:paraId="09BC1908" w14:textId="77777777" w:rsidTr="002776D1">
        <w:trPr>
          <w:trHeight w:val="252"/>
        </w:trPr>
        <w:tc>
          <w:tcPr>
            <w:tcW w:w="460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0A959A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Baku</w:t>
            </w:r>
          </w:p>
        </w:tc>
        <w:tc>
          <w:tcPr>
            <w:tcW w:w="43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BE1427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34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BBFD78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2000</w:t>
            </w:r>
          </w:p>
        </w:tc>
      </w:tr>
      <w:tr w:rsidR="002776D1" w:rsidRPr="002776D1" w14:paraId="08735D12" w14:textId="77777777" w:rsidTr="002776D1">
        <w:trPr>
          <w:trHeight w:val="252"/>
        </w:trPr>
        <w:tc>
          <w:tcPr>
            <w:tcW w:w="460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0190A5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 xml:space="preserve">Ex-India to </w:t>
            </w:r>
            <w:proofErr w:type="spellStart"/>
            <w:r w:rsidRPr="002776D1">
              <w:rPr>
                <w:rFonts w:ascii="Times New Roman" w:eastAsia="Times New Roman" w:hAnsi="Times New Roman" w:cs="Times New Roman"/>
                <w:kern w:val="0"/>
                <w:sz w:val="24"/>
                <w:szCs w:val="24"/>
                <w14:ligatures w14:val="none"/>
              </w:rPr>
              <w:t>Tibisli</w:t>
            </w:r>
            <w:proofErr w:type="spellEnd"/>
          </w:p>
        </w:tc>
        <w:tc>
          <w:tcPr>
            <w:tcW w:w="43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BAF966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34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A2A00F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2000</w:t>
            </w:r>
          </w:p>
        </w:tc>
      </w:tr>
      <w:tr w:rsidR="002776D1" w:rsidRPr="002776D1" w14:paraId="68CF2323" w14:textId="77777777" w:rsidTr="002776D1">
        <w:trPr>
          <w:trHeight w:val="252"/>
        </w:trPr>
        <w:tc>
          <w:tcPr>
            <w:tcW w:w="460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CC6398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Jakarta</w:t>
            </w:r>
          </w:p>
        </w:tc>
        <w:tc>
          <w:tcPr>
            <w:tcW w:w="43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B98EC0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34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4A353B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07EA8D49" w14:textId="77777777" w:rsidTr="002776D1">
        <w:trPr>
          <w:trHeight w:val="252"/>
        </w:trPr>
        <w:tc>
          <w:tcPr>
            <w:tcW w:w="460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D83F47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Nairobi</w:t>
            </w:r>
          </w:p>
        </w:tc>
        <w:tc>
          <w:tcPr>
            <w:tcW w:w="43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A476C7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34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11A458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1000</w:t>
            </w:r>
          </w:p>
        </w:tc>
      </w:tr>
      <w:tr w:rsidR="002776D1" w:rsidRPr="002776D1" w14:paraId="6404236B" w14:textId="77777777" w:rsidTr="002776D1">
        <w:trPr>
          <w:trHeight w:val="324"/>
        </w:trPr>
        <w:tc>
          <w:tcPr>
            <w:tcW w:w="27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C3AEE4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Almaty</w:t>
            </w:r>
          </w:p>
        </w:tc>
        <w:tc>
          <w:tcPr>
            <w:tcW w:w="594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BD4F67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8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3FEE0D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2000</w:t>
            </w:r>
          </w:p>
        </w:tc>
      </w:tr>
      <w:tr w:rsidR="002776D1" w:rsidRPr="002776D1" w14:paraId="569C088F" w14:textId="77777777" w:rsidTr="002776D1">
        <w:trPr>
          <w:trHeight w:val="336"/>
        </w:trPr>
        <w:tc>
          <w:tcPr>
            <w:tcW w:w="27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DCFAA1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Tashkent</w:t>
            </w:r>
          </w:p>
        </w:tc>
        <w:tc>
          <w:tcPr>
            <w:tcW w:w="594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2BE307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8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55630D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2000</w:t>
            </w:r>
          </w:p>
        </w:tc>
      </w:tr>
      <w:tr w:rsidR="002776D1" w:rsidRPr="002776D1" w14:paraId="43CFE17F" w14:textId="77777777" w:rsidTr="002776D1">
        <w:trPr>
          <w:trHeight w:val="30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B01441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 Tashkent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A9E270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04B4CD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21</w:t>
            </w:r>
          </w:p>
        </w:tc>
      </w:tr>
      <w:tr w:rsidR="002776D1" w:rsidRPr="002776D1" w14:paraId="43607D23" w14:textId="77777777" w:rsidTr="002776D1">
        <w:trPr>
          <w:trHeight w:val="30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90A959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 Almaty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61A5EA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CAE3CD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22</w:t>
            </w:r>
          </w:p>
        </w:tc>
      </w:tr>
      <w:tr w:rsidR="002776D1" w:rsidRPr="002776D1" w14:paraId="12833EBB"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7AD85B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 Baku</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6F0EF0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40E453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21</w:t>
            </w:r>
          </w:p>
        </w:tc>
      </w:tr>
      <w:tr w:rsidR="002776D1" w:rsidRPr="002776D1" w14:paraId="569473BF"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00A524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 xml:space="preserve">Ex - </w:t>
            </w:r>
            <w:proofErr w:type="spellStart"/>
            <w:r w:rsidRPr="002776D1">
              <w:rPr>
                <w:rFonts w:ascii="Times New Roman" w:eastAsia="Times New Roman" w:hAnsi="Times New Roman" w:cs="Times New Roman"/>
                <w:kern w:val="0"/>
                <w:sz w:val="24"/>
                <w:szCs w:val="24"/>
                <w14:ligatures w14:val="none"/>
              </w:rPr>
              <w:t>Tibisli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703D03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85817C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21</w:t>
            </w:r>
          </w:p>
        </w:tc>
      </w:tr>
      <w:tr w:rsidR="002776D1" w:rsidRPr="002776D1" w14:paraId="7D4700A3"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829536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 Jakarta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471A1A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IDR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652B06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219000</w:t>
            </w:r>
          </w:p>
        </w:tc>
      </w:tr>
      <w:tr w:rsidR="002776D1" w:rsidRPr="002776D1" w14:paraId="7517AE5E"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7F0728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 Nairobi</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E65EAD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6EE755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15</w:t>
            </w:r>
          </w:p>
        </w:tc>
      </w:tr>
      <w:tr w:rsidR="002776D1" w:rsidRPr="002776D1" w14:paraId="162BDB1D"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889355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Ex-Singapore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2D0721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1B4F51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25</w:t>
            </w:r>
          </w:p>
        </w:tc>
      </w:tr>
      <w:tr w:rsidR="002776D1" w:rsidRPr="002776D1" w14:paraId="5D67D3D4"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B8193E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Ex-Dubai/Sharjah/Ras Al Khaimah</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513970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B96A5E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w:t>
            </w:r>
          </w:p>
        </w:tc>
      </w:tr>
      <w:tr w:rsidR="002776D1" w:rsidRPr="002776D1" w14:paraId="25FED51E" w14:textId="77777777" w:rsidTr="002776D1">
        <w:trPr>
          <w:trHeight w:val="252"/>
        </w:trPr>
        <w:tc>
          <w:tcPr>
            <w:tcW w:w="31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336535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Ex-Abu Dhabi</w:t>
            </w:r>
          </w:p>
        </w:tc>
        <w:tc>
          <w:tcPr>
            <w:tcW w:w="31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6281CF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AED</w:t>
            </w:r>
          </w:p>
        </w:tc>
        <w:tc>
          <w:tcPr>
            <w:tcW w:w="10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BEB894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w:t>
            </w:r>
          </w:p>
        </w:tc>
      </w:tr>
      <w:tr w:rsidR="002776D1" w:rsidRPr="002776D1" w14:paraId="65449957"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42B5B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Ex-Doha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641205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B81952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w:t>
            </w:r>
          </w:p>
        </w:tc>
      </w:tr>
      <w:tr w:rsidR="002776D1" w:rsidRPr="002776D1" w14:paraId="3784E378" w14:textId="77777777" w:rsidTr="002776D1">
        <w:trPr>
          <w:trHeight w:val="252"/>
        </w:trPr>
        <w:tc>
          <w:tcPr>
            <w:tcW w:w="637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3BB8F3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Ex-Colombo</w:t>
            </w:r>
          </w:p>
        </w:tc>
        <w:tc>
          <w:tcPr>
            <w:tcW w:w="29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D7257C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LKR</w:t>
            </w:r>
          </w:p>
        </w:tc>
        <w:tc>
          <w:tcPr>
            <w:tcW w:w="10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69E072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5000</w:t>
            </w:r>
          </w:p>
        </w:tc>
      </w:tr>
      <w:tr w:rsidR="002776D1" w:rsidRPr="002776D1" w14:paraId="7019A309" w14:textId="77777777" w:rsidTr="002776D1">
        <w:trPr>
          <w:trHeight w:val="240"/>
        </w:trPr>
        <w:tc>
          <w:tcPr>
            <w:tcW w:w="31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01741F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Ex-Kuwait</w:t>
            </w:r>
          </w:p>
        </w:tc>
        <w:tc>
          <w:tcPr>
            <w:tcW w:w="31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749A21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KWD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EDC9A5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w:t>
            </w:r>
          </w:p>
        </w:tc>
      </w:tr>
      <w:tr w:rsidR="002776D1" w:rsidRPr="002776D1" w14:paraId="471E1B52" w14:textId="77777777" w:rsidTr="002776D1">
        <w:trPr>
          <w:trHeight w:val="240"/>
        </w:trPr>
        <w:tc>
          <w:tcPr>
            <w:tcW w:w="31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290772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Ex-Muscat</w:t>
            </w:r>
          </w:p>
        </w:tc>
        <w:tc>
          <w:tcPr>
            <w:tcW w:w="31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B37AF6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OMR</w:t>
            </w:r>
          </w:p>
        </w:tc>
        <w:tc>
          <w:tcPr>
            <w:tcW w:w="10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25161B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w:t>
            </w:r>
          </w:p>
        </w:tc>
      </w:tr>
      <w:tr w:rsidR="002776D1" w:rsidRPr="002776D1" w14:paraId="4A43CE7A" w14:textId="77777777" w:rsidTr="002776D1">
        <w:trPr>
          <w:trHeight w:val="240"/>
        </w:trPr>
        <w:tc>
          <w:tcPr>
            <w:tcW w:w="38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90AE5F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Ex-Male</w:t>
            </w:r>
          </w:p>
        </w:tc>
        <w:tc>
          <w:tcPr>
            <w:tcW w:w="22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225120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33102C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w:t>
            </w:r>
          </w:p>
        </w:tc>
      </w:tr>
      <w:tr w:rsidR="002776D1" w:rsidRPr="002776D1" w14:paraId="64DC9B9B"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654FDC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Ex-Kuala Lumpur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598A4D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MYR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BF9AFD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70</w:t>
            </w:r>
          </w:p>
        </w:tc>
      </w:tr>
      <w:tr w:rsidR="002776D1" w:rsidRPr="002776D1" w14:paraId="5DE6E8F2"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E4A7FE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Ex-Dhaka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B1A48D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BDT</w:t>
            </w:r>
          </w:p>
        </w:tc>
        <w:tc>
          <w:tcPr>
            <w:tcW w:w="10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A6849E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1500</w:t>
            </w:r>
          </w:p>
        </w:tc>
      </w:tr>
      <w:tr w:rsidR="002776D1" w:rsidRPr="002776D1" w14:paraId="7BF2F1CE"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E836C3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Ex-Kathmandu</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2DAA3A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8C5810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640</w:t>
            </w:r>
          </w:p>
        </w:tc>
      </w:tr>
      <w:tr w:rsidR="002776D1" w:rsidRPr="002776D1" w14:paraId="36289684" w14:textId="77777777" w:rsidTr="002776D1">
        <w:trPr>
          <w:trHeight w:val="240"/>
        </w:trPr>
        <w:tc>
          <w:tcPr>
            <w:tcW w:w="38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233620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Ex-Istanbul</w:t>
            </w:r>
          </w:p>
        </w:tc>
        <w:tc>
          <w:tcPr>
            <w:tcW w:w="22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8435EB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TRY</w:t>
            </w:r>
          </w:p>
        </w:tc>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B95353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550</w:t>
            </w:r>
          </w:p>
        </w:tc>
      </w:tr>
      <w:tr w:rsidR="002776D1" w:rsidRPr="002776D1" w14:paraId="265F5CB0"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E231D9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 xml:space="preserve">Ex-Hong </w:t>
            </w:r>
            <w:proofErr w:type="spellStart"/>
            <w:r w:rsidRPr="002776D1">
              <w:rPr>
                <w:rFonts w:ascii="Times New Roman" w:eastAsia="Times New Roman" w:hAnsi="Times New Roman" w:cs="Times New Roman"/>
                <w:kern w:val="0"/>
                <w:sz w:val="24"/>
                <w:szCs w:val="24"/>
                <w14:ligatures w14:val="none"/>
              </w:rPr>
              <w:t>kong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434242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HKD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F5C636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150</w:t>
            </w:r>
          </w:p>
        </w:tc>
      </w:tr>
      <w:tr w:rsidR="002776D1" w:rsidRPr="002776D1" w14:paraId="015AD74B"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3738AB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Ex-Bangkok/Phuket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29DE3A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THB</w:t>
            </w:r>
          </w:p>
        </w:tc>
        <w:tc>
          <w:tcPr>
            <w:tcW w:w="10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E334E9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2DB392A4"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50202F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Ex-Chengdu</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938390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CNY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CEFFC6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100</w:t>
            </w:r>
          </w:p>
        </w:tc>
      </w:tr>
      <w:tr w:rsidR="002776D1" w:rsidRPr="002776D1" w14:paraId="0F0678D2"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D0D5FD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Ex-Guangzhou</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5219E4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CNY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5C2035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100</w:t>
            </w:r>
          </w:p>
        </w:tc>
      </w:tr>
      <w:tr w:rsidR="002776D1" w:rsidRPr="002776D1" w14:paraId="201B3768"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655D8D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Ex-Yangon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66BC38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F39310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w:t>
            </w:r>
          </w:p>
        </w:tc>
      </w:tr>
      <w:tr w:rsidR="002776D1" w:rsidRPr="002776D1" w14:paraId="009787E2"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F29646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Ex-Hanoi/Ho Chi Minh</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1FD922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10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7DD51C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w:t>
            </w:r>
          </w:p>
        </w:tc>
      </w:tr>
      <w:tr w:rsidR="002776D1" w:rsidRPr="002776D1" w14:paraId="06E3E773"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04496E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Jeddah</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25D354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CD15CD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65</w:t>
            </w:r>
          </w:p>
        </w:tc>
      </w:tr>
      <w:tr w:rsidR="002776D1" w:rsidRPr="002776D1" w14:paraId="26ED16C3" w14:textId="77777777" w:rsidTr="002776D1">
        <w:trPr>
          <w:trHeight w:val="240"/>
        </w:trPr>
        <w:tc>
          <w:tcPr>
            <w:tcW w:w="31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032C89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Ex-Bahrain</w:t>
            </w:r>
          </w:p>
        </w:tc>
        <w:tc>
          <w:tcPr>
            <w:tcW w:w="31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7455FC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BHD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B7948D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w:t>
            </w:r>
          </w:p>
        </w:tc>
      </w:tr>
      <w:tr w:rsidR="002776D1" w:rsidRPr="002776D1" w14:paraId="2DED9FD9" w14:textId="77777777" w:rsidTr="002776D1">
        <w:trPr>
          <w:trHeight w:val="240"/>
        </w:trPr>
        <w:tc>
          <w:tcPr>
            <w:tcW w:w="31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08EED9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Riyadh/Dammam</w:t>
            </w:r>
          </w:p>
        </w:tc>
        <w:tc>
          <w:tcPr>
            <w:tcW w:w="31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63E716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49186D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65</w:t>
            </w:r>
          </w:p>
        </w:tc>
      </w:tr>
    </w:tbl>
    <w:p w14:paraId="101A09D9" w14:textId="77777777" w:rsidR="002776D1" w:rsidRPr="002776D1" w:rsidRDefault="002776D1" w:rsidP="002776D1">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2776D1">
        <w:rPr>
          <w:rFonts w:ascii="Open Sans" w:eastAsia="Times New Roman" w:hAnsi="Open Sans" w:cs="Open Sans"/>
          <w:b/>
          <w:bCs/>
          <w:color w:val="222222"/>
          <w:kern w:val="0"/>
          <w:sz w:val="24"/>
          <w:szCs w:val="24"/>
          <w14:ligatures w14:val="none"/>
        </w:rPr>
        <w:t>Check-in Baggage:</w:t>
      </w:r>
      <w:r w:rsidRPr="002776D1">
        <w:rPr>
          <w:rFonts w:ascii="Open Sans" w:eastAsia="Times New Roman" w:hAnsi="Open Sans" w:cs="Open Sans"/>
          <w:color w:val="222222"/>
          <w:kern w:val="0"/>
          <w:sz w:val="24"/>
          <w:szCs w:val="24"/>
          <w14:ligatures w14:val="none"/>
        </w:rPr>
        <w:t> Allowance of 20kg/ 25 kg/ 30 kg is applicable per person (2 piece only, not exceeding more than 32Kgs per baggage), basis the sector. For Double or Triple seat bookings, extra 10 kg baggage allowance. Additional charges may apply for excess baggage.</w:t>
      </w:r>
    </w:p>
    <w:p w14:paraId="51F87E48"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b/>
          <w:bCs/>
          <w:color w:val="222222"/>
          <w:kern w:val="0"/>
          <w:sz w:val="24"/>
          <w:szCs w:val="24"/>
          <w14:ligatures w14:val="none"/>
        </w:rPr>
        <w:lastRenderedPageBreak/>
        <w:t>Hand Baggage:</w:t>
      </w:r>
      <w:r w:rsidRPr="002776D1">
        <w:rPr>
          <w:rFonts w:ascii="Open Sans" w:eastAsia="Times New Roman" w:hAnsi="Open Sans" w:cs="Open Sans"/>
          <w:color w:val="222222"/>
          <w:kern w:val="0"/>
          <w:sz w:val="24"/>
          <w:szCs w:val="24"/>
          <w14:ligatures w14:val="none"/>
        </w:rPr>
        <w:t> One up to 7 kg and 115 cm (L+W+H), shall be allowed per customer. For contactless travel, we recommend placing it under the seat in front of you on board.</w:t>
      </w:r>
    </w:p>
    <w:p w14:paraId="45116FB1"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b/>
          <w:bCs/>
          <w:color w:val="222222"/>
          <w:kern w:val="0"/>
          <w:sz w:val="24"/>
          <w:szCs w:val="24"/>
          <w14:ligatures w14:val="none"/>
        </w:rPr>
        <w:t>Additional Piece(s):</w:t>
      </w:r>
      <w:r w:rsidRPr="002776D1">
        <w:rPr>
          <w:rFonts w:ascii="Open Sans" w:eastAsia="Times New Roman" w:hAnsi="Open Sans" w:cs="Open Sans"/>
          <w:color w:val="222222"/>
          <w:kern w:val="0"/>
          <w:sz w:val="24"/>
          <w:szCs w:val="24"/>
          <w14:ligatures w14:val="none"/>
        </w:rPr>
        <w:t> Charges at the airport – Additional pieces of baggage will be chargeable at a rate of INR 2000 per piece. Additional charges may apply for excess baggage at the airport.</w:t>
      </w:r>
    </w:p>
    <w:p w14:paraId="48F6A37B"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t>Pre-booking charges: Additional pieces of baggage can be pre-booked online (subject to a maximum of up to only 2 pieces) at a charge of INR 1800 per piece</w:t>
      </w:r>
    </w:p>
    <w:tbl>
      <w:tblPr>
        <w:tblW w:w="1401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385"/>
        <w:gridCol w:w="723"/>
        <w:gridCol w:w="730"/>
        <w:gridCol w:w="737"/>
        <w:gridCol w:w="737"/>
        <w:gridCol w:w="778"/>
        <w:gridCol w:w="730"/>
        <w:gridCol w:w="723"/>
        <w:gridCol w:w="751"/>
        <w:gridCol w:w="737"/>
        <w:gridCol w:w="730"/>
        <w:gridCol w:w="730"/>
        <w:gridCol w:w="785"/>
        <w:gridCol w:w="772"/>
        <w:gridCol w:w="723"/>
        <w:gridCol w:w="758"/>
        <w:gridCol w:w="737"/>
        <w:gridCol w:w="744"/>
      </w:tblGrid>
      <w:tr w:rsidR="002776D1" w:rsidRPr="002776D1" w14:paraId="3EBF1FEF" w14:textId="77777777" w:rsidTr="002776D1">
        <w:trPr>
          <w:trHeight w:val="252"/>
        </w:trPr>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8EA78C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ABHF </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62854F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INR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45160E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SGD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10036F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AED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0499DE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THB</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33AE67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OMR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5A8CE6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NPR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804325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USD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40B54E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QAR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1C4629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EUR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6079B7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GBP</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CE4F9A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BDT</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74B57E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KWD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0794FD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MYR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8F94AD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SAR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EB9027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HKD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AA10EF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TRY</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FC7CAE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CNY</w:t>
            </w:r>
          </w:p>
        </w:tc>
      </w:tr>
      <w:tr w:rsidR="002776D1" w:rsidRPr="002776D1" w14:paraId="0AAC4042" w14:textId="77777777" w:rsidTr="002776D1">
        <w:trPr>
          <w:trHeight w:val="732"/>
        </w:trPr>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538F9E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International (At Airport)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5D6EF5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2000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1A9158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EABC0F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110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E16DDA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940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E416D2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F04B70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3580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2EE3CD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89FFD7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110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CCB621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180195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A586BE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2380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D2F71B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029CD7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EBD698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110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385A16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260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88DCBF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2D619E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240</w:t>
            </w:r>
          </w:p>
        </w:tc>
      </w:tr>
    </w:tbl>
    <w:p w14:paraId="0D29E432" w14:textId="77777777" w:rsidR="002776D1" w:rsidRPr="002776D1" w:rsidRDefault="002776D1" w:rsidP="002776D1">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2776D1">
        <w:rPr>
          <w:rFonts w:ascii="Open Sans" w:eastAsia="Times New Roman" w:hAnsi="Open Sans" w:cs="Open Sans"/>
          <w:color w:val="222222"/>
          <w:kern w:val="0"/>
          <w:sz w:val="24"/>
          <w:szCs w:val="24"/>
          <w14:ligatures w14:val="none"/>
        </w:rPr>
        <w:t> </w:t>
      </w:r>
    </w:p>
    <w:tbl>
      <w:tblPr>
        <w:tblW w:w="1401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385"/>
        <w:gridCol w:w="772"/>
        <w:gridCol w:w="779"/>
        <w:gridCol w:w="784"/>
        <w:gridCol w:w="784"/>
        <w:gridCol w:w="817"/>
        <w:gridCol w:w="779"/>
        <w:gridCol w:w="774"/>
        <w:gridCol w:w="795"/>
        <w:gridCol w:w="784"/>
        <w:gridCol w:w="779"/>
        <w:gridCol w:w="779"/>
        <w:gridCol w:w="822"/>
        <w:gridCol w:w="812"/>
        <w:gridCol w:w="774"/>
        <w:gridCol w:w="801"/>
        <w:gridCol w:w="790"/>
      </w:tblGrid>
      <w:tr w:rsidR="002776D1" w:rsidRPr="002776D1" w14:paraId="4EDB1812" w14:textId="77777777" w:rsidTr="002776D1">
        <w:trPr>
          <w:trHeight w:val="252"/>
        </w:trPr>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B23F8D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Additional Piece</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E0DAC5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INR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D9A535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SGD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47BE52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AED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012099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THB</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F05CCB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OMR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C8AE4B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NPR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7760E3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USD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70C08A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QAR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3B4E31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EUR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D79672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GBP</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5768BD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BDT</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FE0C20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KWD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C8156F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MYR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8F257A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SAR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419D9F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HKD</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ECCB8D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CNY</w:t>
            </w:r>
          </w:p>
        </w:tc>
      </w:tr>
      <w:tr w:rsidR="002776D1" w:rsidRPr="002776D1" w14:paraId="4D5D2A28" w14:textId="77777777" w:rsidTr="002776D1">
        <w:trPr>
          <w:trHeight w:val="732"/>
        </w:trPr>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63744D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b/>
                <w:bCs/>
                <w:kern w:val="0"/>
                <w:sz w:val="24"/>
                <w:szCs w:val="24"/>
                <w14:ligatures w14:val="none"/>
              </w:rPr>
              <w:t>International (At Airport)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1584E2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2000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3BA556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E6A3AB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110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C5B351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940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211103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3A906A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3580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670C5E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F65003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110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0C61AE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B027FA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9E8405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2380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DF97AF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6EF070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AEDABA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110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ADFE9B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260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B169BA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240</w:t>
            </w:r>
          </w:p>
        </w:tc>
      </w:tr>
    </w:tbl>
    <w:p w14:paraId="0A2722FE" w14:textId="77777777" w:rsidR="002776D1" w:rsidRPr="002776D1" w:rsidRDefault="002776D1" w:rsidP="002776D1">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2776D1">
        <w:rPr>
          <w:rFonts w:ascii="Open Sans" w:eastAsia="Times New Roman" w:hAnsi="Open Sans" w:cs="Open Sans"/>
          <w:color w:val="222222"/>
          <w:kern w:val="0"/>
          <w:sz w:val="24"/>
          <w:szCs w:val="24"/>
          <w14:ligatures w14:val="none"/>
        </w:rPr>
        <w:t> </w:t>
      </w:r>
    </w:p>
    <w:tbl>
      <w:tblPr>
        <w:tblW w:w="1401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334"/>
        <w:gridCol w:w="5449"/>
        <w:gridCol w:w="4227"/>
      </w:tblGrid>
      <w:tr w:rsidR="002776D1" w:rsidRPr="002776D1" w14:paraId="037DCEB2"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A761150"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Baggage (International)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E82F5E4"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Currency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11FFEC6"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At Airport Per Kg</w:t>
            </w:r>
          </w:p>
        </w:tc>
      </w:tr>
      <w:tr w:rsidR="002776D1" w:rsidRPr="002776D1" w14:paraId="6CA4BCEB"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C6F313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Kuwait</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0BF1D4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ED3565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1B008F54"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6F077B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 xml:space="preserve">Ex - India - </w:t>
            </w:r>
            <w:proofErr w:type="spellStart"/>
            <w:r w:rsidRPr="002776D1">
              <w:rPr>
                <w:rFonts w:ascii="Times New Roman" w:eastAsia="Times New Roman" w:hAnsi="Times New Roman" w:cs="Times New Roman"/>
                <w:kern w:val="0"/>
                <w:sz w:val="24"/>
                <w:szCs w:val="24"/>
                <w14:ligatures w14:val="none"/>
              </w:rPr>
              <w:t>HongKong</w:t>
            </w:r>
            <w:proofErr w:type="spellEnd"/>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22E449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409E77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1500</w:t>
            </w:r>
          </w:p>
        </w:tc>
      </w:tr>
      <w:tr w:rsidR="002776D1" w:rsidRPr="002776D1" w14:paraId="20303BA5"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F87429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Istanbul</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313444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52DFC2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735F8A93"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56CE5A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Chengdu</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DB256A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DB27C8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3D853118"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354134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Guangzhou</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B74579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951430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47503165"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9B93F8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India - Riyadh</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2C822A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2E5072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6F3F8522"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83BB7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 xml:space="preserve">Ex- India - </w:t>
            </w:r>
            <w:proofErr w:type="spellStart"/>
            <w:r w:rsidRPr="002776D1">
              <w:rPr>
                <w:rFonts w:ascii="Times New Roman" w:eastAsia="Times New Roman" w:hAnsi="Times New Roman" w:cs="Times New Roman"/>
                <w:kern w:val="0"/>
                <w:sz w:val="24"/>
                <w:szCs w:val="24"/>
                <w14:ligatures w14:val="none"/>
              </w:rPr>
              <w:t>Jeddha</w:t>
            </w:r>
            <w:proofErr w:type="spellEnd"/>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ABAD06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BD96D3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1CB6F9C8"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2E3655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Colombo</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8B4459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6DDF96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660</w:t>
            </w:r>
          </w:p>
        </w:tc>
      </w:tr>
      <w:tr w:rsidR="002776D1" w:rsidRPr="002776D1" w14:paraId="5137D76C"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2993B0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 xml:space="preserve">Ex-India - Kuala </w:t>
            </w:r>
            <w:proofErr w:type="spellStart"/>
            <w:r w:rsidRPr="002776D1">
              <w:rPr>
                <w:rFonts w:ascii="Times New Roman" w:eastAsia="Times New Roman" w:hAnsi="Times New Roman" w:cs="Times New Roman"/>
                <w:kern w:val="0"/>
                <w:sz w:val="24"/>
                <w:szCs w:val="24"/>
                <w14:ligatures w14:val="none"/>
              </w:rPr>
              <w:t>Lampur</w:t>
            </w:r>
            <w:proofErr w:type="spellEnd"/>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B7B7A4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B0EC8B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37E91A97"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6501F2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Singapore</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AC7071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0689A0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341A6B0A"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4ADE0D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Bangkok/Phuket</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D980EC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D7B73E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76312C4D"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4893DD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 India - Male</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017425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758012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7A9AB87F"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77D7ED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India - Doha</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4778AC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91375C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3FCB5A08" w14:textId="77777777" w:rsidTr="002776D1">
        <w:trPr>
          <w:trHeight w:val="48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CA4D28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Dubai/Sharjah/Abu Dhabi</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A2E532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E38B02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44467274"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749BAC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India - Muscat</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28F1DE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77B67B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19813A0F"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DA1B4F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Dhaka</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FA845F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591E81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3F2A589E"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D9D0F6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lastRenderedPageBreak/>
              <w:t>Ex India - Ho Chi Minh</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D6537A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F154CA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64694914"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69676D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Hanoi</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55A275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EA3290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7230C905"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625812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Yangon</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7D946F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583F3E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w:t>
            </w:r>
          </w:p>
        </w:tc>
      </w:tr>
      <w:tr w:rsidR="002776D1" w:rsidRPr="002776D1" w14:paraId="5A79C486"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49CB86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 Kathmandu</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B5C384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BE8510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550</w:t>
            </w:r>
          </w:p>
        </w:tc>
      </w:tr>
      <w:tr w:rsidR="002776D1" w:rsidRPr="002776D1" w14:paraId="33E426E4"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C7524F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Ex-Singapore</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518F5B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SGD</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9977EB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25</w:t>
            </w:r>
          </w:p>
        </w:tc>
      </w:tr>
      <w:tr w:rsidR="002776D1" w:rsidRPr="002776D1" w14:paraId="41B857EE" w14:textId="77777777" w:rsidTr="002776D1">
        <w:trPr>
          <w:trHeight w:val="252"/>
        </w:trPr>
        <w:tc>
          <w:tcPr>
            <w:tcW w:w="460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2B4C37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Baku</w:t>
            </w:r>
          </w:p>
        </w:tc>
        <w:tc>
          <w:tcPr>
            <w:tcW w:w="43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BBB360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8153C5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2000</w:t>
            </w:r>
          </w:p>
        </w:tc>
      </w:tr>
      <w:tr w:rsidR="002776D1" w:rsidRPr="002776D1" w14:paraId="301BC9C8" w14:textId="77777777" w:rsidTr="002776D1">
        <w:trPr>
          <w:trHeight w:val="252"/>
        </w:trPr>
        <w:tc>
          <w:tcPr>
            <w:tcW w:w="460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812112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 xml:space="preserve">Ex-India to </w:t>
            </w:r>
            <w:proofErr w:type="spellStart"/>
            <w:r w:rsidRPr="002776D1">
              <w:rPr>
                <w:rFonts w:ascii="Times New Roman" w:eastAsia="Times New Roman" w:hAnsi="Times New Roman" w:cs="Times New Roman"/>
                <w:kern w:val="0"/>
                <w:sz w:val="24"/>
                <w:szCs w:val="24"/>
                <w14:ligatures w14:val="none"/>
              </w:rPr>
              <w:t>Tibisli</w:t>
            </w:r>
            <w:proofErr w:type="spellEnd"/>
          </w:p>
        </w:tc>
        <w:tc>
          <w:tcPr>
            <w:tcW w:w="43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828571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EA1CBF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2000</w:t>
            </w:r>
          </w:p>
        </w:tc>
      </w:tr>
      <w:tr w:rsidR="002776D1" w:rsidRPr="002776D1" w14:paraId="3C02D742" w14:textId="77777777" w:rsidTr="002776D1">
        <w:trPr>
          <w:trHeight w:val="252"/>
        </w:trPr>
        <w:tc>
          <w:tcPr>
            <w:tcW w:w="460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518D6D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Jakarta</w:t>
            </w:r>
          </w:p>
        </w:tc>
        <w:tc>
          <w:tcPr>
            <w:tcW w:w="43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4F615F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FB5C99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1200</w:t>
            </w:r>
          </w:p>
        </w:tc>
      </w:tr>
      <w:tr w:rsidR="002776D1" w:rsidRPr="002776D1" w14:paraId="526CF784" w14:textId="77777777" w:rsidTr="002776D1">
        <w:trPr>
          <w:trHeight w:val="252"/>
        </w:trPr>
        <w:tc>
          <w:tcPr>
            <w:tcW w:w="460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408C40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Nairobi</w:t>
            </w:r>
          </w:p>
        </w:tc>
        <w:tc>
          <w:tcPr>
            <w:tcW w:w="43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F565F6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F97824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1000</w:t>
            </w:r>
          </w:p>
        </w:tc>
      </w:tr>
      <w:tr w:rsidR="002776D1" w:rsidRPr="002776D1" w14:paraId="231C59DA" w14:textId="77777777" w:rsidTr="002776D1">
        <w:trPr>
          <w:trHeight w:val="324"/>
        </w:trPr>
        <w:tc>
          <w:tcPr>
            <w:tcW w:w="27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9605F1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Almaty</w:t>
            </w:r>
          </w:p>
        </w:tc>
        <w:tc>
          <w:tcPr>
            <w:tcW w:w="594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12DC56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460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3FB19E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2000</w:t>
            </w:r>
          </w:p>
        </w:tc>
      </w:tr>
      <w:tr w:rsidR="002776D1" w:rsidRPr="002776D1" w14:paraId="4AE05FAD" w14:textId="77777777" w:rsidTr="002776D1">
        <w:trPr>
          <w:trHeight w:val="336"/>
        </w:trPr>
        <w:tc>
          <w:tcPr>
            <w:tcW w:w="27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1AFD1D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Ex-India to Tashkent</w:t>
            </w:r>
          </w:p>
        </w:tc>
        <w:tc>
          <w:tcPr>
            <w:tcW w:w="594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1130B0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460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29B4CD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2000</w:t>
            </w:r>
          </w:p>
        </w:tc>
      </w:tr>
      <w:tr w:rsidR="002776D1" w:rsidRPr="002776D1" w14:paraId="14C586BB" w14:textId="77777777" w:rsidTr="002776D1">
        <w:trPr>
          <w:trHeight w:val="30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CC33BE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 Tashkent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DDCE6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0443C2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21</w:t>
            </w:r>
          </w:p>
        </w:tc>
      </w:tr>
      <w:tr w:rsidR="002776D1" w:rsidRPr="002776D1" w14:paraId="0E73FEBD" w14:textId="77777777" w:rsidTr="002776D1">
        <w:trPr>
          <w:trHeight w:val="30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8CE7B7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 Almaty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464562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84A1E2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22</w:t>
            </w:r>
          </w:p>
        </w:tc>
      </w:tr>
      <w:tr w:rsidR="002776D1" w:rsidRPr="002776D1" w14:paraId="1F7D9D3A"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300451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 Baku</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C67788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88849A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21</w:t>
            </w:r>
          </w:p>
        </w:tc>
      </w:tr>
      <w:tr w:rsidR="002776D1" w:rsidRPr="002776D1" w14:paraId="23CC5AEA"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10577B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 xml:space="preserve">Ex - </w:t>
            </w:r>
            <w:proofErr w:type="spellStart"/>
            <w:r w:rsidRPr="002776D1">
              <w:rPr>
                <w:rFonts w:ascii="Times New Roman" w:eastAsia="Times New Roman" w:hAnsi="Times New Roman" w:cs="Times New Roman"/>
                <w:kern w:val="0"/>
                <w:sz w:val="24"/>
                <w:szCs w:val="24"/>
                <w14:ligatures w14:val="none"/>
              </w:rPr>
              <w:t>Tibisli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9CF53F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1D42CE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21</w:t>
            </w:r>
          </w:p>
        </w:tc>
      </w:tr>
      <w:tr w:rsidR="002776D1" w:rsidRPr="002776D1" w14:paraId="1E89FB2D"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C87C2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 Jakarta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350BAE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IDR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B1E901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219000</w:t>
            </w:r>
          </w:p>
        </w:tc>
      </w:tr>
      <w:tr w:rsidR="002776D1" w:rsidRPr="002776D1" w14:paraId="7F66059E"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E75B1C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 Nairobi</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431331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E8214D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15</w:t>
            </w:r>
          </w:p>
        </w:tc>
      </w:tr>
      <w:tr w:rsidR="002776D1" w:rsidRPr="002776D1" w14:paraId="51BBCFA3" w14:textId="77777777" w:rsidTr="002776D1">
        <w:trPr>
          <w:trHeight w:val="48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7F2813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Ex-Dubai/Sharjah/Abu Dhabi</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D54473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AED</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53DDFB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w:t>
            </w:r>
          </w:p>
        </w:tc>
      </w:tr>
      <w:tr w:rsidR="002776D1" w:rsidRPr="002776D1" w14:paraId="1375E966"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D19727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Ex-Doha</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449E9D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QAR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29BF0E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w:t>
            </w:r>
          </w:p>
        </w:tc>
      </w:tr>
      <w:tr w:rsidR="002776D1" w:rsidRPr="002776D1" w14:paraId="11824953"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D879DD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Ex-Kuwait</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6BFD66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KWD</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891840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w:t>
            </w:r>
          </w:p>
        </w:tc>
      </w:tr>
      <w:tr w:rsidR="002776D1" w:rsidRPr="002776D1" w14:paraId="1EE94C55"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E43ADA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Ex-Muscat</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569918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OMR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DFF86F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w:t>
            </w:r>
          </w:p>
        </w:tc>
      </w:tr>
      <w:tr w:rsidR="002776D1" w:rsidRPr="002776D1" w14:paraId="6523D368"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7221ED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Ex-Male</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306D0C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7849A6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w:t>
            </w:r>
          </w:p>
        </w:tc>
      </w:tr>
      <w:tr w:rsidR="002776D1" w:rsidRPr="002776D1" w14:paraId="1D32384E"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A7217E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Ex-Kuala Lumpur</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60B813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MYR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269BAD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w:t>
            </w:r>
          </w:p>
        </w:tc>
      </w:tr>
      <w:tr w:rsidR="002776D1" w:rsidRPr="002776D1" w14:paraId="5A1343E1"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AA6CC8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Ex-Dhaka</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C00EF6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BDT</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AECD0C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700</w:t>
            </w:r>
          </w:p>
        </w:tc>
      </w:tr>
      <w:tr w:rsidR="002776D1" w:rsidRPr="002776D1" w14:paraId="683A6751"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01FEEC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Ex-Kathmandu</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418DCB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NPR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8D7C20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640</w:t>
            </w:r>
          </w:p>
        </w:tc>
      </w:tr>
      <w:tr w:rsidR="002776D1" w:rsidRPr="002776D1" w14:paraId="7968FE29"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39A8F2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 xml:space="preserve">Ex-Hong </w:t>
            </w:r>
            <w:proofErr w:type="spellStart"/>
            <w:r w:rsidRPr="002776D1">
              <w:rPr>
                <w:rFonts w:ascii="Times New Roman" w:eastAsia="Times New Roman" w:hAnsi="Times New Roman" w:cs="Times New Roman"/>
                <w:kern w:val="0"/>
                <w:sz w:val="24"/>
                <w:szCs w:val="24"/>
                <w14:ligatures w14:val="none"/>
              </w:rPr>
              <w:t>kong</w:t>
            </w:r>
            <w:proofErr w:type="spellEnd"/>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B72A74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HKD</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8874B8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140</w:t>
            </w:r>
          </w:p>
        </w:tc>
      </w:tr>
      <w:tr w:rsidR="002776D1" w:rsidRPr="002776D1" w14:paraId="1022042C"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BEB6AC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Ex-Bangkok/Phuket</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16CF05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THB</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B4D50C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315</w:t>
            </w:r>
          </w:p>
        </w:tc>
      </w:tr>
      <w:tr w:rsidR="002776D1" w:rsidRPr="002776D1" w14:paraId="19EF0A20"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406BFE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Chengdu</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1FD22C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CNY</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72B79D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100</w:t>
            </w:r>
          </w:p>
        </w:tc>
      </w:tr>
      <w:tr w:rsidR="002776D1" w:rsidRPr="002776D1" w14:paraId="26F170A1"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264244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Guangzhou</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6CF6EA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CNY</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ED61BB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100</w:t>
            </w:r>
          </w:p>
        </w:tc>
      </w:tr>
      <w:tr w:rsidR="002776D1" w:rsidRPr="002776D1" w14:paraId="701EDFCA"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77A98C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Hanoi</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544887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133826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w:t>
            </w:r>
          </w:p>
        </w:tc>
      </w:tr>
      <w:tr w:rsidR="002776D1" w:rsidRPr="002776D1" w14:paraId="11854C0E"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B7C4CE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Ex-Yangon</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AA02CB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DE1264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w:t>
            </w:r>
          </w:p>
        </w:tc>
      </w:tr>
      <w:tr w:rsidR="002776D1" w:rsidRPr="002776D1" w14:paraId="1B909C51"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1C370A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Ho Chi Minh</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1C5A00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598A22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w:t>
            </w:r>
          </w:p>
        </w:tc>
      </w:tr>
      <w:tr w:rsidR="002776D1" w:rsidRPr="002776D1" w14:paraId="035D532B"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5C98F1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 Riyadh</w:t>
            </w:r>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084348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SAR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ADF4B6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65</w:t>
            </w:r>
          </w:p>
        </w:tc>
      </w:tr>
      <w:tr w:rsidR="002776D1" w:rsidRPr="002776D1" w14:paraId="10584DD3" w14:textId="77777777" w:rsidTr="002776D1">
        <w:trPr>
          <w:trHeight w:val="240"/>
        </w:trPr>
        <w:tc>
          <w:tcPr>
            <w:tcW w:w="26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E4C3F6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Ex-</w:t>
            </w:r>
            <w:proofErr w:type="spellStart"/>
            <w:r w:rsidRPr="002776D1">
              <w:rPr>
                <w:rFonts w:ascii="Times New Roman" w:eastAsia="Times New Roman" w:hAnsi="Times New Roman" w:cs="Times New Roman"/>
                <w:kern w:val="0"/>
                <w:sz w:val="24"/>
                <w:szCs w:val="24"/>
                <w14:ligatures w14:val="none"/>
              </w:rPr>
              <w:t>jeddah</w:t>
            </w:r>
            <w:proofErr w:type="spellEnd"/>
          </w:p>
        </w:tc>
        <w:tc>
          <w:tcPr>
            <w:tcW w:w="18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E2A629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SAR</w:t>
            </w:r>
          </w:p>
        </w:tc>
        <w:tc>
          <w:tcPr>
            <w:tcW w:w="17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B15D9F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65</w:t>
            </w:r>
          </w:p>
        </w:tc>
      </w:tr>
    </w:tbl>
    <w:p w14:paraId="29255F1A" w14:textId="77777777" w:rsid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p>
    <w:p w14:paraId="2E89AFAA" w14:textId="77777777" w:rsidR="002776D1" w:rsidRDefault="002776D1">
      <w:pPr>
        <w:rPr>
          <w:rFonts w:ascii="Open Sans" w:eastAsia="Times New Roman" w:hAnsi="Open Sans" w:cs="Open Sans"/>
          <w:color w:val="222222"/>
          <w:kern w:val="0"/>
          <w:sz w:val="24"/>
          <w:szCs w:val="24"/>
          <w14:ligatures w14:val="none"/>
        </w:rPr>
      </w:pPr>
      <w:r>
        <w:rPr>
          <w:rFonts w:ascii="Open Sans" w:eastAsia="Times New Roman" w:hAnsi="Open Sans" w:cs="Open Sans"/>
          <w:color w:val="222222"/>
          <w:kern w:val="0"/>
          <w:sz w:val="24"/>
          <w:szCs w:val="24"/>
          <w14:ligatures w14:val="none"/>
        </w:rPr>
        <w:br w:type="page"/>
      </w:r>
    </w:p>
    <w:p w14:paraId="085F78D6" w14:textId="19BE2477" w:rsidR="002776D1" w:rsidRPr="002776D1" w:rsidRDefault="002776D1" w:rsidP="002776D1">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2776D1">
        <w:rPr>
          <w:rFonts w:ascii="Open Sans" w:eastAsia="Times New Roman" w:hAnsi="Open Sans" w:cs="Open Sans"/>
          <w:b/>
          <w:bCs/>
          <w:color w:val="222222"/>
          <w:kern w:val="0"/>
          <w:sz w:val="24"/>
          <w:szCs w:val="24"/>
          <w14:ligatures w14:val="none"/>
        </w:rPr>
        <w:lastRenderedPageBreak/>
        <w:t>International Connecting Flights</w:t>
      </w:r>
    </w:p>
    <w:p w14:paraId="51AB5679"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t>IndiGo offers great prices on purchasing prepaid excess baggage when you are travelling on your domestic IndiGo flight and connecting to/from another international airline. This allowance is over and above your eligible baggage allowance.</w:t>
      </w:r>
    </w:p>
    <w:p w14:paraId="35214AA8"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t> </w:t>
      </w:r>
    </w:p>
    <w:tbl>
      <w:tblPr>
        <w:tblW w:w="1401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551"/>
        <w:gridCol w:w="3153"/>
        <w:gridCol w:w="3153"/>
        <w:gridCol w:w="3153"/>
      </w:tblGrid>
      <w:tr w:rsidR="002776D1" w:rsidRPr="002776D1" w14:paraId="2A1914D1" w14:textId="77777777" w:rsidTr="002776D1">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939DBAF"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Baggage International (Connection)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BAD9B73"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8kg pre-paid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E313A34"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15kg Pre-paid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92DC44" w14:textId="77777777" w:rsidR="002776D1" w:rsidRPr="002776D1" w:rsidRDefault="002776D1" w:rsidP="002776D1">
            <w:pPr>
              <w:spacing w:after="0" w:line="240" w:lineRule="auto"/>
              <w:jc w:val="center"/>
              <w:rPr>
                <w:rFonts w:ascii="Times New Roman" w:eastAsia="Times New Roman" w:hAnsi="Times New Roman" w:cs="Times New Roman"/>
                <w:b/>
                <w:bCs/>
                <w:kern w:val="0"/>
                <w:sz w:val="24"/>
                <w:szCs w:val="24"/>
                <w14:ligatures w14:val="none"/>
              </w:rPr>
            </w:pPr>
            <w:r w:rsidRPr="002776D1">
              <w:rPr>
                <w:rFonts w:ascii="Times New Roman" w:eastAsia="Times New Roman" w:hAnsi="Times New Roman" w:cs="Times New Roman"/>
                <w:b/>
                <w:bCs/>
                <w:kern w:val="0"/>
                <w:sz w:val="24"/>
                <w:szCs w:val="24"/>
                <w14:ligatures w14:val="none"/>
              </w:rPr>
              <w:t>30kg Pre-paid</w:t>
            </w:r>
          </w:p>
        </w:tc>
      </w:tr>
      <w:tr w:rsidR="002776D1" w:rsidRPr="002776D1" w14:paraId="5102C0C1" w14:textId="77777777" w:rsidTr="002776D1">
        <w:trPr>
          <w:trHeight w:val="252"/>
        </w:trPr>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F404FF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INR</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149BAB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1600</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48CA02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3000</w:t>
            </w:r>
          </w:p>
        </w:tc>
        <w:tc>
          <w:tcPr>
            <w:tcW w:w="96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1E7B47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6000</w:t>
            </w:r>
          </w:p>
        </w:tc>
      </w:tr>
      <w:tr w:rsidR="002776D1" w:rsidRPr="002776D1" w14:paraId="5539076D" w14:textId="77777777" w:rsidTr="002776D1">
        <w:trPr>
          <w:trHeight w:val="252"/>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A99B4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2B67E7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E1F1B6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A6B661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120</w:t>
            </w:r>
          </w:p>
        </w:tc>
      </w:tr>
      <w:tr w:rsidR="002776D1" w:rsidRPr="002776D1" w14:paraId="004C6D10" w14:textId="77777777" w:rsidTr="002776D1">
        <w:trPr>
          <w:trHeight w:val="252"/>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7DED6D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AE49B5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86.4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F28635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B791CA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324</w:t>
            </w:r>
          </w:p>
        </w:tc>
      </w:tr>
      <w:tr w:rsidR="002776D1" w:rsidRPr="002776D1" w14:paraId="036E60F5"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F00BC1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A3D219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752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63F690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1410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9ACC0D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2820</w:t>
            </w:r>
          </w:p>
        </w:tc>
      </w:tr>
      <w:tr w:rsidR="002776D1" w:rsidRPr="002776D1" w14:paraId="173BEB35"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8A459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F9D4AC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9.44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049F38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17.7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0116AD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35.4</w:t>
            </w:r>
          </w:p>
        </w:tc>
      </w:tr>
      <w:tr w:rsidR="002776D1" w:rsidRPr="002776D1" w14:paraId="68447CA1"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0BB1FD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NPR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5C0DE1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2864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315A6C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5370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0ABC22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10740</w:t>
            </w:r>
          </w:p>
        </w:tc>
      </w:tr>
      <w:tr w:rsidR="002776D1" w:rsidRPr="002776D1" w14:paraId="2DF76230"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66E0F3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74BA6C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25.6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C4AC1D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AFA435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96</w:t>
            </w:r>
          </w:p>
        </w:tc>
      </w:tr>
      <w:tr w:rsidR="002776D1" w:rsidRPr="002776D1" w14:paraId="2961586B"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67E9AA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1FF38D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86.4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734002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0F67132"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324</w:t>
            </w:r>
          </w:p>
        </w:tc>
      </w:tr>
      <w:tr w:rsidR="002776D1" w:rsidRPr="002776D1" w14:paraId="17454AA7"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689BEC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D681A0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DBB5A8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78DD58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90</w:t>
            </w:r>
          </w:p>
        </w:tc>
      </w:tr>
      <w:tr w:rsidR="002776D1" w:rsidRPr="002776D1" w14:paraId="4B9CF0F4"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84D9B8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4550A2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19.2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D7327C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5CAAEB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72</w:t>
            </w:r>
          </w:p>
        </w:tc>
      </w:tr>
      <w:tr w:rsidR="002776D1" w:rsidRPr="002776D1" w14:paraId="503226F0"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ED4980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CD856A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1904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280000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3570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38F014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7140</w:t>
            </w:r>
          </w:p>
        </w:tc>
      </w:tr>
      <w:tr w:rsidR="002776D1" w:rsidRPr="002776D1" w14:paraId="081C1DCA"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F0CAD1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KWD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45A08E8"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7.36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D1457D0"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13.8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079B4DB"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27.6</w:t>
            </w:r>
          </w:p>
        </w:tc>
      </w:tr>
      <w:tr w:rsidR="002776D1" w:rsidRPr="002776D1" w14:paraId="2B4C23D7"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9AF74F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MYR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B273CD7"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91.2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B55C96A"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171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51CC206"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342</w:t>
            </w:r>
          </w:p>
        </w:tc>
      </w:tr>
      <w:tr w:rsidR="002776D1" w:rsidRPr="002776D1" w14:paraId="6BB1FB66"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307C9C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SAR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CD45C29"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86.4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9E089AD"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162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60EAA8F"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324</w:t>
            </w:r>
          </w:p>
        </w:tc>
      </w:tr>
      <w:tr w:rsidR="002776D1" w:rsidRPr="002776D1" w14:paraId="7B91CF61"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60674E3"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HKD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0BEF39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240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894D55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450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0C9DF8C"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900</w:t>
            </w:r>
          </w:p>
        </w:tc>
      </w:tr>
      <w:tr w:rsidR="002776D1" w:rsidRPr="002776D1" w14:paraId="0B676763" w14:textId="77777777" w:rsidTr="002776D1">
        <w:trPr>
          <w:trHeight w:val="240"/>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3CDAE0E"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CNY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49B25A1"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176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EFF6375"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330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69774C4" w14:textId="77777777" w:rsidR="002776D1" w:rsidRPr="002776D1" w:rsidRDefault="002776D1" w:rsidP="002776D1">
            <w:pPr>
              <w:spacing w:after="0" w:line="240" w:lineRule="auto"/>
              <w:jc w:val="center"/>
              <w:rPr>
                <w:rFonts w:ascii="Times New Roman" w:eastAsia="Times New Roman" w:hAnsi="Times New Roman" w:cs="Times New Roman"/>
                <w:kern w:val="0"/>
                <w:sz w:val="24"/>
                <w:szCs w:val="24"/>
                <w14:ligatures w14:val="none"/>
              </w:rPr>
            </w:pPr>
            <w:r w:rsidRPr="002776D1">
              <w:rPr>
                <w:rFonts w:ascii="Times New Roman" w:eastAsia="Times New Roman" w:hAnsi="Times New Roman" w:cs="Times New Roman"/>
                <w:kern w:val="0"/>
                <w:sz w:val="24"/>
                <w:szCs w:val="24"/>
                <w14:ligatures w14:val="none"/>
              </w:rPr>
              <w:t>660</w:t>
            </w:r>
          </w:p>
        </w:tc>
      </w:tr>
    </w:tbl>
    <w:p w14:paraId="18F5EED3" w14:textId="77777777" w:rsidR="002776D1" w:rsidRPr="002776D1" w:rsidRDefault="002776D1" w:rsidP="002776D1">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2776D1">
        <w:rPr>
          <w:rFonts w:ascii="Open Sans" w:eastAsia="Times New Roman" w:hAnsi="Open Sans" w:cs="Open Sans"/>
          <w:b/>
          <w:bCs/>
          <w:color w:val="222222"/>
          <w:kern w:val="0"/>
          <w:sz w:val="24"/>
          <w:szCs w:val="24"/>
          <w14:ligatures w14:val="none"/>
        </w:rPr>
        <w:t>#Please note that if the payment is to be made in any other currency than Indian Rupee, the fee(s) will be calculated as per the conversion rate prevalent at the time of payment.</w:t>
      </w:r>
    </w:p>
    <w:p w14:paraId="2DD7CE6C"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b/>
          <w:bCs/>
          <w:color w:val="222222"/>
          <w:kern w:val="0"/>
          <w:sz w:val="24"/>
          <w:szCs w:val="24"/>
          <w14:ligatures w14:val="none"/>
        </w:rPr>
        <w:t>Terms and Conditions for purchasing prepaid excess baggage for International Connecting Flights:</w:t>
      </w:r>
    </w:p>
    <w:p w14:paraId="4B16E0CC"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sym w:font="Symbol" w:char="F09F"/>
      </w:r>
      <w:r w:rsidRPr="002776D1">
        <w:rPr>
          <w:rFonts w:ascii="Open Sans" w:eastAsia="Times New Roman" w:hAnsi="Open Sans" w:cs="Open Sans"/>
          <w:color w:val="222222"/>
          <w:kern w:val="0"/>
          <w:sz w:val="24"/>
          <w:szCs w:val="24"/>
          <w14:ligatures w14:val="none"/>
        </w:rPr>
        <w:t>Excess baggage should to be booked at least 6 hours before the scheduled departure.</w:t>
      </w:r>
    </w:p>
    <w:p w14:paraId="47BACA99" w14:textId="77777777" w:rsidR="002776D1"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sym w:font="Symbol" w:char="F09F"/>
      </w:r>
      <w:r w:rsidRPr="002776D1">
        <w:rPr>
          <w:rFonts w:ascii="Open Sans" w:eastAsia="Times New Roman" w:hAnsi="Open Sans" w:cs="Open Sans"/>
          <w:color w:val="222222"/>
          <w:kern w:val="0"/>
          <w:sz w:val="24"/>
          <w:szCs w:val="24"/>
          <w14:ligatures w14:val="none"/>
        </w:rPr>
        <w:t>The domestic flight should be within 48 hours of your international flight or 48 hours after completion of institutional quarantine.</w:t>
      </w:r>
    </w:p>
    <w:p w14:paraId="7BBF8A9C" w14:textId="2E0A84BB" w:rsidR="0097530F" w:rsidRPr="002776D1" w:rsidRDefault="002776D1" w:rsidP="002776D1">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2776D1">
        <w:rPr>
          <w:rFonts w:ascii="Open Sans" w:eastAsia="Times New Roman" w:hAnsi="Open Sans" w:cs="Open Sans"/>
          <w:color w:val="222222"/>
          <w:kern w:val="0"/>
          <w:sz w:val="24"/>
          <w:szCs w:val="24"/>
          <w14:ligatures w14:val="none"/>
        </w:rPr>
        <w:lastRenderedPageBreak/>
        <w:sym w:font="Symbol" w:char="F09F"/>
      </w:r>
      <w:r w:rsidRPr="002776D1">
        <w:rPr>
          <w:rFonts w:ascii="Open Sans" w:eastAsia="Times New Roman" w:hAnsi="Open Sans" w:cs="Open Sans"/>
          <w:color w:val="222222"/>
          <w:kern w:val="0"/>
          <w:sz w:val="24"/>
          <w:szCs w:val="24"/>
          <w14:ligatures w14:val="none"/>
        </w:rPr>
        <w:t>Passengers should produce relevant international travel documents or institutional quarantine release certificate, respectively, at the time of check-in failing which IndiGo will charge excess baggage as per applicable airport rates.</w:t>
      </w:r>
    </w:p>
    <w:sectPr w:rsidR="0097530F" w:rsidRPr="00277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6D5"/>
    <w:rsid w:val="002776D1"/>
    <w:rsid w:val="002B6A12"/>
    <w:rsid w:val="003466D5"/>
    <w:rsid w:val="00547666"/>
    <w:rsid w:val="007F0406"/>
    <w:rsid w:val="0097530F"/>
    <w:rsid w:val="00D2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47072"/>
  <w15:chartTrackingRefBased/>
  <w15:docId w15:val="{012CD2A9-5464-449A-9755-FBF0C03C4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6D5"/>
    <w:rPr>
      <w:rFonts w:eastAsiaTheme="majorEastAsia" w:cstheme="majorBidi"/>
      <w:color w:val="272727" w:themeColor="text1" w:themeTint="D8"/>
    </w:rPr>
  </w:style>
  <w:style w:type="paragraph" w:styleId="Title">
    <w:name w:val="Title"/>
    <w:basedOn w:val="Normal"/>
    <w:next w:val="Normal"/>
    <w:link w:val="TitleChar"/>
    <w:uiPriority w:val="10"/>
    <w:qFormat/>
    <w:rsid w:val="00346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6D5"/>
    <w:pPr>
      <w:spacing w:before="160"/>
      <w:jc w:val="center"/>
    </w:pPr>
    <w:rPr>
      <w:i/>
      <w:iCs/>
      <w:color w:val="404040" w:themeColor="text1" w:themeTint="BF"/>
    </w:rPr>
  </w:style>
  <w:style w:type="character" w:customStyle="1" w:styleId="QuoteChar">
    <w:name w:val="Quote Char"/>
    <w:basedOn w:val="DefaultParagraphFont"/>
    <w:link w:val="Quote"/>
    <w:uiPriority w:val="29"/>
    <w:rsid w:val="003466D5"/>
    <w:rPr>
      <w:i/>
      <w:iCs/>
      <w:color w:val="404040" w:themeColor="text1" w:themeTint="BF"/>
    </w:rPr>
  </w:style>
  <w:style w:type="paragraph" w:styleId="ListParagraph">
    <w:name w:val="List Paragraph"/>
    <w:basedOn w:val="Normal"/>
    <w:uiPriority w:val="34"/>
    <w:qFormat/>
    <w:rsid w:val="003466D5"/>
    <w:pPr>
      <w:ind w:left="720"/>
      <w:contextualSpacing/>
    </w:pPr>
  </w:style>
  <w:style w:type="character" w:styleId="IntenseEmphasis">
    <w:name w:val="Intense Emphasis"/>
    <w:basedOn w:val="DefaultParagraphFont"/>
    <w:uiPriority w:val="21"/>
    <w:qFormat/>
    <w:rsid w:val="003466D5"/>
    <w:rPr>
      <w:i/>
      <w:iCs/>
      <w:color w:val="0F4761" w:themeColor="accent1" w:themeShade="BF"/>
    </w:rPr>
  </w:style>
  <w:style w:type="paragraph" w:styleId="IntenseQuote">
    <w:name w:val="Intense Quote"/>
    <w:basedOn w:val="Normal"/>
    <w:next w:val="Normal"/>
    <w:link w:val="IntenseQuoteChar"/>
    <w:uiPriority w:val="30"/>
    <w:qFormat/>
    <w:rsid w:val="00346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6D5"/>
    <w:rPr>
      <w:i/>
      <w:iCs/>
      <w:color w:val="0F4761" w:themeColor="accent1" w:themeShade="BF"/>
    </w:rPr>
  </w:style>
  <w:style w:type="character" w:styleId="IntenseReference">
    <w:name w:val="Intense Reference"/>
    <w:basedOn w:val="DefaultParagraphFont"/>
    <w:uiPriority w:val="32"/>
    <w:qFormat/>
    <w:rsid w:val="003466D5"/>
    <w:rPr>
      <w:b/>
      <w:bCs/>
      <w:smallCaps/>
      <w:color w:val="0F4761" w:themeColor="accent1" w:themeShade="BF"/>
      <w:spacing w:val="5"/>
    </w:rPr>
  </w:style>
  <w:style w:type="paragraph" w:customStyle="1" w:styleId="question-head">
    <w:name w:val="question-head"/>
    <w:basedOn w:val="Normal"/>
    <w:rsid w:val="002776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2776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1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1160</Words>
  <Characters>6616</Characters>
  <Application>Microsoft Office Word</Application>
  <DocSecurity>0</DocSecurity>
  <Lines>55</Lines>
  <Paragraphs>15</Paragraphs>
  <ScaleCrop>false</ScaleCrop>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2024-06-10T03:46:00Z</dcterms:created>
  <dcterms:modified xsi:type="dcterms:W3CDTF">2024-06-10T03:46:00Z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2024-06-10T03:46:44Z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ecc1c013-045a-4c45-9bb7-33eb4d2b0cbb</vt:lpwstr>
  </property>
  <property fmtid="{D5CDD505-2E9C-101B-9397-08002B2CF9AE}" pid="8" name="MSIP_Label_defa4170-0d19-0005-0004-bc88714345d2_ContentBits">
    <vt:lpwstr>0</vt:lpwstr>
  </property>
</Properties>
</file>