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ParrotLLM Architecture &amp; HP Tuning Report</w:t>
      </w:r>
    </w:p>
    <w:p>
      <w:r>
        <w:t>Status: In Progress (HP tuning running) | Date: 2026-04-06</w:t>
      </w:r>
    </w:p>
    <w:p>
      <w:pPr>
        <w:pStyle w:val="Heading1"/>
      </w:pPr>
      <w:r>
        <w:t>1. Architecture Search Summary</w:t>
      </w:r>
    </w:p>
    <w:p>
      <w:r>
        <w:t>We performed a staged architecture search to find the optimal transformer configuration within the 40M parameter budget. The search was conducted at two proxy scales (8.75M and 17.5M) to validate that architectural preferences transfer across model sizes.</w:t>
      </w:r>
    </w:p>
    <w:p>
      <w:pPr>
        <w:pStyle w:val="Heading2"/>
      </w:pPr>
      <w:r>
        <w:t>1.1 Stage 1: 8.75M Proxy (80 trials)</w:t>
      </w:r>
    </w:p>
    <w:p>
      <w:r>
        <w:t>Search space: d_model [104-144], n_layers [6-27], n_heads [2,4,6,8,12,16], d_ff [288-384]</w:t>
      </w:r>
    </w:p>
    <w:p>
      <w:r>
        <w:t>Setup: 3000 steps, context=256, batch_size=32, RTX 5090 + torch.compile via WSL2</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Trial</w:t>
            </w:r>
          </w:p>
        </w:tc>
        <w:tc>
          <w:tcPr>
            <w:tcW w:type="dxa" w:w="1440"/>
          </w:tcPr>
          <w:p>
            <w:r>
              <w:t>PPL</w:t>
            </w:r>
          </w:p>
        </w:tc>
        <w:tc>
          <w:tcPr>
            <w:tcW w:type="dxa" w:w="1440"/>
          </w:tcPr>
          <w:p>
            <w:r>
              <w:t>d_model</w:t>
            </w:r>
          </w:p>
        </w:tc>
        <w:tc>
          <w:tcPr>
            <w:tcW w:type="dxa" w:w="1440"/>
          </w:tcPr>
          <w:p>
            <w:r>
              <w:t>n_layers</w:t>
            </w:r>
          </w:p>
        </w:tc>
        <w:tc>
          <w:tcPr>
            <w:tcW w:type="dxa" w:w="1440"/>
          </w:tcPr>
          <w:p>
            <w:r>
              <w:t>n_heads</w:t>
            </w:r>
          </w:p>
        </w:tc>
      </w:tr>
      <w:tr>
        <w:tc>
          <w:tcPr>
            <w:tcW w:type="dxa" w:w="1440"/>
          </w:tcPr>
          <w:p>
            <w:r>
              <w:t>1</w:t>
            </w:r>
          </w:p>
        </w:tc>
        <w:tc>
          <w:tcPr>
            <w:tcW w:type="dxa" w:w="1440"/>
          </w:tcPr>
          <w:p>
            <w:r>
              <w:t>25</w:t>
            </w:r>
          </w:p>
        </w:tc>
        <w:tc>
          <w:tcPr>
            <w:tcW w:type="dxa" w:w="1440"/>
          </w:tcPr>
          <w:p>
            <w:r>
              <w:t>155.5</w:t>
            </w:r>
          </w:p>
        </w:tc>
        <w:tc>
          <w:tcPr>
            <w:tcW w:type="dxa" w:w="1440"/>
          </w:tcPr>
          <w:p>
            <w:r>
              <w:t>144</w:t>
            </w:r>
          </w:p>
        </w:tc>
        <w:tc>
          <w:tcPr>
            <w:tcW w:type="dxa" w:w="1440"/>
          </w:tcPr>
          <w:p>
            <w:r>
              <w:t>7</w:t>
            </w:r>
          </w:p>
        </w:tc>
        <w:tc>
          <w:tcPr>
            <w:tcW w:type="dxa" w:w="1440"/>
          </w:tcPr>
          <w:p>
            <w:r>
              <w:t>2</w:t>
            </w:r>
          </w:p>
        </w:tc>
      </w:tr>
      <w:tr>
        <w:tc>
          <w:tcPr>
            <w:tcW w:type="dxa" w:w="1440"/>
          </w:tcPr>
          <w:p>
            <w:r>
              <w:t>2</w:t>
            </w:r>
          </w:p>
        </w:tc>
        <w:tc>
          <w:tcPr>
            <w:tcW w:type="dxa" w:w="1440"/>
          </w:tcPr>
          <w:p>
            <w:r>
              <w:t>15</w:t>
            </w:r>
          </w:p>
        </w:tc>
        <w:tc>
          <w:tcPr>
            <w:tcW w:type="dxa" w:w="1440"/>
          </w:tcPr>
          <w:p>
            <w:r>
              <w:t>155.6</w:t>
            </w:r>
          </w:p>
        </w:tc>
        <w:tc>
          <w:tcPr>
            <w:tcW w:type="dxa" w:w="1440"/>
          </w:tcPr>
          <w:p>
            <w:r>
              <w:t>144</w:t>
            </w:r>
          </w:p>
        </w:tc>
        <w:tc>
          <w:tcPr>
            <w:tcW w:type="dxa" w:w="1440"/>
          </w:tcPr>
          <w:p>
            <w:r>
              <w:t>7</w:t>
            </w:r>
          </w:p>
        </w:tc>
        <w:tc>
          <w:tcPr>
            <w:tcW w:type="dxa" w:w="1440"/>
          </w:tcPr>
          <w:p>
            <w:r>
              <w:t>2</w:t>
            </w:r>
          </w:p>
        </w:tc>
      </w:tr>
      <w:tr>
        <w:tc>
          <w:tcPr>
            <w:tcW w:type="dxa" w:w="1440"/>
          </w:tcPr>
          <w:p>
            <w:r>
              <w:t>3</w:t>
            </w:r>
          </w:p>
        </w:tc>
        <w:tc>
          <w:tcPr>
            <w:tcW w:type="dxa" w:w="1440"/>
          </w:tcPr>
          <w:p>
            <w:r>
              <w:t>58</w:t>
            </w:r>
          </w:p>
        </w:tc>
        <w:tc>
          <w:tcPr>
            <w:tcW w:type="dxa" w:w="1440"/>
          </w:tcPr>
          <w:p>
            <w:r>
              <w:t>155.7</w:t>
            </w:r>
          </w:p>
        </w:tc>
        <w:tc>
          <w:tcPr>
            <w:tcW w:type="dxa" w:w="1440"/>
          </w:tcPr>
          <w:p>
            <w:r>
              <w:t>136</w:t>
            </w:r>
          </w:p>
        </w:tc>
        <w:tc>
          <w:tcPr>
            <w:tcW w:type="dxa" w:w="1440"/>
          </w:tcPr>
          <w:p>
            <w:r>
              <w:t>8</w:t>
            </w:r>
          </w:p>
        </w:tc>
        <w:tc>
          <w:tcPr>
            <w:tcW w:type="dxa" w:w="1440"/>
          </w:tcPr>
          <w:p>
            <w:r>
              <w:t>2</w:t>
            </w:r>
          </w:p>
        </w:tc>
      </w:tr>
      <w:tr>
        <w:tc>
          <w:tcPr>
            <w:tcW w:type="dxa" w:w="1440"/>
          </w:tcPr>
          <w:p>
            <w:r>
              <w:t>4</w:t>
            </w:r>
          </w:p>
        </w:tc>
        <w:tc>
          <w:tcPr>
            <w:tcW w:type="dxa" w:w="1440"/>
          </w:tcPr>
          <w:p>
            <w:r>
              <w:t>73</w:t>
            </w:r>
          </w:p>
        </w:tc>
        <w:tc>
          <w:tcPr>
            <w:tcW w:type="dxa" w:w="1440"/>
          </w:tcPr>
          <w:p>
            <w:r>
              <w:t>156.8</w:t>
            </w:r>
          </w:p>
        </w:tc>
        <w:tc>
          <w:tcPr>
            <w:tcW w:type="dxa" w:w="1440"/>
          </w:tcPr>
          <w:p>
            <w:r>
              <w:t>144</w:t>
            </w:r>
          </w:p>
        </w:tc>
        <w:tc>
          <w:tcPr>
            <w:tcW w:type="dxa" w:w="1440"/>
          </w:tcPr>
          <w:p>
            <w:r>
              <w:t>7</w:t>
            </w:r>
          </w:p>
        </w:tc>
        <w:tc>
          <w:tcPr>
            <w:tcW w:type="dxa" w:w="1440"/>
          </w:tcPr>
          <w:p>
            <w:r>
              <w:t>2</w:t>
            </w:r>
          </w:p>
        </w:tc>
      </w:tr>
      <w:tr>
        <w:tc>
          <w:tcPr>
            <w:tcW w:type="dxa" w:w="1440"/>
          </w:tcPr>
          <w:p>
            <w:r>
              <w:t>5</w:t>
            </w:r>
          </w:p>
        </w:tc>
        <w:tc>
          <w:tcPr>
            <w:tcW w:type="dxa" w:w="1440"/>
          </w:tcPr>
          <w:p>
            <w:r>
              <w:t>33</w:t>
            </w:r>
          </w:p>
        </w:tc>
        <w:tc>
          <w:tcPr>
            <w:tcW w:type="dxa" w:w="1440"/>
          </w:tcPr>
          <w:p>
            <w:r>
              <w:t>156.9</w:t>
            </w:r>
          </w:p>
        </w:tc>
        <w:tc>
          <w:tcPr>
            <w:tcW w:type="dxa" w:w="1440"/>
          </w:tcPr>
          <w:p>
            <w:r>
              <w:t>136</w:t>
            </w:r>
          </w:p>
        </w:tc>
        <w:tc>
          <w:tcPr>
            <w:tcW w:type="dxa" w:w="1440"/>
          </w:tcPr>
          <w:p>
            <w:r>
              <w:t>9</w:t>
            </w:r>
          </w:p>
        </w:tc>
        <w:tc>
          <w:tcPr>
            <w:tcW w:type="dxa" w:w="1440"/>
          </w:tcPr>
          <w:p>
            <w:r>
              <w:t>2</w:t>
            </w:r>
          </w:p>
        </w:tc>
      </w:tr>
    </w:tbl>
    <w:p/>
    <w:p>
      <w:r>
        <w:rPr>
          <w:b/>
        </w:rPr>
        <w:t xml:space="preserve">Key finding: </w:t>
      </w:r>
      <w:r>
        <w:t>Wide &amp; shallow (d_model=144, 7 layers) with 2 attention heads dominates. d_ff/d_model ratio of 2.0 beats the standard 2.67.</w:t>
      </w:r>
    </w:p>
    <w:p>
      <w:pPr>
        <w:pStyle w:val="Heading2"/>
      </w:pPr>
      <w:r>
        <w:t>1.2 Stage 2: 17.5M Validation (40 trials)</w:t>
      </w:r>
    </w:p>
    <w:p>
      <w:r>
        <w:t>Narrowed search space based on 8.75M results. d_model [208-256], n_layers [6-14], n_heads [2,3,4,6]</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Trial</w:t>
            </w:r>
          </w:p>
        </w:tc>
        <w:tc>
          <w:tcPr>
            <w:tcW w:type="dxa" w:w="1234"/>
          </w:tcPr>
          <w:p>
            <w:r>
              <w:t>PPL</w:t>
            </w:r>
          </w:p>
        </w:tc>
        <w:tc>
          <w:tcPr>
            <w:tcW w:type="dxa" w:w="1234"/>
          </w:tcPr>
          <w:p>
            <w:r>
              <w:t>d_model</w:t>
            </w:r>
          </w:p>
        </w:tc>
        <w:tc>
          <w:tcPr>
            <w:tcW w:type="dxa" w:w="1234"/>
          </w:tcPr>
          <w:p>
            <w:r>
              <w:t>n_layers</w:t>
            </w:r>
          </w:p>
        </w:tc>
        <w:tc>
          <w:tcPr>
            <w:tcW w:type="dxa" w:w="1234"/>
          </w:tcPr>
          <w:p>
            <w:r>
              <w:t>n_heads</w:t>
            </w:r>
          </w:p>
        </w:tc>
        <w:tc>
          <w:tcPr>
            <w:tcW w:type="dxa" w:w="1234"/>
          </w:tcPr>
          <w:p>
            <w:r>
              <w:t>d_head</w:t>
            </w:r>
          </w:p>
        </w:tc>
      </w:tr>
      <w:tr>
        <w:tc>
          <w:tcPr>
            <w:tcW w:type="dxa" w:w="1234"/>
          </w:tcPr>
          <w:p>
            <w:r>
              <w:t>1</w:t>
            </w:r>
          </w:p>
        </w:tc>
        <w:tc>
          <w:tcPr>
            <w:tcW w:type="dxa" w:w="1234"/>
          </w:tcPr>
          <w:p>
            <w:r>
              <w:t>32</w:t>
            </w:r>
          </w:p>
        </w:tc>
        <w:tc>
          <w:tcPr>
            <w:tcW w:type="dxa" w:w="1234"/>
          </w:tcPr>
          <w:p>
            <w:r>
              <w:t>129.4</w:t>
            </w:r>
          </w:p>
        </w:tc>
        <w:tc>
          <w:tcPr>
            <w:tcW w:type="dxa" w:w="1234"/>
          </w:tcPr>
          <w:p>
            <w:r>
              <w:t>256</w:t>
            </w:r>
          </w:p>
        </w:tc>
        <w:tc>
          <w:tcPr>
            <w:tcW w:type="dxa" w:w="1234"/>
          </w:tcPr>
          <w:p>
            <w:r>
              <w:t>7</w:t>
            </w:r>
          </w:p>
        </w:tc>
        <w:tc>
          <w:tcPr>
            <w:tcW w:type="dxa" w:w="1234"/>
          </w:tcPr>
          <w:p>
            <w:r>
              <w:t>4</w:t>
            </w:r>
          </w:p>
        </w:tc>
        <w:tc>
          <w:tcPr>
            <w:tcW w:type="dxa" w:w="1234"/>
          </w:tcPr>
          <w:p>
            <w:r>
              <w:t>64</w:t>
            </w:r>
          </w:p>
        </w:tc>
      </w:tr>
      <w:tr>
        <w:tc>
          <w:tcPr>
            <w:tcW w:type="dxa" w:w="1234"/>
          </w:tcPr>
          <w:p>
            <w:r>
              <w:t>2</w:t>
            </w:r>
          </w:p>
        </w:tc>
        <w:tc>
          <w:tcPr>
            <w:tcW w:type="dxa" w:w="1234"/>
          </w:tcPr>
          <w:p>
            <w:r>
              <w:t>29</w:t>
            </w:r>
          </w:p>
        </w:tc>
        <w:tc>
          <w:tcPr>
            <w:tcW w:type="dxa" w:w="1234"/>
          </w:tcPr>
          <w:p>
            <w:r>
              <w:t>129.8</w:t>
            </w:r>
          </w:p>
        </w:tc>
        <w:tc>
          <w:tcPr>
            <w:tcW w:type="dxa" w:w="1234"/>
          </w:tcPr>
          <w:p>
            <w:r>
              <w:t>256</w:t>
            </w:r>
          </w:p>
        </w:tc>
        <w:tc>
          <w:tcPr>
            <w:tcW w:type="dxa" w:w="1234"/>
          </w:tcPr>
          <w:p>
            <w:r>
              <w:t>7</w:t>
            </w:r>
          </w:p>
        </w:tc>
        <w:tc>
          <w:tcPr>
            <w:tcW w:type="dxa" w:w="1234"/>
          </w:tcPr>
          <w:p>
            <w:r>
              <w:t>4</w:t>
            </w:r>
          </w:p>
        </w:tc>
        <w:tc>
          <w:tcPr>
            <w:tcW w:type="dxa" w:w="1234"/>
          </w:tcPr>
          <w:p>
            <w:r>
              <w:t>64</w:t>
            </w:r>
          </w:p>
        </w:tc>
      </w:tr>
      <w:tr>
        <w:tc>
          <w:tcPr>
            <w:tcW w:type="dxa" w:w="1234"/>
          </w:tcPr>
          <w:p>
            <w:r>
              <w:t>3</w:t>
            </w:r>
          </w:p>
        </w:tc>
        <w:tc>
          <w:tcPr>
            <w:tcW w:type="dxa" w:w="1234"/>
          </w:tcPr>
          <w:p>
            <w:r>
              <w:t>3</w:t>
            </w:r>
          </w:p>
        </w:tc>
        <w:tc>
          <w:tcPr>
            <w:tcW w:type="dxa" w:w="1234"/>
          </w:tcPr>
          <w:p>
            <w:r>
              <w:t>130.3</w:t>
            </w:r>
          </w:p>
        </w:tc>
        <w:tc>
          <w:tcPr>
            <w:tcW w:type="dxa" w:w="1234"/>
          </w:tcPr>
          <w:p>
            <w:r>
              <w:t>256</w:t>
            </w:r>
          </w:p>
        </w:tc>
        <w:tc>
          <w:tcPr>
            <w:tcW w:type="dxa" w:w="1234"/>
          </w:tcPr>
          <w:p>
            <w:r>
              <w:t>7</w:t>
            </w:r>
          </w:p>
        </w:tc>
        <w:tc>
          <w:tcPr>
            <w:tcW w:type="dxa" w:w="1234"/>
          </w:tcPr>
          <w:p>
            <w:r>
              <w:t>4</w:t>
            </w:r>
          </w:p>
        </w:tc>
        <w:tc>
          <w:tcPr>
            <w:tcW w:type="dxa" w:w="1234"/>
          </w:tcPr>
          <w:p>
            <w:r>
              <w:t>64</w:t>
            </w:r>
          </w:p>
        </w:tc>
      </w:tr>
      <w:tr>
        <w:tc>
          <w:tcPr>
            <w:tcW w:type="dxa" w:w="1234"/>
          </w:tcPr>
          <w:p>
            <w:r>
              <w:t>4</w:t>
            </w:r>
          </w:p>
        </w:tc>
        <w:tc>
          <w:tcPr>
            <w:tcW w:type="dxa" w:w="1234"/>
          </w:tcPr>
          <w:p>
            <w:r>
              <w:t>37</w:t>
            </w:r>
          </w:p>
        </w:tc>
        <w:tc>
          <w:tcPr>
            <w:tcW w:type="dxa" w:w="1234"/>
          </w:tcPr>
          <w:p>
            <w:r>
              <w:t>130.4</w:t>
            </w:r>
          </w:p>
        </w:tc>
        <w:tc>
          <w:tcPr>
            <w:tcW w:type="dxa" w:w="1234"/>
          </w:tcPr>
          <w:p>
            <w:r>
              <w:t>256</w:t>
            </w:r>
          </w:p>
        </w:tc>
        <w:tc>
          <w:tcPr>
            <w:tcW w:type="dxa" w:w="1234"/>
          </w:tcPr>
          <w:p>
            <w:r>
              <w:t>8</w:t>
            </w:r>
          </w:p>
        </w:tc>
        <w:tc>
          <w:tcPr>
            <w:tcW w:type="dxa" w:w="1234"/>
          </w:tcPr>
          <w:p>
            <w:r>
              <w:t>2</w:t>
            </w:r>
          </w:p>
        </w:tc>
        <w:tc>
          <w:tcPr>
            <w:tcW w:type="dxa" w:w="1234"/>
          </w:tcPr>
          <w:p>
            <w:r>
              <w:t>128</w:t>
            </w:r>
          </w:p>
        </w:tc>
      </w:tr>
      <w:tr>
        <w:tc>
          <w:tcPr>
            <w:tcW w:type="dxa" w:w="1234"/>
          </w:tcPr>
          <w:p>
            <w:r>
              <w:t>5</w:t>
            </w:r>
          </w:p>
        </w:tc>
        <w:tc>
          <w:tcPr>
            <w:tcW w:type="dxa" w:w="1234"/>
          </w:tcPr>
          <w:p>
            <w:r>
              <w:t>1</w:t>
            </w:r>
          </w:p>
        </w:tc>
        <w:tc>
          <w:tcPr>
            <w:tcW w:type="dxa" w:w="1234"/>
          </w:tcPr>
          <w:p>
            <w:r>
              <w:t>130.7</w:t>
            </w:r>
          </w:p>
        </w:tc>
        <w:tc>
          <w:tcPr>
            <w:tcW w:type="dxa" w:w="1234"/>
          </w:tcPr>
          <w:p>
            <w:r>
              <w:t>240</w:t>
            </w:r>
          </w:p>
        </w:tc>
        <w:tc>
          <w:tcPr>
            <w:tcW w:type="dxa" w:w="1234"/>
          </w:tcPr>
          <w:p>
            <w:r>
              <w:t>10</w:t>
            </w:r>
          </w:p>
        </w:tc>
        <w:tc>
          <w:tcPr>
            <w:tcW w:type="dxa" w:w="1234"/>
          </w:tcPr>
          <w:p>
            <w:r>
              <w:t>3</w:t>
            </w:r>
          </w:p>
        </w:tc>
        <w:tc>
          <w:tcPr>
            <w:tcW w:type="dxa" w:w="1234"/>
          </w:tcPr>
          <w:p>
            <w:r>
              <w:t>80</w:t>
            </w:r>
          </w:p>
        </w:tc>
      </w:tr>
    </w:tbl>
    <w:p/>
    <w:p>
      <w:r>
        <w:rPr>
          <w:b/>
        </w:rPr>
        <w:t xml:space="preserve">Key finding: </w:t>
      </w:r>
      <w:r>
        <w:t>Pattern confirmed at 2x scale. d_model=256, 7 layers, 4 heads (d_head=64) wins. d_head=64 aligns with best practice (GPT-3, LLaMA).</w:t>
      </w:r>
    </w:p>
    <w:p>
      <w:pPr>
        <w:pStyle w:val="Heading1"/>
      </w:pPr>
      <w:r>
        <w:t>2. Architecture Comparison: Old vs New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Old (MobileLLM)</w:t>
            </w:r>
          </w:p>
        </w:tc>
        <w:tc>
          <w:tcPr>
            <w:tcW w:type="dxa" w:w="2160"/>
          </w:tcPr>
          <w:p>
            <w:r>
              <w:t>New (Tuned)</w:t>
            </w:r>
          </w:p>
        </w:tc>
        <w:tc>
          <w:tcPr>
            <w:tcW w:type="dxa" w:w="2160"/>
          </w:tcPr>
          <w:p>
            <w:r>
              <w:t>Change</w:t>
            </w:r>
          </w:p>
        </w:tc>
      </w:tr>
      <w:tr>
        <w:tc>
          <w:tcPr>
            <w:tcW w:type="dxa" w:w="2160"/>
          </w:tcPr>
          <w:p>
            <w:r>
              <w:t>d_model</w:t>
            </w:r>
          </w:p>
        </w:tc>
        <w:tc>
          <w:tcPr>
            <w:tcW w:type="dxa" w:w="2160"/>
          </w:tcPr>
          <w:p>
            <w:r>
              <w:t>320</w:t>
            </w:r>
          </w:p>
        </w:tc>
        <w:tc>
          <w:tcPr>
            <w:tcW w:type="dxa" w:w="2160"/>
          </w:tcPr>
          <w:p>
            <w:r>
              <w:t>384</w:t>
            </w:r>
          </w:p>
        </w:tc>
        <w:tc>
          <w:tcPr>
            <w:tcW w:type="dxa" w:w="2160"/>
          </w:tcPr>
          <w:p>
            <w:r>
              <w:t>+20%</w:t>
            </w:r>
          </w:p>
        </w:tc>
      </w:tr>
      <w:tr>
        <w:tc>
          <w:tcPr>
            <w:tcW w:type="dxa" w:w="2160"/>
          </w:tcPr>
          <w:p>
            <w:r>
              <w:t>n_layers</w:t>
            </w:r>
          </w:p>
        </w:tc>
        <w:tc>
          <w:tcPr>
            <w:tcW w:type="dxa" w:w="2160"/>
          </w:tcPr>
          <w:p>
            <w:r>
              <w:t>16</w:t>
            </w:r>
          </w:p>
        </w:tc>
        <w:tc>
          <w:tcPr>
            <w:tcW w:type="dxa" w:w="2160"/>
          </w:tcPr>
          <w:p>
            <w:r>
              <w:t>14</w:t>
            </w:r>
          </w:p>
        </w:tc>
        <w:tc>
          <w:tcPr>
            <w:tcW w:type="dxa" w:w="2160"/>
          </w:tcPr>
          <w:p>
            <w:r>
              <w:t>-12%</w:t>
            </w:r>
          </w:p>
        </w:tc>
      </w:tr>
      <w:tr>
        <w:tc>
          <w:tcPr>
            <w:tcW w:type="dxa" w:w="2160"/>
          </w:tcPr>
          <w:p>
            <w:r>
              <w:t>n_heads</w:t>
            </w:r>
          </w:p>
        </w:tc>
        <w:tc>
          <w:tcPr>
            <w:tcW w:type="dxa" w:w="2160"/>
          </w:tcPr>
          <w:p>
            <w:r>
              <w:t>8</w:t>
            </w:r>
          </w:p>
        </w:tc>
        <w:tc>
          <w:tcPr>
            <w:tcW w:type="dxa" w:w="2160"/>
          </w:tcPr>
          <w:p>
            <w:r>
              <w:t>6</w:t>
            </w:r>
          </w:p>
        </w:tc>
        <w:tc>
          <w:tcPr>
            <w:tcW w:type="dxa" w:w="2160"/>
          </w:tcPr>
          <w:p>
            <w:r>
              <w:t>-2</w:t>
            </w:r>
          </w:p>
        </w:tc>
      </w:tr>
      <w:tr>
        <w:tc>
          <w:tcPr>
            <w:tcW w:type="dxa" w:w="2160"/>
          </w:tcPr>
          <w:p>
            <w:r>
              <w:t>d_head</w:t>
            </w:r>
          </w:p>
        </w:tc>
        <w:tc>
          <w:tcPr>
            <w:tcW w:type="dxa" w:w="2160"/>
          </w:tcPr>
          <w:p>
            <w:r>
              <w:t>40</w:t>
            </w:r>
          </w:p>
        </w:tc>
        <w:tc>
          <w:tcPr>
            <w:tcW w:type="dxa" w:w="2160"/>
          </w:tcPr>
          <w:p>
            <w:r>
              <w:t>64</w:t>
            </w:r>
          </w:p>
        </w:tc>
        <w:tc>
          <w:tcPr>
            <w:tcW w:type="dxa" w:w="2160"/>
          </w:tcPr>
          <w:p>
            <w:r>
              <w:t>+60%</w:t>
            </w:r>
          </w:p>
        </w:tc>
      </w:tr>
      <w:tr>
        <w:tc>
          <w:tcPr>
            <w:tcW w:type="dxa" w:w="2160"/>
          </w:tcPr>
          <w:p>
            <w:r>
              <w:t>d_ff</w:t>
            </w:r>
          </w:p>
        </w:tc>
        <w:tc>
          <w:tcPr>
            <w:tcW w:type="dxa" w:w="2160"/>
          </w:tcPr>
          <w:p>
            <w:r>
              <w:t>854</w:t>
            </w:r>
          </w:p>
        </w:tc>
        <w:tc>
          <w:tcPr>
            <w:tcW w:type="dxa" w:w="2160"/>
          </w:tcPr>
          <w:p>
            <w:r>
              <w:t>768</w:t>
            </w:r>
          </w:p>
        </w:tc>
        <w:tc>
          <w:tcPr>
            <w:tcW w:type="dxa" w:w="2160"/>
          </w:tcPr>
          <w:p>
            <w:r>
              <w:t>-10%</w:t>
            </w:r>
          </w:p>
        </w:tc>
      </w:tr>
      <w:tr>
        <w:tc>
          <w:tcPr>
            <w:tcW w:type="dxa" w:w="2160"/>
          </w:tcPr>
          <w:p>
            <w:r>
              <w:t>d_ff/d_model</w:t>
            </w:r>
          </w:p>
        </w:tc>
        <w:tc>
          <w:tcPr>
            <w:tcW w:type="dxa" w:w="2160"/>
          </w:tcPr>
          <w:p>
            <w:r>
              <w:t>2.67</w:t>
            </w:r>
          </w:p>
        </w:tc>
        <w:tc>
          <w:tcPr>
            <w:tcW w:type="dxa" w:w="2160"/>
          </w:tcPr>
          <w:p>
            <w:r>
              <w:t>2.00</w:t>
            </w:r>
          </w:p>
        </w:tc>
        <w:tc>
          <w:tcPr>
            <w:tcW w:type="dxa" w:w="2160"/>
          </w:tcPr>
          <w:p>
            <w:r>
              <w:t>-0.67</w:t>
            </w:r>
          </w:p>
        </w:tc>
      </w:tr>
      <w:tr>
        <w:tc>
          <w:tcPr>
            <w:tcW w:type="dxa" w:w="2160"/>
          </w:tcPr>
          <w:p>
            <w:r>
              <w:t>Total params</w:t>
            </w:r>
          </w:p>
        </w:tc>
        <w:tc>
          <w:tcPr>
            <w:tcW w:type="dxa" w:w="2160"/>
          </w:tcPr>
          <w:p>
            <w:r>
              <w:t>35.8M</w:t>
            </w:r>
          </w:p>
        </w:tc>
        <w:tc>
          <w:tcPr>
            <w:tcW w:type="dxa" w:w="2160"/>
          </w:tcPr>
          <w:p>
            <w:r>
              <w:t>39.96M</w:t>
            </w:r>
          </w:p>
        </w:tc>
        <w:tc>
          <w:tcPr>
            <w:tcW w:type="dxa" w:w="2160"/>
          </w:tcPr>
          <w:p>
            <w:r>
              <w:t>+4.2M</w:t>
            </w:r>
          </w:p>
        </w:tc>
      </w:tr>
      <w:tr>
        <w:tc>
          <w:tcPr>
            <w:tcW w:type="dxa" w:w="2160"/>
          </w:tcPr>
          <w:p>
            <w:r>
              <w:t>Embedding params</w:t>
            </w:r>
          </w:p>
        </w:tc>
        <w:tc>
          <w:tcPr>
            <w:tcW w:type="dxa" w:w="2160"/>
          </w:tcPr>
          <w:p>
            <w:r>
              <w:t>16.1M (45%)</w:t>
            </w:r>
          </w:p>
        </w:tc>
        <w:tc>
          <w:tcPr>
            <w:tcW w:type="dxa" w:w="2160"/>
          </w:tcPr>
          <w:p>
            <w:r>
              <w:t>19.3M (48%)</w:t>
            </w:r>
          </w:p>
        </w:tc>
        <w:tc>
          <w:tcPr>
            <w:tcW w:type="dxa" w:w="2160"/>
          </w:tcPr>
          <w:p>
            <w:r>
              <w:t>+3.2M</w:t>
            </w:r>
          </w:p>
        </w:tc>
      </w:tr>
      <w:tr>
        <w:tc>
          <w:tcPr>
            <w:tcW w:type="dxa" w:w="2160"/>
          </w:tcPr>
          <w:p>
            <w:r>
              <w:t>Transformer params</w:t>
            </w:r>
          </w:p>
        </w:tc>
        <w:tc>
          <w:tcPr>
            <w:tcW w:type="dxa" w:w="2160"/>
          </w:tcPr>
          <w:p>
            <w:r>
              <w:t>19.7M (55%)</w:t>
            </w:r>
          </w:p>
        </w:tc>
        <w:tc>
          <w:tcPr>
            <w:tcW w:type="dxa" w:w="2160"/>
          </w:tcPr>
          <w:p>
            <w:r>
              <w:t>20.7M (52%)</w:t>
            </w:r>
          </w:p>
        </w:tc>
        <w:tc>
          <w:tcPr>
            <w:tcW w:type="dxa" w:w="2160"/>
          </w:tcPr>
          <w:p>
            <w:r>
              <w:t>+1.0M</w:t>
            </w:r>
          </w:p>
        </w:tc>
      </w:tr>
    </w:tbl>
    <w:p/>
    <w:p>
      <w:r>
        <w:rPr>
          <w:b/>
        </w:rPr>
        <w:t xml:space="preserve">Concern: </w:t>
      </w:r>
      <w:r>
        <w:t>77% of the extra 4.2M params went to embeddings (vocab=50258 x wider d_model). Total FFN capacity actually decreased (-731K). The old architecture has more learning capacity despite fewer total params.</w:t>
      </w:r>
    </w:p>
    <w:p>
      <w:pPr>
        <w:pStyle w:val="Heading1"/>
      </w:pPr>
      <w:r>
        <w:t>3. Hyperparameter Tuning: Old vs New Architecture</w:t>
      </w:r>
    </w:p>
    <w:p>
      <w:r>
        <w:t>Both studies use identical proxy setup: 3000 steps, context=256, same data.</w:t>
      </w:r>
    </w:p>
    <w:p>
      <w:pPr>
        <w:pStyle w:val="Heading2"/>
      </w:pPr>
      <w:r>
        <w:t>3.1 Old Architecture (d=320, 16L, 8H) - 20 trials, 6 complete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Trial</w:t>
            </w:r>
          </w:p>
        </w:tc>
        <w:tc>
          <w:tcPr>
            <w:tcW w:type="dxa" w:w="1234"/>
          </w:tcPr>
          <w:p>
            <w:r>
              <w:t>PPL</w:t>
            </w:r>
          </w:p>
        </w:tc>
        <w:tc>
          <w:tcPr>
            <w:tcW w:type="dxa" w:w="1234"/>
          </w:tcPr>
          <w:p>
            <w:r>
              <w:t>lr</w:t>
            </w:r>
          </w:p>
        </w:tc>
        <w:tc>
          <w:tcPr>
            <w:tcW w:type="dxa" w:w="1234"/>
          </w:tcPr>
          <w:p>
            <w:r>
              <w:t>dropout</w:t>
            </w:r>
          </w:p>
        </w:tc>
        <w:tc>
          <w:tcPr>
            <w:tcW w:type="dxa" w:w="1234"/>
          </w:tcPr>
          <w:p>
            <w:r>
              <w:t>schedule</w:t>
            </w:r>
          </w:p>
        </w:tc>
        <w:tc>
          <w:tcPr>
            <w:tcW w:type="dxa" w:w="1234"/>
          </w:tcPr>
          <w:p>
            <w:r>
              <w:t>eff. batch</w:t>
            </w:r>
          </w:p>
        </w:tc>
      </w:tr>
      <w:tr>
        <w:tc>
          <w:tcPr>
            <w:tcW w:type="dxa" w:w="1234"/>
          </w:tcPr>
          <w:p>
            <w:r>
              <w:t>1</w:t>
            </w:r>
          </w:p>
        </w:tc>
        <w:tc>
          <w:tcPr>
            <w:tcW w:type="dxa" w:w="1234"/>
          </w:tcPr>
          <w:p>
            <w:r>
              <w:t>8</w:t>
            </w:r>
          </w:p>
        </w:tc>
        <w:tc>
          <w:tcPr>
            <w:tcW w:type="dxa" w:w="1234"/>
          </w:tcPr>
          <w:p>
            <w:r>
              <w:t>68.0</w:t>
            </w:r>
          </w:p>
        </w:tc>
        <w:tc>
          <w:tcPr>
            <w:tcW w:type="dxa" w:w="1234"/>
          </w:tcPr>
          <w:p>
            <w:r>
              <w:t>4.26e-4</w:t>
            </w:r>
          </w:p>
        </w:tc>
        <w:tc>
          <w:tcPr>
            <w:tcW w:type="dxa" w:w="1234"/>
          </w:tcPr>
          <w:p>
            <w:r>
              <w:t>0.015</w:t>
            </w:r>
          </w:p>
        </w:tc>
        <w:tc>
          <w:tcPr>
            <w:tcW w:type="dxa" w:w="1234"/>
          </w:tcPr>
          <w:p>
            <w:r>
              <w:t>wsd</w:t>
            </w:r>
          </w:p>
        </w:tc>
        <w:tc>
          <w:tcPr>
            <w:tcW w:type="dxa" w:w="1234"/>
          </w:tcPr>
          <w:p>
            <w:r>
              <w:t>256</w:t>
            </w:r>
          </w:p>
        </w:tc>
      </w:tr>
      <w:tr>
        <w:tc>
          <w:tcPr>
            <w:tcW w:type="dxa" w:w="1234"/>
          </w:tcPr>
          <w:p>
            <w:r>
              <w:t>2</w:t>
            </w:r>
          </w:p>
        </w:tc>
        <w:tc>
          <w:tcPr>
            <w:tcW w:type="dxa" w:w="1234"/>
          </w:tcPr>
          <w:p>
            <w:r>
              <w:t>19</w:t>
            </w:r>
          </w:p>
        </w:tc>
        <w:tc>
          <w:tcPr>
            <w:tcW w:type="dxa" w:w="1234"/>
          </w:tcPr>
          <w:p>
            <w:r>
              <w:t>69.7</w:t>
            </w:r>
          </w:p>
        </w:tc>
        <w:tc>
          <w:tcPr>
            <w:tcW w:type="dxa" w:w="1234"/>
          </w:tcPr>
          <w:p>
            <w:r>
              <w:t>4.53e-4</w:t>
            </w:r>
          </w:p>
        </w:tc>
        <w:tc>
          <w:tcPr>
            <w:tcW w:type="dxa" w:w="1234"/>
          </w:tcPr>
          <w:p>
            <w:r>
              <w:t>0.027</w:t>
            </w:r>
          </w:p>
        </w:tc>
        <w:tc>
          <w:tcPr>
            <w:tcW w:type="dxa" w:w="1234"/>
          </w:tcPr>
          <w:p>
            <w:r>
              <w:t>cosine</w:t>
            </w:r>
          </w:p>
        </w:tc>
        <w:tc>
          <w:tcPr>
            <w:tcW w:type="dxa" w:w="1234"/>
          </w:tcPr>
          <w:p>
            <w:r>
              <w:t>256</w:t>
            </w:r>
          </w:p>
        </w:tc>
      </w:tr>
      <w:tr>
        <w:tc>
          <w:tcPr>
            <w:tcW w:type="dxa" w:w="1234"/>
          </w:tcPr>
          <w:p>
            <w:r>
              <w:t>3</w:t>
            </w:r>
          </w:p>
        </w:tc>
        <w:tc>
          <w:tcPr>
            <w:tcW w:type="dxa" w:w="1234"/>
          </w:tcPr>
          <w:p>
            <w:r>
              <w:t>4</w:t>
            </w:r>
          </w:p>
        </w:tc>
        <w:tc>
          <w:tcPr>
            <w:tcW w:type="dxa" w:w="1234"/>
          </w:tcPr>
          <w:p>
            <w:r>
              <w:t>70.6</w:t>
            </w:r>
          </w:p>
        </w:tc>
        <w:tc>
          <w:tcPr>
            <w:tcW w:type="dxa" w:w="1234"/>
          </w:tcPr>
          <w:p>
            <w:r>
              <w:t>1.31e-3</w:t>
            </w:r>
          </w:p>
        </w:tc>
        <w:tc>
          <w:tcPr>
            <w:tcW w:type="dxa" w:w="1234"/>
          </w:tcPr>
          <w:p>
            <w:r>
              <w:t>0.073</w:t>
            </w:r>
          </w:p>
        </w:tc>
        <w:tc>
          <w:tcPr>
            <w:tcW w:type="dxa" w:w="1234"/>
          </w:tcPr>
          <w:p>
            <w:r>
              <w:t>cosine</w:t>
            </w:r>
          </w:p>
        </w:tc>
        <w:tc>
          <w:tcPr>
            <w:tcW w:type="dxa" w:w="1234"/>
          </w:tcPr>
          <w:p>
            <w:r>
              <w:t>128</w:t>
            </w:r>
          </w:p>
        </w:tc>
      </w:tr>
    </w:tbl>
    <w:p>
      <w:pPr>
        <w:pStyle w:val="Heading2"/>
      </w:pPr>
      <w:r>
        <w:t>3.2 New Architecture (d=384, 14L, 6H) - 11/80 trials, 4 complete (IN PROGRESS)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Rank</w:t>
            </w:r>
          </w:p>
        </w:tc>
        <w:tc>
          <w:tcPr>
            <w:tcW w:type="dxa" w:w="1234"/>
          </w:tcPr>
          <w:p>
            <w:r>
              <w:t>Trial</w:t>
            </w:r>
          </w:p>
        </w:tc>
        <w:tc>
          <w:tcPr>
            <w:tcW w:type="dxa" w:w="1234"/>
          </w:tcPr>
          <w:p>
            <w:r>
              <w:t>PPL</w:t>
            </w:r>
          </w:p>
        </w:tc>
        <w:tc>
          <w:tcPr>
            <w:tcW w:type="dxa" w:w="1234"/>
          </w:tcPr>
          <w:p>
            <w:r>
              <w:t>lr</w:t>
            </w:r>
          </w:p>
        </w:tc>
        <w:tc>
          <w:tcPr>
            <w:tcW w:type="dxa" w:w="1234"/>
          </w:tcPr>
          <w:p>
            <w:r>
              <w:t>dropout</w:t>
            </w:r>
          </w:p>
        </w:tc>
        <w:tc>
          <w:tcPr>
            <w:tcW w:type="dxa" w:w="1234"/>
          </w:tcPr>
          <w:p>
            <w:r>
              <w:t>schedule</w:t>
            </w:r>
          </w:p>
        </w:tc>
        <w:tc>
          <w:tcPr>
            <w:tcW w:type="dxa" w:w="1234"/>
          </w:tcPr>
          <w:p>
            <w:r>
              <w:t>eff. batch</w:t>
            </w:r>
          </w:p>
        </w:tc>
      </w:tr>
      <w:tr>
        <w:tc>
          <w:tcPr>
            <w:tcW w:type="dxa" w:w="1234"/>
          </w:tcPr>
          <w:p>
            <w:r>
              <w:t>1</w:t>
            </w:r>
          </w:p>
        </w:tc>
        <w:tc>
          <w:tcPr>
            <w:tcW w:type="dxa" w:w="1234"/>
          </w:tcPr>
          <w:p>
            <w:r>
              <w:t>4</w:t>
            </w:r>
          </w:p>
        </w:tc>
        <w:tc>
          <w:tcPr>
            <w:tcW w:type="dxa" w:w="1234"/>
          </w:tcPr>
          <w:p>
            <w:r>
              <w:t>72.3</w:t>
            </w:r>
          </w:p>
        </w:tc>
        <w:tc>
          <w:tcPr>
            <w:tcW w:type="dxa" w:w="1234"/>
          </w:tcPr>
          <w:p>
            <w:r>
              <w:t>2.14e-4</w:t>
            </w:r>
          </w:p>
        </w:tc>
        <w:tc>
          <w:tcPr>
            <w:tcW w:type="dxa" w:w="1234"/>
          </w:tcPr>
          <w:p>
            <w:r>
              <w:t>0.084</w:t>
            </w:r>
          </w:p>
        </w:tc>
        <w:tc>
          <w:tcPr>
            <w:tcW w:type="dxa" w:w="1234"/>
          </w:tcPr>
          <w:p>
            <w:r>
              <w:t>wsd</w:t>
            </w:r>
          </w:p>
        </w:tc>
        <w:tc>
          <w:tcPr>
            <w:tcW w:type="dxa" w:w="1234"/>
          </w:tcPr>
          <w:p>
            <w:r>
              <w:t>256</w:t>
            </w:r>
          </w:p>
        </w:tc>
      </w:tr>
      <w:tr>
        <w:tc>
          <w:tcPr>
            <w:tcW w:type="dxa" w:w="1234"/>
          </w:tcPr>
          <w:p>
            <w:r>
              <w:t>2</w:t>
            </w:r>
          </w:p>
        </w:tc>
        <w:tc>
          <w:tcPr>
            <w:tcW w:type="dxa" w:w="1234"/>
          </w:tcPr>
          <w:p>
            <w:r>
              <w:t>8</w:t>
            </w:r>
          </w:p>
        </w:tc>
        <w:tc>
          <w:tcPr>
            <w:tcW w:type="dxa" w:w="1234"/>
          </w:tcPr>
          <w:p>
            <w:r>
              <w:t>79.0</w:t>
            </w:r>
          </w:p>
        </w:tc>
        <w:tc>
          <w:tcPr>
            <w:tcW w:type="dxa" w:w="1234"/>
          </w:tcPr>
          <w:p>
            <w:r>
              <w:t>1.06e-3</w:t>
            </w:r>
          </w:p>
        </w:tc>
        <w:tc>
          <w:tcPr>
            <w:tcW w:type="dxa" w:w="1234"/>
          </w:tcPr>
          <w:p>
            <w:r>
              <w:t>0.111</w:t>
            </w:r>
          </w:p>
        </w:tc>
        <w:tc>
          <w:tcPr>
            <w:tcW w:type="dxa" w:w="1234"/>
          </w:tcPr>
          <w:p>
            <w:r>
              <w:t>wsd</w:t>
            </w:r>
          </w:p>
        </w:tc>
        <w:tc>
          <w:tcPr>
            <w:tcW w:type="dxa" w:w="1234"/>
          </w:tcPr>
          <w:p>
            <w:r>
              <w:t>64</w:t>
            </w:r>
          </w:p>
        </w:tc>
      </w:tr>
      <w:tr>
        <w:tc>
          <w:tcPr>
            <w:tcW w:type="dxa" w:w="1234"/>
          </w:tcPr>
          <w:p>
            <w:r>
              <w:t>3</w:t>
            </w:r>
          </w:p>
        </w:tc>
        <w:tc>
          <w:tcPr>
            <w:tcW w:type="dxa" w:w="1234"/>
          </w:tcPr>
          <w:p>
            <w:r>
              <w:t>2</w:t>
            </w:r>
          </w:p>
        </w:tc>
        <w:tc>
          <w:tcPr>
            <w:tcW w:type="dxa" w:w="1234"/>
          </w:tcPr>
          <w:p>
            <w:r>
              <w:t>101.5</w:t>
            </w:r>
          </w:p>
        </w:tc>
        <w:tc>
          <w:tcPr>
            <w:tcW w:type="dxa" w:w="1234"/>
          </w:tcPr>
          <w:p>
            <w:r>
              <w:t>3.07e-4</w:t>
            </w:r>
          </w:p>
        </w:tc>
        <w:tc>
          <w:tcPr>
            <w:tcW w:type="dxa" w:w="1234"/>
          </w:tcPr>
          <w:p>
            <w:r>
              <w:t>0.043</w:t>
            </w:r>
          </w:p>
        </w:tc>
        <w:tc>
          <w:tcPr>
            <w:tcW w:type="dxa" w:w="1234"/>
          </w:tcPr>
          <w:p>
            <w:r>
              <w:t>wsd</w:t>
            </w:r>
          </w:p>
        </w:tc>
        <w:tc>
          <w:tcPr>
            <w:tcW w:type="dxa" w:w="1234"/>
          </w:tcPr>
          <w:p>
            <w:r>
              <w:t>64</w:t>
            </w:r>
          </w:p>
        </w:tc>
      </w:tr>
    </w:tbl>
    <w:p/>
    <w:p>
      <w:r>
        <w:rPr>
          <w:b/>
        </w:rPr>
        <w:t xml:space="preserve">Current gap: </w:t>
      </w:r>
      <w:r>
        <w:t>Old best = 68.0, New best = 72.3 (+6.3%). However, only 4 trials completed for new architecture vs 6 for old. Old study found its best at 4th completed trial. Study still running.</w:t>
      </w:r>
    </w:p>
    <w:p>
      <w:pPr>
        <w:pStyle w:val="Heading1"/>
      </w:pPr>
      <w:r>
        <w:t>4. Key Insights So Far</w:t>
      </w:r>
    </w:p>
    <w:p>
      <w:pPr>
        <w:pStyle w:val="ListBullet"/>
      </w:pPr>
      <w:r>
        <w:t>Wide &amp; shallow consistently wins at proxy scale (8.75M and 17.5M)</w:t>
      </w:r>
    </w:p>
    <w:p>
      <w:pPr>
        <w:pStyle w:val="ListBullet"/>
      </w:pPr>
      <w:r>
        <w:t>d_head=64 confirmed as optimal (matches GPT-3/LLaMA best practice)</w:t>
      </w:r>
    </w:p>
    <w:p>
      <w:pPr>
        <w:pStyle w:val="ListBullet"/>
      </w:pPr>
      <w:r>
        <w:t>d_ff/d_model=2.0 beats standard SwiGLU ratio of 2.67</w:t>
      </w:r>
    </w:p>
    <w:p>
      <w:pPr>
        <w:pStyle w:val="ListBullet"/>
      </w:pPr>
      <w:r>
        <w:t>WSD schedule beats cosine in both old and new studies</w:t>
      </w:r>
    </w:p>
    <w:p>
      <w:pPr>
        <w:pStyle w:val="ListBullet"/>
      </w:pPr>
      <w:r>
        <w:t>Effective batch size 256 (bs=64, ga=4) consistently produces best results</w:t>
      </w:r>
    </w:p>
    <w:p>
      <w:pPr>
        <w:pStyle w:val="ListBullet"/>
      </w:pPr>
      <w:r>
        <w:t>Large vocab (50258) penalizes wider models due to embedding cost</w:t>
      </w:r>
    </w:p>
    <w:p>
      <w:pPr>
        <w:pStyle w:val="ListBullet"/>
      </w:pPr>
      <w:r>
        <w:t>New architecture has not yet beaten old architecture in proxy HP tuning (72.3 vs 68.0)</w:t>
      </w:r>
    </w:p>
    <w:p>
      <w:pPr>
        <w:pStyle w:val="Heading1"/>
      </w:pPr>
      <w:r>
        <w:t>5. Open Questions &amp; Next Steps</w:t>
      </w:r>
    </w:p>
    <w:p>
      <w:pPr>
        <w:pStyle w:val="ListBullet"/>
      </w:pPr>
      <w:r>
        <w:t>Let HP tuning run to completion (80 trials) - may still beat 68.0</w:t>
      </w:r>
    </w:p>
    <w:p>
      <w:pPr>
        <w:pStyle w:val="ListBullet"/>
      </w:pPr>
      <w:r>
        <w:t>Consider hybrid architecture: keep d_model=320 (cheap embeddings) but fix d_head to 64 (n_heads=5)</w:t>
      </w:r>
    </w:p>
    <w:p>
      <w:pPr>
        <w:pStyle w:val="ListBullet"/>
      </w:pPr>
      <w:r>
        <w:t>If new architecture does not beat old in proxy, compare in full training (100K steps, context=1024)</w:t>
      </w:r>
    </w:p>
    <w:p>
      <w:pPr>
        <w:pStyle w:val="ListBullet"/>
      </w:pPr>
      <w:r>
        <w:t>The proxy (3000 steps, ctx=256) may not fully reflect full training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