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5B431D38" w14:textId="1D7A50D2" w:rsidR="00514348"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0892" w:history="1">
            <w:r w:rsidR="00514348" w:rsidRPr="002F09F3">
              <w:rPr>
                <w:rStyle w:val="Lienhypertexte"/>
                <w:noProof/>
              </w:rPr>
              <w:t>Objectifs pédagogiques :</w:t>
            </w:r>
            <w:r w:rsidR="00514348">
              <w:rPr>
                <w:noProof/>
                <w:webHidden/>
              </w:rPr>
              <w:tab/>
            </w:r>
            <w:r w:rsidR="00514348">
              <w:rPr>
                <w:noProof/>
                <w:webHidden/>
              </w:rPr>
              <w:fldChar w:fldCharType="begin"/>
            </w:r>
            <w:r w:rsidR="00514348">
              <w:rPr>
                <w:noProof/>
                <w:webHidden/>
              </w:rPr>
              <w:instrText xml:space="preserve"> PAGEREF _Toc111660892 \h </w:instrText>
            </w:r>
            <w:r w:rsidR="00514348">
              <w:rPr>
                <w:noProof/>
                <w:webHidden/>
              </w:rPr>
            </w:r>
            <w:r w:rsidR="00514348">
              <w:rPr>
                <w:noProof/>
                <w:webHidden/>
              </w:rPr>
              <w:fldChar w:fldCharType="separate"/>
            </w:r>
            <w:r w:rsidR="00514348">
              <w:rPr>
                <w:noProof/>
                <w:webHidden/>
              </w:rPr>
              <w:t>3</w:t>
            </w:r>
            <w:r w:rsidR="00514348">
              <w:rPr>
                <w:noProof/>
                <w:webHidden/>
              </w:rPr>
              <w:fldChar w:fldCharType="end"/>
            </w:r>
          </w:hyperlink>
        </w:p>
        <w:p w14:paraId="38C4C5C3" w14:textId="192D5F5C" w:rsidR="00514348" w:rsidRDefault="00514348">
          <w:pPr>
            <w:pStyle w:val="TM3"/>
            <w:tabs>
              <w:tab w:val="right" w:leader="dot" w:pos="9396"/>
            </w:tabs>
            <w:rPr>
              <w:rFonts w:cstheme="minorBidi"/>
              <w:noProof/>
              <w:sz w:val="24"/>
              <w:szCs w:val="24"/>
            </w:rPr>
          </w:pPr>
          <w:hyperlink w:anchor="_Toc111660893" w:history="1">
            <w:r w:rsidRPr="002F09F3">
              <w:rPr>
                <w:rStyle w:val="Lienhypertexte"/>
                <w:noProof/>
                <w:lang w:val="en-US"/>
              </w:rPr>
              <w:t>TP: EventBinding</w:t>
            </w:r>
            <w:r>
              <w:rPr>
                <w:noProof/>
                <w:webHidden/>
              </w:rPr>
              <w:tab/>
            </w:r>
            <w:r>
              <w:rPr>
                <w:noProof/>
                <w:webHidden/>
              </w:rPr>
              <w:fldChar w:fldCharType="begin"/>
            </w:r>
            <w:r>
              <w:rPr>
                <w:noProof/>
                <w:webHidden/>
              </w:rPr>
              <w:instrText xml:space="preserve"> PAGEREF _Toc111660893 \h </w:instrText>
            </w:r>
            <w:r>
              <w:rPr>
                <w:noProof/>
                <w:webHidden/>
              </w:rPr>
            </w:r>
            <w:r>
              <w:rPr>
                <w:noProof/>
                <w:webHidden/>
              </w:rPr>
              <w:fldChar w:fldCharType="separate"/>
            </w:r>
            <w:r>
              <w:rPr>
                <w:noProof/>
                <w:webHidden/>
              </w:rPr>
              <w:t>4</w:t>
            </w:r>
            <w:r>
              <w:rPr>
                <w:noProof/>
                <w:webHidden/>
              </w:rPr>
              <w:fldChar w:fldCharType="end"/>
            </w:r>
          </w:hyperlink>
        </w:p>
        <w:p w14:paraId="021A54AF" w14:textId="6FE38A33"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089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652294F6" w14:textId="2C182CCC" w:rsidR="00891E73" w:rsidRPr="00860325" w:rsidRDefault="00DE1430" w:rsidP="00891E73">
      <w:pPr>
        <w:pStyle w:val="Titre3"/>
        <w:rPr>
          <w:lang w:val="en-US"/>
        </w:rPr>
      </w:pPr>
      <w:bookmarkStart w:id="1" w:name="_Toc111660893"/>
      <w:r w:rsidRPr="00860325">
        <w:rPr>
          <w:lang w:val="en-US"/>
        </w:rPr>
        <w:lastRenderedPageBreak/>
        <w:t>TP:</w:t>
      </w:r>
      <w:r w:rsidR="00891E73" w:rsidRPr="00860325">
        <w:rPr>
          <w:lang w:val="en-US"/>
        </w:rPr>
        <w:t xml:space="preserve"> </w:t>
      </w:r>
      <w:proofErr w:type="spellStart"/>
      <w:r w:rsidR="00891E73" w:rsidRPr="00860325">
        <w:rPr>
          <w:lang w:val="en-US"/>
        </w:rPr>
        <w:t>EventBinding</w:t>
      </w:r>
      <w:bookmarkEnd w:id="1"/>
      <w:proofErr w:type="spellEnd"/>
    </w:p>
    <w:p w14:paraId="7B0EC789" w14:textId="35AE4CEB" w:rsidR="003F6C07" w:rsidRDefault="003F6C07" w:rsidP="001A5507">
      <w:pPr>
        <w:rPr>
          <w:lang w:val="en-US"/>
        </w:rPr>
      </w:pPr>
    </w:p>
    <w:p w14:paraId="241E1847" w14:textId="77777777" w:rsidR="004B2E6A" w:rsidRDefault="004B2E6A" w:rsidP="004B2E6A">
      <w:r>
        <w:t>Créer une nouvelle application qui affiche et gère les données d’un profil utilisateur.</w:t>
      </w:r>
    </w:p>
    <w:p w14:paraId="319618DC" w14:textId="77777777" w:rsidR="004B2E6A" w:rsidRDefault="004B2E6A" w:rsidP="004B2E6A">
      <w:r>
        <w:t xml:space="preserve">TP à rendre au format Zip ou lien </w:t>
      </w:r>
      <w:proofErr w:type="spellStart"/>
      <w:r>
        <w:t>github</w:t>
      </w:r>
      <w:proofErr w:type="spellEnd"/>
    </w:p>
    <w:p w14:paraId="0ABCE235" w14:textId="4352C31C" w:rsidR="003F6C07" w:rsidRDefault="004B2E6A" w:rsidP="001A5507">
      <w:r>
        <w:t xml:space="preserve">Dans cette application nous devons : </w:t>
      </w:r>
    </w:p>
    <w:p w14:paraId="5913D9F2" w14:textId="5A294094" w:rsidR="004B2E6A" w:rsidRDefault="004B2E6A" w:rsidP="004B2E6A">
      <w:pPr>
        <w:pStyle w:val="Paragraphedeliste"/>
        <w:numPr>
          <w:ilvl w:val="0"/>
          <w:numId w:val="25"/>
        </w:numPr>
      </w:pPr>
      <w:r>
        <w:t>1 input sur lequel on va réagir à l’</w:t>
      </w:r>
      <w:proofErr w:type="spellStart"/>
      <w:r>
        <w:t>event</w:t>
      </w:r>
      <w:proofErr w:type="spellEnd"/>
      <w:r>
        <w:t xml:space="preserve"> </w:t>
      </w:r>
      <w:proofErr w:type="spellStart"/>
      <w:r>
        <w:t>keyup</w:t>
      </w:r>
      <w:proofErr w:type="spellEnd"/>
      <w:r>
        <w:t xml:space="preserve"> pour afficher ce qui est tapé au clavier dans un paragraphe </w:t>
      </w:r>
    </w:p>
    <w:p w14:paraId="2B76355B" w14:textId="053084E9" w:rsidR="004B2E6A" w:rsidRPr="004B2E6A" w:rsidRDefault="004B2E6A" w:rsidP="004B2E6A">
      <w:pPr>
        <w:pStyle w:val="Paragraphedeliste"/>
        <w:numPr>
          <w:ilvl w:val="0"/>
          <w:numId w:val="25"/>
        </w:numPr>
      </w:pPr>
      <w:r>
        <w:t>1 input sur lequel on va réagir à l’</w:t>
      </w:r>
      <w:proofErr w:type="spellStart"/>
      <w:r>
        <w:t>event</w:t>
      </w:r>
      <w:proofErr w:type="spellEnd"/>
      <w:r>
        <w:t xml:space="preserve"> </w:t>
      </w:r>
      <w:proofErr w:type="spellStart"/>
      <w:r>
        <w:t>keyup</w:t>
      </w:r>
      <w:proofErr w:type="spellEnd"/>
      <w:r>
        <w:t xml:space="preserve"> pour afficher ce qui est tapé au clavier dans un paragraphe (l’affichage s’</w:t>
      </w:r>
      <w:r w:rsidR="009F20E0">
        <w:t>effectue</w:t>
      </w:r>
      <w:r>
        <w:t xml:space="preserve"> UNIQUEMENT si l’on appuie sur la touche esc)</w:t>
      </w:r>
    </w:p>
    <w:p w14:paraId="7B9F5B15" w14:textId="6853CF32" w:rsidR="004B2E6A" w:rsidRDefault="00451473" w:rsidP="004B2E6A">
      <w:pPr>
        <w:pStyle w:val="Paragraphedeliste"/>
        <w:numPr>
          <w:ilvl w:val="0"/>
          <w:numId w:val="25"/>
        </w:numPr>
      </w:pPr>
      <w:r>
        <w:t>1 bouton qui déclenche une alerte.</w:t>
      </w:r>
    </w:p>
    <w:p w14:paraId="7240AA65" w14:textId="77777777" w:rsidR="00806333" w:rsidRDefault="00806333" w:rsidP="00B67FA7"/>
    <w:p w14:paraId="4A7BA501" w14:textId="700F1497" w:rsidR="001A4BAF" w:rsidRDefault="001A4BAF" w:rsidP="001A4BAF">
      <w:r w:rsidRPr="001A4BAF">
        <w:rPr>
          <w:noProof/>
        </w:rPr>
        <w:drawing>
          <wp:inline distT="0" distB="0" distL="0" distR="0" wp14:anchorId="668459B7" wp14:editId="25268C1D">
            <wp:extent cx="2315736" cy="1196157"/>
            <wp:effectExtent l="152400" t="152400" r="351790" b="353695"/>
            <wp:docPr id="371" name="Imag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033" cy="1224720"/>
                    </a:xfrm>
                    <a:prstGeom prst="rect">
                      <a:avLst/>
                    </a:prstGeom>
                    <a:ln>
                      <a:noFill/>
                    </a:ln>
                    <a:effectLst>
                      <a:outerShdw blurRad="292100" dist="139700" dir="2700000" algn="tl" rotWithShape="0">
                        <a:srgbClr val="333333">
                          <a:alpha val="65000"/>
                        </a:srgbClr>
                      </a:outerShdw>
                    </a:effectLst>
                  </pic:spPr>
                </pic:pic>
              </a:graphicData>
            </a:graphic>
          </wp:inline>
        </w:drawing>
      </w:r>
      <w:r w:rsidRPr="001A4BAF">
        <w:rPr>
          <w:noProof/>
        </w:rPr>
        <w:drawing>
          <wp:inline distT="0" distB="0" distL="0" distR="0" wp14:anchorId="7127CFA5" wp14:editId="395A566F">
            <wp:extent cx="2196093" cy="1200444"/>
            <wp:effectExtent l="152400" t="152400" r="356870" b="361950"/>
            <wp:docPr id="372" name="Imag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087" cy="1207547"/>
                    </a:xfrm>
                    <a:prstGeom prst="rect">
                      <a:avLst/>
                    </a:prstGeom>
                    <a:ln>
                      <a:noFill/>
                    </a:ln>
                    <a:effectLst>
                      <a:outerShdw blurRad="292100" dist="139700" dir="2700000" algn="tl" rotWithShape="0">
                        <a:srgbClr val="333333">
                          <a:alpha val="65000"/>
                        </a:srgbClr>
                      </a:outerShdw>
                    </a:effectLst>
                  </pic:spPr>
                </pic:pic>
              </a:graphicData>
            </a:graphic>
          </wp:inline>
        </w:drawing>
      </w:r>
    </w:p>
    <w:p w14:paraId="0D95E1FD" w14:textId="189F18C3" w:rsidR="00CC559F" w:rsidRPr="00D96859" w:rsidRDefault="00000000" w:rsidP="001A4BAF">
      <w:pPr>
        <w:rPr>
          <w:lang w:val="en-US"/>
        </w:rPr>
      </w:pPr>
      <w:hyperlink r:id="rId10" w:history="1">
        <w:r w:rsidR="00CC559F" w:rsidRPr="00D96859">
          <w:rPr>
            <w:rStyle w:val="Lienhypertexte"/>
            <w:lang w:val="en-US"/>
          </w:rPr>
          <w:t>SOLUTION(GitHub)</w:t>
        </w:r>
      </w:hyperlink>
    </w:p>
    <w:p w14:paraId="287DFD8B" w14:textId="4FBEE12E" w:rsidR="00CC559F" w:rsidRPr="00D96859" w:rsidRDefault="00000000" w:rsidP="00CC559F">
      <w:pPr>
        <w:rPr>
          <w:lang w:val="en-US"/>
        </w:rPr>
      </w:pPr>
      <w:hyperlink r:id="rId11" w:history="1">
        <w:r w:rsidR="00CC559F" w:rsidRPr="00D96859">
          <w:rPr>
            <w:rStyle w:val="Lienhypertexte"/>
            <w:lang w:val="en-US"/>
          </w:rPr>
          <w:t>SOLUTION(</w:t>
        </w:r>
        <w:proofErr w:type="spellStart"/>
        <w:r w:rsidR="00CC559F" w:rsidRPr="00D96859">
          <w:rPr>
            <w:rStyle w:val="Lienhypertexte"/>
            <w:lang w:val="en-US"/>
          </w:rPr>
          <w:t>StackBlitz</w:t>
        </w:r>
        <w:proofErr w:type="spellEnd"/>
        <w:r w:rsidR="00CC559F" w:rsidRPr="00D96859">
          <w:rPr>
            <w:rStyle w:val="Lienhypertexte"/>
            <w:lang w:val="en-US"/>
          </w:rPr>
          <w:t>)</w:t>
        </w:r>
      </w:hyperlink>
    </w:p>
    <w:p w14:paraId="45D714E8" w14:textId="77777777" w:rsidR="00E1181A" w:rsidRDefault="00E1181A" w:rsidP="001A4BAF">
      <w:pPr>
        <w:rPr>
          <w:lang w:val="en-US"/>
        </w:rPr>
      </w:pPr>
    </w:p>
    <w:p w14:paraId="158D0A3A" w14:textId="51AD320B" w:rsidR="009D0997" w:rsidRPr="009D0997" w:rsidRDefault="009D0997" w:rsidP="009D0997">
      <w:pPr>
        <w:pStyle w:val="Paragraphedeliste"/>
      </w:pPr>
    </w:p>
    <w:sectPr w:rsidR="009D0997" w:rsidRPr="009D0997" w:rsidSect="00C915A4">
      <w:headerReference w:type="default" r:id="rId12"/>
      <w:footerReference w:type="default" r:id="rId13"/>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C206" w14:textId="77777777" w:rsidR="00857271" w:rsidRDefault="00857271" w:rsidP="00297AFB">
      <w:pPr>
        <w:spacing w:after="0" w:line="240" w:lineRule="auto"/>
      </w:pPr>
      <w:r>
        <w:separator/>
      </w:r>
    </w:p>
  </w:endnote>
  <w:endnote w:type="continuationSeparator" w:id="0">
    <w:p w14:paraId="2AA58033" w14:textId="77777777" w:rsidR="00857271" w:rsidRDefault="00857271"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7D99" w14:textId="77777777" w:rsidR="00857271" w:rsidRDefault="00857271" w:rsidP="00297AFB">
      <w:pPr>
        <w:spacing w:after="0" w:line="240" w:lineRule="auto"/>
      </w:pPr>
      <w:r>
        <w:separator/>
      </w:r>
    </w:p>
  </w:footnote>
  <w:footnote w:type="continuationSeparator" w:id="0">
    <w:p w14:paraId="0D672105" w14:textId="77777777" w:rsidR="00857271" w:rsidRDefault="00857271"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48"/>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57271"/>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50B5"/>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blitz.com/edit/web-platform-hbqtka?file=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efff404/bookList-vue/tree/v1.7-tp-eventBin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209</Words>
  <Characters>1151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2022-08-17T18:34:00Z</dcterms:modified>
</cp:coreProperties>
</file>