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F8CAE" w14:textId="77777777" w:rsidR="00EA04BE" w:rsidRDefault="00EA04BE" w:rsidP="004D5601">
      <w:pPr>
        <w:jc w:val="both"/>
      </w:pPr>
      <w:r>
        <w:t>\section*{Résumé}</w:t>
      </w:r>
    </w:p>
    <w:p w14:paraId="5FE4B9D7" w14:textId="1595E568" w:rsidR="00EA04BE" w:rsidRDefault="00EA04BE" w:rsidP="004D5601">
      <w:pPr>
        <w:jc w:val="both"/>
      </w:pPr>
    </w:p>
    <w:p w14:paraId="2EC93D97" w14:textId="77777777" w:rsidR="00D940B7" w:rsidRDefault="00D940B7" w:rsidP="00D940B7">
      <w:pPr>
        <w:jc w:val="both"/>
      </w:pPr>
      <w:r>
        <w:t>Nous avons cherché au cours de ce travail comment rendre compte de la complexité et de la diversité des concerts en Suisse. Malgré une histoire mouvementée et une situation actuelle stabilisée, il s’agit d’un champ de la recherche encore relativement incomplet et les quelques études consacrées à ce milieu ne se sont pas intéressées à l’étudier d’un point de vue quantitatif. Pour y parvenir, nous avons mobilisé les ressources de trois bases de données distinctes que nous avons mises en relation afin d’obtenir à la fois un historique des concerts qui ont eu lieu en Suisse sur une période de dix ans entre 2010 et 2019, mais aussi des caractéristiques liées aux artistes de ces concerts pour pouvoir distinguer les salles les unes des autres. \par</w:t>
      </w:r>
    </w:p>
    <w:p w14:paraId="794C9DEC" w14:textId="77777777" w:rsidR="00D940B7" w:rsidRDefault="00D940B7" w:rsidP="00D940B7">
      <w:pPr>
        <w:jc w:val="both"/>
      </w:pPr>
    </w:p>
    <w:p w14:paraId="328E9409" w14:textId="0B535F4C" w:rsidR="00EA04BE" w:rsidRDefault="00D940B7" w:rsidP="00D940B7">
      <w:pPr>
        <w:jc w:val="both"/>
      </w:pPr>
      <w:r>
        <w:t>Dans le but de mieux saisir ce que ces données représentent, des techniques de visualisation de données ont été mises en œuvre pour mettre en lumière les variables spatiales, musicales et de popularité relatives à ces concerts. Grâce à ces outils, des perspectives de recherches et une utilité de ces données pour les acteurs du milieu des concerts ont pu être mises en valeur. Les données disponibles permettent donc de mener une étude quantitative sur les concerts en Suisse, même si en raison de leur nature il est nécessaire de les manipuler avec précaution et de relativiser les conclusions que l’on pourrait en tirer. Nous espérons que ce travail saura susciter de nouvelles recherches sur un domaine vaste, passionnant et incroyablement vivant.</w:t>
      </w:r>
    </w:p>
    <w:p w14:paraId="5D32BC79" w14:textId="77777777" w:rsidR="00D940B7" w:rsidRDefault="00D940B7" w:rsidP="004D5601">
      <w:pPr>
        <w:jc w:val="both"/>
      </w:pPr>
    </w:p>
    <w:p w14:paraId="64BA43A5" w14:textId="7FF9B65D" w:rsidR="00EA04BE" w:rsidRDefault="00EA04BE" w:rsidP="004D5601">
      <w:pPr>
        <w:jc w:val="both"/>
      </w:pPr>
      <w:r>
        <w:t>\section*{</w:t>
      </w:r>
      <w:r w:rsidR="009908A5">
        <w:t>Engagement de non-plagiat</w:t>
      </w:r>
      <w:r>
        <w:t>}</w:t>
      </w:r>
    </w:p>
    <w:p w14:paraId="70B5DF10" w14:textId="0F9B163C" w:rsidR="00737B1B" w:rsidRDefault="00737B1B" w:rsidP="00737B1B">
      <w:pPr>
        <w:jc w:val="both"/>
      </w:pPr>
    </w:p>
    <w:p w14:paraId="4C4BB63D" w14:textId="0CD4BEF5" w:rsidR="00710B1B" w:rsidRDefault="00710B1B" w:rsidP="00737B1B">
      <w:pPr>
        <w:jc w:val="both"/>
      </w:pPr>
      <w:r w:rsidRPr="00710B1B">
        <w:t>Je reconnais que le plagiat, la fabrication et la falsification des résultats sont considérés comme des fautes graves, passibles de sanctions de la part de l'Université de Lausanne, indépendamment des possibles poursuites pénales qu'elles peuvent susciter.</w:t>
      </w:r>
      <w:r>
        <w:t xml:space="preserve"> </w:t>
      </w:r>
      <w:r w:rsidR="001E6BC6">
        <w:t>\par</w:t>
      </w:r>
    </w:p>
    <w:p w14:paraId="1EB48F60" w14:textId="77777777" w:rsidR="00710B1B" w:rsidRDefault="00710B1B" w:rsidP="00737B1B">
      <w:pPr>
        <w:jc w:val="both"/>
      </w:pPr>
    </w:p>
    <w:p w14:paraId="6684D38A" w14:textId="5ADE4D66" w:rsidR="00737B1B" w:rsidRDefault="00710B1B" w:rsidP="00737B1B">
      <w:pPr>
        <w:jc w:val="both"/>
      </w:pPr>
      <w:r>
        <w:t xml:space="preserve">Je </w:t>
      </w:r>
      <w:r w:rsidR="005D4879">
        <w:t>m’engage à utiliser</w:t>
      </w:r>
      <w:r w:rsidRPr="00710B1B">
        <w:t xml:space="preserve"> de</w:t>
      </w:r>
      <w:r w:rsidR="005D4879">
        <w:t>s</w:t>
      </w:r>
      <w:r w:rsidRPr="00710B1B">
        <w:t xml:space="preserve"> guillemets en cas de reprise de texte provenant d’une source tierce, y compris en cas de traduction de ce texte. </w:t>
      </w:r>
      <w:r>
        <w:t xml:space="preserve">Je </w:t>
      </w:r>
      <w:r w:rsidR="005D4879">
        <w:t>m’engage à citer</w:t>
      </w:r>
      <w:r>
        <w:t xml:space="preserve"> t</w:t>
      </w:r>
      <w:r w:rsidRPr="00710B1B">
        <w:t>outes les sources utilisées dans le mémoire de manière complète et précise</w:t>
      </w:r>
      <w:r>
        <w:t xml:space="preserve">. </w:t>
      </w:r>
      <w:r w:rsidR="001E6BC6">
        <w:t>Je</w:t>
      </w:r>
      <w:r w:rsidR="005D4879">
        <w:t xml:space="preserve"> m’engage à référencer</w:t>
      </w:r>
      <w:r>
        <w:t xml:space="preserve"> t</w:t>
      </w:r>
      <w:r w:rsidR="009908A5">
        <w:t>outes les sources utilisées au cours de ce travail dans la bibliographie</w:t>
      </w:r>
      <w:r w:rsidR="001E6BC6">
        <w:t xml:space="preserve"> située à la fin de </w:t>
      </w:r>
      <w:r w:rsidR="005D4879">
        <w:t>l’ouvrage</w:t>
      </w:r>
      <w:r w:rsidR="009908A5">
        <w:t>.</w:t>
      </w:r>
    </w:p>
    <w:p w14:paraId="67D18F15" w14:textId="77777777" w:rsidR="00EA04BE" w:rsidRDefault="00EA04BE" w:rsidP="004D5601">
      <w:pPr>
        <w:jc w:val="both"/>
      </w:pPr>
    </w:p>
    <w:p w14:paraId="18356BA7" w14:textId="5B0A91A1" w:rsidR="00437973" w:rsidRDefault="00EA04BE" w:rsidP="004D5601">
      <w:pPr>
        <w:jc w:val="both"/>
      </w:pPr>
      <w:r>
        <w:t>\section*{Remerciements}</w:t>
      </w:r>
    </w:p>
    <w:p w14:paraId="3F81A408" w14:textId="77777777" w:rsidR="001E6BC6" w:rsidRDefault="001E6BC6" w:rsidP="004D5601">
      <w:pPr>
        <w:jc w:val="both"/>
      </w:pPr>
    </w:p>
    <w:p w14:paraId="602623AA" w14:textId="0CCBDCC0" w:rsidR="00EA04BE" w:rsidRDefault="00EA04BE" w:rsidP="004D5601">
      <w:pPr>
        <w:jc w:val="both"/>
      </w:pPr>
      <w:r>
        <w:t xml:space="preserve">Ce travail, bien qu’il soit signé d’une seule main, n’aurait pu voir le jour sans les conseils, le soutien et la présence de nombreuses personnes. Je tiens à remercier </w:t>
      </w:r>
      <w:r w:rsidR="009908A5">
        <w:t xml:space="preserve">particulièrement </w:t>
      </w:r>
      <w:r>
        <w:t>mes deux co-directeurs Davide Picca</w:t>
      </w:r>
      <w:r w:rsidR="005D4879">
        <w:t xml:space="preserve"> et Isaac Pante</w:t>
      </w:r>
      <w:r>
        <w:t xml:space="preserve">, pour </w:t>
      </w:r>
      <w:r w:rsidR="005D4879">
        <w:t>leur</w:t>
      </w:r>
      <w:r>
        <w:t xml:space="preserve"> implication, </w:t>
      </w:r>
      <w:r w:rsidR="005D4879">
        <w:t xml:space="preserve">leur expertise technique </w:t>
      </w:r>
      <w:r>
        <w:t xml:space="preserve">et </w:t>
      </w:r>
      <w:r w:rsidR="005D4879">
        <w:t xml:space="preserve">leur disponibilité </w:t>
      </w:r>
      <w:r w:rsidR="00994F79">
        <w:t>; m</w:t>
      </w:r>
      <w:r>
        <w:t>es parents</w:t>
      </w:r>
      <w:r w:rsidR="00994F79">
        <w:t xml:space="preserve">, pour leur amour depuis toujours et leur confiance pendant toutes ces années d’études ; Sébastien, pour ses talents photographiques ; mes camarades de galère </w:t>
      </w:r>
      <w:r>
        <w:t>Gabrielle</w:t>
      </w:r>
      <w:r w:rsidR="00994F79">
        <w:t xml:space="preserve">, </w:t>
      </w:r>
      <w:r>
        <w:t xml:space="preserve">Lucas, </w:t>
      </w:r>
      <w:r w:rsidR="00994F79">
        <w:t>Soline, Romain</w:t>
      </w:r>
      <w:r w:rsidR="004D5601">
        <w:t>, Eugénie</w:t>
      </w:r>
      <w:r w:rsidR="00994F79">
        <w:t xml:space="preserve"> ; </w:t>
      </w:r>
      <w:r w:rsidR="005E08E5">
        <w:t xml:space="preserve">Eugénie, </w:t>
      </w:r>
      <w:r w:rsidR="004D5601">
        <w:t>Mathieu,</w:t>
      </w:r>
      <w:r w:rsidR="00D940B7">
        <w:t xml:space="preserve"> Nicolas et Valentin</w:t>
      </w:r>
      <w:r w:rsidR="004D5601">
        <w:t xml:space="preserve"> pour leur attention régulière ; et </w:t>
      </w:r>
      <w:r>
        <w:t>Mona</w:t>
      </w:r>
      <w:r w:rsidR="00994F79">
        <w:t xml:space="preserve">, pour </w:t>
      </w:r>
      <w:r w:rsidR="004D5601">
        <w:t>tout cela et toutes les choses indicibles.</w:t>
      </w:r>
    </w:p>
    <w:p w14:paraId="18545313" w14:textId="77777777" w:rsidR="00EA04BE" w:rsidRDefault="00EA04BE" w:rsidP="004D5601">
      <w:pPr>
        <w:jc w:val="both"/>
      </w:pPr>
    </w:p>
    <w:sectPr w:rsidR="00EA04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A8"/>
    <w:rsid w:val="00122B72"/>
    <w:rsid w:val="001E6BC6"/>
    <w:rsid w:val="003618E0"/>
    <w:rsid w:val="00437973"/>
    <w:rsid w:val="00472A9C"/>
    <w:rsid w:val="004D5601"/>
    <w:rsid w:val="005D4879"/>
    <w:rsid w:val="005E08E5"/>
    <w:rsid w:val="00710B1B"/>
    <w:rsid w:val="00737B1B"/>
    <w:rsid w:val="009908A5"/>
    <w:rsid w:val="00994F79"/>
    <w:rsid w:val="00D940B7"/>
    <w:rsid w:val="00DE4632"/>
    <w:rsid w:val="00E069A8"/>
    <w:rsid w:val="00EA04BE"/>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C065"/>
  <w15:chartTrackingRefBased/>
  <w15:docId w15:val="{9CDB69DA-F049-44C4-9EC9-75EA042E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1</Pages>
  <Words>441</Words>
  <Characters>2429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7</cp:revision>
  <dcterms:created xsi:type="dcterms:W3CDTF">2021-12-28T17:58:00Z</dcterms:created>
  <dcterms:modified xsi:type="dcterms:W3CDTF">2022-01-09T03:58:00Z</dcterms:modified>
</cp:coreProperties>
</file>