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F5B04" w14:textId="5905D8E6" w:rsidR="00437973" w:rsidRDefault="00B3182C">
      <w:r>
        <w:t>Types d’indicateur</w:t>
      </w:r>
    </w:p>
    <w:p w14:paraId="4AB72618" w14:textId="3BC234F9" w:rsidR="00B3182C" w:rsidRDefault="00B3182C" w:rsidP="00B3182C">
      <w:pPr>
        <w:pStyle w:val="Paragraphedeliste"/>
        <w:numPr>
          <w:ilvl w:val="0"/>
          <w:numId w:val="1"/>
        </w:numPr>
      </w:pPr>
      <w:r>
        <w:t>Audio</w:t>
      </w:r>
    </w:p>
    <w:p w14:paraId="2476FDF7" w14:textId="0CCDFC9F" w:rsidR="00B3182C" w:rsidRDefault="00B3182C" w:rsidP="00B3182C">
      <w:pPr>
        <w:pStyle w:val="Paragraphedeliste"/>
        <w:numPr>
          <w:ilvl w:val="1"/>
          <w:numId w:val="1"/>
        </w:numPr>
      </w:pPr>
      <w:r>
        <w:t>Données acoustiques</w:t>
      </w:r>
    </w:p>
    <w:p w14:paraId="08FBA39C" w14:textId="5F447718" w:rsidR="00B3182C" w:rsidRDefault="00B3182C" w:rsidP="00B3182C">
      <w:pPr>
        <w:pStyle w:val="Paragraphedeliste"/>
        <w:numPr>
          <w:ilvl w:val="1"/>
          <w:numId w:val="1"/>
        </w:numPr>
      </w:pPr>
      <w:r>
        <w:t>Genres musicaux</w:t>
      </w:r>
    </w:p>
    <w:p w14:paraId="0F1ABA9F" w14:textId="1B415643" w:rsidR="00B3182C" w:rsidRDefault="00B3182C" w:rsidP="00B3182C">
      <w:pPr>
        <w:pStyle w:val="Paragraphedeliste"/>
        <w:numPr>
          <w:ilvl w:val="0"/>
          <w:numId w:val="1"/>
        </w:numPr>
      </w:pPr>
      <w:r>
        <w:t>Popularité</w:t>
      </w:r>
    </w:p>
    <w:p w14:paraId="3497022F" w14:textId="141642BE" w:rsidR="00B3182C" w:rsidRDefault="00B3182C" w:rsidP="00B3182C">
      <w:pPr>
        <w:pStyle w:val="Paragraphedeliste"/>
        <w:numPr>
          <w:ilvl w:val="1"/>
          <w:numId w:val="1"/>
        </w:numPr>
      </w:pPr>
      <w:r>
        <w:t>Auditeurs</w:t>
      </w:r>
    </w:p>
    <w:p w14:paraId="08BC53C9" w14:textId="0342FBCA" w:rsidR="00B3182C" w:rsidRDefault="00B3182C" w:rsidP="00B3182C">
      <w:pPr>
        <w:pStyle w:val="Paragraphedeliste"/>
        <w:numPr>
          <w:ilvl w:val="1"/>
          <w:numId w:val="1"/>
        </w:numPr>
      </w:pPr>
      <w:r>
        <w:t>Abonnés</w:t>
      </w:r>
    </w:p>
    <w:p w14:paraId="1D48D36F" w14:textId="5A4C861E" w:rsidR="00B3182C" w:rsidRDefault="00B3182C" w:rsidP="00B3182C">
      <w:pPr>
        <w:pStyle w:val="Paragraphedeliste"/>
        <w:numPr>
          <w:ilvl w:val="0"/>
          <w:numId w:val="1"/>
        </w:numPr>
      </w:pPr>
      <w:r>
        <w:t>Spatial</w:t>
      </w:r>
    </w:p>
    <w:p w14:paraId="44C2101B" w14:textId="55A0687B" w:rsidR="00B3182C" w:rsidRDefault="00B3182C" w:rsidP="00B3182C">
      <w:pPr>
        <w:pStyle w:val="Paragraphedeliste"/>
        <w:numPr>
          <w:ilvl w:val="1"/>
          <w:numId w:val="1"/>
        </w:numPr>
      </w:pPr>
      <w:r>
        <w:t>Mobilité</w:t>
      </w:r>
    </w:p>
    <w:p w14:paraId="05D512C6" w14:textId="32770681" w:rsidR="00B3182C" w:rsidRDefault="00B3182C" w:rsidP="00B3182C">
      <w:pPr>
        <w:pStyle w:val="Paragraphedeliste"/>
        <w:numPr>
          <w:ilvl w:val="1"/>
          <w:numId w:val="1"/>
        </w:numPr>
      </w:pPr>
      <w:r>
        <w:t xml:space="preserve">Lieux </w:t>
      </w:r>
    </w:p>
    <w:p w14:paraId="22BC5D9A" w14:textId="149D4905" w:rsidR="00B3182C" w:rsidRDefault="00B3182C" w:rsidP="00B3182C">
      <w:pPr>
        <w:pStyle w:val="Paragraphedeliste"/>
        <w:numPr>
          <w:ilvl w:val="0"/>
          <w:numId w:val="1"/>
        </w:numPr>
      </w:pPr>
      <w:r>
        <w:t>Temporel</w:t>
      </w:r>
    </w:p>
    <w:p w14:paraId="71070314" w14:textId="3F6D7CD8" w:rsidR="00B3182C" w:rsidRDefault="00B3182C" w:rsidP="00B3182C">
      <w:pPr>
        <w:pStyle w:val="Paragraphedeliste"/>
        <w:numPr>
          <w:ilvl w:val="1"/>
          <w:numId w:val="1"/>
        </w:numPr>
      </w:pPr>
      <w:r>
        <w:t>Fréquence</w:t>
      </w:r>
    </w:p>
    <w:p w14:paraId="15C5F084" w14:textId="4FD14CEC" w:rsidR="00B3182C" w:rsidRDefault="00B3182C" w:rsidP="00B3182C">
      <w:pPr>
        <w:pStyle w:val="Paragraphedeliste"/>
        <w:numPr>
          <w:ilvl w:val="1"/>
          <w:numId w:val="1"/>
        </w:numPr>
      </w:pPr>
      <w:r>
        <w:t>Activité</w:t>
      </w:r>
    </w:p>
    <w:p w14:paraId="2B80E183" w14:textId="704E9D93" w:rsidR="00B3182C" w:rsidRDefault="00B3182C" w:rsidP="00B3182C"/>
    <w:p w14:paraId="722289BF" w14:textId="566A211E" w:rsidR="00B3182C" w:rsidRDefault="00B3182C" w:rsidP="00B3182C">
      <w:r>
        <w:t>Est-ce que ces indicateurs permettent de classifier les salles de concert ? Quelles données sont pertinentes ? Pourquoi certaines ne sont pas pertinentes ? Quelles observations peut-on faire ?</w:t>
      </w:r>
    </w:p>
    <w:p w14:paraId="40854E2C" w14:textId="5514B265" w:rsidR="001C45D0" w:rsidRDefault="001C45D0" w:rsidP="00B3182C"/>
    <w:p w14:paraId="160CA050" w14:textId="057BF80E" w:rsidR="001C45D0" w:rsidRDefault="001C45D0" w:rsidP="00B3182C">
      <w:r>
        <w:t>Quelles sont les salles principales ?</w:t>
      </w:r>
    </w:p>
    <w:p w14:paraId="7FE7F03F" w14:textId="03CA8C5C" w:rsidR="001C45D0" w:rsidRDefault="001C45D0" w:rsidP="00B3182C">
      <w:r>
        <w:t>Quels genres musicaux dans quelles salles ?</w:t>
      </w:r>
    </w:p>
    <w:p w14:paraId="0C7750A9" w14:textId="7EFCDBBB" w:rsidR="001C45D0" w:rsidRDefault="001C45D0" w:rsidP="00B3182C">
      <w:r>
        <w:t>Quels artistes dans quelles salles ?</w:t>
      </w:r>
    </w:p>
    <w:p w14:paraId="45869EE0" w14:textId="2776F101" w:rsidR="001C45D0" w:rsidRDefault="001C45D0" w:rsidP="00B3182C">
      <w:r>
        <w:t>Les artistes sont-ils mobiles ?</w:t>
      </w:r>
    </w:p>
    <w:p w14:paraId="190873CE" w14:textId="744F6167" w:rsidR="001C45D0" w:rsidRDefault="001C45D0" w:rsidP="00B3182C"/>
    <w:p w14:paraId="245895C5" w14:textId="32D924ED" w:rsidR="001C45D0" w:rsidRDefault="00BE3532" w:rsidP="00B3182C">
      <w:r>
        <w:t xml:space="preserve">Le but de ce travail n’est pas de fournir une analyse détaillée et complète d’un pan entier de la scène musicale suisse ou à l’inverse une étude détaillée d’un cas concret, mais plutôt d’offrir des clés de lecture d’un domaine complexe et divers pour permettre à la fois aux acteurs de ce milieu, que ce soient les salles de concert ou les artistes, et à la recherche académique de concevoir </w:t>
      </w:r>
      <w:r w:rsidR="00D540DB">
        <w:t xml:space="preserve">et d’appréhender </w:t>
      </w:r>
      <w:r>
        <w:t>sous des prismes différents un champ vaste et passionnant.</w:t>
      </w:r>
    </w:p>
    <w:p w14:paraId="22AF577F" w14:textId="77777777" w:rsidR="00BE3532" w:rsidRDefault="00BE3532" w:rsidP="00B3182C"/>
    <w:p w14:paraId="16952D3B" w14:textId="69AFE0AB" w:rsidR="001C45D0" w:rsidRDefault="00121A27" w:rsidP="00121A27">
      <w:r>
        <w:t xml:space="preserve">Les données récupérées et les indicateurs élaborés à partir de ces données permettent d’obtenir un panorama quantitatif de la scène musicale live en Suisse. Nous allons voir quelles sont les potentialités offertes par ces données, </w:t>
      </w:r>
      <w:r w:rsidR="00471004">
        <w:t xml:space="preserve">comment les outils de visualisation peuvent </w:t>
      </w:r>
      <w:r w:rsidR="00BE3532">
        <w:t xml:space="preserve">offrir des perspectives différentes de recherche et d’analyse selon le public, et </w:t>
      </w:r>
    </w:p>
    <w:p w14:paraId="04950D1E" w14:textId="069C0E60" w:rsidR="00B3182C" w:rsidRDefault="00B3182C" w:rsidP="00B3182C"/>
    <w:p w14:paraId="2BE03904" w14:textId="4273DE47" w:rsidR="0091037A" w:rsidRDefault="0091037A" w:rsidP="00B3182C">
      <w:r>
        <w:t>Etat des données</w:t>
      </w:r>
    </w:p>
    <w:p w14:paraId="72232966" w14:textId="3F8BCC84" w:rsidR="0091037A" w:rsidRDefault="00690F25" w:rsidP="0091037A">
      <w:pPr>
        <w:pStyle w:val="Paragraphedeliste"/>
        <w:numPr>
          <w:ilvl w:val="0"/>
          <w:numId w:val="5"/>
        </w:numPr>
      </w:pPr>
      <w:r>
        <w:t>Nombre de concerts par salle</w:t>
      </w:r>
    </w:p>
    <w:p w14:paraId="7131B865" w14:textId="2794E64E" w:rsidR="00690F25" w:rsidRDefault="00690F25" w:rsidP="00690F25">
      <w:pPr>
        <w:pStyle w:val="Paragraphedeliste"/>
        <w:numPr>
          <w:ilvl w:val="1"/>
          <w:numId w:val="5"/>
        </w:numPr>
      </w:pPr>
      <w:r>
        <w:t>Immense majorité des lieux : moins de 10 événements recensés en 10 ans</w:t>
      </w:r>
    </w:p>
    <w:p w14:paraId="165416AE" w14:textId="4F9BAC42" w:rsidR="00690F25" w:rsidRDefault="00AD4705" w:rsidP="00690F25">
      <w:pPr>
        <w:pStyle w:val="Paragraphedeliste"/>
        <w:numPr>
          <w:ilvl w:val="2"/>
          <w:numId w:val="5"/>
        </w:numPr>
      </w:pPr>
      <w:r>
        <w:t xml:space="preserve">48 </w:t>
      </w:r>
      <w:r w:rsidR="00690F25">
        <w:t>% seulement un concert</w:t>
      </w:r>
    </w:p>
    <w:p w14:paraId="1183199D" w14:textId="1E42F619" w:rsidR="00690F25" w:rsidRDefault="00AD4705" w:rsidP="00690F25">
      <w:pPr>
        <w:pStyle w:val="Paragraphedeliste"/>
        <w:numPr>
          <w:ilvl w:val="2"/>
          <w:numId w:val="5"/>
        </w:numPr>
      </w:pPr>
      <w:r>
        <w:t xml:space="preserve">62 </w:t>
      </w:r>
      <w:r w:rsidR="00690F25">
        <w:t>% max 2 concerts</w:t>
      </w:r>
    </w:p>
    <w:p w14:paraId="01D4A98D" w14:textId="49120F4C" w:rsidR="00690F25" w:rsidRDefault="00690F25" w:rsidP="00690F25">
      <w:pPr>
        <w:pStyle w:val="Paragraphedeliste"/>
        <w:numPr>
          <w:ilvl w:val="2"/>
          <w:numId w:val="5"/>
        </w:numPr>
      </w:pPr>
      <w:r>
        <w:t>8</w:t>
      </w:r>
      <w:r w:rsidR="00AD4705">
        <w:t xml:space="preserve">6 </w:t>
      </w:r>
      <w:r>
        <w:t>% max 10 concerts</w:t>
      </w:r>
    </w:p>
    <w:p w14:paraId="0A54B9FB" w14:textId="1EABC5FB" w:rsidR="00690F25" w:rsidRDefault="00AD4705" w:rsidP="00690F25">
      <w:pPr>
        <w:pStyle w:val="Paragraphedeliste"/>
        <w:numPr>
          <w:ilvl w:val="2"/>
          <w:numId w:val="5"/>
        </w:numPr>
      </w:pPr>
      <w:r>
        <w:t xml:space="preserve">92 </w:t>
      </w:r>
      <w:r w:rsidR="00690F25">
        <w:t>% max 20 concerts</w:t>
      </w:r>
    </w:p>
    <w:p w14:paraId="17C376F0" w14:textId="5393B6B2" w:rsidR="00AD4705" w:rsidRDefault="00AD4705" w:rsidP="00AD4705">
      <w:pPr>
        <w:pStyle w:val="Paragraphedeliste"/>
        <w:numPr>
          <w:ilvl w:val="1"/>
          <w:numId w:val="5"/>
        </w:numPr>
      </w:pPr>
      <w:r>
        <w:t>Mais les 24'000 artistes représentés largement par les salles avec plus de 20 concerts (8 % des salles)</w:t>
      </w:r>
    </w:p>
    <w:p w14:paraId="702E85FA" w14:textId="63886FB3" w:rsidR="00AD4705" w:rsidRDefault="00AD4705" w:rsidP="00AD4705">
      <w:pPr>
        <w:pStyle w:val="Paragraphedeliste"/>
        <w:numPr>
          <w:ilvl w:val="2"/>
          <w:numId w:val="5"/>
        </w:numPr>
      </w:pPr>
      <w:r>
        <w:t>77% des concerts</w:t>
      </w:r>
    </w:p>
    <w:p w14:paraId="04321A3F" w14:textId="37DCFAB0" w:rsidR="00AD4705" w:rsidRDefault="00AD4705" w:rsidP="00AD4705">
      <w:pPr>
        <w:pStyle w:val="Paragraphedeliste"/>
        <w:numPr>
          <w:ilvl w:val="2"/>
          <w:numId w:val="5"/>
        </w:numPr>
      </w:pPr>
      <w:r>
        <w:lastRenderedPageBreak/>
        <w:t>88% des artistes</w:t>
      </w:r>
    </w:p>
    <w:p w14:paraId="3389F47A" w14:textId="452DD187" w:rsidR="00AD4705" w:rsidRDefault="00AD4705" w:rsidP="00AD4705">
      <w:pPr>
        <w:pStyle w:val="Paragraphedeliste"/>
        <w:numPr>
          <w:ilvl w:val="2"/>
          <w:numId w:val="5"/>
        </w:numPr>
      </w:pPr>
      <w:r>
        <w:t>96% des genres Spotify</w:t>
      </w:r>
    </w:p>
    <w:p w14:paraId="234B7C33" w14:textId="09CBF23A" w:rsidR="00AD4705" w:rsidRDefault="00AD4705" w:rsidP="00AD4705">
      <w:pPr>
        <w:pStyle w:val="Paragraphedeliste"/>
        <w:numPr>
          <w:ilvl w:val="2"/>
          <w:numId w:val="5"/>
        </w:numPr>
      </w:pPr>
      <w:r>
        <w:t>100% des top genres</w:t>
      </w:r>
    </w:p>
    <w:p w14:paraId="701847CD" w14:textId="1B1BB629" w:rsidR="00AD4705" w:rsidRDefault="00AD4705" w:rsidP="00AD4705">
      <w:pPr>
        <w:pStyle w:val="Paragraphedeliste"/>
        <w:numPr>
          <w:ilvl w:val="1"/>
          <w:numId w:val="5"/>
        </w:numPr>
      </w:pPr>
      <w:r>
        <w:t>Qui sont ces salles avec 1 concert ? Sur un échantillon aléatoire de 30 salles :</w:t>
      </w:r>
    </w:p>
    <w:p w14:paraId="0718842D" w14:textId="2416B3D0" w:rsidR="00AD4705" w:rsidRDefault="00AD4705" w:rsidP="00AD4705">
      <w:pPr>
        <w:pStyle w:val="Paragraphedeliste"/>
        <w:numPr>
          <w:ilvl w:val="2"/>
          <w:numId w:val="5"/>
        </w:numPr>
      </w:pPr>
      <w:r>
        <w:t>23% hôtel, bars restaurants</w:t>
      </w:r>
    </w:p>
    <w:p w14:paraId="15FCF374" w14:textId="019ACC97" w:rsidR="00AD4705" w:rsidRDefault="00AD4705" w:rsidP="00AD4705">
      <w:pPr>
        <w:pStyle w:val="Paragraphedeliste"/>
        <w:numPr>
          <w:ilvl w:val="2"/>
          <w:numId w:val="5"/>
        </w:numPr>
      </w:pPr>
      <w:r>
        <w:t>23% autres</w:t>
      </w:r>
    </w:p>
    <w:p w14:paraId="2AA77B0C" w14:textId="68A3E1E5" w:rsidR="00AD4705" w:rsidRDefault="00AD4705" w:rsidP="00AD4705">
      <w:pPr>
        <w:pStyle w:val="Paragraphedeliste"/>
        <w:numPr>
          <w:ilvl w:val="2"/>
          <w:numId w:val="5"/>
        </w:numPr>
      </w:pPr>
      <w:r>
        <w:t>20% festival</w:t>
      </w:r>
    </w:p>
    <w:p w14:paraId="721E07F2" w14:textId="6D136F86" w:rsidR="00AD4705" w:rsidRDefault="00AD4705" w:rsidP="00AD4705">
      <w:pPr>
        <w:pStyle w:val="Paragraphedeliste"/>
        <w:numPr>
          <w:ilvl w:val="2"/>
          <w:numId w:val="5"/>
        </w:numPr>
      </w:pPr>
      <w:r>
        <w:t>13% lieux culturels non dédiés à la musique</w:t>
      </w:r>
    </w:p>
    <w:p w14:paraId="1DAA6590" w14:textId="1278B336" w:rsidR="00AD4705" w:rsidRDefault="00AD4705" w:rsidP="00AD4705">
      <w:pPr>
        <w:pStyle w:val="Paragraphedeliste"/>
        <w:numPr>
          <w:ilvl w:val="2"/>
          <w:numId w:val="5"/>
        </w:numPr>
      </w:pPr>
      <w:r>
        <w:t>13% lieux-dits</w:t>
      </w:r>
    </w:p>
    <w:p w14:paraId="3B7FDF95" w14:textId="4B7A91A7" w:rsidR="00AD4705" w:rsidRDefault="00AD4705" w:rsidP="00AD4705">
      <w:pPr>
        <w:pStyle w:val="Paragraphedeliste"/>
        <w:numPr>
          <w:ilvl w:val="2"/>
          <w:numId w:val="5"/>
        </w:numPr>
      </w:pPr>
      <w:r>
        <w:t>7%</w:t>
      </w:r>
      <w:r w:rsidR="00312713">
        <w:t xml:space="preserve"> lieux éphémères</w:t>
      </w:r>
    </w:p>
    <w:p w14:paraId="38329DFE" w14:textId="57B16782" w:rsidR="00312713" w:rsidRDefault="00312713" w:rsidP="00312713">
      <w:pPr>
        <w:pStyle w:val="Paragraphedeliste"/>
        <w:numPr>
          <w:ilvl w:val="2"/>
          <w:numId w:val="5"/>
        </w:numPr>
      </w:pPr>
      <w:r>
        <w:t xml:space="preserve">=&gt; </w:t>
      </w:r>
      <w:bookmarkStart w:id="0" w:name="_Hlk90518112"/>
      <w:r>
        <w:t>Il ne semble pas y avoir des salles de concert en soi, des lieux caractérisés par l’aspect éphémère et rare des concerts</w:t>
      </w:r>
      <w:bookmarkEnd w:id="0"/>
    </w:p>
    <w:p w14:paraId="4BDCD14C" w14:textId="77777777" w:rsidR="00B87972" w:rsidRDefault="00B87972" w:rsidP="00B87972">
      <w:pPr>
        <w:pStyle w:val="Paragraphedeliste"/>
        <w:numPr>
          <w:ilvl w:val="0"/>
          <w:numId w:val="5"/>
        </w:numPr>
      </w:pPr>
    </w:p>
    <w:p w14:paraId="6F37B90F" w14:textId="77777777" w:rsidR="0091037A" w:rsidRDefault="0091037A" w:rsidP="00B3182C"/>
    <w:p w14:paraId="5338C120" w14:textId="512F0F3A" w:rsidR="00B3182C" w:rsidRDefault="00B3182C" w:rsidP="00B3182C">
      <w:r>
        <w:t>Audio</w:t>
      </w:r>
    </w:p>
    <w:p w14:paraId="1567F4EC" w14:textId="508B6172" w:rsidR="00B3182C" w:rsidRDefault="00B3182C" w:rsidP="00B3182C">
      <w:pPr>
        <w:pStyle w:val="Paragraphedeliste"/>
        <w:numPr>
          <w:ilvl w:val="0"/>
          <w:numId w:val="2"/>
        </w:numPr>
      </w:pPr>
      <w:r>
        <w:t>Données acoustiques</w:t>
      </w:r>
    </w:p>
    <w:p w14:paraId="2F3EFDA9" w14:textId="44C464AE" w:rsidR="00913577" w:rsidRDefault="00913577" w:rsidP="00913577">
      <w:pPr>
        <w:pStyle w:val="Paragraphedeliste"/>
        <w:numPr>
          <w:ilvl w:val="1"/>
          <w:numId w:val="2"/>
        </w:numPr>
      </w:pPr>
      <w:r>
        <w:t>Toutes les données ne permettent pas de repérer des schémas, des groupes réguliers de salles similaires</w:t>
      </w:r>
    </w:p>
    <w:p w14:paraId="3D5751E9" w14:textId="3294B41C" w:rsidR="00913577" w:rsidRDefault="00913577" w:rsidP="00913577">
      <w:pPr>
        <w:pStyle w:val="Paragraphedeliste"/>
        <w:numPr>
          <w:ilvl w:val="2"/>
          <w:numId w:val="2"/>
        </w:numPr>
      </w:pPr>
      <w:r>
        <w:t>Matrix de corrélation</w:t>
      </w:r>
    </w:p>
    <w:p w14:paraId="0DCE5856" w14:textId="46209183" w:rsidR="00913577" w:rsidRDefault="00913577" w:rsidP="00913577">
      <w:pPr>
        <w:pStyle w:val="Paragraphedeliste"/>
        <w:numPr>
          <w:ilvl w:val="3"/>
          <w:numId w:val="2"/>
        </w:numPr>
      </w:pPr>
      <w:r>
        <w:t>Liens forts</w:t>
      </w:r>
      <w:r w:rsidR="00625F3B">
        <w:t xml:space="preserve"> (&gt;0.</w:t>
      </w:r>
      <w:r w:rsidR="00361B49">
        <w:t>5</w:t>
      </w:r>
      <w:r w:rsidR="00625F3B">
        <w:t>0)</w:t>
      </w:r>
    </w:p>
    <w:p w14:paraId="06E1B8F1" w14:textId="3C36B33A" w:rsidR="00913577" w:rsidRDefault="00913577" w:rsidP="00913577">
      <w:pPr>
        <w:pStyle w:val="Paragraphedeliste"/>
        <w:numPr>
          <w:ilvl w:val="4"/>
          <w:numId w:val="2"/>
        </w:numPr>
      </w:pPr>
      <w:r>
        <w:t>Energy-</w:t>
      </w:r>
      <w:proofErr w:type="spellStart"/>
      <w:r>
        <w:t>Loudness</w:t>
      </w:r>
      <w:proofErr w:type="spellEnd"/>
    </w:p>
    <w:p w14:paraId="19868B05" w14:textId="5996C13E" w:rsidR="00625F3B" w:rsidRDefault="00625F3B" w:rsidP="00913577">
      <w:pPr>
        <w:pStyle w:val="Paragraphedeliste"/>
        <w:numPr>
          <w:ilvl w:val="4"/>
          <w:numId w:val="2"/>
        </w:numPr>
      </w:pPr>
      <w:r>
        <w:t>Energy-Acousticness</w:t>
      </w:r>
    </w:p>
    <w:p w14:paraId="07803AD9" w14:textId="3E90AA7C" w:rsidR="00625F3B" w:rsidRDefault="00625F3B" w:rsidP="00913577">
      <w:pPr>
        <w:pStyle w:val="Paragraphedeliste"/>
        <w:numPr>
          <w:ilvl w:val="4"/>
          <w:numId w:val="2"/>
        </w:numPr>
      </w:pPr>
      <w:proofErr w:type="spellStart"/>
      <w:r>
        <w:t>Loudness</w:t>
      </w:r>
      <w:proofErr w:type="spellEnd"/>
      <w:r>
        <w:t>-Acousticness</w:t>
      </w:r>
    </w:p>
    <w:p w14:paraId="7CF8348C" w14:textId="1140DBD8" w:rsidR="00913577" w:rsidRDefault="00913577" w:rsidP="00913577">
      <w:pPr>
        <w:pStyle w:val="Paragraphedeliste"/>
        <w:numPr>
          <w:ilvl w:val="3"/>
          <w:numId w:val="2"/>
        </w:numPr>
      </w:pPr>
      <w:r>
        <w:t>Liens moyens</w:t>
      </w:r>
      <w:r w:rsidR="00625F3B">
        <w:t xml:space="preserve"> (entre 0.30 et 0.</w:t>
      </w:r>
      <w:r w:rsidR="00361B49">
        <w:t>5</w:t>
      </w:r>
      <w:r w:rsidR="00625F3B">
        <w:t>0)</w:t>
      </w:r>
    </w:p>
    <w:p w14:paraId="2DD56E27" w14:textId="255C2783" w:rsidR="00625F3B" w:rsidRDefault="00913577" w:rsidP="00625F3B">
      <w:pPr>
        <w:pStyle w:val="Paragraphedeliste"/>
        <w:numPr>
          <w:ilvl w:val="4"/>
          <w:numId w:val="2"/>
        </w:numPr>
      </w:pPr>
      <w:proofErr w:type="spellStart"/>
      <w:r>
        <w:t>Danceability</w:t>
      </w:r>
      <w:proofErr w:type="spellEnd"/>
      <w:r>
        <w:t>-Valence</w:t>
      </w:r>
    </w:p>
    <w:p w14:paraId="10E6440C" w14:textId="4F3EBA9E" w:rsidR="00625F3B" w:rsidRDefault="00625F3B" w:rsidP="00913577">
      <w:pPr>
        <w:pStyle w:val="Paragraphedeliste"/>
        <w:numPr>
          <w:ilvl w:val="4"/>
          <w:numId w:val="2"/>
        </w:numPr>
      </w:pPr>
      <w:proofErr w:type="spellStart"/>
      <w:r>
        <w:t>Loudness</w:t>
      </w:r>
      <w:proofErr w:type="spellEnd"/>
      <w:r>
        <w:t>-Instrumentalness</w:t>
      </w:r>
    </w:p>
    <w:p w14:paraId="2BCA7634" w14:textId="016F798B" w:rsidR="00913577" w:rsidRDefault="00625F3B" w:rsidP="00625F3B">
      <w:pPr>
        <w:pStyle w:val="Paragraphedeliste"/>
        <w:numPr>
          <w:ilvl w:val="3"/>
          <w:numId w:val="2"/>
        </w:numPr>
      </w:pPr>
      <w:r>
        <w:t>Liens faibles (entre 0.15 et 0.30)</w:t>
      </w:r>
    </w:p>
    <w:p w14:paraId="3CF16400" w14:textId="4ED3B76C" w:rsidR="00625F3B" w:rsidRDefault="00625F3B" w:rsidP="00625F3B">
      <w:pPr>
        <w:pStyle w:val="Paragraphedeliste"/>
        <w:numPr>
          <w:ilvl w:val="4"/>
          <w:numId w:val="2"/>
        </w:numPr>
      </w:pPr>
      <w:bookmarkStart w:id="1" w:name="_Hlk90527950"/>
      <w:r>
        <w:t>Energy-</w:t>
      </w:r>
      <w:proofErr w:type="spellStart"/>
      <w:r>
        <w:t>Liveness</w:t>
      </w:r>
      <w:proofErr w:type="spellEnd"/>
    </w:p>
    <w:p w14:paraId="2B30850D" w14:textId="3EC401F4" w:rsidR="00625F3B" w:rsidRDefault="00625F3B" w:rsidP="00625F3B">
      <w:pPr>
        <w:pStyle w:val="Paragraphedeliste"/>
        <w:numPr>
          <w:ilvl w:val="4"/>
          <w:numId w:val="2"/>
        </w:numPr>
      </w:pPr>
      <w:r>
        <w:t>Energy-Tempo</w:t>
      </w:r>
      <w:r w:rsidR="002F419C">
        <w:t xml:space="preserve"> (très visible pour les salles)</w:t>
      </w:r>
    </w:p>
    <w:p w14:paraId="455848D0" w14:textId="4A69A17C" w:rsidR="00625F3B" w:rsidRDefault="00625F3B" w:rsidP="00625F3B">
      <w:pPr>
        <w:pStyle w:val="Paragraphedeliste"/>
        <w:numPr>
          <w:ilvl w:val="4"/>
          <w:numId w:val="2"/>
        </w:numPr>
      </w:pPr>
      <w:r>
        <w:t>Energy-Valence</w:t>
      </w:r>
    </w:p>
    <w:p w14:paraId="5164F181" w14:textId="2FAA4DF9" w:rsidR="00625F3B" w:rsidRDefault="00625F3B" w:rsidP="00625F3B">
      <w:pPr>
        <w:pStyle w:val="Paragraphedeliste"/>
        <w:numPr>
          <w:ilvl w:val="4"/>
          <w:numId w:val="2"/>
        </w:numPr>
      </w:pPr>
      <w:proofErr w:type="spellStart"/>
      <w:r>
        <w:t>Loudness</w:t>
      </w:r>
      <w:proofErr w:type="spellEnd"/>
      <w:r>
        <w:t>-Valence</w:t>
      </w:r>
    </w:p>
    <w:p w14:paraId="337E161C" w14:textId="6DA8445D" w:rsidR="00625F3B" w:rsidRDefault="00625F3B" w:rsidP="00625F3B">
      <w:pPr>
        <w:pStyle w:val="Paragraphedeliste"/>
        <w:numPr>
          <w:ilvl w:val="4"/>
          <w:numId w:val="2"/>
        </w:numPr>
      </w:pPr>
      <w:proofErr w:type="spellStart"/>
      <w:r>
        <w:t>Loudness</w:t>
      </w:r>
      <w:proofErr w:type="spellEnd"/>
      <w:r>
        <w:t>-Tempo</w:t>
      </w:r>
    </w:p>
    <w:p w14:paraId="6B5390BB" w14:textId="00F1AF47" w:rsidR="00625F3B" w:rsidRDefault="00625F3B" w:rsidP="00625F3B">
      <w:pPr>
        <w:pStyle w:val="Paragraphedeliste"/>
        <w:numPr>
          <w:ilvl w:val="4"/>
          <w:numId w:val="2"/>
        </w:numPr>
      </w:pPr>
      <w:proofErr w:type="spellStart"/>
      <w:r>
        <w:t>Loudness</w:t>
      </w:r>
      <w:proofErr w:type="spellEnd"/>
      <w:r>
        <w:t>-Duration</w:t>
      </w:r>
    </w:p>
    <w:p w14:paraId="52DDEC4A" w14:textId="1E1CC681" w:rsidR="00625F3B" w:rsidRDefault="00625F3B" w:rsidP="00625F3B">
      <w:pPr>
        <w:pStyle w:val="Paragraphedeliste"/>
        <w:numPr>
          <w:ilvl w:val="4"/>
          <w:numId w:val="2"/>
        </w:numPr>
      </w:pPr>
      <w:r>
        <w:t>Acousticness-Tempo</w:t>
      </w:r>
      <w:r w:rsidR="00E45B00">
        <w:t xml:space="preserve"> (très visible)</w:t>
      </w:r>
    </w:p>
    <w:p w14:paraId="1995480C" w14:textId="18C56CD1" w:rsidR="00625F3B" w:rsidRDefault="00625F3B" w:rsidP="00625F3B">
      <w:pPr>
        <w:pStyle w:val="Paragraphedeliste"/>
        <w:numPr>
          <w:ilvl w:val="4"/>
          <w:numId w:val="2"/>
        </w:numPr>
      </w:pPr>
      <w:r>
        <w:t>Acousticness-Valence</w:t>
      </w:r>
    </w:p>
    <w:p w14:paraId="68EC5D1F" w14:textId="5CF0598B" w:rsidR="00625F3B" w:rsidRDefault="00625F3B" w:rsidP="00625F3B">
      <w:pPr>
        <w:pStyle w:val="Paragraphedeliste"/>
        <w:numPr>
          <w:ilvl w:val="4"/>
          <w:numId w:val="2"/>
        </w:numPr>
      </w:pPr>
      <w:r>
        <w:t>Instrumentalness-Duration</w:t>
      </w:r>
    </w:p>
    <w:p w14:paraId="0BA80DE7" w14:textId="75E9F4A7" w:rsidR="00625F3B" w:rsidRDefault="00625F3B" w:rsidP="00625F3B">
      <w:pPr>
        <w:pStyle w:val="Paragraphedeliste"/>
        <w:numPr>
          <w:ilvl w:val="4"/>
          <w:numId w:val="2"/>
        </w:numPr>
      </w:pPr>
      <w:r>
        <w:t>Valence-Duration</w:t>
      </w:r>
    </w:p>
    <w:bookmarkEnd w:id="1"/>
    <w:p w14:paraId="2B5BB1B1" w14:textId="3D1DA74D" w:rsidR="00C32336" w:rsidRDefault="00C32336" w:rsidP="00C32336">
      <w:pPr>
        <w:pStyle w:val="Paragraphedeliste"/>
        <w:numPr>
          <w:ilvl w:val="2"/>
          <w:numId w:val="2"/>
        </w:numPr>
      </w:pPr>
      <w:r>
        <w:t xml:space="preserve">Corrélations fortes confirmées par le </w:t>
      </w:r>
      <w:proofErr w:type="spellStart"/>
      <w:r>
        <w:t>scatter</w:t>
      </w:r>
      <w:proofErr w:type="spellEnd"/>
      <w:r>
        <w:t xml:space="preserve"> plot des salles</w:t>
      </w:r>
    </w:p>
    <w:p w14:paraId="35A7FC15" w14:textId="10453275" w:rsidR="00C32336" w:rsidRDefault="00C32336" w:rsidP="00C32336">
      <w:pPr>
        <w:pStyle w:val="Paragraphedeliste"/>
        <w:numPr>
          <w:ilvl w:val="2"/>
          <w:numId w:val="2"/>
        </w:numPr>
      </w:pPr>
      <w:r>
        <w:t xml:space="preserve">Corrélations moyennes visibles, avec des salles </w:t>
      </w:r>
      <w:proofErr w:type="spellStart"/>
      <w:r>
        <w:t>outliers</w:t>
      </w:r>
      <w:proofErr w:type="spellEnd"/>
    </w:p>
    <w:p w14:paraId="49AD78DC" w14:textId="2523ED15" w:rsidR="00C32336" w:rsidRDefault="00C32336" w:rsidP="00C32336">
      <w:pPr>
        <w:pStyle w:val="Paragraphedeliste"/>
        <w:numPr>
          <w:ilvl w:val="3"/>
          <w:numId w:val="2"/>
        </w:numPr>
      </w:pPr>
      <w:proofErr w:type="spellStart"/>
      <w:r>
        <w:t>Outliers</w:t>
      </w:r>
      <w:proofErr w:type="spellEnd"/>
      <w:r>
        <w:t xml:space="preserve"> = clubs, </w:t>
      </w:r>
      <w:proofErr w:type="spellStart"/>
      <w:r>
        <w:t>dicothèques</w:t>
      </w:r>
      <w:proofErr w:type="spellEnd"/>
    </w:p>
    <w:p w14:paraId="6E4AFE17" w14:textId="5430E2C9" w:rsidR="00C32336" w:rsidRDefault="00C32336" w:rsidP="00C32336">
      <w:pPr>
        <w:pStyle w:val="Paragraphedeliste"/>
        <w:numPr>
          <w:ilvl w:val="2"/>
          <w:numId w:val="2"/>
        </w:numPr>
      </w:pPr>
      <w:r>
        <w:t xml:space="preserve">Corrélations faibles visibles avec même </w:t>
      </w:r>
      <w:proofErr w:type="spellStart"/>
      <w:r>
        <w:t>outliers</w:t>
      </w:r>
      <w:proofErr w:type="spellEnd"/>
      <w:r>
        <w:t xml:space="preserve"> que </w:t>
      </w:r>
      <w:r w:rsidR="002F419C">
        <w:t xml:space="preserve">corrélation moyennes mais avec autres </w:t>
      </w:r>
      <w:proofErr w:type="spellStart"/>
      <w:r w:rsidR="002F419C">
        <w:t>outliers</w:t>
      </w:r>
      <w:proofErr w:type="spellEnd"/>
    </w:p>
    <w:p w14:paraId="7279286F" w14:textId="24265BFF" w:rsidR="002F419C" w:rsidRDefault="002F419C" w:rsidP="002F419C">
      <w:pPr>
        <w:pStyle w:val="Paragraphedeliste"/>
        <w:numPr>
          <w:ilvl w:val="3"/>
          <w:numId w:val="2"/>
        </w:numPr>
      </w:pPr>
      <w:proofErr w:type="spellStart"/>
      <w:r>
        <w:t>Outliers</w:t>
      </w:r>
      <w:proofErr w:type="spellEnd"/>
      <w:r>
        <w:t xml:space="preserve"> = clubs + salles classiques</w:t>
      </w:r>
    </w:p>
    <w:p w14:paraId="6EA406D2" w14:textId="24A1C4CB" w:rsidR="002F419C" w:rsidRDefault="002F419C" w:rsidP="002F419C">
      <w:pPr>
        <w:pStyle w:val="Paragraphedeliste"/>
        <w:numPr>
          <w:ilvl w:val="3"/>
          <w:numId w:val="2"/>
        </w:numPr>
      </w:pPr>
      <w:r>
        <w:lastRenderedPageBreak/>
        <w:t xml:space="preserve">Certains liens très visibles </w:t>
      </w:r>
    </w:p>
    <w:p w14:paraId="6D075624" w14:textId="498497CE" w:rsidR="002F419C" w:rsidRDefault="002F419C" w:rsidP="002F419C">
      <w:pPr>
        <w:pStyle w:val="Paragraphedeliste"/>
        <w:numPr>
          <w:ilvl w:val="2"/>
          <w:numId w:val="2"/>
        </w:numPr>
      </w:pPr>
      <w:r>
        <w:t>Les clusters des salles ne sont pas immuables</w:t>
      </w:r>
    </w:p>
    <w:p w14:paraId="7EC0A80D" w14:textId="628AC75E" w:rsidR="002F419C" w:rsidRDefault="002F419C" w:rsidP="002F419C">
      <w:pPr>
        <w:pStyle w:val="Paragraphedeliste"/>
        <w:numPr>
          <w:ilvl w:val="3"/>
          <w:numId w:val="2"/>
        </w:numPr>
      </w:pPr>
      <w:r>
        <w:t xml:space="preserve">Caves du Manoir avec Victoria Hall pour Dance-Valence, mais à l’opposé pour Energy-Valence. Prog des Caves : très majoritairement rock donc peu dansant, mais dynamique. Prog du Victoria : majoritairement musique classique, donc ni dansant, ni énergique. Les deux ont une valence basse (musique pas très positive), logique pour du classique et du rock. Il serait intéressant d’avoir plus d’info sur les genres de rock (si plutôt </w:t>
      </w:r>
      <w:proofErr w:type="spellStart"/>
      <w:r>
        <w:t>metal</w:t>
      </w:r>
      <w:proofErr w:type="spellEnd"/>
      <w:r>
        <w:t>, normal de pas être positif)</w:t>
      </w:r>
    </w:p>
    <w:p w14:paraId="010F5E22" w14:textId="61E011F7" w:rsidR="002F419C" w:rsidRDefault="00033CEA" w:rsidP="00033CEA">
      <w:pPr>
        <w:pStyle w:val="Paragraphedeliste"/>
        <w:numPr>
          <w:ilvl w:val="1"/>
          <w:numId w:val="2"/>
        </w:numPr>
      </w:pPr>
      <w:r>
        <w:t>Certaines données permettent de voir la diversité des salles</w:t>
      </w:r>
    </w:p>
    <w:p w14:paraId="6C1E2910" w14:textId="4F99A361" w:rsidR="00033CEA" w:rsidRDefault="00033CEA" w:rsidP="00033CEA">
      <w:pPr>
        <w:pStyle w:val="Paragraphedeliste"/>
        <w:numPr>
          <w:ilvl w:val="2"/>
          <w:numId w:val="2"/>
        </w:numPr>
      </w:pPr>
      <w:r>
        <w:t>Dance-Instrumental</w:t>
      </w:r>
    </w:p>
    <w:p w14:paraId="5EE469F4" w14:textId="77777777" w:rsidR="0033293B" w:rsidRDefault="0033293B" w:rsidP="00D8447E">
      <w:pPr>
        <w:pStyle w:val="Paragraphedeliste"/>
        <w:numPr>
          <w:ilvl w:val="3"/>
          <w:numId w:val="2"/>
        </w:numPr>
      </w:pPr>
      <w:r>
        <w:t>Deux groupes se distinguent</w:t>
      </w:r>
    </w:p>
    <w:p w14:paraId="2D3FBD6C" w14:textId="2BDEB631" w:rsidR="00D8447E" w:rsidRDefault="0033293B" w:rsidP="0033293B">
      <w:pPr>
        <w:pStyle w:val="Paragraphedeliste"/>
        <w:numPr>
          <w:ilvl w:val="4"/>
          <w:numId w:val="2"/>
        </w:numPr>
      </w:pPr>
      <w:proofErr w:type="gramStart"/>
      <w:r>
        <w:t>en</w:t>
      </w:r>
      <w:proofErr w:type="gramEnd"/>
      <w:r>
        <w:t xml:space="preserve"> haut à gauche peu dansant et très instrumental : salles classiques</w:t>
      </w:r>
    </w:p>
    <w:p w14:paraId="1A003053" w14:textId="342B6CB1" w:rsidR="0033293B" w:rsidRDefault="0033293B" w:rsidP="0033293B">
      <w:pPr>
        <w:pStyle w:val="Paragraphedeliste"/>
        <w:numPr>
          <w:ilvl w:val="4"/>
          <w:numId w:val="2"/>
        </w:numPr>
      </w:pPr>
      <w:proofErr w:type="gramStart"/>
      <w:r>
        <w:t>en</w:t>
      </w:r>
      <w:proofErr w:type="gramEnd"/>
      <w:r>
        <w:t xml:space="preserve"> haut à droite très dansant et très instrumental : discothèques</w:t>
      </w:r>
      <w:r w:rsidR="001E0B2B">
        <w:t xml:space="preserve"> (</w:t>
      </w:r>
      <w:proofErr w:type="spellStart"/>
      <w:r w:rsidR="001E0B2B">
        <w:t>electro</w:t>
      </w:r>
      <w:proofErr w:type="spellEnd"/>
      <w:r w:rsidR="001E0B2B">
        <w:t>/dance)</w:t>
      </w:r>
    </w:p>
    <w:p w14:paraId="0D007636" w14:textId="2ECE2B53" w:rsidR="0033293B" w:rsidRDefault="0033293B" w:rsidP="0033293B">
      <w:pPr>
        <w:pStyle w:val="Paragraphedeliste"/>
        <w:numPr>
          <w:ilvl w:val="2"/>
          <w:numId w:val="2"/>
        </w:numPr>
      </w:pPr>
      <w:proofErr w:type="spellStart"/>
      <w:r>
        <w:t>Acoustic</w:t>
      </w:r>
      <w:proofErr w:type="spellEnd"/>
      <w:r>
        <w:t>-Instrumental</w:t>
      </w:r>
    </w:p>
    <w:p w14:paraId="3660D80F" w14:textId="1D953050" w:rsidR="001E0B2B" w:rsidRDefault="001E0B2B" w:rsidP="001E0B2B">
      <w:pPr>
        <w:pStyle w:val="Paragraphedeliste"/>
        <w:numPr>
          <w:ilvl w:val="3"/>
          <w:numId w:val="2"/>
        </w:numPr>
      </w:pPr>
      <w:r>
        <w:t>Distinction encore plus marquée</w:t>
      </w:r>
    </w:p>
    <w:p w14:paraId="7F6B39A3" w14:textId="349FAB36" w:rsidR="001E0B2B" w:rsidRDefault="001E0B2B" w:rsidP="001E0B2B">
      <w:pPr>
        <w:pStyle w:val="Paragraphedeliste"/>
        <w:numPr>
          <w:ilvl w:val="4"/>
          <w:numId w:val="2"/>
        </w:numPr>
      </w:pPr>
      <w:r>
        <w:t>Lien logique entre salles classiques et l’acoustique/instrumental et pareil avec discothèque</w:t>
      </w:r>
    </w:p>
    <w:p w14:paraId="1C5A224C" w14:textId="5108C438" w:rsidR="00203E03" w:rsidRDefault="00203E03" w:rsidP="00203E03">
      <w:pPr>
        <w:pStyle w:val="Paragraphedeliste"/>
        <w:numPr>
          <w:ilvl w:val="0"/>
          <w:numId w:val="2"/>
        </w:numPr>
      </w:pPr>
      <w:r>
        <w:t>K-</w:t>
      </w:r>
      <w:proofErr w:type="spellStart"/>
      <w:r>
        <w:t>means</w:t>
      </w:r>
      <w:proofErr w:type="spellEnd"/>
    </w:p>
    <w:p w14:paraId="585C6C30" w14:textId="24AFD968" w:rsidR="00203E03" w:rsidRDefault="00203E03" w:rsidP="00203E03">
      <w:pPr>
        <w:pStyle w:val="Paragraphedeliste"/>
        <w:numPr>
          <w:ilvl w:val="1"/>
          <w:numId w:val="2"/>
        </w:numPr>
      </w:pPr>
      <w:r>
        <w:t xml:space="preserve">Algorithme de partitionnement des données </w:t>
      </w:r>
      <w:r w:rsidR="00646256">
        <w:t>(clustering)</w:t>
      </w:r>
    </w:p>
    <w:p w14:paraId="093439C2" w14:textId="6DB0848B" w:rsidR="00646256" w:rsidRDefault="00646256" w:rsidP="00646256">
      <w:pPr>
        <w:pStyle w:val="Paragraphedeliste"/>
        <w:numPr>
          <w:ilvl w:val="2"/>
          <w:numId w:val="2"/>
        </w:numPr>
      </w:pPr>
      <w:r>
        <w:t>But : séparer des individus en plusieurs partitions/groupes selon les données de chaque individu</w:t>
      </w:r>
    </w:p>
    <w:p w14:paraId="27D9B598" w14:textId="7B6D82D6" w:rsidR="00991227" w:rsidRDefault="00991227" w:rsidP="00991227">
      <w:pPr>
        <w:pStyle w:val="Paragraphedeliste"/>
        <w:numPr>
          <w:ilvl w:val="1"/>
          <w:numId w:val="2"/>
        </w:numPr>
      </w:pPr>
      <w:r>
        <w:t>Salles avec au moins 100 artistes</w:t>
      </w:r>
    </w:p>
    <w:p w14:paraId="0FED7ABA" w14:textId="341C5D24" w:rsidR="00033CEA" w:rsidRPr="00646256" w:rsidRDefault="00646256" w:rsidP="00203E03">
      <w:pPr>
        <w:pStyle w:val="Paragraphedeliste"/>
        <w:numPr>
          <w:ilvl w:val="1"/>
          <w:numId w:val="2"/>
        </w:numPr>
        <w:rPr>
          <w:lang w:val="en-US"/>
        </w:rPr>
      </w:pPr>
      <w:r w:rsidRPr="00646256">
        <w:rPr>
          <w:lang w:val="en-US"/>
        </w:rPr>
        <w:t xml:space="preserve">Audio </w:t>
      </w:r>
      <w:proofErr w:type="gramStart"/>
      <w:r w:rsidRPr="00646256">
        <w:rPr>
          <w:lang w:val="en-US"/>
        </w:rPr>
        <w:t>features :</w:t>
      </w:r>
      <w:proofErr w:type="gramEnd"/>
      <w:r w:rsidRPr="00646256">
        <w:rPr>
          <w:lang w:val="en-US"/>
        </w:rPr>
        <w:t xml:space="preserve"> clustering </w:t>
      </w:r>
      <w:proofErr w:type="spellStart"/>
      <w:r w:rsidRPr="00646256">
        <w:rPr>
          <w:lang w:val="en-US"/>
        </w:rPr>
        <w:t>satisfaisant</w:t>
      </w:r>
      <w:proofErr w:type="spellEnd"/>
      <w:r w:rsidRPr="00646256">
        <w:rPr>
          <w:lang w:val="en-US"/>
        </w:rPr>
        <w:t xml:space="preserve"> (k</w:t>
      </w:r>
      <w:r>
        <w:rPr>
          <w:lang w:val="en-US"/>
        </w:rPr>
        <w:t xml:space="preserve"> =</w:t>
      </w:r>
      <w:r w:rsidR="00932A65">
        <w:rPr>
          <w:lang w:val="en-US"/>
        </w:rPr>
        <w:t xml:space="preserve"> 7</w:t>
      </w:r>
      <w:r>
        <w:rPr>
          <w:lang w:val="en-US"/>
        </w:rPr>
        <w:t>)</w:t>
      </w:r>
    </w:p>
    <w:p w14:paraId="568085DD" w14:textId="7AE5AE6B" w:rsidR="00033CEA" w:rsidRDefault="00033CEA" w:rsidP="00646256">
      <w:pPr>
        <w:pStyle w:val="Paragraphedeliste"/>
        <w:numPr>
          <w:ilvl w:val="2"/>
          <w:numId w:val="2"/>
        </w:numPr>
      </w:pPr>
      <w:r>
        <w:t>Salles historiques des années 1980 (</w:t>
      </w:r>
      <w:r w:rsidR="007350F6">
        <w:t xml:space="preserve">ébullition, </w:t>
      </w:r>
      <w:proofErr w:type="spellStart"/>
      <w:r w:rsidR="007350F6">
        <w:t>fri-son</w:t>
      </w:r>
      <w:proofErr w:type="spellEnd"/>
      <w:r w:rsidR="007350F6">
        <w:t xml:space="preserve">, </w:t>
      </w:r>
      <w:proofErr w:type="spellStart"/>
      <w:r w:rsidR="007350F6">
        <w:t>romandie</w:t>
      </w:r>
      <w:proofErr w:type="spellEnd"/>
      <w:r w:rsidR="007350F6">
        <w:t>) avec salles apparentées plus récentes (mascotte, amalgame, nouveau monde)</w:t>
      </w:r>
    </w:p>
    <w:p w14:paraId="295E047B" w14:textId="218981CD" w:rsidR="00033CEA" w:rsidRDefault="00033CEA" w:rsidP="00646256">
      <w:pPr>
        <w:pStyle w:val="Paragraphedeliste"/>
        <w:numPr>
          <w:ilvl w:val="2"/>
          <w:numId w:val="2"/>
        </w:numPr>
      </w:pPr>
      <w:r>
        <w:t>Salles des arts classiques (</w:t>
      </w:r>
      <w:proofErr w:type="spellStart"/>
      <w:r>
        <w:t>kkl</w:t>
      </w:r>
      <w:proofErr w:type="spellEnd"/>
      <w:r w:rsidR="007350F6">
        <w:t>, victoria hall</w:t>
      </w:r>
      <w:r>
        <w:t>)</w:t>
      </w:r>
    </w:p>
    <w:p w14:paraId="4DC4CF1E" w14:textId="0E200AAD" w:rsidR="00033CEA" w:rsidRDefault="00033CEA" w:rsidP="00646256">
      <w:pPr>
        <w:pStyle w:val="Paragraphedeliste"/>
        <w:numPr>
          <w:ilvl w:val="2"/>
          <w:numId w:val="2"/>
        </w:numPr>
      </w:pPr>
      <w:r>
        <w:t>Discothèques (</w:t>
      </w:r>
      <w:proofErr w:type="spellStart"/>
      <w:r>
        <w:t>hive</w:t>
      </w:r>
      <w:proofErr w:type="spellEnd"/>
      <w:r w:rsidR="007350F6">
        <w:t xml:space="preserve">, borderline, </w:t>
      </w:r>
      <w:proofErr w:type="spellStart"/>
      <w:r w:rsidR="007350F6">
        <w:t>nordstern</w:t>
      </w:r>
      <w:proofErr w:type="spellEnd"/>
      <w:r>
        <w:t>)</w:t>
      </w:r>
    </w:p>
    <w:p w14:paraId="223A130E" w14:textId="3A8988BD" w:rsidR="00033CEA" w:rsidRDefault="00033CEA" w:rsidP="00646256">
      <w:pPr>
        <w:pStyle w:val="Paragraphedeliste"/>
        <w:numPr>
          <w:ilvl w:val="2"/>
          <w:numId w:val="2"/>
        </w:numPr>
      </w:pPr>
      <w:r>
        <w:t>Discothèques avec concert (d club</w:t>
      </w:r>
      <w:r w:rsidR="007350F6">
        <w:t xml:space="preserve">, </w:t>
      </w:r>
      <w:proofErr w:type="spellStart"/>
      <w:r w:rsidR="007350F6">
        <w:t>mad</w:t>
      </w:r>
      <w:proofErr w:type="spellEnd"/>
      <w:r w:rsidR="007350F6">
        <w:t xml:space="preserve">, case à choc, </w:t>
      </w:r>
      <w:proofErr w:type="spellStart"/>
      <w:r w:rsidR="007350F6">
        <w:t>zukunft</w:t>
      </w:r>
      <w:proofErr w:type="spellEnd"/>
      <w:r>
        <w:t>)</w:t>
      </w:r>
    </w:p>
    <w:p w14:paraId="4B428CE4" w14:textId="5A3D43D7" w:rsidR="00033CEA" w:rsidRPr="00033CEA" w:rsidRDefault="00033CEA" w:rsidP="00646256">
      <w:pPr>
        <w:pStyle w:val="Paragraphedeliste"/>
        <w:numPr>
          <w:ilvl w:val="2"/>
          <w:numId w:val="2"/>
        </w:numPr>
        <w:rPr>
          <w:lang w:val="en-US"/>
        </w:rPr>
      </w:pPr>
      <w:r w:rsidRPr="00033CEA">
        <w:rPr>
          <w:lang w:val="en-US"/>
        </w:rPr>
        <w:t>Salles rock hard/</w:t>
      </w:r>
      <w:proofErr w:type="spellStart"/>
      <w:r w:rsidRPr="00033CEA">
        <w:rPr>
          <w:lang w:val="en-US"/>
        </w:rPr>
        <w:t>métal</w:t>
      </w:r>
      <w:proofErr w:type="spellEnd"/>
      <w:r w:rsidRPr="00033CEA">
        <w:rPr>
          <w:lang w:val="en-US"/>
        </w:rPr>
        <w:t xml:space="preserve"> (c</w:t>
      </w:r>
      <w:r>
        <w:rPr>
          <w:lang w:val="en-US"/>
        </w:rPr>
        <w:t>aves</w:t>
      </w:r>
      <w:r w:rsidR="007350F6">
        <w:rPr>
          <w:lang w:val="en-US"/>
        </w:rPr>
        <w:t xml:space="preserve">, </w:t>
      </w:r>
      <w:proofErr w:type="spellStart"/>
      <w:r w:rsidR="007350F6">
        <w:rPr>
          <w:lang w:val="en-US"/>
        </w:rPr>
        <w:t>ebrietas</w:t>
      </w:r>
      <w:proofErr w:type="spellEnd"/>
      <w:r w:rsidR="007350F6">
        <w:rPr>
          <w:lang w:val="en-US"/>
        </w:rPr>
        <w:t xml:space="preserve">, horst </w:t>
      </w:r>
      <w:proofErr w:type="spellStart"/>
      <w:r w:rsidR="007350F6">
        <w:rPr>
          <w:lang w:val="en-US"/>
        </w:rPr>
        <w:t>klub</w:t>
      </w:r>
      <w:proofErr w:type="spellEnd"/>
      <w:r>
        <w:rPr>
          <w:lang w:val="en-US"/>
        </w:rPr>
        <w:t>)</w:t>
      </w:r>
    </w:p>
    <w:p w14:paraId="0DEE74BA" w14:textId="04C2258A" w:rsidR="00033CEA" w:rsidRDefault="00033CEA" w:rsidP="00646256">
      <w:pPr>
        <w:pStyle w:val="Paragraphedeliste"/>
        <w:numPr>
          <w:ilvl w:val="2"/>
          <w:numId w:val="2"/>
        </w:numPr>
      </w:pPr>
      <w:r>
        <w:t>Salles grand public (</w:t>
      </w:r>
      <w:proofErr w:type="spellStart"/>
      <w:r>
        <w:t>arena</w:t>
      </w:r>
      <w:proofErr w:type="spellEnd"/>
      <w:r>
        <w:t xml:space="preserve">, </w:t>
      </w:r>
      <w:r w:rsidR="007350F6">
        <w:t xml:space="preserve">messe </w:t>
      </w:r>
      <w:proofErr w:type="spellStart"/>
      <w:r w:rsidR="007350F6">
        <w:t>basel</w:t>
      </w:r>
      <w:proofErr w:type="spellEnd"/>
      <w:r>
        <w:t>)</w:t>
      </w:r>
    </w:p>
    <w:p w14:paraId="5459B7CE" w14:textId="34B1543A" w:rsidR="00033CEA" w:rsidRDefault="00033CEA" w:rsidP="00646256">
      <w:pPr>
        <w:pStyle w:val="Paragraphedeliste"/>
        <w:numPr>
          <w:ilvl w:val="2"/>
          <w:numId w:val="2"/>
        </w:numPr>
      </w:pPr>
      <w:r>
        <w:t>Salles éclectiques (</w:t>
      </w:r>
      <w:proofErr w:type="spellStart"/>
      <w:r>
        <w:t>alhambra</w:t>
      </w:r>
      <w:proofErr w:type="spellEnd"/>
      <w:r>
        <w:t>, bleu</w:t>
      </w:r>
      <w:r w:rsidR="007350F6">
        <w:t xml:space="preserve">, </w:t>
      </w:r>
      <w:proofErr w:type="spellStart"/>
      <w:r w:rsidR="007350F6">
        <w:t>bad</w:t>
      </w:r>
      <w:proofErr w:type="spellEnd"/>
      <w:r w:rsidR="007350F6">
        <w:t xml:space="preserve"> </w:t>
      </w:r>
      <w:proofErr w:type="spellStart"/>
      <w:r w:rsidR="007350F6">
        <w:t>bonn</w:t>
      </w:r>
      <w:proofErr w:type="spellEnd"/>
      <w:r>
        <w:t>)</w:t>
      </w:r>
    </w:p>
    <w:p w14:paraId="055FB94B" w14:textId="7B2B0D28" w:rsidR="00646256" w:rsidRDefault="00646256" w:rsidP="00646256">
      <w:pPr>
        <w:pStyle w:val="Paragraphedeliste"/>
        <w:numPr>
          <w:ilvl w:val="1"/>
          <w:numId w:val="2"/>
        </w:numPr>
      </w:pPr>
      <w:proofErr w:type="spellStart"/>
      <w:r>
        <w:t>Popularity</w:t>
      </w:r>
      <w:proofErr w:type="spellEnd"/>
      <w:r>
        <w:t xml:space="preserve"> </w:t>
      </w:r>
      <w:proofErr w:type="spellStart"/>
      <w:r>
        <w:t>features</w:t>
      </w:r>
      <w:proofErr w:type="spellEnd"/>
      <w:r>
        <w:t xml:space="preserve"> (k = 4)</w:t>
      </w:r>
    </w:p>
    <w:p w14:paraId="10AC6FE1" w14:textId="4934CB5D" w:rsidR="00646256" w:rsidRDefault="00646256" w:rsidP="00646256">
      <w:pPr>
        <w:pStyle w:val="Paragraphedeliste"/>
        <w:numPr>
          <w:ilvl w:val="2"/>
          <w:numId w:val="2"/>
        </w:numPr>
      </w:pPr>
      <w:r>
        <w:t>4 catégories de salles</w:t>
      </w:r>
    </w:p>
    <w:p w14:paraId="1E434C4C" w14:textId="6959770B" w:rsidR="00646256" w:rsidRDefault="00646256" w:rsidP="00646256">
      <w:pPr>
        <w:pStyle w:val="Paragraphedeliste"/>
        <w:numPr>
          <w:ilvl w:val="2"/>
          <w:numId w:val="2"/>
        </w:numPr>
      </w:pPr>
      <w:r>
        <w:t xml:space="preserve">Unique : </w:t>
      </w:r>
      <w:proofErr w:type="spellStart"/>
      <w:r>
        <w:t>Hallenstadion</w:t>
      </w:r>
      <w:proofErr w:type="spellEnd"/>
    </w:p>
    <w:p w14:paraId="2838C4F4" w14:textId="3A0A8DC6" w:rsidR="00646256" w:rsidRDefault="00646256" w:rsidP="00646256">
      <w:pPr>
        <w:pStyle w:val="Paragraphedeliste"/>
        <w:numPr>
          <w:ilvl w:val="2"/>
          <w:numId w:val="2"/>
        </w:numPr>
      </w:pPr>
      <w:r>
        <w:t>Grands complexes : Arena, Halle St-Jacques, Stravinski</w:t>
      </w:r>
    </w:p>
    <w:p w14:paraId="41EDC570" w14:textId="09143A49" w:rsidR="00646256" w:rsidRDefault="00646256" w:rsidP="00646256">
      <w:pPr>
        <w:pStyle w:val="Paragraphedeliste"/>
        <w:numPr>
          <w:ilvl w:val="2"/>
          <w:numId w:val="2"/>
        </w:numPr>
      </w:pPr>
      <w:r>
        <w:t xml:space="preserve">Salles moyennes : </w:t>
      </w:r>
      <w:r w:rsidR="00991227">
        <w:t xml:space="preserve">Docks, Théâtre du Léman, X-TRA (mais manque Victoria Hall, </w:t>
      </w:r>
      <w:proofErr w:type="spellStart"/>
      <w:r w:rsidR="00991227">
        <w:t>Fri-Son</w:t>
      </w:r>
      <w:proofErr w:type="spellEnd"/>
      <w:r w:rsidR="00991227">
        <w:t>, KKL)</w:t>
      </w:r>
    </w:p>
    <w:p w14:paraId="70A7CBDC" w14:textId="0B2A37EF" w:rsidR="00991227" w:rsidRDefault="00991227" w:rsidP="00646256">
      <w:pPr>
        <w:pStyle w:val="Paragraphedeliste"/>
        <w:numPr>
          <w:ilvl w:val="2"/>
          <w:numId w:val="2"/>
        </w:numPr>
      </w:pPr>
      <w:r>
        <w:t>Restes des salles</w:t>
      </w:r>
    </w:p>
    <w:p w14:paraId="59FF11A7" w14:textId="44788A8C" w:rsidR="00646256" w:rsidRDefault="00646256" w:rsidP="00646256">
      <w:pPr>
        <w:pStyle w:val="Paragraphedeliste"/>
        <w:numPr>
          <w:ilvl w:val="2"/>
          <w:numId w:val="2"/>
        </w:numPr>
      </w:pPr>
      <w:r>
        <w:lastRenderedPageBreak/>
        <w:t>=&gt; possibilité de déterminer taille d’une salle en fonction de la popularité des artistes qui y viennent</w:t>
      </w:r>
    </w:p>
    <w:p w14:paraId="3707E2F0" w14:textId="1F81307F" w:rsidR="00646256" w:rsidRDefault="00646256" w:rsidP="00646256">
      <w:pPr>
        <w:pStyle w:val="Paragraphedeliste"/>
        <w:numPr>
          <w:ilvl w:val="1"/>
          <w:numId w:val="2"/>
        </w:numPr>
      </w:pPr>
      <w:r w:rsidRPr="00646256">
        <w:t xml:space="preserve">Audio </w:t>
      </w:r>
      <w:proofErr w:type="spellStart"/>
      <w:r w:rsidRPr="00646256">
        <w:t>features</w:t>
      </w:r>
      <w:proofErr w:type="spellEnd"/>
      <w:r w:rsidRPr="00646256">
        <w:t xml:space="preserve"> + </w:t>
      </w:r>
      <w:proofErr w:type="spellStart"/>
      <w:r w:rsidRPr="00646256">
        <w:t>popularity</w:t>
      </w:r>
      <w:proofErr w:type="spellEnd"/>
      <w:r w:rsidRPr="00646256">
        <w:t xml:space="preserve"> </w:t>
      </w:r>
      <w:proofErr w:type="spellStart"/>
      <w:r w:rsidRPr="00646256">
        <w:t>features</w:t>
      </w:r>
      <w:proofErr w:type="spellEnd"/>
      <w:r w:rsidR="007350F6">
        <w:t xml:space="preserve"> (k = 7)</w:t>
      </w:r>
      <w:r w:rsidRPr="00646256">
        <w:t> : permet de nuance</w:t>
      </w:r>
      <w:r>
        <w:t>r les salles similaires en fonction de la « taille » d’une salle</w:t>
      </w:r>
    </w:p>
    <w:p w14:paraId="279A73EB" w14:textId="4156EFFC" w:rsidR="00646256" w:rsidRDefault="00991227" w:rsidP="00646256">
      <w:pPr>
        <w:pStyle w:val="Paragraphedeliste"/>
        <w:numPr>
          <w:ilvl w:val="2"/>
          <w:numId w:val="2"/>
        </w:numPr>
      </w:pPr>
      <w:r>
        <w:t xml:space="preserve">Grands complexes + </w:t>
      </w:r>
      <w:proofErr w:type="spellStart"/>
      <w:r>
        <w:t>Hallenstadion</w:t>
      </w:r>
      <w:proofErr w:type="spellEnd"/>
      <w:r>
        <w:t xml:space="preserve"> (prog généraliste)</w:t>
      </w:r>
    </w:p>
    <w:p w14:paraId="4EC63B25" w14:textId="572766DC" w:rsidR="00991227" w:rsidRDefault="00E712B4" w:rsidP="00E712B4">
      <w:pPr>
        <w:pStyle w:val="Paragraphedeliste"/>
        <w:numPr>
          <w:ilvl w:val="2"/>
          <w:numId w:val="2"/>
        </w:numPr>
      </w:pPr>
      <w:r>
        <w:t xml:space="preserve">Similaire à audio </w:t>
      </w:r>
      <w:proofErr w:type="spellStart"/>
      <w:r>
        <w:t>features</w:t>
      </w:r>
      <w:proofErr w:type="spellEnd"/>
      <w:r>
        <w:t xml:space="preserve"> seules</w:t>
      </w:r>
    </w:p>
    <w:p w14:paraId="1DA1F4AB" w14:textId="137C2F0F" w:rsidR="00E712B4" w:rsidRDefault="00E712B4" w:rsidP="00E712B4">
      <w:pPr>
        <w:pStyle w:val="Paragraphedeliste"/>
        <w:numPr>
          <w:ilvl w:val="1"/>
          <w:numId w:val="2"/>
        </w:numPr>
      </w:pPr>
      <w:r>
        <w:t xml:space="preserve">Spatial </w:t>
      </w:r>
      <w:proofErr w:type="spellStart"/>
      <w:r>
        <w:t>features</w:t>
      </w:r>
      <w:proofErr w:type="spellEnd"/>
      <w:r w:rsidR="00464AFC">
        <w:t xml:space="preserve"> (k = 4)</w:t>
      </w:r>
    </w:p>
    <w:p w14:paraId="7DA0ACF4" w14:textId="2D73AE7C" w:rsidR="00E712B4" w:rsidRDefault="00E712B4" w:rsidP="00E712B4">
      <w:pPr>
        <w:pStyle w:val="Paragraphedeliste"/>
        <w:numPr>
          <w:ilvl w:val="2"/>
          <w:numId w:val="2"/>
        </w:numPr>
      </w:pPr>
      <w:r>
        <w:t>Salles romandes, de toutes tailles et de tous genres (</w:t>
      </w:r>
      <w:proofErr w:type="spellStart"/>
      <w:r>
        <w:t>stravinski</w:t>
      </w:r>
      <w:proofErr w:type="spellEnd"/>
      <w:r>
        <w:t xml:space="preserve">, </w:t>
      </w:r>
      <w:r w:rsidR="002707C3">
        <w:t>gravière, pont rouge, docks)</w:t>
      </w:r>
    </w:p>
    <w:p w14:paraId="2C20C417" w14:textId="7C6213D9" w:rsidR="002707C3" w:rsidRDefault="002707C3" w:rsidP="00E712B4">
      <w:pPr>
        <w:pStyle w:val="Paragraphedeliste"/>
        <w:numPr>
          <w:ilvl w:val="2"/>
          <w:numId w:val="2"/>
        </w:numPr>
      </w:pPr>
      <w:r>
        <w:t>Salles zurichoises</w:t>
      </w:r>
    </w:p>
    <w:p w14:paraId="59A06A62" w14:textId="49F9972C" w:rsidR="002707C3" w:rsidRDefault="002707C3" w:rsidP="00E712B4">
      <w:pPr>
        <w:pStyle w:val="Paragraphedeliste"/>
        <w:numPr>
          <w:ilvl w:val="2"/>
          <w:numId w:val="2"/>
        </w:numPr>
      </w:pPr>
      <w:r>
        <w:t>Salles suisses allemandes</w:t>
      </w:r>
    </w:p>
    <w:p w14:paraId="072961CF" w14:textId="78F2141D" w:rsidR="002707C3" w:rsidRDefault="002707C3" w:rsidP="00E712B4">
      <w:pPr>
        <w:pStyle w:val="Paragraphedeliste"/>
        <w:numPr>
          <w:ilvl w:val="2"/>
          <w:numId w:val="2"/>
        </w:numPr>
      </w:pPr>
      <w:r>
        <w:t xml:space="preserve">Salles bâloises : avec Mad et </w:t>
      </w:r>
      <w:proofErr w:type="spellStart"/>
      <w:r>
        <w:t>Hallenstadion</w:t>
      </w:r>
      <w:proofErr w:type="spellEnd"/>
      <w:r>
        <w:t xml:space="preserve"> et KKL, peut-être capacité à attirer en Suisse des artistes qui ne se rendent pas dans d’autres salles</w:t>
      </w:r>
    </w:p>
    <w:p w14:paraId="7DC4F1BB" w14:textId="07F8E826" w:rsidR="00464AFC" w:rsidRPr="00646256" w:rsidRDefault="002707C3" w:rsidP="00464AFC">
      <w:pPr>
        <w:pStyle w:val="Paragraphedeliste"/>
        <w:numPr>
          <w:ilvl w:val="2"/>
          <w:numId w:val="2"/>
        </w:numPr>
      </w:pPr>
      <w:r>
        <w:t xml:space="preserve">=&gt; mobilité des artistes </w:t>
      </w:r>
      <w:r w:rsidR="00464AFC">
        <w:t>d’une salle affectée par l’emplacement d’une salle -&gt; centre musical plutôt en Suisse allemande (marché plus vaste)</w:t>
      </w:r>
    </w:p>
    <w:p w14:paraId="2C78D4F7" w14:textId="15412922" w:rsidR="00D8447E" w:rsidRDefault="0033293B" w:rsidP="00D8447E">
      <w:pPr>
        <w:pStyle w:val="Paragraphedeliste"/>
        <w:numPr>
          <w:ilvl w:val="0"/>
          <w:numId w:val="2"/>
        </w:numPr>
      </w:pPr>
      <w:r>
        <w:t>Popularité</w:t>
      </w:r>
    </w:p>
    <w:p w14:paraId="7730BDD5" w14:textId="2C7179A1" w:rsidR="00121A27" w:rsidRDefault="00121A27" w:rsidP="00121A27">
      <w:pPr>
        <w:pStyle w:val="Paragraphedeliste"/>
        <w:numPr>
          <w:ilvl w:val="1"/>
          <w:numId w:val="2"/>
        </w:numPr>
      </w:pPr>
      <w:r w:rsidRPr="00121A27">
        <w:t>Indicateur de popularité permet de se rendre compte de la dimension d’un artiste sans le connaître -&gt; pour les programmateurs c’est utile pour savoir si un artiste sera trop cher ou s’il est trop inconnu (besoin de rentabilité)</w:t>
      </w:r>
    </w:p>
    <w:p w14:paraId="4FF905E7" w14:textId="538E112F" w:rsidR="005F487A" w:rsidRDefault="005F487A" w:rsidP="008515FD">
      <w:pPr>
        <w:pStyle w:val="Paragraphedeliste"/>
        <w:numPr>
          <w:ilvl w:val="0"/>
          <w:numId w:val="2"/>
        </w:numPr>
      </w:pPr>
      <w:r>
        <w:t>Spatial</w:t>
      </w:r>
    </w:p>
    <w:p w14:paraId="0C3615D0" w14:textId="442FB5B6" w:rsidR="002D5161" w:rsidRDefault="00985499" w:rsidP="002D5161">
      <w:pPr>
        <w:pStyle w:val="Paragraphedeliste"/>
        <w:numPr>
          <w:ilvl w:val="1"/>
          <w:numId w:val="2"/>
        </w:numPr>
      </w:pPr>
      <w:r>
        <w:t>Centroïde des artistes permet de voir dans quelle région un artiste évolue et vers quel(s) lieux ses liens sont les plus forts</w:t>
      </w:r>
    </w:p>
    <w:p w14:paraId="1A2CC4C5" w14:textId="77777777" w:rsidR="00985499" w:rsidRDefault="00985499" w:rsidP="00985499">
      <w:pPr>
        <w:pStyle w:val="Paragraphedeliste"/>
        <w:numPr>
          <w:ilvl w:val="2"/>
          <w:numId w:val="2"/>
        </w:numPr>
      </w:pPr>
      <w:r>
        <w:t>Analyse potentielle</w:t>
      </w:r>
    </w:p>
    <w:p w14:paraId="6A1C1F7D" w14:textId="77562F1D" w:rsidR="00985499" w:rsidRDefault="00985499" w:rsidP="00985499">
      <w:pPr>
        <w:pStyle w:val="Paragraphedeliste"/>
        <w:numPr>
          <w:ilvl w:val="3"/>
          <w:numId w:val="2"/>
        </w:numPr>
      </w:pPr>
      <w:r>
        <w:t>Un artiste s’exporte-t-il plus vers une autre région linguistique s’il chante en anglais ?</w:t>
      </w:r>
    </w:p>
    <w:p w14:paraId="01F8FC38" w14:textId="0EFEC088" w:rsidR="00985499" w:rsidRDefault="00985499" w:rsidP="00985499">
      <w:pPr>
        <w:pStyle w:val="Paragraphedeliste"/>
        <w:numPr>
          <w:ilvl w:val="3"/>
          <w:numId w:val="2"/>
        </w:numPr>
      </w:pPr>
      <w:r>
        <w:t>Plus un artiste se produit, plus il joue en Suisse allemande ? Est-ce que c’est possible d’avoir une bonne carrière uniquement en Romandie ?</w:t>
      </w:r>
    </w:p>
    <w:p w14:paraId="5E2CEA29" w14:textId="30F6F876" w:rsidR="00985499" w:rsidRDefault="00985499" w:rsidP="00985499">
      <w:pPr>
        <w:pStyle w:val="Paragraphedeliste"/>
        <w:numPr>
          <w:ilvl w:val="2"/>
          <w:numId w:val="2"/>
        </w:numPr>
      </w:pPr>
      <w:r>
        <w:t>Utilité pour les acteurs</w:t>
      </w:r>
    </w:p>
    <w:p w14:paraId="0DA6A368" w14:textId="6BD082D1" w:rsidR="00985499" w:rsidRDefault="00985499" w:rsidP="00985499">
      <w:pPr>
        <w:pStyle w:val="Paragraphedeliste"/>
        <w:numPr>
          <w:ilvl w:val="3"/>
          <w:numId w:val="2"/>
        </w:numPr>
      </w:pPr>
      <w:r>
        <w:t>Artiste : peut être encouragé à aller au-delà de sa « zone de confort »</w:t>
      </w:r>
    </w:p>
    <w:p w14:paraId="39376A56" w14:textId="3E7E0F4F" w:rsidR="00985499" w:rsidRDefault="00985499" w:rsidP="00985499">
      <w:pPr>
        <w:pStyle w:val="Paragraphedeliste"/>
        <w:numPr>
          <w:ilvl w:val="3"/>
          <w:numId w:val="2"/>
        </w:numPr>
      </w:pPr>
      <w:r>
        <w:t>Salles : permet de voir les salles associées à un artiste et peut faire naître des collaborations pour organiser une tournée par exemple avec des salles qui ont un intérêt commun</w:t>
      </w:r>
    </w:p>
    <w:p w14:paraId="051E10BC" w14:textId="369C7E32" w:rsidR="00985499" w:rsidRDefault="00985499" w:rsidP="00985499">
      <w:pPr>
        <w:pStyle w:val="Paragraphedeliste"/>
        <w:numPr>
          <w:ilvl w:val="3"/>
          <w:numId w:val="2"/>
        </w:numPr>
      </w:pPr>
      <w:r>
        <w:t>Salles : en voyant les salles par genre, il est possible de voir des salles similaires</w:t>
      </w:r>
      <w:r w:rsidR="0082151B">
        <w:t>, peut aider pour faire venir un artiste étranger (frais de déplacement partagés, dans l’intérêt de l’artiste et des salles)</w:t>
      </w:r>
    </w:p>
    <w:p w14:paraId="2CA20893" w14:textId="1844C854" w:rsidR="0082151B" w:rsidRDefault="0082151B" w:rsidP="0082151B">
      <w:pPr>
        <w:pStyle w:val="Paragraphedeliste"/>
        <w:numPr>
          <w:ilvl w:val="1"/>
          <w:numId w:val="2"/>
        </w:numPr>
      </w:pPr>
      <w:r>
        <w:t>Centroïde des genres permet de voir si des genres prédominent dans une région plutôt qu’une autre</w:t>
      </w:r>
    </w:p>
    <w:p w14:paraId="21C6010E" w14:textId="5D9D15F8" w:rsidR="0082151B" w:rsidRDefault="0082151B" w:rsidP="0082151B">
      <w:pPr>
        <w:pStyle w:val="Paragraphedeliste"/>
        <w:numPr>
          <w:ilvl w:val="2"/>
          <w:numId w:val="2"/>
        </w:numPr>
      </w:pPr>
      <w:r>
        <w:t>Analyse potentielle</w:t>
      </w:r>
    </w:p>
    <w:p w14:paraId="6E60C18E" w14:textId="7A942360" w:rsidR="0082151B" w:rsidRDefault="00C700F8" w:rsidP="0082151B">
      <w:pPr>
        <w:pStyle w:val="Paragraphedeliste"/>
        <w:numPr>
          <w:ilvl w:val="3"/>
          <w:numId w:val="2"/>
        </w:numPr>
      </w:pPr>
      <w:r>
        <w:lastRenderedPageBreak/>
        <w:t>Pourquoi les salles hip hop plus importantes en suisse allemande qu’en Suisse romande ? Acceptation du hip hop au niveau institutionnel et culturel ? Subventionnement ?</w:t>
      </w:r>
    </w:p>
    <w:p w14:paraId="201E0D91" w14:textId="1186CC22" w:rsidR="00C700F8" w:rsidRDefault="00C700F8" w:rsidP="0082151B">
      <w:pPr>
        <w:pStyle w:val="Paragraphedeliste"/>
        <w:numPr>
          <w:ilvl w:val="3"/>
          <w:numId w:val="2"/>
        </w:numPr>
      </w:pPr>
      <w:r>
        <w:t>Jazz plutôt en Romandie ? Influence des festivals comme Cully et Montreux ?</w:t>
      </w:r>
    </w:p>
    <w:p w14:paraId="7B51DFCF" w14:textId="76CBD793" w:rsidR="00C700F8" w:rsidRDefault="00C700F8" w:rsidP="0082151B">
      <w:pPr>
        <w:pStyle w:val="Paragraphedeliste"/>
        <w:numPr>
          <w:ilvl w:val="3"/>
          <w:numId w:val="2"/>
        </w:numPr>
      </w:pPr>
      <w:r>
        <w:t xml:space="preserve">Pourquoi dance et </w:t>
      </w:r>
      <w:proofErr w:type="spellStart"/>
      <w:r>
        <w:t>electro</w:t>
      </w:r>
      <w:proofErr w:type="spellEnd"/>
      <w:r>
        <w:t xml:space="preserve"> sont concentrés dans les centres urbains ? Comment la vie nocturne est articulée autour des centres urbains ?</w:t>
      </w:r>
    </w:p>
    <w:p w14:paraId="6EFD0454" w14:textId="46670E97" w:rsidR="00985499" w:rsidRDefault="00985499" w:rsidP="00985499">
      <w:pPr>
        <w:pStyle w:val="Paragraphedeliste"/>
        <w:numPr>
          <w:ilvl w:val="1"/>
          <w:numId w:val="2"/>
        </w:numPr>
      </w:pPr>
      <w:r>
        <w:t xml:space="preserve">Mobilité des artistes </w:t>
      </w:r>
      <w:r w:rsidR="0082151B">
        <w:t>permet de voir les artistes les plus mobiles à la fois en terme de distance mais aussi de salles</w:t>
      </w:r>
    </w:p>
    <w:p w14:paraId="14996989" w14:textId="2F31FE87" w:rsidR="0082151B" w:rsidRDefault="0082151B" w:rsidP="0082151B">
      <w:pPr>
        <w:pStyle w:val="Paragraphedeliste"/>
        <w:numPr>
          <w:ilvl w:val="2"/>
          <w:numId w:val="2"/>
        </w:numPr>
      </w:pPr>
      <w:r>
        <w:t>Analyse potentielle :</w:t>
      </w:r>
    </w:p>
    <w:p w14:paraId="2BFE3A84" w14:textId="565B4441" w:rsidR="0082151B" w:rsidRDefault="0082151B" w:rsidP="0082151B">
      <w:pPr>
        <w:pStyle w:val="Paragraphedeliste"/>
        <w:numPr>
          <w:ilvl w:val="3"/>
          <w:numId w:val="2"/>
        </w:numPr>
      </w:pPr>
      <w:r>
        <w:t>Les artistes établis (selon popularité Spotify) sont-ils plus casaniers ?</w:t>
      </w:r>
    </w:p>
    <w:p w14:paraId="065644DD" w14:textId="77777777" w:rsidR="0082151B" w:rsidRDefault="0082151B" w:rsidP="0082151B">
      <w:pPr>
        <w:pStyle w:val="Paragraphedeliste"/>
        <w:numPr>
          <w:ilvl w:val="3"/>
          <w:numId w:val="2"/>
        </w:numPr>
      </w:pPr>
    </w:p>
    <w:p w14:paraId="4D6D8201" w14:textId="336F073E" w:rsidR="0082151B" w:rsidRDefault="0082151B" w:rsidP="0082151B">
      <w:pPr>
        <w:pStyle w:val="Paragraphedeliste"/>
        <w:numPr>
          <w:ilvl w:val="2"/>
          <w:numId w:val="2"/>
        </w:numPr>
      </w:pPr>
      <w:r>
        <w:t>Utilité pour les acteurs</w:t>
      </w:r>
    </w:p>
    <w:p w14:paraId="4575AEFD" w14:textId="12C7C5A6" w:rsidR="0082151B" w:rsidRDefault="0082151B" w:rsidP="0082151B">
      <w:pPr>
        <w:pStyle w:val="Paragraphedeliste"/>
        <w:numPr>
          <w:ilvl w:val="3"/>
          <w:numId w:val="2"/>
        </w:numPr>
      </w:pPr>
      <w:r>
        <w:t>Salles : un artiste avec un centroïde éloigné mais une haute mobilité sera peut-être plus facile à faire venir qu’un artiste avec une faible mobilité</w:t>
      </w:r>
    </w:p>
    <w:p w14:paraId="14F62648" w14:textId="7632457E" w:rsidR="0082151B" w:rsidRDefault="0082151B" w:rsidP="0082151B">
      <w:pPr>
        <w:pStyle w:val="Paragraphedeliste"/>
        <w:numPr>
          <w:ilvl w:val="3"/>
          <w:numId w:val="2"/>
        </w:numPr>
      </w:pPr>
      <w:r>
        <w:t xml:space="preserve">Artistes : </w:t>
      </w:r>
    </w:p>
    <w:p w14:paraId="2AB59ACF" w14:textId="185DA863" w:rsidR="003B2740" w:rsidRDefault="00C57BEA" w:rsidP="00C57BEA">
      <w:pPr>
        <w:pStyle w:val="Paragraphedeliste"/>
        <w:numPr>
          <w:ilvl w:val="0"/>
          <w:numId w:val="2"/>
        </w:numPr>
      </w:pPr>
      <w:r>
        <w:t>Temporel</w:t>
      </w:r>
    </w:p>
    <w:p w14:paraId="5C11A140" w14:textId="77777777" w:rsidR="00C57BEA" w:rsidRDefault="00C57BEA" w:rsidP="00C57BEA">
      <w:pPr>
        <w:pStyle w:val="Paragraphedeliste"/>
        <w:numPr>
          <w:ilvl w:val="1"/>
          <w:numId w:val="2"/>
        </w:numPr>
      </w:pPr>
    </w:p>
    <w:p w14:paraId="1EFC6C0A" w14:textId="54C98E5A" w:rsidR="008515FD" w:rsidRDefault="008515FD" w:rsidP="008515FD"/>
    <w:p w14:paraId="0843021A" w14:textId="0D37F2D6" w:rsidR="008515FD" w:rsidRDefault="00D91E4E" w:rsidP="0017163D">
      <w:r>
        <w:t>Mise en valeur des données</w:t>
      </w:r>
    </w:p>
    <w:p w14:paraId="768D9C43" w14:textId="772E63F2" w:rsidR="003F1B26" w:rsidRDefault="00D91E4E" w:rsidP="003F1B26">
      <w:pPr>
        <w:pStyle w:val="Paragraphedeliste"/>
        <w:numPr>
          <w:ilvl w:val="0"/>
          <w:numId w:val="7"/>
        </w:numPr>
      </w:pPr>
      <w:r>
        <w:t>Cartographie des salles</w:t>
      </w:r>
    </w:p>
    <w:p w14:paraId="71041287" w14:textId="49BD29BC" w:rsidR="00D91E4E" w:rsidRDefault="00D91E4E" w:rsidP="00D91E4E">
      <w:pPr>
        <w:pStyle w:val="Paragraphedeliste"/>
        <w:numPr>
          <w:ilvl w:val="1"/>
          <w:numId w:val="7"/>
        </w:numPr>
      </w:pPr>
      <w:r>
        <w:t xml:space="preserve">Genres musicaux : quels genres dominent dans quelles salles ? </w:t>
      </w:r>
      <w:r w:rsidR="003F1B26">
        <w:t>dans quelles régions ?</w:t>
      </w:r>
    </w:p>
    <w:p w14:paraId="78F6DDA5" w14:textId="40B3D2A7" w:rsidR="003F1B26" w:rsidRDefault="003F1B26" w:rsidP="003F1B26">
      <w:pPr>
        <w:pStyle w:val="Paragraphedeliste"/>
        <w:numPr>
          <w:ilvl w:val="2"/>
          <w:numId w:val="7"/>
        </w:numPr>
      </w:pPr>
      <w:r>
        <w:t>Description</w:t>
      </w:r>
    </w:p>
    <w:p w14:paraId="12BCF146" w14:textId="6BBD311E" w:rsidR="003F1B26" w:rsidRDefault="003F1B26" w:rsidP="003F1B26">
      <w:pPr>
        <w:pStyle w:val="Paragraphedeliste"/>
        <w:numPr>
          <w:ilvl w:val="2"/>
          <w:numId w:val="7"/>
        </w:numPr>
      </w:pPr>
      <w:r>
        <w:t>Centroïde : zone moyenne d’un genre musical</w:t>
      </w:r>
    </w:p>
    <w:p w14:paraId="54124BA6" w14:textId="63DDF016" w:rsidR="0052729F" w:rsidRDefault="0052729F" w:rsidP="0052729F">
      <w:pPr>
        <w:pStyle w:val="Paragraphedeliste"/>
        <w:numPr>
          <w:ilvl w:val="2"/>
          <w:numId w:val="7"/>
        </w:numPr>
      </w:pPr>
      <w:r>
        <w:t xml:space="preserve">Liens vers les centroïdes (transparents) permettent de voir les zones où le passage est fréquent </w:t>
      </w:r>
    </w:p>
    <w:p w14:paraId="587159EF" w14:textId="039A6C0D" w:rsidR="00D91E4E" w:rsidRDefault="00D91E4E" w:rsidP="00D91E4E">
      <w:pPr>
        <w:pStyle w:val="Paragraphedeliste"/>
        <w:numPr>
          <w:ilvl w:val="1"/>
          <w:numId w:val="7"/>
        </w:numPr>
      </w:pPr>
      <w:r>
        <w:t xml:space="preserve">Artistes : </w:t>
      </w:r>
      <w:r w:rsidR="003F1B26">
        <w:t xml:space="preserve">dans quelles salles les artistes se rendent ? </w:t>
      </w:r>
    </w:p>
    <w:p w14:paraId="5248C6D3" w14:textId="384AD304" w:rsidR="003F1B26" w:rsidRDefault="003F1B26" w:rsidP="003F1B26">
      <w:pPr>
        <w:pStyle w:val="Paragraphedeliste"/>
        <w:numPr>
          <w:ilvl w:val="2"/>
          <w:numId w:val="7"/>
        </w:numPr>
      </w:pPr>
      <w:r>
        <w:t>Description</w:t>
      </w:r>
    </w:p>
    <w:p w14:paraId="562FE93E" w14:textId="298E1D5E" w:rsidR="003F1B26" w:rsidRDefault="003F1B26" w:rsidP="003F1B26">
      <w:pPr>
        <w:pStyle w:val="Paragraphedeliste"/>
        <w:numPr>
          <w:ilvl w:val="2"/>
          <w:numId w:val="7"/>
        </w:numPr>
      </w:pPr>
      <w:r>
        <w:t>Centroïde : zone moyenne d’un artiste</w:t>
      </w:r>
    </w:p>
    <w:p w14:paraId="4C095B9D" w14:textId="54505EF9" w:rsidR="003F1B26" w:rsidRDefault="003F1B26" w:rsidP="003F1B26">
      <w:pPr>
        <w:pStyle w:val="Paragraphedeliste"/>
        <w:numPr>
          <w:ilvl w:val="2"/>
          <w:numId w:val="7"/>
        </w:numPr>
      </w:pPr>
      <w:r>
        <w:t>Mobilité : prend en compte les distances parcourues mais aussi la diversité des salles (si quelqu’un se déplace beaucoup mais dans les même</w:t>
      </w:r>
      <w:r w:rsidR="0052729F">
        <w:t>s</w:t>
      </w:r>
      <w:r>
        <w:t xml:space="preserve"> salles, </w:t>
      </w:r>
      <w:r w:rsidR="0052729F">
        <w:t>score de mobilité affecté</w:t>
      </w:r>
      <w:r>
        <w:t>)</w:t>
      </w:r>
    </w:p>
    <w:p w14:paraId="2A584E46" w14:textId="5CC5462D" w:rsidR="0052729F" w:rsidRDefault="0052729F" w:rsidP="003F1B26">
      <w:pPr>
        <w:pStyle w:val="Paragraphedeliste"/>
        <w:numPr>
          <w:ilvl w:val="2"/>
          <w:numId w:val="7"/>
        </w:numPr>
      </w:pPr>
      <w:r>
        <w:t>Liens vers le centroïde sont transparents permettent de voir si des salles sont plus fréquentés par un ou des artistes</w:t>
      </w:r>
    </w:p>
    <w:p w14:paraId="0EAA98BE" w14:textId="01242626" w:rsidR="0052729F" w:rsidRDefault="0052729F" w:rsidP="0052729F">
      <w:pPr>
        <w:pStyle w:val="Paragraphedeliste"/>
        <w:numPr>
          <w:ilvl w:val="2"/>
          <w:numId w:val="7"/>
        </w:numPr>
      </w:pPr>
      <w:r>
        <w:t>Lien vers le centroïde et pas entre les salles parce que peu pertinent visuellement (juste un amas de lignes entre les salles sans comprendre le sens où le nœud)</w:t>
      </w:r>
    </w:p>
    <w:p w14:paraId="3E83EBC3" w14:textId="21865912" w:rsidR="00D91E4E" w:rsidRDefault="00D91E4E" w:rsidP="00B87972">
      <w:pPr>
        <w:pStyle w:val="Paragraphedeliste"/>
        <w:numPr>
          <w:ilvl w:val="0"/>
          <w:numId w:val="7"/>
        </w:numPr>
      </w:pPr>
      <w:r>
        <w:t>Caractéristiques des salles</w:t>
      </w:r>
    </w:p>
    <w:p w14:paraId="3A13BFF6" w14:textId="060E071A" w:rsidR="006A3FF5" w:rsidRDefault="006A3FF5" w:rsidP="006A3FF5">
      <w:pPr>
        <w:pStyle w:val="Paragraphedeliste"/>
        <w:numPr>
          <w:ilvl w:val="1"/>
          <w:numId w:val="7"/>
        </w:numPr>
      </w:pPr>
      <w:r>
        <w:t>Distribution des genres</w:t>
      </w:r>
    </w:p>
    <w:p w14:paraId="6333136F" w14:textId="4AC5ECD4" w:rsidR="006A3FF5" w:rsidRDefault="006A3FF5" w:rsidP="006A3FF5">
      <w:pPr>
        <w:pStyle w:val="Paragraphedeliste"/>
        <w:numPr>
          <w:ilvl w:val="2"/>
          <w:numId w:val="7"/>
        </w:numPr>
      </w:pPr>
      <w:r>
        <w:lastRenderedPageBreak/>
        <w:t>Description</w:t>
      </w:r>
      <w:r w:rsidR="00D223B8">
        <w:t xml:space="preserve"> (total pas égal à 1)</w:t>
      </w:r>
    </w:p>
    <w:p w14:paraId="0BED1BDE" w14:textId="2212E5C4" w:rsidR="00D91E4E" w:rsidRDefault="00D91E4E" w:rsidP="00D91E4E">
      <w:pPr>
        <w:pStyle w:val="Paragraphedeliste"/>
        <w:numPr>
          <w:ilvl w:val="1"/>
          <w:numId w:val="7"/>
        </w:numPr>
      </w:pPr>
      <w:r>
        <w:t xml:space="preserve">Entre les salles : </w:t>
      </w:r>
      <w:bookmarkStart w:id="2" w:name="_Hlk90775923"/>
      <w:r>
        <w:t xml:space="preserve">comment les salles se distinguent les unes des autres </w:t>
      </w:r>
      <w:r w:rsidR="006A3FF5">
        <w:t>en fonction d</w:t>
      </w:r>
      <w:r>
        <w:t>es artistes qui y jouent</w:t>
      </w:r>
      <w:bookmarkEnd w:id="2"/>
    </w:p>
    <w:p w14:paraId="4A056253" w14:textId="65E5DFA4" w:rsidR="006A3FF5" w:rsidRDefault="006A3FF5" w:rsidP="006A3FF5">
      <w:pPr>
        <w:pStyle w:val="Paragraphedeliste"/>
        <w:numPr>
          <w:ilvl w:val="2"/>
          <w:numId w:val="7"/>
        </w:numPr>
      </w:pPr>
      <w:r>
        <w:t>Description</w:t>
      </w:r>
    </w:p>
    <w:p w14:paraId="3EC187DF" w14:textId="6DC4B181" w:rsidR="006A3FF5" w:rsidRDefault="00D223B8" w:rsidP="006A3FF5">
      <w:pPr>
        <w:pStyle w:val="Paragraphedeliste"/>
        <w:numPr>
          <w:ilvl w:val="2"/>
          <w:numId w:val="7"/>
        </w:numPr>
      </w:pPr>
      <w:r>
        <w:t xml:space="preserve">Classification : salles similaires sont </w:t>
      </w:r>
      <w:proofErr w:type="spellStart"/>
      <w:r>
        <w:t>clusterisées</w:t>
      </w:r>
      <w:proofErr w:type="spellEnd"/>
      <w:r>
        <w:t xml:space="preserve"> (k-</w:t>
      </w:r>
      <w:proofErr w:type="spellStart"/>
      <w:r>
        <w:t>means</w:t>
      </w:r>
      <w:proofErr w:type="spellEnd"/>
      <w:r>
        <w:t>), clusters différents selon les données comparées, permet de voir la souplesse des salles, pas rigide, même si on retrouve souvent les même groupes (cf. k-</w:t>
      </w:r>
      <w:proofErr w:type="spellStart"/>
      <w:r>
        <w:t>means</w:t>
      </w:r>
      <w:proofErr w:type="spellEnd"/>
      <w:r>
        <w:t xml:space="preserve"> données acoustiques)</w:t>
      </w:r>
    </w:p>
    <w:p w14:paraId="61702DCE" w14:textId="2DDA945B" w:rsidR="00D91E4E" w:rsidRDefault="00D91E4E" w:rsidP="00D91E4E">
      <w:pPr>
        <w:pStyle w:val="Paragraphedeliste"/>
        <w:numPr>
          <w:ilvl w:val="1"/>
          <w:numId w:val="7"/>
        </w:numPr>
      </w:pPr>
      <w:r>
        <w:t xml:space="preserve">Au sein des salles : comment </w:t>
      </w:r>
      <w:bookmarkStart w:id="3" w:name="_Hlk90785498"/>
      <w:r>
        <w:t>les artistes définissent une salle, comment ils se distinguent entre eux</w:t>
      </w:r>
      <w:bookmarkEnd w:id="3"/>
    </w:p>
    <w:p w14:paraId="357A2F84" w14:textId="30429744" w:rsidR="00D223B8" w:rsidRDefault="00D223B8" w:rsidP="00D223B8">
      <w:pPr>
        <w:pStyle w:val="Paragraphedeliste"/>
        <w:numPr>
          <w:ilvl w:val="2"/>
          <w:numId w:val="7"/>
        </w:numPr>
      </w:pPr>
      <w:r>
        <w:t>Description</w:t>
      </w:r>
    </w:p>
    <w:p w14:paraId="0CAFCFF3" w14:textId="0DC43074" w:rsidR="00D223B8" w:rsidRDefault="00D223B8" w:rsidP="00D223B8">
      <w:pPr>
        <w:pStyle w:val="Paragraphedeliste"/>
        <w:numPr>
          <w:ilvl w:val="2"/>
          <w:numId w:val="7"/>
        </w:numPr>
      </w:pPr>
      <w:r>
        <w:t>Distinction entre concerts et artistes : concert peut avoir plusieurs artistes, moyenne des artistes d’un même concert peut diverger même si en général les artistes sont similaires dans un même concert</w:t>
      </w:r>
    </w:p>
    <w:p w14:paraId="6AC1B633" w14:textId="3A837954" w:rsidR="00D91E4E" w:rsidRDefault="00D91E4E" w:rsidP="00B87972">
      <w:pPr>
        <w:pStyle w:val="Paragraphedeliste"/>
        <w:numPr>
          <w:ilvl w:val="0"/>
          <w:numId w:val="7"/>
        </w:numPr>
      </w:pPr>
      <w:r>
        <w:t>Caractéristiques des artistes</w:t>
      </w:r>
    </w:p>
    <w:p w14:paraId="60D26547" w14:textId="4B4F0E07" w:rsidR="00D223B8" w:rsidRDefault="00D223B8" w:rsidP="00D223B8">
      <w:pPr>
        <w:pStyle w:val="Paragraphedeliste"/>
        <w:numPr>
          <w:ilvl w:val="1"/>
          <w:numId w:val="7"/>
        </w:numPr>
      </w:pPr>
      <w:r>
        <w:t>Comment les artistes de toute la scène musicale sont définis musicalement et au niveau de l’activité et de la mobilité</w:t>
      </w:r>
    </w:p>
    <w:p w14:paraId="32DA10EA" w14:textId="37A78F2B" w:rsidR="00D223B8" w:rsidRDefault="00D223B8" w:rsidP="00D223B8">
      <w:pPr>
        <w:pStyle w:val="Paragraphedeliste"/>
        <w:numPr>
          <w:ilvl w:val="1"/>
          <w:numId w:val="7"/>
        </w:numPr>
      </w:pPr>
      <w:r>
        <w:t>Description</w:t>
      </w:r>
    </w:p>
    <w:p w14:paraId="0C7AC71E" w14:textId="77777777" w:rsidR="00B87972" w:rsidRDefault="00B87972" w:rsidP="0017163D"/>
    <w:p w14:paraId="334F5956" w14:textId="755EF16A" w:rsidR="00E73B43" w:rsidRDefault="00E73B43" w:rsidP="0017163D">
      <w:r>
        <w:t xml:space="preserve">Possibilité de faire des études de cas sur les </w:t>
      </w:r>
      <w:r w:rsidR="00AF064B">
        <w:t>artistes, sur leurs styles genres</w:t>
      </w:r>
    </w:p>
    <w:p w14:paraId="56607494" w14:textId="71D22150" w:rsidR="00AF064B" w:rsidRDefault="00AF064B" w:rsidP="0017163D">
      <w:r>
        <w:t>Qu’est-ce qui passe où ?</w:t>
      </w:r>
    </w:p>
    <w:p w14:paraId="2554DD0B" w14:textId="7F3D08DD" w:rsidR="00AF064B" w:rsidRDefault="00AF064B" w:rsidP="0017163D">
      <w:r>
        <w:t xml:space="preserve">Y </w:t>
      </w:r>
      <w:proofErr w:type="spellStart"/>
      <w:proofErr w:type="gramStart"/>
      <w:r>
        <w:t>a t</w:t>
      </w:r>
      <w:proofErr w:type="spellEnd"/>
      <w:r>
        <w:t>-il</w:t>
      </w:r>
      <w:proofErr w:type="gramEnd"/>
      <w:r>
        <w:t xml:space="preserve"> assez de subventions ? Y a-t-il un public ?</w:t>
      </w:r>
    </w:p>
    <w:p w14:paraId="5D78EC21" w14:textId="030795EB" w:rsidR="0017163D" w:rsidRDefault="0017163D" w:rsidP="0017163D"/>
    <w:p w14:paraId="550F0960" w14:textId="5F058A7D" w:rsidR="0017163D" w:rsidRDefault="0017163D" w:rsidP="0017163D">
      <w:r>
        <w:t>Complémentarité des salles du même milieu urbain</w:t>
      </w:r>
    </w:p>
    <w:p w14:paraId="353BBDDA" w14:textId="02CCC7C5" w:rsidR="0017163D" w:rsidRDefault="0017163D" w:rsidP="0017163D">
      <w:r>
        <w:t>Limitation :</w:t>
      </w:r>
    </w:p>
    <w:p w14:paraId="05188F96" w14:textId="10EE88C4" w:rsidR="0017163D" w:rsidRDefault="0017163D" w:rsidP="0017163D">
      <w:r>
        <w:t xml:space="preserve">Répartition </w:t>
      </w:r>
      <w:r w:rsidR="00E73B43">
        <w:t xml:space="preserve">non égale dans le pays, dépendant de la topographie (zone montagneuse, ex </w:t>
      </w:r>
      <w:proofErr w:type="spellStart"/>
      <w:r w:rsidR="00E73B43">
        <w:t>chur</w:t>
      </w:r>
      <w:proofErr w:type="spellEnd"/>
      <w:r w:rsidR="00E73B43">
        <w:t>)</w:t>
      </w:r>
    </w:p>
    <w:p w14:paraId="2A018F83" w14:textId="18EB52EF" w:rsidR="00E73B43" w:rsidRDefault="00E73B43" w:rsidP="0017163D"/>
    <w:p w14:paraId="16D95319" w14:textId="5A9CE78C" w:rsidR="00E73B43" w:rsidRDefault="00AF064B" w:rsidP="0017163D">
      <w:r>
        <w:t>Difficile de tirer des conclusions à cause de la complexité</w:t>
      </w:r>
    </w:p>
    <w:p w14:paraId="506BC7B7" w14:textId="4CAA9485" w:rsidR="00AF064B" w:rsidRDefault="00AF064B" w:rsidP="0017163D">
      <w:r>
        <w:t>Ne pas trouver les raisons, l’outil permet de visualiser et d’apporter des pistes de réflexions</w:t>
      </w:r>
    </w:p>
    <w:p w14:paraId="47109FDD" w14:textId="6944FFB7" w:rsidR="00AF064B" w:rsidRDefault="00AF064B" w:rsidP="0017163D"/>
    <w:p w14:paraId="17130A4A" w14:textId="35703006" w:rsidR="003B2740" w:rsidRDefault="003B2740" w:rsidP="0017163D">
      <w:r>
        <w:t xml:space="preserve">Difficile de mettre en valeur des données avec un panorama aussi large, mais </w:t>
      </w:r>
      <w:proofErr w:type="gramStart"/>
      <w:r>
        <w:t>c’est pas</w:t>
      </w:r>
      <w:proofErr w:type="gramEnd"/>
      <w:r>
        <w:t xml:space="preserve"> le lieu pour des analyses précises</w:t>
      </w:r>
    </w:p>
    <w:p w14:paraId="2BEF169F" w14:textId="0E438D55" w:rsidR="003B2740" w:rsidRDefault="003B2740" w:rsidP="0017163D"/>
    <w:p w14:paraId="5091B8DD" w14:textId="29748BFB" w:rsidR="003B2740" w:rsidRDefault="003B2740" w:rsidP="0017163D">
      <w:r>
        <w:t>Mettre en évidence les potentialités plutôt qu’émettre des hypothèses</w:t>
      </w:r>
    </w:p>
    <w:p w14:paraId="41B5FE4E" w14:textId="7DE9DFFB" w:rsidR="002607C8" w:rsidRDefault="002607C8" w:rsidP="0017163D"/>
    <w:p w14:paraId="1042A4BC" w14:textId="3096F586" w:rsidR="002607C8" w:rsidRDefault="002607C8" w:rsidP="0017163D">
      <w:r>
        <w:t>Plusieurs types d’analyses possibles à partir de là</w:t>
      </w:r>
    </w:p>
    <w:p w14:paraId="2A55F19E" w14:textId="4D5D374F" w:rsidR="002607C8" w:rsidRDefault="002607C8" w:rsidP="0017163D">
      <w:r>
        <w:t>- régional</w:t>
      </w:r>
    </w:p>
    <w:p w14:paraId="0C1FA240" w14:textId="46A774A3" w:rsidR="002607C8" w:rsidRDefault="002607C8" w:rsidP="0017163D">
      <w:r>
        <w:t>- genre</w:t>
      </w:r>
    </w:p>
    <w:p w14:paraId="2132612A" w14:textId="04828880" w:rsidR="002607C8" w:rsidRDefault="002607C8" w:rsidP="0017163D">
      <w:r>
        <w:t>- national</w:t>
      </w:r>
    </w:p>
    <w:p w14:paraId="1EBB3C31" w14:textId="230C1C01" w:rsidR="002607C8" w:rsidRDefault="002607C8" w:rsidP="0017163D">
      <w:r>
        <w:t>- artistique</w:t>
      </w:r>
    </w:p>
    <w:p w14:paraId="229B0491" w14:textId="7F81CFA2" w:rsidR="002607C8" w:rsidRDefault="002607C8" w:rsidP="0017163D"/>
    <w:p w14:paraId="3207879E" w14:textId="30568D4F" w:rsidR="002607C8" w:rsidRDefault="002607C8" w:rsidP="0017163D">
      <w:r>
        <w:t>Un panorama de la scène musicale suisse à un moment donné que l’on peut voir au travers de différentes lunettes (géographie, style, artistique). On regarde toujours la même chose mais avec une perspective différente</w:t>
      </w:r>
    </w:p>
    <w:p w14:paraId="5370F189" w14:textId="3E8A98D8" w:rsidR="00AD4705" w:rsidRDefault="00AD4705" w:rsidP="00D540DB"/>
    <w:p w14:paraId="220D8846" w14:textId="77777777" w:rsidR="00AD4705" w:rsidRDefault="00AD4705" w:rsidP="00AD4705"/>
    <w:sectPr w:rsidR="00AD4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87F2E"/>
    <w:multiLevelType w:val="hybridMultilevel"/>
    <w:tmpl w:val="92E032FE"/>
    <w:lvl w:ilvl="0" w:tplc="1B366A9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6D85F9D"/>
    <w:multiLevelType w:val="hybridMultilevel"/>
    <w:tmpl w:val="B50E4B34"/>
    <w:lvl w:ilvl="0" w:tplc="A0566F8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4F91747"/>
    <w:multiLevelType w:val="hybridMultilevel"/>
    <w:tmpl w:val="7ED05C90"/>
    <w:lvl w:ilvl="0" w:tplc="BA68D512">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66D238A"/>
    <w:multiLevelType w:val="hybridMultilevel"/>
    <w:tmpl w:val="5094A47A"/>
    <w:lvl w:ilvl="0" w:tplc="BD60BF0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2F5441"/>
    <w:multiLevelType w:val="hybridMultilevel"/>
    <w:tmpl w:val="F4700A80"/>
    <w:lvl w:ilvl="0" w:tplc="93EE9F8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9823909"/>
    <w:multiLevelType w:val="hybridMultilevel"/>
    <w:tmpl w:val="8D84A88E"/>
    <w:lvl w:ilvl="0" w:tplc="9E4AF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DB55CC3"/>
    <w:multiLevelType w:val="hybridMultilevel"/>
    <w:tmpl w:val="F84641A4"/>
    <w:lvl w:ilvl="0" w:tplc="105E2BA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1E"/>
    <w:rsid w:val="00033CEA"/>
    <w:rsid w:val="00121A27"/>
    <w:rsid w:val="00122B72"/>
    <w:rsid w:val="0017163D"/>
    <w:rsid w:val="001C45D0"/>
    <w:rsid w:val="001E0B2B"/>
    <w:rsid w:val="001F7B65"/>
    <w:rsid w:val="00203E03"/>
    <w:rsid w:val="002607C8"/>
    <w:rsid w:val="002707C3"/>
    <w:rsid w:val="002D5161"/>
    <w:rsid w:val="002F419C"/>
    <w:rsid w:val="00306811"/>
    <w:rsid w:val="00312713"/>
    <w:rsid w:val="0033293B"/>
    <w:rsid w:val="003618E0"/>
    <w:rsid w:val="00361B49"/>
    <w:rsid w:val="003B2740"/>
    <w:rsid w:val="003F1B26"/>
    <w:rsid w:val="00426337"/>
    <w:rsid w:val="00437973"/>
    <w:rsid w:val="00464AFC"/>
    <w:rsid w:val="00471004"/>
    <w:rsid w:val="0052729F"/>
    <w:rsid w:val="005F487A"/>
    <w:rsid w:val="00625F3B"/>
    <w:rsid w:val="00646256"/>
    <w:rsid w:val="00690F25"/>
    <w:rsid w:val="006A3FF5"/>
    <w:rsid w:val="007350F6"/>
    <w:rsid w:val="00804C73"/>
    <w:rsid w:val="0082151B"/>
    <w:rsid w:val="0082471E"/>
    <w:rsid w:val="008515FD"/>
    <w:rsid w:val="0091037A"/>
    <w:rsid w:val="00913577"/>
    <w:rsid w:val="00932A65"/>
    <w:rsid w:val="00974ADD"/>
    <w:rsid w:val="00985499"/>
    <w:rsid w:val="00991227"/>
    <w:rsid w:val="009B769C"/>
    <w:rsid w:val="00AB67AB"/>
    <w:rsid w:val="00AD4705"/>
    <w:rsid w:val="00AF064B"/>
    <w:rsid w:val="00B3182C"/>
    <w:rsid w:val="00B87972"/>
    <w:rsid w:val="00BE3532"/>
    <w:rsid w:val="00C32336"/>
    <w:rsid w:val="00C57BEA"/>
    <w:rsid w:val="00C700F8"/>
    <w:rsid w:val="00D223B8"/>
    <w:rsid w:val="00D540DB"/>
    <w:rsid w:val="00D82AA1"/>
    <w:rsid w:val="00D8447E"/>
    <w:rsid w:val="00D91E4E"/>
    <w:rsid w:val="00DE4632"/>
    <w:rsid w:val="00E45B00"/>
    <w:rsid w:val="00E712B4"/>
    <w:rsid w:val="00E73B43"/>
    <w:rsid w:val="00F10025"/>
    <w:rsid w:val="00F31BAE"/>
    <w:rsid w:val="00F46620"/>
    <w:rsid w:val="00F47FBD"/>
    <w:rsid w:val="00F80D0A"/>
    <w:rsid w:val="00FA1A48"/>
    <w:rsid w:val="00FB20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FD2A"/>
  <w15:chartTrackingRefBased/>
  <w15:docId w15:val="{3E58752D-B46A-418B-B610-FC28074B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2791</TotalTime>
  <Pages>7</Pages>
  <Words>1587</Words>
  <Characters>8732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8</cp:revision>
  <dcterms:created xsi:type="dcterms:W3CDTF">2021-12-13T14:47:00Z</dcterms:created>
  <dcterms:modified xsi:type="dcterms:W3CDTF">2021-12-19T05:21:00Z</dcterms:modified>
</cp:coreProperties>
</file>