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2565685"/>
        <w:docPartObj>
          <w:docPartGallery w:val="Cover Pages"/>
          <w:docPartUnique/>
        </w:docPartObj>
      </w:sdtPr>
      <w:sdtEndPr/>
      <w:sdtContent>
        <w:p w:rsidR="003C3E06" w:rsidRDefault="003C3E06" w:rsidP="004B4388">
          <w:pPr>
            <w:jc w:val="both"/>
          </w:pPr>
          <w:r>
            <w:rPr>
              <w:noProof/>
              <w:lang w:eastAsia="fr-CH"/>
            </w:rPr>
            <mc:AlternateContent>
              <mc:Choice Requires="wpg">
                <w:drawing>
                  <wp:anchor distT="0" distB="0" distL="114300" distR="114300" simplePos="0" relativeHeight="251659264" behindDoc="0" locked="0" layoutInCell="0" allowOverlap="1" wp14:anchorId="79DB55EC" wp14:editId="6E7C3CD6">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B15815" w:rsidRDefault="00B15815">
                                      <w:pPr>
                                        <w:spacing w:after="0"/>
                                        <w:rPr>
                                          <w:b/>
                                          <w:bCs/>
                                          <w:color w:val="000000" w:themeColor="text1"/>
                                          <w:sz w:val="32"/>
                                          <w:szCs w:val="32"/>
                                        </w:rPr>
                                      </w:pPr>
                                      <w:r>
                                        <w:rPr>
                                          <w:b/>
                                          <w:bCs/>
                                          <w:color w:val="000000" w:themeColor="text1"/>
                                          <w:sz w:val="32"/>
                                          <w:szCs w:val="32"/>
                                        </w:rPr>
                                        <w:t>HE-ARC</w:t>
                                      </w:r>
                                    </w:p>
                                  </w:sdtContent>
                                </w:sdt>
                                <w:p w:rsidR="00B15815" w:rsidRDefault="00B1581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B15815" w:rsidRDefault="00B15815">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B15815" w:rsidRDefault="00B15815">
                                      <w:pPr>
                                        <w:spacing w:after="0"/>
                                        <w:rPr>
                                          <w:b/>
                                          <w:bCs/>
                                          <w:color w:val="1F497D" w:themeColor="text2"/>
                                          <w:sz w:val="72"/>
                                          <w:szCs w:val="72"/>
                                        </w:rPr>
                                      </w:pPr>
                                      <w:r>
                                        <w:rPr>
                                          <w:b/>
                                          <w:bCs/>
                                          <w:color w:val="1F497D" w:themeColor="text2"/>
                                          <w:sz w:val="72"/>
                                          <w:szCs w:val="72"/>
                                        </w:rPr>
                                        <w:t>Rapport et test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B15815" w:rsidRDefault="00B15815">
                                      <w:pPr>
                                        <w:rPr>
                                          <w:b/>
                                          <w:bCs/>
                                          <w:color w:val="4F81BD" w:themeColor="accent1"/>
                                          <w:sz w:val="40"/>
                                          <w:szCs w:val="40"/>
                                        </w:rPr>
                                      </w:pPr>
                                      <w:r>
                                        <w:rPr>
                                          <w:b/>
                                          <w:bCs/>
                                          <w:color w:val="4F81BD" w:themeColor="accent1"/>
                                          <w:sz w:val="40"/>
                                          <w:szCs w:val="40"/>
                                        </w:rPr>
                                        <w:t>Laboratoire 1 Mandelbrot</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B15815" w:rsidRDefault="00B15815">
                                      <w:pPr>
                                        <w:rPr>
                                          <w:b/>
                                          <w:bCs/>
                                          <w:color w:val="000000" w:themeColor="text1"/>
                                          <w:sz w:val="32"/>
                                          <w:szCs w:val="32"/>
                                        </w:rPr>
                                      </w:pPr>
                                      <w:r>
                                        <w:rPr>
                                          <w:b/>
                                          <w:bCs/>
                                          <w:color w:val="000000" w:themeColor="text1"/>
                                          <w:sz w:val="32"/>
                                          <w:szCs w:val="32"/>
                                        </w:rPr>
                                        <w:t>Gygi Damien et Jeanneret Cyril</w:t>
                                      </w:r>
                                    </w:p>
                                  </w:sdtContent>
                                </w:sdt>
                                <w:p w:rsidR="00B15815" w:rsidRDefault="00B1581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e 3" o:spid="_x0000_s1026" style="position:absolute;left:0;text-align:left;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B15815" w:rsidRDefault="00B15815">
                                <w:pPr>
                                  <w:spacing w:after="0"/>
                                  <w:rPr>
                                    <w:b/>
                                    <w:bCs/>
                                    <w:color w:val="000000" w:themeColor="text1"/>
                                    <w:sz w:val="32"/>
                                    <w:szCs w:val="32"/>
                                  </w:rPr>
                                </w:pPr>
                                <w:r>
                                  <w:rPr>
                                    <w:b/>
                                    <w:bCs/>
                                    <w:color w:val="000000" w:themeColor="text1"/>
                                    <w:sz w:val="32"/>
                                    <w:szCs w:val="32"/>
                                  </w:rPr>
                                  <w:t>HE-ARC</w:t>
                                </w:r>
                              </w:p>
                            </w:sdtContent>
                          </w:sdt>
                          <w:p w:rsidR="00B15815" w:rsidRDefault="00B15815">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B15815" w:rsidRDefault="00B15815">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B15815" w:rsidRDefault="00B15815">
                                <w:pPr>
                                  <w:spacing w:after="0"/>
                                  <w:rPr>
                                    <w:b/>
                                    <w:bCs/>
                                    <w:color w:val="1F497D" w:themeColor="text2"/>
                                    <w:sz w:val="72"/>
                                    <w:szCs w:val="72"/>
                                  </w:rPr>
                                </w:pPr>
                                <w:r>
                                  <w:rPr>
                                    <w:b/>
                                    <w:bCs/>
                                    <w:color w:val="1F497D" w:themeColor="text2"/>
                                    <w:sz w:val="72"/>
                                    <w:szCs w:val="72"/>
                                  </w:rPr>
                                  <w:t>Rapport et test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B15815" w:rsidRDefault="00B15815">
                                <w:pPr>
                                  <w:rPr>
                                    <w:b/>
                                    <w:bCs/>
                                    <w:color w:val="4F81BD" w:themeColor="accent1"/>
                                    <w:sz w:val="40"/>
                                    <w:szCs w:val="40"/>
                                  </w:rPr>
                                </w:pPr>
                                <w:r>
                                  <w:rPr>
                                    <w:b/>
                                    <w:bCs/>
                                    <w:color w:val="4F81BD" w:themeColor="accent1"/>
                                    <w:sz w:val="40"/>
                                    <w:szCs w:val="40"/>
                                  </w:rPr>
                                  <w:t>Laboratoire 1 Mandelbrot</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B15815" w:rsidRDefault="00B15815">
                                <w:pPr>
                                  <w:rPr>
                                    <w:b/>
                                    <w:bCs/>
                                    <w:color w:val="000000" w:themeColor="text1"/>
                                    <w:sz w:val="32"/>
                                    <w:szCs w:val="32"/>
                                  </w:rPr>
                                </w:pPr>
                                <w:r>
                                  <w:rPr>
                                    <w:b/>
                                    <w:bCs/>
                                    <w:color w:val="000000" w:themeColor="text1"/>
                                    <w:sz w:val="32"/>
                                    <w:szCs w:val="32"/>
                                  </w:rPr>
                                  <w:t>Gygi Damien et Jeanneret Cyril</w:t>
                                </w:r>
                              </w:p>
                            </w:sdtContent>
                          </w:sdt>
                          <w:p w:rsidR="00B15815" w:rsidRDefault="00B15815">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fr-FR" w:eastAsia="en-US"/>
        </w:rPr>
        <w:id w:val="-1029642924"/>
        <w:docPartObj>
          <w:docPartGallery w:val="Table of Contents"/>
          <w:docPartUnique/>
        </w:docPartObj>
      </w:sdtPr>
      <w:sdtEndPr/>
      <w:sdtContent>
        <w:p w:rsidR="007A4179" w:rsidRDefault="007A4179" w:rsidP="004B4388">
          <w:pPr>
            <w:pStyle w:val="En-ttedetabledesmatires"/>
            <w:jc w:val="both"/>
          </w:pPr>
          <w:r>
            <w:rPr>
              <w:lang w:val="fr-FR"/>
            </w:rPr>
            <w:t>Table des matières</w:t>
          </w:r>
        </w:p>
        <w:p w:rsidR="007F12D9" w:rsidRDefault="007A4179">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39926405" w:history="1">
            <w:r w:rsidR="007F12D9" w:rsidRPr="00F11763">
              <w:rPr>
                <w:rStyle w:val="Lienhypertexte"/>
                <w:noProof/>
              </w:rPr>
              <w:t>Introduction</w:t>
            </w:r>
            <w:r w:rsidR="007F12D9">
              <w:rPr>
                <w:noProof/>
                <w:webHidden/>
              </w:rPr>
              <w:tab/>
            </w:r>
            <w:r w:rsidR="007F12D9">
              <w:rPr>
                <w:noProof/>
                <w:webHidden/>
              </w:rPr>
              <w:fldChar w:fldCharType="begin"/>
            </w:r>
            <w:r w:rsidR="007F12D9">
              <w:rPr>
                <w:noProof/>
                <w:webHidden/>
              </w:rPr>
              <w:instrText xml:space="preserve"> PAGEREF _Toc439926405 \h </w:instrText>
            </w:r>
            <w:r w:rsidR="007F12D9">
              <w:rPr>
                <w:noProof/>
                <w:webHidden/>
              </w:rPr>
            </w:r>
            <w:r w:rsidR="007F12D9">
              <w:rPr>
                <w:noProof/>
                <w:webHidden/>
              </w:rPr>
              <w:fldChar w:fldCharType="separate"/>
            </w:r>
            <w:r w:rsidR="007F12D9">
              <w:rPr>
                <w:noProof/>
                <w:webHidden/>
              </w:rPr>
              <w:t>2</w:t>
            </w:r>
            <w:r w:rsidR="007F12D9">
              <w:rPr>
                <w:noProof/>
                <w:webHidden/>
              </w:rPr>
              <w:fldChar w:fldCharType="end"/>
            </w:r>
          </w:hyperlink>
        </w:p>
        <w:p w:rsidR="007F12D9" w:rsidRDefault="00A26A10">
          <w:pPr>
            <w:pStyle w:val="TM2"/>
            <w:tabs>
              <w:tab w:val="right" w:leader="dot" w:pos="9062"/>
            </w:tabs>
            <w:rPr>
              <w:rFonts w:eastAsiaTheme="minorEastAsia"/>
              <w:noProof/>
              <w:lang w:eastAsia="fr-CH"/>
            </w:rPr>
          </w:pPr>
          <w:hyperlink w:anchor="_Toc439926406" w:history="1">
            <w:r w:rsidR="007F12D9" w:rsidRPr="00F11763">
              <w:rPr>
                <w:rStyle w:val="Lienhypertexte"/>
                <w:noProof/>
              </w:rPr>
              <w:t>Cahier des charges</w:t>
            </w:r>
            <w:r w:rsidR="007F12D9">
              <w:rPr>
                <w:noProof/>
                <w:webHidden/>
              </w:rPr>
              <w:tab/>
            </w:r>
            <w:r w:rsidR="007F12D9">
              <w:rPr>
                <w:noProof/>
                <w:webHidden/>
              </w:rPr>
              <w:fldChar w:fldCharType="begin"/>
            </w:r>
            <w:r w:rsidR="007F12D9">
              <w:rPr>
                <w:noProof/>
                <w:webHidden/>
              </w:rPr>
              <w:instrText xml:space="preserve"> PAGEREF _Toc439926406 \h </w:instrText>
            </w:r>
            <w:r w:rsidR="007F12D9">
              <w:rPr>
                <w:noProof/>
                <w:webHidden/>
              </w:rPr>
            </w:r>
            <w:r w:rsidR="007F12D9">
              <w:rPr>
                <w:noProof/>
                <w:webHidden/>
              </w:rPr>
              <w:fldChar w:fldCharType="separate"/>
            </w:r>
            <w:r w:rsidR="007F12D9">
              <w:rPr>
                <w:noProof/>
                <w:webHidden/>
              </w:rPr>
              <w:t>2</w:t>
            </w:r>
            <w:r w:rsidR="007F12D9">
              <w:rPr>
                <w:noProof/>
                <w:webHidden/>
              </w:rPr>
              <w:fldChar w:fldCharType="end"/>
            </w:r>
          </w:hyperlink>
        </w:p>
        <w:p w:rsidR="007F12D9" w:rsidRDefault="00A26A10">
          <w:pPr>
            <w:pStyle w:val="TM2"/>
            <w:tabs>
              <w:tab w:val="right" w:leader="dot" w:pos="9062"/>
            </w:tabs>
            <w:rPr>
              <w:rFonts w:eastAsiaTheme="minorEastAsia"/>
              <w:noProof/>
              <w:lang w:eastAsia="fr-CH"/>
            </w:rPr>
          </w:pPr>
          <w:hyperlink w:anchor="_Toc439926407" w:history="1">
            <w:r w:rsidR="007F12D9" w:rsidRPr="00F11763">
              <w:rPr>
                <w:rStyle w:val="Lienhypertexte"/>
                <w:noProof/>
              </w:rPr>
              <w:t>Contraintes</w:t>
            </w:r>
            <w:r w:rsidR="007F12D9">
              <w:rPr>
                <w:noProof/>
                <w:webHidden/>
              </w:rPr>
              <w:tab/>
            </w:r>
            <w:r w:rsidR="007F12D9">
              <w:rPr>
                <w:noProof/>
                <w:webHidden/>
              </w:rPr>
              <w:fldChar w:fldCharType="begin"/>
            </w:r>
            <w:r w:rsidR="007F12D9">
              <w:rPr>
                <w:noProof/>
                <w:webHidden/>
              </w:rPr>
              <w:instrText xml:space="preserve"> PAGEREF _Toc439926407 \h </w:instrText>
            </w:r>
            <w:r w:rsidR="007F12D9">
              <w:rPr>
                <w:noProof/>
                <w:webHidden/>
              </w:rPr>
            </w:r>
            <w:r w:rsidR="007F12D9">
              <w:rPr>
                <w:noProof/>
                <w:webHidden/>
              </w:rPr>
              <w:fldChar w:fldCharType="separate"/>
            </w:r>
            <w:r w:rsidR="007F12D9">
              <w:rPr>
                <w:noProof/>
                <w:webHidden/>
              </w:rPr>
              <w:t>2</w:t>
            </w:r>
            <w:r w:rsidR="007F12D9">
              <w:rPr>
                <w:noProof/>
                <w:webHidden/>
              </w:rPr>
              <w:fldChar w:fldCharType="end"/>
            </w:r>
          </w:hyperlink>
        </w:p>
        <w:p w:rsidR="007F12D9" w:rsidRDefault="00A26A10">
          <w:pPr>
            <w:pStyle w:val="TM2"/>
            <w:tabs>
              <w:tab w:val="right" w:leader="dot" w:pos="9062"/>
            </w:tabs>
            <w:rPr>
              <w:rFonts w:eastAsiaTheme="minorEastAsia"/>
              <w:noProof/>
              <w:lang w:eastAsia="fr-CH"/>
            </w:rPr>
          </w:pPr>
          <w:hyperlink w:anchor="_Toc439926408" w:history="1">
            <w:r w:rsidR="007F12D9" w:rsidRPr="00F11763">
              <w:rPr>
                <w:rStyle w:val="Lienhypertexte"/>
                <w:noProof/>
              </w:rPr>
              <w:t>Environnement</w:t>
            </w:r>
            <w:r w:rsidR="007F12D9">
              <w:rPr>
                <w:noProof/>
                <w:webHidden/>
              </w:rPr>
              <w:tab/>
            </w:r>
            <w:r w:rsidR="007F12D9">
              <w:rPr>
                <w:noProof/>
                <w:webHidden/>
              </w:rPr>
              <w:fldChar w:fldCharType="begin"/>
            </w:r>
            <w:r w:rsidR="007F12D9">
              <w:rPr>
                <w:noProof/>
                <w:webHidden/>
              </w:rPr>
              <w:instrText xml:space="preserve"> PAGEREF _Toc439926408 \h </w:instrText>
            </w:r>
            <w:r w:rsidR="007F12D9">
              <w:rPr>
                <w:noProof/>
                <w:webHidden/>
              </w:rPr>
            </w:r>
            <w:r w:rsidR="007F12D9">
              <w:rPr>
                <w:noProof/>
                <w:webHidden/>
              </w:rPr>
              <w:fldChar w:fldCharType="separate"/>
            </w:r>
            <w:r w:rsidR="007F12D9">
              <w:rPr>
                <w:noProof/>
                <w:webHidden/>
              </w:rPr>
              <w:t>3</w:t>
            </w:r>
            <w:r w:rsidR="007F12D9">
              <w:rPr>
                <w:noProof/>
                <w:webHidden/>
              </w:rPr>
              <w:fldChar w:fldCharType="end"/>
            </w:r>
          </w:hyperlink>
        </w:p>
        <w:p w:rsidR="007F12D9" w:rsidRDefault="00A26A10">
          <w:pPr>
            <w:pStyle w:val="TM2"/>
            <w:tabs>
              <w:tab w:val="right" w:leader="dot" w:pos="9062"/>
            </w:tabs>
            <w:rPr>
              <w:rFonts w:eastAsiaTheme="minorEastAsia"/>
              <w:noProof/>
              <w:lang w:eastAsia="fr-CH"/>
            </w:rPr>
          </w:pPr>
          <w:hyperlink w:anchor="_Toc439926409" w:history="1">
            <w:r w:rsidR="007F12D9" w:rsidRPr="00F11763">
              <w:rPr>
                <w:rStyle w:val="Lienhypertexte"/>
                <w:noProof/>
              </w:rPr>
              <w:t>Rendu et Barème</w:t>
            </w:r>
            <w:r w:rsidR="007F12D9">
              <w:rPr>
                <w:noProof/>
                <w:webHidden/>
              </w:rPr>
              <w:tab/>
            </w:r>
            <w:r w:rsidR="007F12D9">
              <w:rPr>
                <w:noProof/>
                <w:webHidden/>
              </w:rPr>
              <w:fldChar w:fldCharType="begin"/>
            </w:r>
            <w:r w:rsidR="007F12D9">
              <w:rPr>
                <w:noProof/>
                <w:webHidden/>
              </w:rPr>
              <w:instrText xml:space="preserve"> PAGEREF _Toc439926409 \h </w:instrText>
            </w:r>
            <w:r w:rsidR="007F12D9">
              <w:rPr>
                <w:noProof/>
                <w:webHidden/>
              </w:rPr>
            </w:r>
            <w:r w:rsidR="007F12D9">
              <w:rPr>
                <w:noProof/>
                <w:webHidden/>
              </w:rPr>
              <w:fldChar w:fldCharType="separate"/>
            </w:r>
            <w:r w:rsidR="007F12D9">
              <w:rPr>
                <w:noProof/>
                <w:webHidden/>
              </w:rPr>
              <w:t>3</w:t>
            </w:r>
            <w:r w:rsidR="007F12D9">
              <w:rPr>
                <w:noProof/>
                <w:webHidden/>
              </w:rPr>
              <w:fldChar w:fldCharType="end"/>
            </w:r>
          </w:hyperlink>
        </w:p>
        <w:p w:rsidR="007F12D9" w:rsidRDefault="00A26A10">
          <w:pPr>
            <w:pStyle w:val="TM1"/>
            <w:tabs>
              <w:tab w:val="right" w:leader="dot" w:pos="9062"/>
            </w:tabs>
            <w:rPr>
              <w:rFonts w:eastAsiaTheme="minorEastAsia"/>
              <w:noProof/>
              <w:lang w:eastAsia="fr-CH"/>
            </w:rPr>
          </w:pPr>
          <w:hyperlink w:anchor="_Toc439926410" w:history="1">
            <w:r w:rsidR="007F12D9" w:rsidRPr="00F11763">
              <w:rPr>
                <w:rStyle w:val="Lienhypertexte"/>
                <w:noProof/>
              </w:rPr>
              <w:t>Structure de l’application</w:t>
            </w:r>
            <w:r w:rsidR="007F12D9">
              <w:rPr>
                <w:noProof/>
                <w:webHidden/>
              </w:rPr>
              <w:tab/>
            </w:r>
            <w:r w:rsidR="007F12D9">
              <w:rPr>
                <w:noProof/>
                <w:webHidden/>
              </w:rPr>
              <w:fldChar w:fldCharType="begin"/>
            </w:r>
            <w:r w:rsidR="007F12D9">
              <w:rPr>
                <w:noProof/>
                <w:webHidden/>
              </w:rPr>
              <w:instrText xml:space="preserve"> PAGEREF _Toc439926410 \h </w:instrText>
            </w:r>
            <w:r w:rsidR="007F12D9">
              <w:rPr>
                <w:noProof/>
                <w:webHidden/>
              </w:rPr>
            </w:r>
            <w:r w:rsidR="007F12D9">
              <w:rPr>
                <w:noProof/>
                <w:webHidden/>
              </w:rPr>
              <w:fldChar w:fldCharType="separate"/>
            </w:r>
            <w:r w:rsidR="007F12D9">
              <w:rPr>
                <w:noProof/>
                <w:webHidden/>
              </w:rPr>
              <w:t>3</w:t>
            </w:r>
            <w:r w:rsidR="007F12D9">
              <w:rPr>
                <w:noProof/>
                <w:webHidden/>
              </w:rPr>
              <w:fldChar w:fldCharType="end"/>
            </w:r>
          </w:hyperlink>
        </w:p>
        <w:p w:rsidR="007F12D9" w:rsidRDefault="00A26A10">
          <w:pPr>
            <w:pStyle w:val="TM2"/>
            <w:tabs>
              <w:tab w:val="right" w:leader="dot" w:pos="9062"/>
            </w:tabs>
            <w:rPr>
              <w:rFonts w:eastAsiaTheme="minorEastAsia"/>
              <w:noProof/>
              <w:lang w:eastAsia="fr-CH"/>
            </w:rPr>
          </w:pPr>
          <w:hyperlink w:anchor="_Toc439926411" w:history="1">
            <w:r w:rsidR="007F12D9" w:rsidRPr="00F11763">
              <w:rPr>
                <w:rStyle w:val="Lienhypertexte"/>
                <w:noProof/>
              </w:rPr>
              <w:t>Guide d’utilisation</w:t>
            </w:r>
            <w:r w:rsidR="007F12D9">
              <w:rPr>
                <w:noProof/>
                <w:webHidden/>
              </w:rPr>
              <w:tab/>
            </w:r>
            <w:r w:rsidR="007F12D9">
              <w:rPr>
                <w:noProof/>
                <w:webHidden/>
              </w:rPr>
              <w:fldChar w:fldCharType="begin"/>
            </w:r>
            <w:r w:rsidR="007F12D9">
              <w:rPr>
                <w:noProof/>
                <w:webHidden/>
              </w:rPr>
              <w:instrText xml:space="preserve"> PAGEREF _Toc439926411 \h </w:instrText>
            </w:r>
            <w:r w:rsidR="007F12D9">
              <w:rPr>
                <w:noProof/>
                <w:webHidden/>
              </w:rPr>
            </w:r>
            <w:r w:rsidR="007F12D9">
              <w:rPr>
                <w:noProof/>
                <w:webHidden/>
              </w:rPr>
              <w:fldChar w:fldCharType="separate"/>
            </w:r>
            <w:r w:rsidR="007F12D9">
              <w:rPr>
                <w:noProof/>
                <w:webHidden/>
              </w:rPr>
              <w:t>3</w:t>
            </w:r>
            <w:r w:rsidR="007F12D9">
              <w:rPr>
                <w:noProof/>
                <w:webHidden/>
              </w:rPr>
              <w:fldChar w:fldCharType="end"/>
            </w:r>
          </w:hyperlink>
        </w:p>
        <w:p w:rsidR="007F12D9" w:rsidRDefault="00A26A10">
          <w:pPr>
            <w:pStyle w:val="TM2"/>
            <w:tabs>
              <w:tab w:val="right" w:leader="dot" w:pos="9062"/>
            </w:tabs>
            <w:rPr>
              <w:rFonts w:eastAsiaTheme="minorEastAsia"/>
              <w:noProof/>
              <w:lang w:eastAsia="fr-CH"/>
            </w:rPr>
          </w:pPr>
          <w:hyperlink w:anchor="_Toc439926412" w:history="1">
            <w:r w:rsidR="007F12D9" w:rsidRPr="00F11763">
              <w:rPr>
                <w:rStyle w:val="Lienhypertexte"/>
                <w:noProof/>
              </w:rPr>
              <w:t>Principe de fonctionnement</w:t>
            </w:r>
            <w:r w:rsidR="007F12D9">
              <w:rPr>
                <w:noProof/>
                <w:webHidden/>
              </w:rPr>
              <w:tab/>
            </w:r>
            <w:r w:rsidR="007F12D9">
              <w:rPr>
                <w:noProof/>
                <w:webHidden/>
              </w:rPr>
              <w:fldChar w:fldCharType="begin"/>
            </w:r>
            <w:r w:rsidR="007F12D9">
              <w:rPr>
                <w:noProof/>
                <w:webHidden/>
              </w:rPr>
              <w:instrText xml:space="preserve"> PAGEREF _Toc439926412 \h </w:instrText>
            </w:r>
            <w:r w:rsidR="007F12D9">
              <w:rPr>
                <w:noProof/>
                <w:webHidden/>
              </w:rPr>
            </w:r>
            <w:r w:rsidR="007F12D9">
              <w:rPr>
                <w:noProof/>
                <w:webHidden/>
              </w:rPr>
              <w:fldChar w:fldCharType="separate"/>
            </w:r>
            <w:r w:rsidR="007F12D9">
              <w:rPr>
                <w:noProof/>
                <w:webHidden/>
              </w:rPr>
              <w:t>4</w:t>
            </w:r>
            <w:r w:rsidR="007F12D9">
              <w:rPr>
                <w:noProof/>
                <w:webHidden/>
              </w:rPr>
              <w:fldChar w:fldCharType="end"/>
            </w:r>
          </w:hyperlink>
        </w:p>
        <w:p w:rsidR="007F12D9" w:rsidRDefault="00A26A10">
          <w:pPr>
            <w:pStyle w:val="TM2"/>
            <w:tabs>
              <w:tab w:val="right" w:leader="dot" w:pos="9062"/>
            </w:tabs>
            <w:rPr>
              <w:rFonts w:eastAsiaTheme="minorEastAsia"/>
              <w:noProof/>
              <w:lang w:eastAsia="fr-CH"/>
            </w:rPr>
          </w:pPr>
          <w:hyperlink w:anchor="_Toc439926413" w:history="1">
            <w:r w:rsidR="007F12D9" w:rsidRPr="00F11763">
              <w:rPr>
                <w:rStyle w:val="Lienhypertexte"/>
                <w:noProof/>
              </w:rPr>
              <w:t>Mise en place des threads</w:t>
            </w:r>
            <w:r w:rsidR="007F12D9">
              <w:rPr>
                <w:noProof/>
                <w:webHidden/>
              </w:rPr>
              <w:tab/>
            </w:r>
            <w:r w:rsidR="007F12D9">
              <w:rPr>
                <w:noProof/>
                <w:webHidden/>
              </w:rPr>
              <w:fldChar w:fldCharType="begin"/>
            </w:r>
            <w:r w:rsidR="007F12D9">
              <w:rPr>
                <w:noProof/>
                <w:webHidden/>
              </w:rPr>
              <w:instrText xml:space="preserve"> PAGEREF _Toc439926413 \h </w:instrText>
            </w:r>
            <w:r w:rsidR="007F12D9">
              <w:rPr>
                <w:noProof/>
                <w:webHidden/>
              </w:rPr>
            </w:r>
            <w:r w:rsidR="007F12D9">
              <w:rPr>
                <w:noProof/>
                <w:webHidden/>
              </w:rPr>
              <w:fldChar w:fldCharType="separate"/>
            </w:r>
            <w:r w:rsidR="007F12D9">
              <w:rPr>
                <w:noProof/>
                <w:webHidden/>
              </w:rPr>
              <w:t>5</w:t>
            </w:r>
            <w:r w:rsidR="007F12D9">
              <w:rPr>
                <w:noProof/>
                <w:webHidden/>
              </w:rPr>
              <w:fldChar w:fldCharType="end"/>
            </w:r>
          </w:hyperlink>
        </w:p>
        <w:p w:rsidR="007F12D9" w:rsidRDefault="00A26A10">
          <w:pPr>
            <w:pStyle w:val="TM2"/>
            <w:tabs>
              <w:tab w:val="right" w:leader="dot" w:pos="9062"/>
            </w:tabs>
            <w:rPr>
              <w:rFonts w:eastAsiaTheme="minorEastAsia"/>
              <w:noProof/>
              <w:lang w:eastAsia="fr-CH"/>
            </w:rPr>
          </w:pPr>
          <w:hyperlink w:anchor="_Toc439926414" w:history="1">
            <w:r w:rsidR="007F12D9" w:rsidRPr="00F11763">
              <w:rPr>
                <w:rStyle w:val="Lienhypertexte"/>
                <w:noProof/>
              </w:rPr>
              <w:t>Problèmes rencontrés et solutions</w:t>
            </w:r>
            <w:r w:rsidR="007F12D9">
              <w:rPr>
                <w:noProof/>
                <w:webHidden/>
              </w:rPr>
              <w:tab/>
            </w:r>
            <w:r w:rsidR="007F12D9">
              <w:rPr>
                <w:noProof/>
                <w:webHidden/>
              </w:rPr>
              <w:fldChar w:fldCharType="begin"/>
            </w:r>
            <w:r w:rsidR="007F12D9">
              <w:rPr>
                <w:noProof/>
                <w:webHidden/>
              </w:rPr>
              <w:instrText xml:space="preserve"> PAGEREF _Toc439926414 \h </w:instrText>
            </w:r>
            <w:r w:rsidR="007F12D9">
              <w:rPr>
                <w:noProof/>
                <w:webHidden/>
              </w:rPr>
            </w:r>
            <w:r w:rsidR="007F12D9">
              <w:rPr>
                <w:noProof/>
                <w:webHidden/>
              </w:rPr>
              <w:fldChar w:fldCharType="separate"/>
            </w:r>
            <w:r w:rsidR="007F12D9">
              <w:rPr>
                <w:noProof/>
                <w:webHidden/>
              </w:rPr>
              <w:t>5</w:t>
            </w:r>
            <w:r w:rsidR="007F12D9">
              <w:rPr>
                <w:noProof/>
                <w:webHidden/>
              </w:rPr>
              <w:fldChar w:fldCharType="end"/>
            </w:r>
          </w:hyperlink>
        </w:p>
        <w:p w:rsidR="007F12D9" w:rsidRDefault="00A26A10">
          <w:pPr>
            <w:pStyle w:val="TM3"/>
            <w:tabs>
              <w:tab w:val="right" w:leader="dot" w:pos="9062"/>
            </w:tabs>
            <w:rPr>
              <w:noProof/>
            </w:rPr>
          </w:pPr>
          <w:hyperlink w:anchor="_Toc439926415" w:history="1">
            <w:r w:rsidR="007F12D9" w:rsidRPr="00F11763">
              <w:rPr>
                <w:rStyle w:val="Lienhypertexte"/>
                <w:noProof/>
              </w:rPr>
              <w:t>Dernière colonnes non affichée</w:t>
            </w:r>
            <w:r w:rsidR="007F12D9">
              <w:rPr>
                <w:noProof/>
                <w:webHidden/>
              </w:rPr>
              <w:tab/>
            </w:r>
            <w:r w:rsidR="007F12D9">
              <w:rPr>
                <w:noProof/>
                <w:webHidden/>
              </w:rPr>
              <w:fldChar w:fldCharType="begin"/>
            </w:r>
            <w:r w:rsidR="007F12D9">
              <w:rPr>
                <w:noProof/>
                <w:webHidden/>
              </w:rPr>
              <w:instrText xml:space="preserve"> PAGEREF _Toc439926415 \h </w:instrText>
            </w:r>
            <w:r w:rsidR="007F12D9">
              <w:rPr>
                <w:noProof/>
                <w:webHidden/>
              </w:rPr>
            </w:r>
            <w:r w:rsidR="007F12D9">
              <w:rPr>
                <w:noProof/>
                <w:webHidden/>
              </w:rPr>
              <w:fldChar w:fldCharType="separate"/>
            </w:r>
            <w:r w:rsidR="007F12D9">
              <w:rPr>
                <w:noProof/>
                <w:webHidden/>
              </w:rPr>
              <w:t>5</w:t>
            </w:r>
            <w:r w:rsidR="007F12D9">
              <w:rPr>
                <w:noProof/>
                <w:webHidden/>
              </w:rPr>
              <w:fldChar w:fldCharType="end"/>
            </w:r>
          </w:hyperlink>
        </w:p>
        <w:p w:rsidR="007F12D9" w:rsidRDefault="00A26A10">
          <w:pPr>
            <w:pStyle w:val="TM3"/>
            <w:tabs>
              <w:tab w:val="right" w:leader="dot" w:pos="9062"/>
            </w:tabs>
            <w:rPr>
              <w:noProof/>
            </w:rPr>
          </w:pPr>
          <w:hyperlink w:anchor="_Toc439926416" w:history="1">
            <w:r w:rsidR="007F12D9" w:rsidRPr="00F11763">
              <w:rPr>
                <w:rStyle w:val="Lienhypertexte"/>
                <w:noProof/>
              </w:rPr>
              <w:t>Solution</w:t>
            </w:r>
            <w:r w:rsidR="007F12D9">
              <w:rPr>
                <w:noProof/>
                <w:webHidden/>
              </w:rPr>
              <w:tab/>
            </w:r>
            <w:r w:rsidR="007F12D9">
              <w:rPr>
                <w:noProof/>
                <w:webHidden/>
              </w:rPr>
              <w:fldChar w:fldCharType="begin"/>
            </w:r>
            <w:r w:rsidR="007F12D9">
              <w:rPr>
                <w:noProof/>
                <w:webHidden/>
              </w:rPr>
              <w:instrText xml:space="preserve"> PAGEREF _Toc439926416 \h </w:instrText>
            </w:r>
            <w:r w:rsidR="007F12D9">
              <w:rPr>
                <w:noProof/>
                <w:webHidden/>
              </w:rPr>
            </w:r>
            <w:r w:rsidR="007F12D9">
              <w:rPr>
                <w:noProof/>
                <w:webHidden/>
              </w:rPr>
              <w:fldChar w:fldCharType="separate"/>
            </w:r>
            <w:r w:rsidR="007F12D9">
              <w:rPr>
                <w:noProof/>
                <w:webHidden/>
              </w:rPr>
              <w:t>5</w:t>
            </w:r>
            <w:r w:rsidR="007F12D9">
              <w:rPr>
                <w:noProof/>
                <w:webHidden/>
              </w:rPr>
              <w:fldChar w:fldCharType="end"/>
            </w:r>
          </w:hyperlink>
        </w:p>
        <w:p w:rsidR="007F12D9" w:rsidRDefault="00A26A10">
          <w:pPr>
            <w:pStyle w:val="TM3"/>
            <w:tabs>
              <w:tab w:val="right" w:leader="dot" w:pos="9062"/>
            </w:tabs>
            <w:rPr>
              <w:noProof/>
            </w:rPr>
          </w:pPr>
          <w:hyperlink w:anchor="_Toc439926417" w:history="1">
            <w:r w:rsidR="007F12D9" w:rsidRPr="00F11763">
              <w:rPr>
                <w:rStyle w:val="Lienhypertexte"/>
                <w:noProof/>
              </w:rPr>
              <w:t>Dernier partie de calcul non afficher</w:t>
            </w:r>
            <w:r w:rsidR="007F12D9">
              <w:rPr>
                <w:noProof/>
                <w:webHidden/>
              </w:rPr>
              <w:tab/>
            </w:r>
            <w:r w:rsidR="007F12D9">
              <w:rPr>
                <w:noProof/>
                <w:webHidden/>
              </w:rPr>
              <w:fldChar w:fldCharType="begin"/>
            </w:r>
            <w:r w:rsidR="007F12D9">
              <w:rPr>
                <w:noProof/>
                <w:webHidden/>
              </w:rPr>
              <w:instrText xml:space="preserve"> PAGEREF _Toc439926417 \h </w:instrText>
            </w:r>
            <w:r w:rsidR="007F12D9">
              <w:rPr>
                <w:noProof/>
                <w:webHidden/>
              </w:rPr>
            </w:r>
            <w:r w:rsidR="007F12D9">
              <w:rPr>
                <w:noProof/>
                <w:webHidden/>
              </w:rPr>
              <w:fldChar w:fldCharType="separate"/>
            </w:r>
            <w:r w:rsidR="007F12D9">
              <w:rPr>
                <w:noProof/>
                <w:webHidden/>
              </w:rPr>
              <w:t>6</w:t>
            </w:r>
            <w:r w:rsidR="007F12D9">
              <w:rPr>
                <w:noProof/>
                <w:webHidden/>
              </w:rPr>
              <w:fldChar w:fldCharType="end"/>
            </w:r>
          </w:hyperlink>
        </w:p>
        <w:p w:rsidR="007F12D9" w:rsidRDefault="00A26A10">
          <w:pPr>
            <w:pStyle w:val="TM3"/>
            <w:tabs>
              <w:tab w:val="right" w:leader="dot" w:pos="9062"/>
            </w:tabs>
            <w:rPr>
              <w:noProof/>
            </w:rPr>
          </w:pPr>
          <w:hyperlink w:anchor="_Toc439926418" w:history="1">
            <w:r w:rsidR="007F12D9" w:rsidRPr="00F11763">
              <w:rPr>
                <w:rStyle w:val="Lienhypertexte"/>
                <w:noProof/>
              </w:rPr>
              <w:t>Solution</w:t>
            </w:r>
            <w:r w:rsidR="007F12D9">
              <w:rPr>
                <w:noProof/>
                <w:webHidden/>
              </w:rPr>
              <w:tab/>
            </w:r>
            <w:r w:rsidR="007F12D9">
              <w:rPr>
                <w:noProof/>
                <w:webHidden/>
              </w:rPr>
              <w:fldChar w:fldCharType="begin"/>
            </w:r>
            <w:r w:rsidR="007F12D9">
              <w:rPr>
                <w:noProof/>
                <w:webHidden/>
              </w:rPr>
              <w:instrText xml:space="preserve"> PAGEREF _Toc439926418 \h </w:instrText>
            </w:r>
            <w:r w:rsidR="007F12D9">
              <w:rPr>
                <w:noProof/>
                <w:webHidden/>
              </w:rPr>
            </w:r>
            <w:r w:rsidR="007F12D9">
              <w:rPr>
                <w:noProof/>
                <w:webHidden/>
              </w:rPr>
              <w:fldChar w:fldCharType="separate"/>
            </w:r>
            <w:r w:rsidR="007F12D9">
              <w:rPr>
                <w:noProof/>
                <w:webHidden/>
              </w:rPr>
              <w:t>6</w:t>
            </w:r>
            <w:r w:rsidR="007F12D9">
              <w:rPr>
                <w:noProof/>
                <w:webHidden/>
              </w:rPr>
              <w:fldChar w:fldCharType="end"/>
            </w:r>
          </w:hyperlink>
        </w:p>
        <w:p w:rsidR="007F12D9" w:rsidRDefault="00A26A10">
          <w:pPr>
            <w:pStyle w:val="TM3"/>
            <w:tabs>
              <w:tab w:val="right" w:leader="dot" w:pos="9062"/>
            </w:tabs>
            <w:rPr>
              <w:noProof/>
            </w:rPr>
          </w:pPr>
          <w:hyperlink w:anchor="_Toc439926419" w:history="1">
            <w:r w:rsidR="007F12D9" w:rsidRPr="00F11763">
              <w:rPr>
                <w:rStyle w:val="Lienhypertexte"/>
                <w:noProof/>
              </w:rPr>
              <w:t>Programme plante une fois calcul finit</w:t>
            </w:r>
            <w:r w:rsidR="007F12D9">
              <w:rPr>
                <w:noProof/>
                <w:webHidden/>
              </w:rPr>
              <w:tab/>
            </w:r>
            <w:r w:rsidR="007F12D9">
              <w:rPr>
                <w:noProof/>
                <w:webHidden/>
              </w:rPr>
              <w:fldChar w:fldCharType="begin"/>
            </w:r>
            <w:r w:rsidR="007F12D9">
              <w:rPr>
                <w:noProof/>
                <w:webHidden/>
              </w:rPr>
              <w:instrText xml:space="preserve"> PAGEREF _Toc439926419 \h </w:instrText>
            </w:r>
            <w:r w:rsidR="007F12D9">
              <w:rPr>
                <w:noProof/>
                <w:webHidden/>
              </w:rPr>
            </w:r>
            <w:r w:rsidR="007F12D9">
              <w:rPr>
                <w:noProof/>
                <w:webHidden/>
              </w:rPr>
              <w:fldChar w:fldCharType="separate"/>
            </w:r>
            <w:r w:rsidR="007F12D9">
              <w:rPr>
                <w:noProof/>
                <w:webHidden/>
              </w:rPr>
              <w:t>6</w:t>
            </w:r>
            <w:r w:rsidR="007F12D9">
              <w:rPr>
                <w:noProof/>
                <w:webHidden/>
              </w:rPr>
              <w:fldChar w:fldCharType="end"/>
            </w:r>
          </w:hyperlink>
        </w:p>
        <w:p w:rsidR="007F12D9" w:rsidRDefault="00A26A10">
          <w:pPr>
            <w:pStyle w:val="TM3"/>
            <w:tabs>
              <w:tab w:val="right" w:leader="dot" w:pos="9062"/>
            </w:tabs>
            <w:rPr>
              <w:noProof/>
            </w:rPr>
          </w:pPr>
          <w:hyperlink w:anchor="_Toc439926420" w:history="1">
            <w:r w:rsidR="007F12D9" w:rsidRPr="00F11763">
              <w:rPr>
                <w:rStyle w:val="Lienhypertexte"/>
                <w:noProof/>
              </w:rPr>
              <w:t>Solution</w:t>
            </w:r>
            <w:r w:rsidR="007F12D9">
              <w:rPr>
                <w:noProof/>
                <w:webHidden/>
              </w:rPr>
              <w:tab/>
            </w:r>
            <w:r w:rsidR="007F12D9">
              <w:rPr>
                <w:noProof/>
                <w:webHidden/>
              </w:rPr>
              <w:fldChar w:fldCharType="begin"/>
            </w:r>
            <w:r w:rsidR="007F12D9">
              <w:rPr>
                <w:noProof/>
                <w:webHidden/>
              </w:rPr>
              <w:instrText xml:space="preserve"> PAGEREF _Toc439926420 \h </w:instrText>
            </w:r>
            <w:r w:rsidR="007F12D9">
              <w:rPr>
                <w:noProof/>
                <w:webHidden/>
              </w:rPr>
            </w:r>
            <w:r w:rsidR="007F12D9">
              <w:rPr>
                <w:noProof/>
                <w:webHidden/>
              </w:rPr>
              <w:fldChar w:fldCharType="separate"/>
            </w:r>
            <w:r w:rsidR="007F12D9">
              <w:rPr>
                <w:noProof/>
                <w:webHidden/>
              </w:rPr>
              <w:t>6</w:t>
            </w:r>
            <w:r w:rsidR="007F12D9">
              <w:rPr>
                <w:noProof/>
                <w:webHidden/>
              </w:rPr>
              <w:fldChar w:fldCharType="end"/>
            </w:r>
          </w:hyperlink>
        </w:p>
        <w:p w:rsidR="007F12D9" w:rsidRDefault="00A26A10">
          <w:pPr>
            <w:pStyle w:val="TM1"/>
            <w:tabs>
              <w:tab w:val="right" w:leader="dot" w:pos="9062"/>
            </w:tabs>
            <w:rPr>
              <w:rFonts w:eastAsiaTheme="minorEastAsia"/>
              <w:noProof/>
              <w:lang w:eastAsia="fr-CH"/>
            </w:rPr>
          </w:pPr>
          <w:hyperlink w:anchor="_Toc439926421" w:history="1">
            <w:r w:rsidR="007F12D9" w:rsidRPr="00F11763">
              <w:rPr>
                <w:rStyle w:val="Lienhypertexte"/>
                <w:noProof/>
              </w:rPr>
              <w:t>Résultat obtenu</w:t>
            </w:r>
            <w:r w:rsidR="007F12D9">
              <w:rPr>
                <w:noProof/>
                <w:webHidden/>
              </w:rPr>
              <w:tab/>
            </w:r>
            <w:r w:rsidR="007F12D9">
              <w:rPr>
                <w:noProof/>
                <w:webHidden/>
              </w:rPr>
              <w:fldChar w:fldCharType="begin"/>
            </w:r>
            <w:r w:rsidR="007F12D9">
              <w:rPr>
                <w:noProof/>
                <w:webHidden/>
              </w:rPr>
              <w:instrText xml:space="preserve"> PAGEREF _Toc439926421 \h </w:instrText>
            </w:r>
            <w:r w:rsidR="007F12D9">
              <w:rPr>
                <w:noProof/>
                <w:webHidden/>
              </w:rPr>
            </w:r>
            <w:r w:rsidR="007F12D9">
              <w:rPr>
                <w:noProof/>
                <w:webHidden/>
              </w:rPr>
              <w:fldChar w:fldCharType="separate"/>
            </w:r>
            <w:r w:rsidR="007F12D9">
              <w:rPr>
                <w:noProof/>
                <w:webHidden/>
              </w:rPr>
              <w:t>7</w:t>
            </w:r>
            <w:r w:rsidR="007F12D9">
              <w:rPr>
                <w:noProof/>
                <w:webHidden/>
              </w:rPr>
              <w:fldChar w:fldCharType="end"/>
            </w:r>
          </w:hyperlink>
        </w:p>
        <w:p w:rsidR="007F12D9" w:rsidRDefault="00A26A10">
          <w:pPr>
            <w:pStyle w:val="TM2"/>
            <w:tabs>
              <w:tab w:val="right" w:leader="dot" w:pos="9062"/>
            </w:tabs>
            <w:rPr>
              <w:rFonts w:eastAsiaTheme="minorEastAsia"/>
              <w:noProof/>
              <w:lang w:eastAsia="fr-CH"/>
            </w:rPr>
          </w:pPr>
          <w:hyperlink w:anchor="_Toc439926422" w:history="1">
            <w:r w:rsidR="007F12D9" w:rsidRPr="00F11763">
              <w:rPr>
                <w:rStyle w:val="Lienhypertexte"/>
                <w:noProof/>
              </w:rPr>
              <w:t>Test effectués</w:t>
            </w:r>
            <w:r w:rsidR="007F12D9">
              <w:rPr>
                <w:noProof/>
                <w:webHidden/>
              </w:rPr>
              <w:tab/>
            </w:r>
            <w:r w:rsidR="007F12D9">
              <w:rPr>
                <w:noProof/>
                <w:webHidden/>
              </w:rPr>
              <w:fldChar w:fldCharType="begin"/>
            </w:r>
            <w:r w:rsidR="007F12D9">
              <w:rPr>
                <w:noProof/>
                <w:webHidden/>
              </w:rPr>
              <w:instrText xml:space="preserve"> PAGEREF _Toc439926422 \h </w:instrText>
            </w:r>
            <w:r w:rsidR="007F12D9">
              <w:rPr>
                <w:noProof/>
                <w:webHidden/>
              </w:rPr>
            </w:r>
            <w:r w:rsidR="007F12D9">
              <w:rPr>
                <w:noProof/>
                <w:webHidden/>
              </w:rPr>
              <w:fldChar w:fldCharType="separate"/>
            </w:r>
            <w:r w:rsidR="007F12D9">
              <w:rPr>
                <w:noProof/>
                <w:webHidden/>
              </w:rPr>
              <w:t>7</w:t>
            </w:r>
            <w:r w:rsidR="007F12D9">
              <w:rPr>
                <w:noProof/>
                <w:webHidden/>
              </w:rPr>
              <w:fldChar w:fldCharType="end"/>
            </w:r>
          </w:hyperlink>
        </w:p>
        <w:p w:rsidR="007F12D9" w:rsidRDefault="00A26A10">
          <w:pPr>
            <w:pStyle w:val="TM3"/>
            <w:tabs>
              <w:tab w:val="right" w:leader="dot" w:pos="9062"/>
            </w:tabs>
            <w:rPr>
              <w:noProof/>
            </w:rPr>
          </w:pPr>
          <w:hyperlink w:anchor="_Toc439926423" w:history="1">
            <w:r w:rsidR="007F12D9" w:rsidRPr="00F11763">
              <w:rPr>
                <w:rStyle w:val="Lienhypertexte"/>
                <w:noProof/>
              </w:rPr>
              <w:t>Résultat 1 thread, 1 bloc</w:t>
            </w:r>
            <w:r w:rsidR="007F12D9">
              <w:rPr>
                <w:noProof/>
                <w:webHidden/>
              </w:rPr>
              <w:tab/>
            </w:r>
            <w:r w:rsidR="007F12D9">
              <w:rPr>
                <w:noProof/>
                <w:webHidden/>
              </w:rPr>
              <w:fldChar w:fldCharType="begin"/>
            </w:r>
            <w:r w:rsidR="007F12D9">
              <w:rPr>
                <w:noProof/>
                <w:webHidden/>
              </w:rPr>
              <w:instrText xml:space="preserve"> PAGEREF _Toc439926423 \h </w:instrText>
            </w:r>
            <w:r w:rsidR="007F12D9">
              <w:rPr>
                <w:noProof/>
                <w:webHidden/>
              </w:rPr>
            </w:r>
            <w:r w:rsidR="007F12D9">
              <w:rPr>
                <w:noProof/>
                <w:webHidden/>
              </w:rPr>
              <w:fldChar w:fldCharType="separate"/>
            </w:r>
            <w:r w:rsidR="007F12D9">
              <w:rPr>
                <w:noProof/>
                <w:webHidden/>
              </w:rPr>
              <w:t>7</w:t>
            </w:r>
            <w:r w:rsidR="007F12D9">
              <w:rPr>
                <w:noProof/>
                <w:webHidden/>
              </w:rPr>
              <w:fldChar w:fldCharType="end"/>
            </w:r>
          </w:hyperlink>
        </w:p>
        <w:p w:rsidR="007F12D9" w:rsidRDefault="00A26A10">
          <w:pPr>
            <w:pStyle w:val="TM3"/>
            <w:tabs>
              <w:tab w:val="right" w:leader="dot" w:pos="9062"/>
            </w:tabs>
            <w:rPr>
              <w:noProof/>
            </w:rPr>
          </w:pPr>
          <w:hyperlink w:anchor="_Toc439926424" w:history="1">
            <w:r w:rsidR="007F12D9" w:rsidRPr="00F11763">
              <w:rPr>
                <w:rStyle w:val="Lienhypertexte"/>
                <w:noProof/>
              </w:rPr>
              <w:t>Résultat : 8 threads, 8 blocs</w:t>
            </w:r>
            <w:r w:rsidR="007F12D9">
              <w:rPr>
                <w:noProof/>
                <w:webHidden/>
              </w:rPr>
              <w:tab/>
            </w:r>
            <w:r w:rsidR="007F12D9">
              <w:rPr>
                <w:noProof/>
                <w:webHidden/>
              </w:rPr>
              <w:fldChar w:fldCharType="begin"/>
            </w:r>
            <w:r w:rsidR="007F12D9">
              <w:rPr>
                <w:noProof/>
                <w:webHidden/>
              </w:rPr>
              <w:instrText xml:space="preserve"> PAGEREF _Toc439926424 \h </w:instrText>
            </w:r>
            <w:r w:rsidR="007F12D9">
              <w:rPr>
                <w:noProof/>
                <w:webHidden/>
              </w:rPr>
            </w:r>
            <w:r w:rsidR="007F12D9">
              <w:rPr>
                <w:noProof/>
                <w:webHidden/>
              </w:rPr>
              <w:fldChar w:fldCharType="separate"/>
            </w:r>
            <w:r w:rsidR="007F12D9">
              <w:rPr>
                <w:noProof/>
                <w:webHidden/>
              </w:rPr>
              <w:t>7</w:t>
            </w:r>
            <w:r w:rsidR="007F12D9">
              <w:rPr>
                <w:noProof/>
                <w:webHidden/>
              </w:rPr>
              <w:fldChar w:fldCharType="end"/>
            </w:r>
          </w:hyperlink>
        </w:p>
        <w:p w:rsidR="007F12D9" w:rsidRDefault="00A26A10">
          <w:pPr>
            <w:pStyle w:val="TM3"/>
            <w:tabs>
              <w:tab w:val="right" w:leader="dot" w:pos="9062"/>
            </w:tabs>
            <w:rPr>
              <w:noProof/>
            </w:rPr>
          </w:pPr>
          <w:hyperlink w:anchor="_Toc439926425" w:history="1">
            <w:r w:rsidR="007F12D9" w:rsidRPr="00F11763">
              <w:rPr>
                <w:rStyle w:val="Lienhypertexte"/>
                <w:noProof/>
              </w:rPr>
              <w:t>Résultat : 8 threads, 128 blocs</w:t>
            </w:r>
            <w:r w:rsidR="007F12D9">
              <w:rPr>
                <w:noProof/>
                <w:webHidden/>
              </w:rPr>
              <w:tab/>
            </w:r>
            <w:r w:rsidR="007F12D9">
              <w:rPr>
                <w:noProof/>
                <w:webHidden/>
              </w:rPr>
              <w:fldChar w:fldCharType="begin"/>
            </w:r>
            <w:r w:rsidR="007F12D9">
              <w:rPr>
                <w:noProof/>
                <w:webHidden/>
              </w:rPr>
              <w:instrText xml:space="preserve"> PAGEREF _Toc439926425 \h </w:instrText>
            </w:r>
            <w:r w:rsidR="007F12D9">
              <w:rPr>
                <w:noProof/>
                <w:webHidden/>
              </w:rPr>
            </w:r>
            <w:r w:rsidR="007F12D9">
              <w:rPr>
                <w:noProof/>
                <w:webHidden/>
              </w:rPr>
              <w:fldChar w:fldCharType="separate"/>
            </w:r>
            <w:r w:rsidR="007F12D9">
              <w:rPr>
                <w:noProof/>
                <w:webHidden/>
              </w:rPr>
              <w:t>7</w:t>
            </w:r>
            <w:r w:rsidR="007F12D9">
              <w:rPr>
                <w:noProof/>
                <w:webHidden/>
              </w:rPr>
              <w:fldChar w:fldCharType="end"/>
            </w:r>
          </w:hyperlink>
        </w:p>
        <w:p w:rsidR="007F12D9" w:rsidRDefault="00A26A10">
          <w:pPr>
            <w:pStyle w:val="TM3"/>
            <w:tabs>
              <w:tab w:val="right" w:leader="dot" w:pos="9062"/>
            </w:tabs>
            <w:rPr>
              <w:noProof/>
            </w:rPr>
          </w:pPr>
          <w:hyperlink w:anchor="_Toc439926426" w:history="1">
            <w:r w:rsidR="007F12D9" w:rsidRPr="00F11763">
              <w:rPr>
                <w:rStyle w:val="Lienhypertexte"/>
                <w:noProof/>
              </w:rPr>
              <w:t>Résultat: 69 threads, 120 blocs</w:t>
            </w:r>
            <w:r w:rsidR="007F12D9">
              <w:rPr>
                <w:noProof/>
                <w:webHidden/>
              </w:rPr>
              <w:tab/>
            </w:r>
            <w:r w:rsidR="007F12D9">
              <w:rPr>
                <w:noProof/>
                <w:webHidden/>
              </w:rPr>
              <w:fldChar w:fldCharType="begin"/>
            </w:r>
            <w:r w:rsidR="007F12D9">
              <w:rPr>
                <w:noProof/>
                <w:webHidden/>
              </w:rPr>
              <w:instrText xml:space="preserve"> PAGEREF _Toc439926426 \h </w:instrText>
            </w:r>
            <w:r w:rsidR="007F12D9">
              <w:rPr>
                <w:noProof/>
                <w:webHidden/>
              </w:rPr>
            </w:r>
            <w:r w:rsidR="007F12D9">
              <w:rPr>
                <w:noProof/>
                <w:webHidden/>
              </w:rPr>
              <w:fldChar w:fldCharType="separate"/>
            </w:r>
            <w:r w:rsidR="007F12D9">
              <w:rPr>
                <w:noProof/>
                <w:webHidden/>
              </w:rPr>
              <w:t>7</w:t>
            </w:r>
            <w:r w:rsidR="007F12D9">
              <w:rPr>
                <w:noProof/>
                <w:webHidden/>
              </w:rPr>
              <w:fldChar w:fldCharType="end"/>
            </w:r>
          </w:hyperlink>
        </w:p>
        <w:p w:rsidR="007F12D9" w:rsidRDefault="00A26A10">
          <w:pPr>
            <w:pStyle w:val="TM1"/>
            <w:tabs>
              <w:tab w:val="right" w:leader="dot" w:pos="9062"/>
            </w:tabs>
            <w:rPr>
              <w:rFonts w:eastAsiaTheme="minorEastAsia"/>
              <w:noProof/>
              <w:lang w:eastAsia="fr-CH"/>
            </w:rPr>
          </w:pPr>
          <w:hyperlink w:anchor="_Toc439926427" w:history="1">
            <w:r w:rsidR="007F12D9" w:rsidRPr="00F11763">
              <w:rPr>
                <w:rStyle w:val="Lienhypertexte"/>
                <w:noProof/>
              </w:rPr>
              <w:t>Conclusion</w:t>
            </w:r>
            <w:r w:rsidR="007F12D9">
              <w:rPr>
                <w:noProof/>
                <w:webHidden/>
              </w:rPr>
              <w:tab/>
            </w:r>
            <w:r w:rsidR="007F12D9">
              <w:rPr>
                <w:noProof/>
                <w:webHidden/>
              </w:rPr>
              <w:fldChar w:fldCharType="begin"/>
            </w:r>
            <w:r w:rsidR="007F12D9">
              <w:rPr>
                <w:noProof/>
                <w:webHidden/>
              </w:rPr>
              <w:instrText xml:space="preserve"> PAGEREF _Toc439926427 \h </w:instrText>
            </w:r>
            <w:r w:rsidR="007F12D9">
              <w:rPr>
                <w:noProof/>
                <w:webHidden/>
              </w:rPr>
            </w:r>
            <w:r w:rsidR="007F12D9">
              <w:rPr>
                <w:noProof/>
                <w:webHidden/>
              </w:rPr>
              <w:fldChar w:fldCharType="separate"/>
            </w:r>
            <w:r w:rsidR="007F12D9">
              <w:rPr>
                <w:noProof/>
                <w:webHidden/>
              </w:rPr>
              <w:t>8</w:t>
            </w:r>
            <w:r w:rsidR="007F12D9">
              <w:rPr>
                <w:noProof/>
                <w:webHidden/>
              </w:rPr>
              <w:fldChar w:fldCharType="end"/>
            </w:r>
          </w:hyperlink>
        </w:p>
        <w:p w:rsidR="007A4179" w:rsidRDefault="007A4179" w:rsidP="004B4388">
          <w:pPr>
            <w:jc w:val="both"/>
          </w:pPr>
          <w:r>
            <w:rPr>
              <w:b/>
              <w:bCs/>
              <w:lang w:val="fr-FR"/>
            </w:rPr>
            <w:fldChar w:fldCharType="end"/>
          </w:r>
        </w:p>
      </w:sdtContent>
    </w:sdt>
    <w:p w:rsidR="007A4179" w:rsidRDefault="007A4179" w:rsidP="004B4388">
      <w:pPr>
        <w:jc w:val="both"/>
      </w:pPr>
      <w:r>
        <w:br w:type="page"/>
      </w:r>
    </w:p>
    <w:p w:rsidR="005D4574" w:rsidRDefault="007A4179" w:rsidP="004B4388">
      <w:pPr>
        <w:pStyle w:val="Titre1"/>
        <w:jc w:val="both"/>
      </w:pPr>
      <w:bookmarkStart w:id="0" w:name="_Toc439926405"/>
      <w:r>
        <w:lastRenderedPageBreak/>
        <w:t>Introduction</w:t>
      </w:r>
      <w:bookmarkEnd w:id="0"/>
    </w:p>
    <w:p w:rsidR="000F5A6E" w:rsidRPr="000F5A6E" w:rsidRDefault="003928C8" w:rsidP="004B4388">
      <w:pPr>
        <w:jc w:val="both"/>
      </w:pPr>
      <w:r>
        <w:t>Ceci</w:t>
      </w:r>
      <w:r w:rsidR="000F5A6E">
        <w:t xml:space="preserve"> est le premier laboratoire de programmation concurrente.  Nous devons créer un programme pour calculer une courbe de Mandelbrot puis de l’afficher sur </w:t>
      </w:r>
      <w:r>
        <w:t>l’écran</w:t>
      </w:r>
      <w:r w:rsidR="000F5A6E">
        <w:t xml:space="preserve"> à l’</w:t>
      </w:r>
      <w:r w:rsidR="00296920">
        <w:t xml:space="preserve">aide de la librairie </w:t>
      </w:r>
      <w:r w:rsidR="000F5A6E">
        <w:t>SDL. Le but est de paralléliser les calculs afin de tirer profit des architectures multi-cœurs.</w:t>
      </w:r>
    </w:p>
    <w:p w:rsidR="007A4179" w:rsidRDefault="000F5A6E" w:rsidP="004B4388">
      <w:pPr>
        <w:jc w:val="both"/>
      </w:pPr>
      <w:r w:rsidRPr="000F5A6E">
        <w:t xml:space="preserve">La courbe de Mandelbrot est construite en appliquant itérativement la fonction Zn+1 =Z2n + C, où </w:t>
      </w:r>
      <w:r w:rsidR="003928C8" w:rsidRPr="000F5A6E">
        <w:t>C’est</w:t>
      </w:r>
      <w:r w:rsidRPr="000F5A6E">
        <w:t xml:space="preserve"> le point à évaluer, et Z0 = 0. Le calcul se fait dans le plan complexe, et si une des itérations génère un point en dehors du cercle de rayon 2 centré en (0; 0), alors le point est en dehors de la courbe. </w:t>
      </w:r>
    </w:p>
    <w:p w:rsidR="000F5A6E" w:rsidRPr="000F5A6E" w:rsidRDefault="007A4179" w:rsidP="004B4388">
      <w:pPr>
        <w:pStyle w:val="Titre2"/>
        <w:jc w:val="both"/>
      </w:pPr>
      <w:bookmarkStart w:id="1" w:name="_Toc439926406"/>
      <w:r>
        <w:t>Cahier des charges</w:t>
      </w:r>
      <w:bookmarkEnd w:id="1"/>
    </w:p>
    <w:p w:rsidR="000F5A6E" w:rsidRPr="000F5A6E" w:rsidRDefault="000F5A6E" w:rsidP="004B4388">
      <w:pPr>
        <w:jc w:val="both"/>
      </w:pPr>
      <w:r w:rsidRPr="000F5A6E">
        <w:t xml:space="preserve"> Le but de ce travail pratique est d'implémenter un programme </w:t>
      </w:r>
      <w:r w:rsidR="003928C8" w:rsidRPr="000F5A6E">
        <w:t>multithread</w:t>
      </w:r>
      <w:r w:rsidRPr="000F5A6E">
        <w:t xml:space="preserve"> calculant les fractales de l'ensemble de Mandelbrot. Pour ce projet, nous vous fournissons le code d'une implémentation séquentielle qui calcule l'ensemble de Mandelbrot et l'affiche dans une fenêtre graphique à l'aide de la librairie graphique SDL (Simple </w:t>
      </w:r>
      <w:r w:rsidR="003928C8" w:rsidRPr="000F5A6E">
        <w:t>Direct Media</w:t>
      </w:r>
      <w:r w:rsidRPr="000F5A6E">
        <w:t xml:space="preserve"> Layer). </w:t>
      </w:r>
    </w:p>
    <w:p w:rsidR="000F5A6E" w:rsidRPr="000F5A6E" w:rsidRDefault="000F5A6E" w:rsidP="004B4388">
      <w:pPr>
        <w:jc w:val="both"/>
      </w:pPr>
      <w:r w:rsidRPr="000F5A6E">
        <w:t xml:space="preserve">Il faut créer un thread master qui s'occupe de diviser le plan complexe à calculer en M blocs ; le master crée ensuite N threads </w:t>
      </w:r>
      <w:r w:rsidR="003928C8" w:rsidRPr="000F5A6E">
        <w:t>Worker</w:t>
      </w:r>
      <w:r w:rsidRPr="000F5A6E">
        <w:t xml:space="preserve">, puis attend qu'ils terminent leur travail. </w:t>
      </w:r>
    </w:p>
    <w:p w:rsidR="000F5A6E" w:rsidRPr="000F5A6E" w:rsidRDefault="000F5A6E" w:rsidP="004B4388">
      <w:pPr>
        <w:jc w:val="both"/>
      </w:pPr>
      <w:r w:rsidRPr="000F5A6E">
        <w:t xml:space="preserve">Les N threads </w:t>
      </w:r>
      <w:r w:rsidR="003928C8" w:rsidRPr="000F5A6E">
        <w:t>Worker</w:t>
      </w:r>
      <w:r w:rsidRPr="000F5A6E">
        <w:t xml:space="preserve"> s'occupent chacun de calculer et afficher un des blocs du plan complexe ; lorsqu'un thread </w:t>
      </w:r>
      <w:r w:rsidR="003928C8" w:rsidRPr="000F5A6E">
        <w:t>Worker</w:t>
      </w:r>
      <w:r w:rsidRPr="000F5A6E">
        <w:t xml:space="preserve"> a terminé son bloc, il passe alors à un bloc suivant jusqu'à ce qu'il n'y ait plus de bloc à calculer. </w:t>
      </w:r>
    </w:p>
    <w:p w:rsidR="000F5A6E" w:rsidRPr="000F5A6E" w:rsidRDefault="000F5A6E" w:rsidP="004B4388">
      <w:pPr>
        <w:jc w:val="both"/>
      </w:pPr>
      <w:r w:rsidRPr="000F5A6E">
        <w:rPr>
          <w:b/>
          <w:bCs/>
        </w:rPr>
        <w:t xml:space="preserve">Il est impératif que N soit plus petit ou égal à M ; de plus N et M &gt; 0 </w:t>
      </w:r>
    </w:p>
    <w:p w:rsidR="000F5A6E" w:rsidRPr="000F5A6E" w:rsidRDefault="007A4179" w:rsidP="004B4388">
      <w:pPr>
        <w:pStyle w:val="Titre2"/>
        <w:jc w:val="both"/>
      </w:pPr>
      <w:bookmarkStart w:id="2" w:name="_Toc439926407"/>
      <w:r>
        <w:t>Contraintes</w:t>
      </w:r>
      <w:bookmarkEnd w:id="2"/>
      <w:r>
        <w:t xml:space="preserve"> </w:t>
      </w:r>
    </w:p>
    <w:p w:rsidR="000F5A6E" w:rsidRPr="000F5A6E" w:rsidRDefault="003928C8" w:rsidP="004B4388">
      <w:pPr>
        <w:jc w:val="both"/>
      </w:pPr>
      <w:r w:rsidRPr="000F5A6E">
        <w:t>Le</w:t>
      </w:r>
      <w:r w:rsidR="000F5A6E" w:rsidRPr="000F5A6E">
        <w:t xml:space="preserve"> thread main s'oc</w:t>
      </w:r>
      <w:r w:rsidR="000F5A6E">
        <w:t>cupe de créer le thread master.</w:t>
      </w:r>
    </w:p>
    <w:p w:rsidR="000F5A6E" w:rsidRPr="000F5A6E" w:rsidRDefault="000F5A6E" w:rsidP="004B4388">
      <w:pPr>
        <w:jc w:val="both"/>
      </w:pPr>
      <w:r w:rsidRPr="000F5A6E">
        <w:t xml:space="preserve">• </w:t>
      </w:r>
      <w:r>
        <w:t xml:space="preserve">Le </w:t>
      </w:r>
      <w:r w:rsidRPr="000F5A6E">
        <w:t xml:space="preserve">programme doit accepter deux arguments sur la ligne de commande : le premier argument est le nombre de blocs et le deuxième le nombre de threads </w:t>
      </w:r>
      <w:r w:rsidR="003928C8" w:rsidRPr="000F5A6E">
        <w:t>Worker</w:t>
      </w:r>
      <w:r w:rsidRPr="000F5A6E">
        <w:t xml:space="preserve">. </w:t>
      </w:r>
    </w:p>
    <w:p w:rsidR="000F5A6E" w:rsidRPr="000F5A6E" w:rsidRDefault="000F5A6E" w:rsidP="004B4388">
      <w:pPr>
        <w:jc w:val="both"/>
      </w:pPr>
      <w:r w:rsidRPr="000F5A6E">
        <w:t xml:space="preserve">• Si l'utilisateur ne spécifie pas exactement deux arguments, alors </w:t>
      </w:r>
      <w:r w:rsidR="004C331F">
        <w:t>le</w:t>
      </w:r>
      <w:r w:rsidRPr="000F5A6E">
        <w:t xml:space="preserve"> programme doit afficher la syntaxe du programme et se </w:t>
      </w:r>
      <w:r w:rsidR="004C331F">
        <w:t>terminer.</w:t>
      </w:r>
    </w:p>
    <w:p w:rsidR="000F5A6E" w:rsidRPr="000F5A6E" w:rsidRDefault="000F5A6E" w:rsidP="004B4388">
      <w:pPr>
        <w:jc w:val="both"/>
      </w:pPr>
      <w:r w:rsidRPr="000F5A6E">
        <w:t xml:space="preserve">• </w:t>
      </w:r>
      <w:r w:rsidR="004C331F">
        <w:t>le</w:t>
      </w:r>
      <w:r w:rsidRPr="000F5A6E">
        <w:t xml:space="preserve"> programme doit calculer et afficher le temps mis pour calculer l'image complète. </w:t>
      </w:r>
    </w:p>
    <w:p w:rsidR="000F5A6E" w:rsidRPr="000F5A6E" w:rsidRDefault="000F5A6E" w:rsidP="004B4388">
      <w:pPr>
        <w:jc w:val="both"/>
      </w:pPr>
      <w:r w:rsidRPr="000F5A6E">
        <w:t xml:space="preserve">• </w:t>
      </w:r>
      <w:r w:rsidR="004C331F">
        <w:t>il faut s’assurer</w:t>
      </w:r>
      <w:r w:rsidRPr="000F5A6E">
        <w:t xml:space="preserve"> de désallouer toute mémoire dynamiquement allouée. </w:t>
      </w:r>
    </w:p>
    <w:p w:rsidR="000F5A6E" w:rsidRPr="000F5A6E" w:rsidRDefault="000F5A6E" w:rsidP="004B4388">
      <w:pPr>
        <w:jc w:val="both"/>
      </w:pPr>
      <w:r w:rsidRPr="000F5A6E">
        <w:t xml:space="preserve">• Vous êtes libre d'utiliser les primitives d'exclusion mutuelle ou de synchronisation de votre choix (parmi celles vues jusqu'ici). </w:t>
      </w:r>
    </w:p>
    <w:p w:rsidR="000F5A6E" w:rsidRPr="000F5A6E" w:rsidRDefault="000F5A6E" w:rsidP="004B4388">
      <w:pPr>
        <w:jc w:val="both"/>
      </w:pPr>
      <w:r w:rsidRPr="000F5A6E">
        <w:t xml:space="preserve">• </w:t>
      </w:r>
      <w:r w:rsidR="004C331F">
        <w:t>il faut</w:t>
      </w:r>
      <w:r w:rsidRPr="000F5A6E">
        <w:t xml:space="preserve"> tester </w:t>
      </w:r>
      <w:r w:rsidR="004C331F">
        <w:t>le</w:t>
      </w:r>
      <w:r w:rsidRPr="000F5A6E">
        <w:t xml:space="preserve"> programme avec un nombre varié de valeurs pour M et N ; notez ensuite les timings obtenus. </w:t>
      </w:r>
    </w:p>
    <w:p w:rsidR="007A4179" w:rsidRDefault="000F5A6E" w:rsidP="004B4388">
      <w:pPr>
        <w:jc w:val="both"/>
      </w:pPr>
      <w:r w:rsidRPr="000F5A6E">
        <w:t>Essayez de maximiser l'utilisation des processeurs disponibles et évitez toute attente active inutile.</w:t>
      </w:r>
    </w:p>
    <w:p w:rsidR="004C331F" w:rsidRDefault="004C331F" w:rsidP="004B4388">
      <w:pPr>
        <w:pStyle w:val="Titre2"/>
        <w:jc w:val="both"/>
      </w:pPr>
      <w:r>
        <w:br/>
      </w:r>
    </w:p>
    <w:p w:rsidR="004C331F" w:rsidRDefault="004C331F" w:rsidP="004B4388">
      <w:pPr>
        <w:jc w:val="both"/>
        <w:rPr>
          <w:rFonts w:asciiTheme="majorHAnsi" w:eastAsiaTheme="majorEastAsia" w:hAnsiTheme="majorHAnsi" w:cstheme="majorBidi"/>
          <w:b/>
          <w:bCs/>
          <w:color w:val="4F81BD" w:themeColor="accent1"/>
          <w:sz w:val="26"/>
          <w:szCs w:val="26"/>
        </w:rPr>
      </w:pPr>
      <w:r>
        <w:br w:type="page"/>
      </w:r>
    </w:p>
    <w:p w:rsidR="007A4179" w:rsidRDefault="007A4179" w:rsidP="004B4388">
      <w:pPr>
        <w:pStyle w:val="Titre2"/>
        <w:jc w:val="both"/>
      </w:pPr>
      <w:bookmarkStart w:id="3" w:name="_Toc439926408"/>
      <w:r>
        <w:lastRenderedPageBreak/>
        <w:t>Environnement</w:t>
      </w:r>
      <w:bookmarkEnd w:id="3"/>
    </w:p>
    <w:p w:rsidR="00830C14" w:rsidRPr="00830C14" w:rsidRDefault="00830C14" w:rsidP="00830C14">
      <w:pPr>
        <w:jc w:val="both"/>
        <w:rPr>
          <w:bCs/>
        </w:rPr>
      </w:pPr>
      <w:r w:rsidRPr="00830C14">
        <w:t xml:space="preserve">Le programme </w:t>
      </w:r>
      <w:r w:rsidRPr="00830C14">
        <w:rPr>
          <w:bCs/>
        </w:rPr>
        <w:t xml:space="preserve">doit </w:t>
      </w:r>
      <w:r w:rsidR="003928C8" w:rsidRPr="00830C14">
        <w:rPr>
          <w:bCs/>
        </w:rPr>
        <w:t>être</w:t>
      </w:r>
      <w:r w:rsidRPr="00830C14">
        <w:rPr>
          <w:bCs/>
        </w:rPr>
        <w:t xml:space="preserve"> fait</w:t>
      </w:r>
      <w:r w:rsidRPr="00830C14">
        <w:t xml:space="preserve"> en langage C su</w:t>
      </w:r>
      <w:r w:rsidRPr="00830C14">
        <w:rPr>
          <w:bCs/>
        </w:rPr>
        <w:t xml:space="preserve">r le </w:t>
      </w:r>
      <w:r w:rsidR="003928C8" w:rsidRPr="00830C14">
        <w:rPr>
          <w:bCs/>
        </w:rPr>
        <w:t>Framework</w:t>
      </w:r>
      <w:r w:rsidRPr="00830C14">
        <w:rPr>
          <w:bCs/>
        </w:rPr>
        <w:t xml:space="preserve"> Code Blocks. </w:t>
      </w:r>
      <w:r w:rsidR="003928C8" w:rsidRPr="00830C14">
        <w:t>Pour</w:t>
      </w:r>
      <w:r w:rsidRPr="00830C14">
        <w:t xml:space="preserve"> l’affichage de l’ensemble de Mandelbrot</w:t>
      </w:r>
      <w:r w:rsidRPr="00830C14">
        <w:rPr>
          <w:bCs/>
        </w:rPr>
        <w:t>, nous utiliserons</w:t>
      </w:r>
      <w:r w:rsidRPr="00830C14">
        <w:t xml:space="preserve"> la</w:t>
      </w:r>
      <w:r w:rsidRPr="00830C14">
        <w:rPr>
          <w:bCs/>
        </w:rPr>
        <w:t xml:space="preserve"> librairie </w:t>
      </w:r>
      <w:r w:rsidRPr="00830C14">
        <w:t xml:space="preserve"> Simple </w:t>
      </w:r>
      <w:r w:rsidR="003928C8" w:rsidRPr="00830C14">
        <w:t>Direct Media</w:t>
      </w:r>
      <w:r w:rsidRPr="00830C14">
        <w:t xml:space="preserve"> Layer, souvent abrégée SDL. </w:t>
      </w:r>
    </w:p>
    <w:p w:rsidR="00830C14" w:rsidRPr="00830C14" w:rsidRDefault="00830C14" w:rsidP="00830C14">
      <w:pPr>
        <w:jc w:val="both"/>
      </w:pPr>
      <w:r w:rsidRPr="00830C14">
        <w:t xml:space="preserve">Il faudra respecter l’architecture « Boss – </w:t>
      </w:r>
      <w:r w:rsidR="003928C8" w:rsidRPr="00830C14">
        <w:t>Worker</w:t>
      </w:r>
      <w:r w:rsidRPr="00830C14">
        <w:t> ». Un thread Master, instancié par le Main, va  créer les threads Worker qui calculeront et afficheront l’image. Le nombre de threads qui seront créés par le Master est déterminé par l’utilisateur.</w:t>
      </w:r>
    </w:p>
    <w:p w:rsidR="009107B1" w:rsidRDefault="009107B1" w:rsidP="004B4388">
      <w:pPr>
        <w:pStyle w:val="Titre2"/>
        <w:jc w:val="both"/>
      </w:pPr>
      <w:bookmarkStart w:id="4" w:name="_Toc439926409"/>
      <w:r>
        <w:t>Rendu et Barème</w:t>
      </w:r>
      <w:bookmarkEnd w:id="4"/>
    </w:p>
    <w:p w:rsidR="009107B1" w:rsidRDefault="009107B1" w:rsidP="004B4388">
      <w:pPr>
        <w:jc w:val="both"/>
      </w:pPr>
      <w:r w:rsidRPr="009107B1">
        <w:t>Vous rendez un exécutable avec les dll nécessaires pour son fonctionnement, vous rendez également le code source commenté et un rapport dont vous commentez les tests que vous avez réalisés.</w:t>
      </w:r>
    </w:p>
    <w:tbl>
      <w:tblPr>
        <w:tblW w:w="0" w:type="auto"/>
        <w:tblBorders>
          <w:top w:val="nil"/>
          <w:left w:val="nil"/>
          <w:bottom w:val="nil"/>
          <w:right w:val="nil"/>
        </w:tblBorders>
        <w:tblLayout w:type="fixed"/>
        <w:tblLook w:val="0000" w:firstRow="0" w:lastRow="0" w:firstColumn="0" w:lastColumn="0" w:noHBand="0" w:noVBand="0"/>
      </w:tblPr>
      <w:tblGrid>
        <w:gridCol w:w="3234"/>
        <w:gridCol w:w="3234"/>
      </w:tblGrid>
      <w:tr w:rsidR="009107B1" w:rsidRPr="009107B1">
        <w:trPr>
          <w:trHeight w:val="120"/>
        </w:trPr>
        <w:tc>
          <w:tcPr>
            <w:tcW w:w="3234" w:type="dxa"/>
          </w:tcPr>
          <w:p w:rsidR="009107B1" w:rsidRPr="009107B1" w:rsidRDefault="009107B1" w:rsidP="004B4388">
            <w:pPr>
              <w:jc w:val="both"/>
            </w:pPr>
            <w:r w:rsidRPr="009107B1">
              <w:t xml:space="preserve">Conception </w:t>
            </w:r>
          </w:p>
        </w:tc>
        <w:tc>
          <w:tcPr>
            <w:tcW w:w="3234" w:type="dxa"/>
          </w:tcPr>
          <w:p w:rsidR="009107B1" w:rsidRPr="009107B1" w:rsidRDefault="009107B1" w:rsidP="004B4388">
            <w:pPr>
              <w:jc w:val="both"/>
            </w:pPr>
            <w:r w:rsidRPr="009107B1">
              <w:t xml:space="preserve">10% </w:t>
            </w:r>
          </w:p>
        </w:tc>
      </w:tr>
      <w:tr w:rsidR="009107B1" w:rsidRPr="009107B1">
        <w:trPr>
          <w:trHeight w:val="120"/>
        </w:trPr>
        <w:tc>
          <w:tcPr>
            <w:tcW w:w="3234" w:type="dxa"/>
          </w:tcPr>
          <w:p w:rsidR="009107B1" w:rsidRPr="009107B1" w:rsidRDefault="009107B1" w:rsidP="004B4388">
            <w:pPr>
              <w:jc w:val="both"/>
            </w:pPr>
            <w:r w:rsidRPr="009107B1">
              <w:t xml:space="preserve">Exécution et fonctionnement </w:t>
            </w:r>
          </w:p>
        </w:tc>
        <w:tc>
          <w:tcPr>
            <w:tcW w:w="3234" w:type="dxa"/>
          </w:tcPr>
          <w:p w:rsidR="009107B1" w:rsidRPr="009107B1" w:rsidRDefault="009107B1" w:rsidP="004B4388">
            <w:pPr>
              <w:jc w:val="both"/>
            </w:pPr>
            <w:r w:rsidRPr="009107B1">
              <w:t xml:space="preserve">30% </w:t>
            </w:r>
          </w:p>
        </w:tc>
      </w:tr>
      <w:tr w:rsidR="009107B1" w:rsidRPr="009107B1">
        <w:trPr>
          <w:trHeight w:val="120"/>
        </w:trPr>
        <w:tc>
          <w:tcPr>
            <w:tcW w:w="3234" w:type="dxa"/>
          </w:tcPr>
          <w:p w:rsidR="009107B1" w:rsidRPr="009107B1" w:rsidRDefault="009107B1" w:rsidP="004B4388">
            <w:pPr>
              <w:jc w:val="both"/>
            </w:pPr>
            <w:r w:rsidRPr="009107B1">
              <w:t xml:space="preserve">Tests </w:t>
            </w:r>
          </w:p>
        </w:tc>
        <w:tc>
          <w:tcPr>
            <w:tcW w:w="3234" w:type="dxa"/>
          </w:tcPr>
          <w:p w:rsidR="009107B1" w:rsidRPr="009107B1" w:rsidRDefault="009107B1" w:rsidP="004B4388">
            <w:pPr>
              <w:jc w:val="both"/>
            </w:pPr>
            <w:r w:rsidRPr="009107B1">
              <w:t xml:space="preserve">10% </w:t>
            </w:r>
          </w:p>
        </w:tc>
      </w:tr>
      <w:tr w:rsidR="009107B1" w:rsidRPr="009107B1">
        <w:trPr>
          <w:trHeight w:val="120"/>
        </w:trPr>
        <w:tc>
          <w:tcPr>
            <w:tcW w:w="3234" w:type="dxa"/>
          </w:tcPr>
          <w:p w:rsidR="009107B1" w:rsidRPr="009107B1" w:rsidRDefault="009107B1" w:rsidP="004B4388">
            <w:pPr>
              <w:jc w:val="both"/>
            </w:pPr>
            <w:r w:rsidRPr="009107B1">
              <w:t xml:space="preserve">Codage </w:t>
            </w:r>
          </w:p>
        </w:tc>
        <w:tc>
          <w:tcPr>
            <w:tcW w:w="3234" w:type="dxa"/>
          </w:tcPr>
          <w:p w:rsidR="009107B1" w:rsidRPr="009107B1" w:rsidRDefault="009107B1" w:rsidP="004B4388">
            <w:pPr>
              <w:jc w:val="both"/>
            </w:pPr>
            <w:r w:rsidRPr="009107B1">
              <w:t xml:space="preserve">30% </w:t>
            </w:r>
          </w:p>
        </w:tc>
      </w:tr>
      <w:tr w:rsidR="009107B1" w:rsidRPr="009107B1">
        <w:trPr>
          <w:trHeight w:val="120"/>
        </w:trPr>
        <w:tc>
          <w:tcPr>
            <w:tcW w:w="3234" w:type="dxa"/>
          </w:tcPr>
          <w:p w:rsidR="009107B1" w:rsidRPr="009107B1" w:rsidRDefault="009107B1" w:rsidP="004B4388">
            <w:pPr>
              <w:jc w:val="both"/>
            </w:pPr>
            <w:r w:rsidRPr="009107B1">
              <w:t xml:space="preserve">Documentation et commentaires </w:t>
            </w:r>
          </w:p>
        </w:tc>
        <w:tc>
          <w:tcPr>
            <w:tcW w:w="3234" w:type="dxa"/>
          </w:tcPr>
          <w:p w:rsidR="009107B1" w:rsidRPr="009107B1" w:rsidRDefault="009107B1" w:rsidP="004B4388">
            <w:pPr>
              <w:jc w:val="both"/>
            </w:pPr>
            <w:r w:rsidRPr="009107B1">
              <w:t xml:space="preserve">20% </w:t>
            </w:r>
          </w:p>
        </w:tc>
      </w:tr>
    </w:tbl>
    <w:p w:rsidR="007A4179" w:rsidRDefault="00551076" w:rsidP="004B4388">
      <w:pPr>
        <w:pStyle w:val="Titre1"/>
        <w:jc w:val="both"/>
      </w:pPr>
      <w:bookmarkStart w:id="5" w:name="_Toc439926410"/>
      <w:r>
        <w:t>Structure de l’application</w:t>
      </w:r>
      <w:bookmarkEnd w:id="5"/>
    </w:p>
    <w:p w:rsidR="00551076" w:rsidRDefault="00551076" w:rsidP="004B4388">
      <w:pPr>
        <w:pStyle w:val="Titre2"/>
        <w:jc w:val="both"/>
      </w:pPr>
      <w:bookmarkStart w:id="6" w:name="_Toc439926411"/>
      <w:r>
        <w:t>Guide d’utilisation</w:t>
      </w:r>
      <w:bookmarkEnd w:id="6"/>
    </w:p>
    <w:p w:rsidR="00551076" w:rsidRDefault="00440DE3" w:rsidP="004B4388">
      <w:pPr>
        <w:jc w:val="both"/>
      </w:pPr>
      <w:r>
        <w:t>Pour utiliser notre application, il suffit d’</w:t>
      </w:r>
      <w:r w:rsidR="00830C14">
        <w:t>exécuter</w:t>
      </w:r>
      <w:r>
        <w:t xml:space="preserve"> le « Lanceur.exe ». </w:t>
      </w:r>
      <w:r w:rsidR="003928C8">
        <w:t>Celui-ci</w:t>
      </w:r>
      <w:r>
        <w:t xml:space="preserve"> va </w:t>
      </w:r>
      <w:r w:rsidR="00830C14">
        <w:t>exécuter</w:t>
      </w:r>
      <w:r>
        <w:t xml:space="preserve"> une console dans </w:t>
      </w:r>
      <w:r w:rsidR="00830C14">
        <w:t>laquelle</w:t>
      </w:r>
      <w:r>
        <w:t xml:space="preserve"> on vous demandera de rentrer le nombre de thread et le nombre de block que vous voulez :</w:t>
      </w:r>
    </w:p>
    <w:p w:rsidR="00F845BD" w:rsidRDefault="00440DE3" w:rsidP="004B4388">
      <w:pPr>
        <w:jc w:val="center"/>
      </w:pPr>
      <w:r>
        <w:rPr>
          <w:noProof/>
          <w:lang w:eastAsia="fr-CH"/>
        </w:rPr>
        <w:drawing>
          <wp:inline distT="0" distB="0" distL="0" distR="0" wp14:anchorId="75236C1D" wp14:editId="6AF78AFF">
            <wp:extent cx="4572111" cy="25423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9841" cy="2546608"/>
                    </a:xfrm>
                    <a:prstGeom prst="rect">
                      <a:avLst/>
                    </a:prstGeom>
                  </pic:spPr>
                </pic:pic>
              </a:graphicData>
            </a:graphic>
          </wp:inline>
        </w:drawing>
      </w:r>
    </w:p>
    <w:p w:rsidR="00F845BD" w:rsidRDefault="00F845BD">
      <w:r>
        <w:br w:type="page"/>
      </w:r>
    </w:p>
    <w:p w:rsidR="004B4388" w:rsidRDefault="004B4388" w:rsidP="004B4388">
      <w:pPr>
        <w:jc w:val="both"/>
      </w:pPr>
      <w:r>
        <w:lastRenderedPageBreak/>
        <w:t xml:space="preserve">Ainsi ces paramètres vont être </w:t>
      </w:r>
      <w:r w:rsidR="00FB4290">
        <w:t>envoyés</w:t>
      </w:r>
      <w:r>
        <w:t xml:space="preserve"> au programme principal qui se chargera d’</w:t>
      </w:r>
      <w:r w:rsidR="00FB4290">
        <w:t>exécuter</w:t>
      </w:r>
      <w:r>
        <w:t xml:space="preserve"> les calculs de la </w:t>
      </w:r>
      <w:r w:rsidR="003928C8">
        <w:t>Mandelbrot</w:t>
      </w:r>
      <w:r>
        <w:t xml:space="preserve"> avec les threads. Voici le </w:t>
      </w:r>
      <w:r w:rsidR="00FB4290">
        <w:t>résultat</w:t>
      </w:r>
      <w:r>
        <w:t xml:space="preserve"> obtenus :</w:t>
      </w:r>
    </w:p>
    <w:p w:rsidR="004B4388" w:rsidRDefault="004B4388" w:rsidP="004B4388">
      <w:pPr>
        <w:jc w:val="center"/>
      </w:pPr>
      <w:r>
        <w:rPr>
          <w:noProof/>
          <w:lang w:eastAsia="fr-CH"/>
        </w:rPr>
        <w:drawing>
          <wp:inline distT="0" distB="0" distL="0" distR="0" wp14:anchorId="359C3938" wp14:editId="454BF86E">
            <wp:extent cx="3860342" cy="2739915"/>
            <wp:effectExtent l="0" t="0" r="698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1887" cy="2741012"/>
                    </a:xfrm>
                    <a:prstGeom prst="rect">
                      <a:avLst/>
                    </a:prstGeom>
                  </pic:spPr>
                </pic:pic>
              </a:graphicData>
            </a:graphic>
          </wp:inline>
        </w:drawing>
      </w:r>
    </w:p>
    <w:p w:rsidR="00551076" w:rsidRPr="00F845BD" w:rsidRDefault="00551076" w:rsidP="00F845BD">
      <w:pPr>
        <w:pStyle w:val="Titre2"/>
      </w:pPr>
      <w:bookmarkStart w:id="7" w:name="_Toc439926412"/>
      <w:r>
        <w:t>Principe de fonctionnement</w:t>
      </w:r>
      <w:bookmarkEnd w:id="7"/>
    </w:p>
    <w:p w:rsidR="009D51C5" w:rsidRDefault="003928C8" w:rsidP="009D51C5">
      <w:r>
        <w:t xml:space="preserve">Notre programme va générer un thread master qui va recevoir tous les paramètres pour le calcul de la Mandelbrot ainsi que les paramètres que l’utilisateur aura choisi pour le nombre de thread et le nombre de blocs. </w:t>
      </w:r>
      <w:r w:rsidR="009D51C5">
        <w:t xml:space="preserve">Ce thread master va créer un certain nombre de Thread Worker qui eux vont calculer des </w:t>
      </w:r>
      <w:r w:rsidR="00F37611">
        <w:t>colonnes</w:t>
      </w:r>
      <w:r w:rsidR="009D51C5">
        <w:t xml:space="preserve"> de </w:t>
      </w:r>
      <w:r>
        <w:t>l’écran</w:t>
      </w:r>
      <w:r w:rsidR="009D51C5">
        <w:t xml:space="preserve"> et afficher la </w:t>
      </w:r>
      <w:r>
        <w:t>Mandelbrot</w:t>
      </w:r>
      <w:r w:rsidR="009D51C5">
        <w:t xml:space="preserve">. </w:t>
      </w:r>
      <w:r w:rsidR="003F4542">
        <w:t xml:space="preserve">Exemple, notre taille d’écrans en largeur est de 1280 pixel. Si l’utilisateur choisi de séparer cette largeur en 300 blocks et d’utiliser 20 </w:t>
      </w:r>
      <w:r>
        <w:t>threads</w:t>
      </w:r>
      <w:r w:rsidR="009502E6">
        <w:t>, alors ces 20</w:t>
      </w:r>
      <w:r w:rsidR="003F4542">
        <w:t xml:space="preserve"> threads vont </w:t>
      </w:r>
      <w:r>
        <w:t>se</w:t>
      </w:r>
      <w:r w:rsidR="003F4542">
        <w:t xml:space="preserve"> partager </w:t>
      </w:r>
      <w:r>
        <w:t>ces différentes</w:t>
      </w:r>
      <w:r w:rsidR="003F4542">
        <w:t xml:space="preserve"> zone. Voici une démonstration de l’application de ce procéder.</w:t>
      </w:r>
      <w:r w:rsidR="003F4542" w:rsidRPr="003F4542">
        <w:rPr>
          <w:noProof/>
          <w:lang w:eastAsia="fr-CH"/>
        </w:rPr>
        <w:t xml:space="preserve"> </w:t>
      </w:r>
    </w:p>
    <w:p w:rsidR="003F4542" w:rsidRPr="009D51C5" w:rsidRDefault="003D2DFD" w:rsidP="009D51C5">
      <w:r>
        <w:rPr>
          <w:noProof/>
          <w:lang w:eastAsia="fr-CH"/>
        </w:rPr>
        <w:drawing>
          <wp:anchor distT="0" distB="0" distL="114300" distR="114300" simplePos="0" relativeHeight="251660288" behindDoc="0" locked="0" layoutInCell="1" allowOverlap="1" wp14:anchorId="58C4E456" wp14:editId="1478ABAF">
            <wp:simplePos x="0" y="0"/>
            <wp:positionH relativeFrom="column">
              <wp:posOffset>887095</wp:posOffset>
            </wp:positionH>
            <wp:positionV relativeFrom="paragraph">
              <wp:posOffset>112395</wp:posOffset>
            </wp:positionV>
            <wp:extent cx="3503295" cy="3199130"/>
            <wp:effectExtent l="0" t="0" r="1905"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03295" cy="3199130"/>
                    </a:xfrm>
                    <a:prstGeom prst="rect">
                      <a:avLst/>
                    </a:prstGeom>
                  </pic:spPr>
                </pic:pic>
              </a:graphicData>
            </a:graphic>
            <wp14:sizeRelH relativeFrom="page">
              <wp14:pctWidth>0</wp14:pctWidth>
            </wp14:sizeRelH>
            <wp14:sizeRelV relativeFrom="page">
              <wp14:pctHeight>0</wp14:pctHeight>
            </wp14:sizeRelV>
          </wp:anchor>
        </w:drawing>
      </w:r>
    </w:p>
    <w:p w:rsidR="003F4542" w:rsidRDefault="003F4542">
      <w:r>
        <w:br w:type="page"/>
      </w:r>
    </w:p>
    <w:p w:rsidR="008F4F93" w:rsidRDefault="008F4F93">
      <w:r>
        <w:lastRenderedPageBreak/>
        <w:t xml:space="preserve">Pour connaitre le temps </w:t>
      </w:r>
      <w:r w:rsidR="007970FF">
        <w:t>d’exécution</w:t>
      </w:r>
      <w:r>
        <w:t xml:space="preserve"> pour le calcul de la </w:t>
      </w:r>
      <w:r w:rsidR="007970FF">
        <w:t>Mandelbrot</w:t>
      </w:r>
      <w:r>
        <w:t xml:space="preserve">, il suffit de retourné dans le dossier de </w:t>
      </w:r>
      <w:r w:rsidR="007970FF">
        <w:t>l’exécutable</w:t>
      </w:r>
      <w:r>
        <w:t xml:space="preserve"> et d’</w:t>
      </w:r>
      <w:r w:rsidR="007970FF">
        <w:t>ouvrir</w:t>
      </w:r>
      <w:r>
        <w:t xml:space="preserve"> le fichier « Temps.txt ». </w:t>
      </w:r>
      <w:r w:rsidR="007970FF">
        <w:t>Voici</w:t>
      </w:r>
      <w:r>
        <w:t xml:space="preserve"> ce qui vous sera indiqué :</w:t>
      </w:r>
    </w:p>
    <w:p w:rsidR="008F4F93" w:rsidRDefault="008F4F93">
      <w:pPr>
        <w:rPr>
          <w:rFonts w:asciiTheme="majorHAnsi" w:eastAsiaTheme="majorEastAsia" w:hAnsiTheme="majorHAnsi" w:cstheme="majorBidi"/>
          <w:b/>
          <w:bCs/>
          <w:color w:val="4F81BD" w:themeColor="accent1"/>
          <w:sz w:val="26"/>
          <w:szCs w:val="26"/>
        </w:rPr>
      </w:pPr>
      <w:r>
        <w:rPr>
          <w:noProof/>
          <w:lang w:eastAsia="fr-CH"/>
        </w:rPr>
        <w:drawing>
          <wp:inline distT="0" distB="0" distL="0" distR="0" wp14:anchorId="2C268389" wp14:editId="5C90EEDE">
            <wp:extent cx="5379720" cy="228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9720" cy="228600"/>
                    </a:xfrm>
                    <a:prstGeom prst="rect">
                      <a:avLst/>
                    </a:prstGeom>
                  </pic:spPr>
                </pic:pic>
              </a:graphicData>
            </a:graphic>
          </wp:inline>
        </w:drawing>
      </w:r>
    </w:p>
    <w:p w:rsidR="008F4F93" w:rsidRDefault="008F4F93" w:rsidP="008F4F93">
      <w:pPr>
        <w:pStyle w:val="Sansinterligne"/>
        <w:rPr>
          <w:color w:val="FF0000"/>
        </w:rPr>
      </w:pPr>
      <w:r w:rsidRPr="008F4F93">
        <w:rPr>
          <w:color w:val="FF0000"/>
        </w:rPr>
        <w:t>ATTENTION</w:t>
      </w:r>
      <w:r>
        <w:rPr>
          <w:color w:val="FF0000"/>
        </w:rPr>
        <w:t> !!!!!!</w:t>
      </w:r>
    </w:p>
    <w:p w:rsidR="008F4F93" w:rsidRDefault="008F4F93" w:rsidP="008F4F93">
      <w:pPr>
        <w:pStyle w:val="Sansinterligne"/>
        <w:rPr>
          <w:color w:val="FF0000"/>
        </w:rPr>
      </w:pPr>
      <w:r>
        <w:rPr>
          <w:color w:val="FF0000"/>
        </w:rPr>
        <w:t xml:space="preserve">Pour une raison inconnue, le programme plante si on quitte depuis la croix. De ce fait une invite de commande </w:t>
      </w:r>
      <w:r w:rsidR="007970FF">
        <w:rPr>
          <w:color w:val="FF0000"/>
        </w:rPr>
        <w:t>s’exécutera</w:t>
      </w:r>
      <w:r>
        <w:rPr>
          <w:color w:val="FF0000"/>
        </w:rPr>
        <w:t xml:space="preserve"> </w:t>
      </w:r>
      <w:r w:rsidR="007970FF">
        <w:rPr>
          <w:color w:val="FF0000"/>
        </w:rPr>
        <w:t>à</w:t>
      </w:r>
      <w:r>
        <w:rPr>
          <w:color w:val="FF0000"/>
        </w:rPr>
        <w:t xml:space="preserve"> la fin de </w:t>
      </w:r>
      <w:r w:rsidR="007970FF">
        <w:rPr>
          <w:color w:val="FF0000"/>
        </w:rPr>
        <w:t>l’affichage</w:t>
      </w:r>
      <w:r>
        <w:rPr>
          <w:color w:val="FF0000"/>
        </w:rPr>
        <w:t xml:space="preserve"> de la </w:t>
      </w:r>
      <w:r w:rsidR="007970FF">
        <w:rPr>
          <w:color w:val="FF0000"/>
        </w:rPr>
        <w:t>Mandelbrot</w:t>
      </w:r>
      <w:r>
        <w:rPr>
          <w:color w:val="FF0000"/>
        </w:rPr>
        <w:t xml:space="preserve">. Il suffira </w:t>
      </w:r>
      <w:r w:rsidR="007970FF">
        <w:rPr>
          <w:color w:val="FF0000"/>
        </w:rPr>
        <w:t>d’appuyer</w:t>
      </w:r>
      <w:r>
        <w:rPr>
          <w:color w:val="FF0000"/>
        </w:rPr>
        <w:t xml:space="preserve"> sur une touche pour quitter </w:t>
      </w:r>
      <w:r w:rsidR="007970FF">
        <w:rPr>
          <w:color w:val="FF0000"/>
        </w:rPr>
        <w:t>l’application</w:t>
      </w:r>
      <w:r>
        <w:rPr>
          <w:color w:val="FF0000"/>
        </w:rPr>
        <w:t>.</w:t>
      </w:r>
    </w:p>
    <w:p w:rsidR="001A7B4B" w:rsidRDefault="001A7B4B" w:rsidP="008F4F93">
      <w:pPr>
        <w:pStyle w:val="Sansinterligne"/>
        <w:rPr>
          <w:color w:val="FF0000"/>
        </w:rPr>
      </w:pPr>
    </w:p>
    <w:p w:rsidR="001A7B4B" w:rsidRPr="001A7B4B" w:rsidRDefault="001A7B4B" w:rsidP="008F4F93">
      <w:pPr>
        <w:pStyle w:val="Sansinterligne"/>
      </w:pPr>
      <w:r>
        <w:t xml:space="preserve">Si vous désirer compiler le programme, </w:t>
      </w:r>
      <w:proofErr w:type="spellStart"/>
      <w:r>
        <w:t>TestSequenciel</w:t>
      </w:r>
      <w:proofErr w:type="spellEnd"/>
      <w:r>
        <w:t xml:space="preserve"> depuis </w:t>
      </w:r>
      <w:r w:rsidR="007970FF">
        <w:t>code blocks</w:t>
      </w:r>
      <w:r>
        <w:t xml:space="preserve">, il faut attribuer les variables thread et nombre de bloc. Pour ce faire </w:t>
      </w:r>
      <w:r w:rsidR="007970FF">
        <w:t>exécuté</w:t>
      </w:r>
      <w:r>
        <w:t xml:space="preserve"> </w:t>
      </w:r>
      <w:r w:rsidR="007970FF">
        <w:t>code block</w:t>
      </w:r>
      <w:r>
        <w:t xml:space="preserve"> puis ouvrer le projet. Ensuite dans l’onglet Project--</w:t>
      </w:r>
      <w:r>
        <w:sym w:font="Wingdings" w:char="F0E0"/>
      </w:r>
      <w:r>
        <w:t xml:space="preserve"> </w:t>
      </w:r>
      <w:proofErr w:type="spellStart"/>
      <w:r>
        <w:t>setprograms’arguments</w:t>
      </w:r>
      <w:proofErr w:type="spellEnd"/>
      <w:r>
        <w:t xml:space="preserve">… --&gt; </w:t>
      </w:r>
      <w:r w:rsidR="007970FF">
        <w:t>(noté</w:t>
      </w:r>
      <w:r>
        <w:t xml:space="preserve"> </w:t>
      </w:r>
      <w:r w:rsidR="007970FF">
        <w:t>les valeurs</w:t>
      </w:r>
      <w:r>
        <w:t xml:space="preserve"> dans </w:t>
      </w:r>
      <w:r w:rsidR="007970FF">
        <w:t>l’ordre</w:t>
      </w:r>
      <w:r>
        <w:t xml:space="preserve"> suivant : nb thread « espace »  nb blocks)</w:t>
      </w:r>
      <w:r w:rsidR="003E4C2D">
        <w:t>.</w:t>
      </w:r>
    </w:p>
    <w:p w:rsidR="00551076" w:rsidRDefault="00551076" w:rsidP="004B4388">
      <w:pPr>
        <w:pStyle w:val="Titre2"/>
        <w:jc w:val="both"/>
      </w:pPr>
      <w:bookmarkStart w:id="8" w:name="_Toc439926413"/>
      <w:r>
        <w:t>Mise en place des threads</w:t>
      </w:r>
      <w:bookmarkEnd w:id="8"/>
    </w:p>
    <w:p w:rsidR="00551076" w:rsidRDefault="009244BF" w:rsidP="004B4388">
      <w:pPr>
        <w:jc w:val="both"/>
      </w:pPr>
      <w:r>
        <w:t xml:space="preserve">Pour la partie thread, nous avons </w:t>
      </w:r>
      <w:r w:rsidR="003928C8">
        <w:t>créé</w:t>
      </w:r>
      <w:r>
        <w:t xml:space="preserve"> une structure qui contiendra les différentes informations pour les calculs ainsi que les paramètres de la </w:t>
      </w:r>
      <w:r w:rsidR="003928C8">
        <w:t>Mandelbrot</w:t>
      </w:r>
      <w:r>
        <w:t xml:space="preserve">. Cette structure est </w:t>
      </w:r>
      <w:r w:rsidR="003928C8">
        <w:t>passée</w:t>
      </w:r>
      <w:r>
        <w:t xml:space="preserve"> en </w:t>
      </w:r>
      <w:r w:rsidR="006B64D7">
        <w:t>paramètres</w:t>
      </w:r>
      <w:r>
        <w:t xml:space="preserve"> au thread master. Celui-ci va configurer le nombre de thread Worker dont il a besoins.</w:t>
      </w:r>
    </w:p>
    <w:p w:rsidR="0072296B" w:rsidRDefault="007970FF" w:rsidP="004B4388">
      <w:pPr>
        <w:jc w:val="both"/>
      </w:pPr>
      <w:r>
        <w:t>Pour garantir que les threads n’accèdent pas en même temps au numéro de bloc qu’il doit calculer, on utilise une variable globale que l’on protège à l’aide d’un sémaphore.</w:t>
      </w:r>
    </w:p>
    <w:p w:rsidR="00551076" w:rsidRDefault="00551076" w:rsidP="004B4388">
      <w:pPr>
        <w:pStyle w:val="Titre2"/>
        <w:jc w:val="both"/>
      </w:pPr>
      <w:bookmarkStart w:id="9" w:name="_Toc439926414"/>
      <w:r>
        <w:t>Problèmes rencontrés et solutions</w:t>
      </w:r>
      <w:bookmarkEnd w:id="9"/>
    </w:p>
    <w:p w:rsidR="001E0874" w:rsidRDefault="00D94BD4" w:rsidP="004B4388">
      <w:pPr>
        <w:jc w:val="both"/>
      </w:pPr>
      <w:r>
        <w:t xml:space="preserve">Dans cette partie nous aborderons les problèmes rencontrés ainsi que les solutions ou les moyens de contournement que nous avons trouvé. </w:t>
      </w:r>
    </w:p>
    <w:p w:rsidR="00DA6D5C" w:rsidRDefault="00DA6D5C" w:rsidP="00DA6D5C">
      <w:pPr>
        <w:pStyle w:val="Titre3"/>
      </w:pPr>
      <w:bookmarkStart w:id="10" w:name="_Toc439926415"/>
      <w:r>
        <w:t xml:space="preserve">Dernière </w:t>
      </w:r>
      <w:r w:rsidR="007970FF">
        <w:t>colonnes</w:t>
      </w:r>
      <w:r>
        <w:t xml:space="preserve"> non affichée</w:t>
      </w:r>
      <w:bookmarkEnd w:id="10"/>
    </w:p>
    <w:p w:rsidR="00DA6D5C" w:rsidRDefault="00DA6D5C" w:rsidP="00DA6D5C">
      <w:r>
        <w:t xml:space="preserve">Comme </w:t>
      </w:r>
      <w:r w:rsidR="007970FF">
        <w:t>les threads</w:t>
      </w:r>
      <w:r>
        <w:t xml:space="preserve"> partages le calcul et l’affichage de la </w:t>
      </w:r>
      <w:r w:rsidR="007970FF">
        <w:t>Mandelbrot</w:t>
      </w:r>
      <w:r>
        <w:t xml:space="preserve">, la taille de la </w:t>
      </w:r>
      <w:r w:rsidR="007970FF">
        <w:t>fenêtre</w:t>
      </w:r>
      <w:r>
        <w:t xml:space="preserve"> ce retrouve divisé en largeur par le nb de blocks que l’utilisateur a saisie. </w:t>
      </w:r>
    </w:p>
    <w:p w:rsidR="00DA6D5C" w:rsidRDefault="00DA6D5C" w:rsidP="00DA6D5C">
      <w:r>
        <w:t xml:space="preserve">Si le nombre de blocks choisis n’est pas un multiple de la largeur de la </w:t>
      </w:r>
      <w:r w:rsidR="007970FF">
        <w:t>fenêtre</w:t>
      </w:r>
      <w:r>
        <w:t xml:space="preserve">, celle-ci va nous </w:t>
      </w:r>
      <w:r w:rsidR="007970FF">
        <w:t>retourner</w:t>
      </w:r>
      <w:r>
        <w:t xml:space="preserve"> un nombre </w:t>
      </w:r>
      <w:r w:rsidR="007970FF">
        <w:t>à</w:t>
      </w:r>
      <w:r>
        <w:t xml:space="preserve"> virgule. </w:t>
      </w:r>
      <w:r w:rsidR="00F4120C">
        <w:t xml:space="preserve">Le </w:t>
      </w:r>
      <w:r w:rsidR="00F05867">
        <w:t>problème</w:t>
      </w:r>
      <w:r w:rsidR="00F4120C">
        <w:t xml:space="preserve"> est que comme le calcul d’un pixel et un carré de 1/</w:t>
      </w:r>
      <w:r w:rsidR="007970FF">
        <w:t>1,</w:t>
      </w:r>
      <w:r w:rsidR="00F4120C">
        <w:t xml:space="preserve"> on ne peut </w:t>
      </w:r>
      <w:r w:rsidR="007970FF">
        <w:t>dessiner</w:t>
      </w:r>
      <w:r w:rsidR="00F4120C">
        <w:t xml:space="preserve"> des </w:t>
      </w:r>
      <w:r w:rsidR="007970FF">
        <w:t>parties</w:t>
      </w:r>
      <w:r w:rsidR="00F4120C">
        <w:t xml:space="preserve"> d’un pixel. Soit on ne peut diviser un pixel que par 1. Résultat, </w:t>
      </w:r>
      <w:r w:rsidR="007970FF">
        <w:t>à</w:t>
      </w:r>
      <w:r w:rsidR="00F4120C">
        <w:t xml:space="preserve"> chaque partie en largeur que nous découpons, nous perdons quelques </w:t>
      </w:r>
      <w:r w:rsidR="00F05867">
        <w:t>colonnes</w:t>
      </w:r>
      <w:r w:rsidR="00F4120C">
        <w:t xml:space="preserve"> de pixel </w:t>
      </w:r>
      <w:r w:rsidR="007970FF">
        <w:t>à</w:t>
      </w:r>
      <w:r w:rsidR="00F4120C">
        <w:t xml:space="preserve"> dessiner qui </w:t>
      </w:r>
      <w:r w:rsidR="007970FF">
        <w:t>se</w:t>
      </w:r>
      <w:r w:rsidR="00F4120C">
        <w:t xml:space="preserve"> reporte </w:t>
      </w:r>
      <w:r w:rsidR="00F05867">
        <w:t>à</w:t>
      </w:r>
      <w:r w:rsidR="00F4120C">
        <w:t xml:space="preserve"> la fin.</w:t>
      </w:r>
    </w:p>
    <w:p w:rsidR="00F05867" w:rsidRDefault="00F05867" w:rsidP="00F05867">
      <w:pPr>
        <w:pStyle w:val="Titre3"/>
      </w:pPr>
      <w:bookmarkStart w:id="11" w:name="_Toc439926416"/>
      <w:r>
        <w:t>Solution</w:t>
      </w:r>
      <w:bookmarkEnd w:id="11"/>
      <w:r>
        <w:t xml:space="preserve"> </w:t>
      </w:r>
    </w:p>
    <w:p w:rsidR="00F05867" w:rsidRDefault="00F05867" w:rsidP="00F05867">
      <w:r>
        <w:t xml:space="preserve">Pour réglé ce </w:t>
      </w:r>
      <w:r w:rsidR="007970FF">
        <w:t>problème</w:t>
      </w:r>
      <w:r>
        <w:t xml:space="preserve">, nous avons simplement </w:t>
      </w:r>
      <w:r w:rsidR="007970FF">
        <w:t>considérer</w:t>
      </w:r>
      <w:r>
        <w:t xml:space="preserve"> que le dernier block calculer ne faisais pas la taille définit par </w:t>
      </w:r>
      <w:r w:rsidR="007970FF">
        <w:t>l’utilisateur</w:t>
      </w:r>
      <w:r>
        <w:t xml:space="preserve"> mais la largeur restant jusqu’à la fin de </w:t>
      </w:r>
      <w:r w:rsidR="007970FF">
        <w:t>la</w:t>
      </w:r>
      <w:r>
        <w:t xml:space="preserve"> </w:t>
      </w:r>
      <w:r w:rsidR="007970FF">
        <w:t>fenêtre</w:t>
      </w:r>
      <w:r>
        <w:t>.</w:t>
      </w:r>
    </w:p>
    <w:p w:rsidR="00F05867" w:rsidRDefault="00F05867" w:rsidP="00F05867"/>
    <w:p w:rsidR="00F05867" w:rsidRDefault="00F05867">
      <w:pPr>
        <w:rPr>
          <w:rFonts w:asciiTheme="majorHAnsi" w:eastAsiaTheme="majorEastAsia" w:hAnsiTheme="majorHAnsi" w:cstheme="majorBidi"/>
          <w:b/>
          <w:bCs/>
          <w:color w:val="4F81BD" w:themeColor="accent1"/>
        </w:rPr>
      </w:pPr>
      <w:r>
        <w:br w:type="page"/>
      </w:r>
    </w:p>
    <w:p w:rsidR="00F05867" w:rsidRDefault="00F05867" w:rsidP="00F05867">
      <w:pPr>
        <w:pStyle w:val="Titre3"/>
      </w:pPr>
      <w:bookmarkStart w:id="12" w:name="_Toc439926417"/>
      <w:r>
        <w:lastRenderedPageBreak/>
        <w:t>Dernier partie de calcul non afficher</w:t>
      </w:r>
      <w:bookmarkEnd w:id="12"/>
    </w:p>
    <w:p w:rsidR="00F05867" w:rsidRDefault="00F05867" w:rsidP="00F05867">
      <w:r>
        <w:t xml:space="preserve">Comme la </w:t>
      </w:r>
      <w:r w:rsidR="007970FF">
        <w:t>réactualisation</w:t>
      </w:r>
      <w:r>
        <w:t xml:space="preserve"> de </w:t>
      </w:r>
      <w:r w:rsidR="007970FF">
        <w:t>l’écran</w:t>
      </w:r>
      <w:r>
        <w:t xml:space="preserve"> se fait lorsque le nombre de block calculer %32 == </w:t>
      </w:r>
      <w:r w:rsidR="007970FF">
        <w:t>0,</w:t>
      </w:r>
      <w:r>
        <w:t xml:space="preserve"> si </w:t>
      </w:r>
      <w:r w:rsidR="007970FF">
        <w:t>les derniers blocks</w:t>
      </w:r>
      <w:r>
        <w:t xml:space="preserve"> en </w:t>
      </w:r>
      <w:r w:rsidR="007970FF">
        <w:t>longueur</w:t>
      </w:r>
      <w:r>
        <w:t xml:space="preserve"> ne sont pas multiple pour correspondre </w:t>
      </w:r>
      <w:r w:rsidR="007970FF">
        <w:t>à</w:t>
      </w:r>
      <w:r>
        <w:t xml:space="preserve"> cette équation, </w:t>
      </w:r>
      <w:r w:rsidR="007970FF">
        <w:t>ils ne seront</w:t>
      </w:r>
      <w:r>
        <w:t xml:space="preserve"> pas afficher.</w:t>
      </w:r>
    </w:p>
    <w:p w:rsidR="00F05867" w:rsidRDefault="00F05867" w:rsidP="00F05867">
      <w:pPr>
        <w:pStyle w:val="Titre3"/>
      </w:pPr>
      <w:bookmarkStart w:id="13" w:name="_Toc439926418"/>
      <w:r>
        <w:t>Solution</w:t>
      </w:r>
      <w:bookmarkEnd w:id="13"/>
    </w:p>
    <w:p w:rsidR="00F05867" w:rsidRPr="00F05867" w:rsidRDefault="00F05867" w:rsidP="00F05867">
      <w:r>
        <w:t xml:space="preserve">Nous avons juste </w:t>
      </w:r>
      <w:r w:rsidR="007970FF">
        <w:t>forcé</w:t>
      </w:r>
      <w:r>
        <w:t xml:space="preserve"> la </w:t>
      </w:r>
      <w:r w:rsidR="007970FF">
        <w:t>réactualisation</w:t>
      </w:r>
      <w:r>
        <w:t xml:space="preserve"> dans </w:t>
      </w:r>
      <w:r w:rsidR="007970FF">
        <w:t>la</w:t>
      </w:r>
      <w:r>
        <w:t xml:space="preserve"> main </w:t>
      </w:r>
      <w:r w:rsidR="007970FF">
        <w:t>à</w:t>
      </w:r>
      <w:r>
        <w:t xml:space="preserve"> la fin des calculs, juste avant de </w:t>
      </w:r>
      <w:proofErr w:type="spellStart"/>
      <w:r>
        <w:t>désalloué</w:t>
      </w:r>
      <w:proofErr w:type="spellEnd"/>
      <w:r>
        <w:t xml:space="preserve"> </w:t>
      </w:r>
      <w:r w:rsidR="007970FF">
        <w:t>nos mémoires</w:t>
      </w:r>
      <w:r>
        <w:t>.</w:t>
      </w:r>
    </w:p>
    <w:p w:rsidR="0072296B" w:rsidRDefault="00F05867" w:rsidP="00F05867">
      <w:pPr>
        <w:pStyle w:val="Titre3"/>
      </w:pPr>
      <w:bookmarkStart w:id="14" w:name="_Toc439926419"/>
      <w:r>
        <w:t>Programme plante une fois calcul finit</w:t>
      </w:r>
      <w:bookmarkEnd w:id="14"/>
    </w:p>
    <w:p w:rsidR="00F05867" w:rsidRDefault="00F05867" w:rsidP="00F05867">
      <w:r>
        <w:t xml:space="preserve">Le programme pour x ou y raison, ce met a planté une fois les calculs </w:t>
      </w:r>
      <w:r w:rsidR="007970FF">
        <w:t>terminé</w:t>
      </w:r>
      <w:r>
        <w:t>. A notre avis sa vient du gfx vu que beaucoup d’autre personne de la classe se trouve dans cette situations.</w:t>
      </w:r>
    </w:p>
    <w:p w:rsidR="00F05867" w:rsidRDefault="007970FF" w:rsidP="007970FF">
      <w:pPr>
        <w:pStyle w:val="Titre3"/>
      </w:pPr>
      <w:bookmarkStart w:id="15" w:name="_Toc439926420"/>
      <w:r>
        <w:t>Solution</w:t>
      </w:r>
      <w:bookmarkEnd w:id="15"/>
    </w:p>
    <w:p w:rsidR="007970FF" w:rsidRPr="007970FF" w:rsidRDefault="007970FF" w:rsidP="007970FF">
      <w:r>
        <w:t>Afin de pouvoir visualiser la Mandelbrot avant que le programme plante, nous avons mis une invite de commande à l’aide d’un system(PAUSE) afin qu’il attende la réponse clavier de l’utilisateur pour quitter l’application.  Un autre problème est que si l’utilisateur clic sur la fenêtre de la Mandelbrot, celle-ci se bloquera et ne répondra plus. Malheureusement impossible de régler cela.</w:t>
      </w:r>
    </w:p>
    <w:p w:rsidR="00AB409B" w:rsidRDefault="00AB409B" w:rsidP="004B4388">
      <w:pPr>
        <w:jc w:val="both"/>
      </w:pPr>
    </w:p>
    <w:p w:rsidR="00551076" w:rsidRDefault="00551076" w:rsidP="004B4388">
      <w:pPr>
        <w:jc w:val="both"/>
      </w:pPr>
      <w:r>
        <w:br w:type="page"/>
      </w:r>
    </w:p>
    <w:p w:rsidR="00551076" w:rsidRDefault="00551076" w:rsidP="004B4388">
      <w:pPr>
        <w:pStyle w:val="Titre1"/>
        <w:jc w:val="both"/>
      </w:pPr>
      <w:bookmarkStart w:id="16" w:name="_Toc439926421"/>
      <w:r>
        <w:lastRenderedPageBreak/>
        <w:t>Résultat obtenu</w:t>
      </w:r>
      <w:bookmarkEnd w:id="16"/>
    </w:p>
    <w:p w:rsidR="00551076" w:rsidRDefault="007E05BF" w:rsidP="004B4388">
      <w:pPr>
        <w:jc w:val="both"/>
      </w:pPr>
      <w:r>
        <w:t xml:space="preserve">Voici pour certaine </w:t>
      </w:r>
      <w:r w:rsidR="007970FF">
        <w:t>valeurs</w:t>
      </w:r>
      <w:r>
        <w:t xml:space="preserve"> </w:t>
      </w:r>
      <w:r w:rsidR="007970FF">
        <w:t>le différent résultat obtenu</w:t>
      </w:r>
      <w:r w:rsidR="00AA577A">
        <w:t xml:space="preserve"> avec le </w:t>
      </w:r>
      <w:r w:rsidR="002D53A7">
        <w:t>paramètre</w:t>
      </w:r>
      <w:r w:rsidR="00AA577A">
        <w:t xml:space="preserve"> R </w:t>
      </w:r>
      <w:proofErr w:type="gramStart"/>
      <w:r w:rsidR="00AA577A">
        <w:t>de la fonctions</w:t>
      </w:r>
      <w:proofErr w:type="gramEnd"/>
      <w:r w:rsidR="00AA577A">
        <w:t>. Celui que nous avons laissé par défaut.</w:t>
      </w:r>
    </w:p>
    <w:p w:rsidR="00551076" w:rsidRDefault="00551076" w:rsidP="004B4388">
      <w:pPr>
        <w:pStyle w:val="Titre2"/>
        <w:jc w:val="both"/>
      </w:pPr>
      <w:bookmarkStart w:id="17" w:name="_Toc439926422"/>
      <w:r>
        <w:t>Test effectués</w:t>
      </w:r>
      <w:bookmarkEnd w:id="17"/>
    </w:p>
    <w:tbl>
      <w:tblPr>
        <w:tblStyle w:val="Trameclaire-Accent1"/>
        <w:tblW w:w="0" w:type="auto"/>
        <w:tblLook w:val="04A0" w:firstRow="1" w:lastRow="0" w:firstColumn="1" w:lastColumn="0" w:noHBand="0" w:noVBand="1"/>
      </w:tblPr>
      <w:tblGrid>
        <w:gridCol w:w="1309"/>
        <w:gridCol w:w="1309"/>
        <w:gridCol w:w="1309"/>
        <w:gridCol w:w="1309"/>
        <w:gridCol w:w="1309"/>
        <w:gridCol w:w="1309"/>
        <w:gridCol w:w="1309"/>
      </w:tblGrid>
      <w:tr w:rsidR="00861A06" w:rsidTr="00911356">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309" w:type="dxa"/>
          </w:tcPr>
          <w:p w:rsidR="00861A06" w:rsidRDefault="00861A06" w:rsidP="00861A06">
            <w:pPr>
              <w:jc w:val="center"/>
            </w:pPr>
            <w:r>
              <w:t>Nb Threads</w:t>
            </w:r>
          </w:p>
        </w:tc>
        <w:tc>
          <w:tcPr>
            <w:tcW w:w="1309"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Nb Blocks</w:t>
            </w:r>
          </w:p>
        </w:tc>
        <w:tc>
          <w:tcPr>
            <w:tcW w:w="1309" w:type="dxa"/>
          </w:tcPr>
          <w:p w:rsidR="00137844" w:rsidRDefault="00861A06" w:rsidP="00861A06">
            <w:pPr>
              <w:jc w:val="center"/>
              <w:cnfStyle w:val="100000000000" w:firstRow="1" w:lastRow="0" w:firstColumn="0" w:lastColumn="0" w:oddVBand="0" w:evenVBand="0" w:oddHBand="0" w:evenHBand="0" w:firstRowFirstColumn="0" w:firstRowLastColumn="0" w:lastRowFirstColumn="0" w:lastRowLastColumn="0"/>
            </w:pPr>
            <w:r>
              <w:t xml:space="preserve">1 </w:t>
            </w:r>
          </w:p>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exécution</w:t>
            </w:r>
          </w:p>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w:t>
            </w:r>
            <w:r w:rsidR="003928C8">
              <w:t>Temps</w:t>
            </w:r>
            <w:r w:rsidR="00137844">
              <w:t xml:space="preserve"> ms</w:t>
            </w:r>
            <w:r w:rsidR="003928C8">
              <w:t>)</w:t>
            </w:r>
          </w:p>
        </w:tc>
        <w:tc>
          <w:tcPr>
            <w:tcW w:w="1309"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 xml:space="preserve">2 </w:t>
            </w:r>
            <w:r w:rsidR="003928C8">
              <w:t>exécutions</w:t>
            </w:r>
          </w:p>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w:t>
            </w:r>
            <w:r w:rsidR="00FD1567">
              <w:t>Temps ms)</w:t>
            </w:r>
          </w:p>
        </w:tc>
        <w:tc>
          <w:tcPr>
            <w:tcW w:w="1309"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 xml:space="preserve">3 </w:t>
            </w:r>
            <w:r w:rsidR="003928C8">
              <w:t>exécutions</w:t>
            </w:r>
          </w:p>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w:t>
            </w:r>
            <w:r w:rsidR="00FD1567">
              <w:t>Temps ms)</w:t>
            </w:r>
          </w:p>
        </w:tc>
        <w:tc>
          <w:tcPr>
            <w:tcW w:w="1309"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 xml:space="preserve">4 </w:t>
            </w:r>
            <w:r w:rsidR="003928C8">
              <w:t>exécutions</w:t>
            </w:r>
          </w:p>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w:t>
            </w:r>
            <w:r w:rsidR="00FD1567">
              <w:t>Temps ms)</w:t>
            </w:r>
          </w:p>
        </w:tc>
        <w:tc>
          <w:tcPr>
            <w:tcW w:w="1309" w:type="dxa"/>
          </w:tcPr>
          <w:p w:rsidR="00861A06" w:rsidRDefault="00861A06" w:rsidP="00861A06">
            <w:pPr>
              <w:jc w:val="center"/>
              <w:cnfStyle w:val="100000000000" w:firstRow="1" w:lastRow="0" w:firstColumn="0" w:lastColumn="0" w:oddVBand="0" w:evenVBand="0" w:oddHBand="0" w:evenHBand="0" w:firstRowFirstColumn="0" w:firstRowLastColumn="0" w:lastRowFirstColumn="0" w:lastRowLastColumn="0"/>
            </w:pPr>
            <w:r>
              <w:t>Temps moyen</w:t>
            </w:r>
          </w:p>
          <w:p w:rsidR="00FD1567" w:rsidRDefault="00FD1567" w:rsidP="00861A06">
            <w:pPr>
              <w:jc w:val="center"/>
              <w:cnfStyle w:val="100000000000" w:firstRow="1" w:lastRow="0" w:firstColumn="0" w:lastColumn="0" w:oddVBand="0" w:evenVBand="0" w:oddHBand="0" w:evenHBand="0" w:firstRowFirstColumn="0" w:firstRowLastColumn="0" w:lastRowFirstColumn="0" w:lastRowLastColumn="0"/>
            </w:pPr>
            <w:r>
              <w:t>(ms)</w:t>
            </w:r>
          </w:p>
        </w:tc>
      </w:tr>
      <w:tr w:rsidR="00DF31CA" w:rsidTr="0091135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09" w:type="dxa"/>
          </w:tcPr>
          <w:p w:rsidR="00DF31CA" w:rsidRDefault="00DF31CA" w:rsidP="00DF31CA">
            <w:pPr>
              <w:jc w:val="center"/>
            </w:pPr>
            <w:r>
              <w:t>1</w:t>
            </w:r>
          </w:p>
        </w:tc>
        <w:tc>
          <w:tcPr>
            <w:tcW w:w="1309" w:type="dxa"/>
          </w:tcPr>
          <w:p w:rsidR="00DF31CA" w:rsidRDefault="00DF31CA" w:rsidP="00DF31CA">
            <w:pPr>
              <w:jc w:val="center"/>
              <w:cnfStyle w:val="000000100000" w:firstRow="0" w:lastRow="0" w:firstColumn="0" w:lastColumn="0" w:oddVBand="0" w:evenVBand="0" w:oddHBand="1" w:evenHBand="0" w:firstRowFirstColumn="0" w:firstRowLastColumn="0" w:lastRowFirstColumn="0" w:lastRowLastColumn="0"/>
            </w:pPr>
            <w:r>
              <w:t>1</w:t>
            </w:r>
          </w:p>
        </w:tc>
        <w:tc>
          <w:tcPr>
            <w:tcW w:w="1309" w:type="dxa"/>
          </w:tcPr>
          <w:p w:rsidR="00DF31CA" w:rsidRPr="00B32BF3" w:rsidRDefault="00DF31CA" w:rsidP="00DF31CA">
            <w:pPr>
              <w:jc w:val="center"/>
              <w:cnfStyle w:val="000000100000" w:firstRow="0" w:lastRow="0" w:firstColumn="0" w:lastColumn="0" w:oddVBand="0" w:evenVBand="0" w:oddHBand="1" w:evenHBand="0" w:firstRowFirstColumn="0" w:firstRowLastColumn="0" w:lastRowFirstColumn="0" w:lastRowLastColumn="0"/>
            </w:pPr>
            <w:r w:rsidRPr="00B32BF3">
              <w:t>3180</w:t>
            </w:r>
          </w:p>
        </w:tc>
        <w:tc>
          <w:tcPr>
            <w:tcW w:w="1309" w:type="dxa"/>
          </w:tcPr>
          <w:p w:rsidR="00DF31CA" w:rsidRPr="00B32BF3" w:rsidRDefault="00DF31CA" w:rsidP="00DF31CA">
            <w:pPr>
              <w:jc w:val="center"/>
              <w:cnfStyle w:val="000000100000" w:firstRow="0" w:lastRow="0" w:firstColumn="0" w:lastColumn="0" w:oddVBand="0" w:evenVBand="0" w:oddHBand="1" w:evenHBand="0" w:firstRowFirstColumn="0" w:firstRowLastColumn="0" w:lastRowFirstColumn="0" w:lastRowLastColumn="0"/>
            </w:pPr>
            <w:r w:rsidRPr="00B32BF3">
              <w:t>3186</w:t>
            </w:r>
          </w:p>
        </w:tc>
        <w:tc>
          <w:tcPr>
            <w:tcW w:w="1309" w:type="dxa"/>
          </w:tcPr>
          <w:p w:rsidR="00DF31CA" w:rsidRPr="00B32BF3" w:rsidRDefault="00DF31CA" w:rsidP="00DF31CA">
            <w:pPr>
              <w:jc w:val="center"/>
              <w:cnfStyle w:val="000000100000" w:firstRow="0" w:lastRow="0" w:firstColumn="0" w:lastColumn="0" w:oddVBand="0" w:evenVBand="0" w:oddHBand="1" w:evenHBand="0" w:firstRowFirstColumn="0" w:firstRowLastColumn="0" w:lastRowFirstColumn="0" w:lastRowLastColumn="0"/>
            </w:pPr>
            <w:r w:rsidRPr="00B32BF3">
              <w:t>3160</w:t>
            </w:r>
          </w:p>
        </w:tc>
        <w:tc>
          <w:tcPr>
            <w:tcW w:w="1309" w:type="dxa"/>
          </w:tcPr>
          <w:p w:rsidR="00DF31CA" w:rsidRPr="00B32BF3" w:rsidRDefault="00DF31CA" w:rsidP="00DF31CA">
            <w:pPr>
              <w:jc w:val="center"/>
              <w:cnfStyle w:val="000000100000" w:firstRow="0" w:lastRow="0" w:firstColumn="0" w:lastColumn="0" w:oddVBand="0" w:evenVBand="0" w:oddHBand="1" w:evenHBand="0" w:firstRowFirstColumn="0" w:firstRowLastColumn="0" w:lastRowFirstColumn="0" w:lastRowLastColumn="0"/>
            </w:pPr>
            <w:r w:rsidRPr="00B32BF3">
              <w:t>3173</w:t>
            </w:r>
          </w:p>
        </w:tc>
        <w:tc>
          <w:tcPr>
            <w:tcW w:w="1309" w:type="dxa"/>
          </w:tcPr>
          <w:p w:rsidR="00DF31CA" w:rsidRPr="00B32BF3" w:rsidRDefault="00DF31CA" w:rsidP="00DF31CA">
            <w:pPr>
              <w:jc w:val="center"/>
              <w:cnfStyle w:val="000000100000" w:firstRow="0" w:lastRow="0" w:firstColumn="0" w:lastColumn="0" w:oddVBand="0" w:evenVBand="0" w:oddHBand="1" w:evenHBand="0" w:firstRowFirstColumn="0" w:firstRowLastColumn="0" w:lastRowFirstColumn="0" w:lastRowLastColumn="0"/>
            </w:pPr>
            <w:r w:rsidRPr="00B32BF3">
              <w:t>3174.75</w:t>
            </w:r>
          </w:p>
        </w:tc>
      </w:tr>
      <w:tr w:rsidR="00DF31CA" w:rsidTr="00911356">
        <w:trPr>
          <w:trHeight w:val="314"/>
        </w:trPr>
        <w:tc>
          <w:tcPr>
            <w:cnfStyle w:val="001000000000" w:firstRow="0" w:lastRow="0" w:firstColumn="1" w:lastColumn="0" w:oddVBand="0" w:evenVBand="0" w:oddHBand="0" w:evenHBand="0" w:firstRowFirstColumn="0" w:firstRowLastColumn="0" w:lastRowFirstColumn="0" w:lastRowLastColumn="0"/>
            <w:tcW w:w="1309" w:type="dxa"/>
          </w:tcPr>
          <w:p w:rsidR="00DF31CA" w:rsidRDefault="00DF31CA" w:rsidP="00DF31CA">
            <w:pPr>
              <w:jc w:val="center"/>
            </w:pPr>
            <w:r>
              <w:t>8</w:t>
            </w:r>
          </w:p>
        </w:tc>
        <w:tc>
          <w:tcPr>
            <w:tcW w:w="1309" w:type="dxa"/>
          </w:tcPr>
          <w:p w:rsidR="00DF31CA" w:rsidRDefault="00DF31CA" w:rsidP="00DF31CA">
            <w:pPr>
              <w:jc w:val="center"/>
              <w:cnfStyle w:val="000000000000" w:firstRow="0" w:lastRow="0" w:firstColumn="0" w:lastColumn="0" w:oddVBand="0" w:evenVBand="0" w:oddHBand="0" w:evenHBand="0" w:firstRowFirstColumn="0" w:firstRowLastColumn="0" w:lastRowFirstColumn="0" w:lastRowLastColumn="0"/>
            </w:pPr>
            <w:r>
              <w:t>8</w:t>
            </w:r>
          </w:p>
        </w:tc>
        <w:tc>
          <w:tcPr>
            <w:tcW w:w="1309" w:type="dxa"/>
          </w:tcPr>
          <w:p w:rsidR="00DF31CA" w:rsidRPr="00B32BF3" w:rsidRDefault="00DF31CA" w:rsidP="00DF31CA">
            <w:pPr>
              <w:jc w:val="center"/>
              <w:cnfStyle w:val="000000000000" w:firstRow="0" w:lastRow="0" w:firstColumn="0" w:lastColumn="0" w:oddVBand="0" w:evenVBand="0" w:oddHBand="0" w:evenHBand="0" w:firstRowFirstColumn="0" w:firstRowLastColumn="0" w:lastRowFirstColumn="0" w:lastRowLastColumn="0"/>
            </w:pPr>
            <w:r w:rsidRPr="00B32BF3">
              <w:t>1545</w:t>
            </w:r>
          </w:p>
        </w:tc>
        <w:tc>
          <w:tcPr>
            <w:tcW w:w="1309" w:type="dxa"/>
          </w:tcPr>
          <w:p w:rsidR="00DF31CA" w:rsidRPr="00B32BF3" w:rsidRDefault="00DF31CA" w:rsidP="00DF31CA">
            <w:pPr>
              <w:jc w:val="center"/>
              <w:cnfStyle w:val="000000000000" w:firstRow="0" w:lastRow="0" w:firstColumn="0" w:lastColumn="0" w:oddVBand="0" w:evenVBand="0" w:oddHBand="0" w:evenHBand="0" w:firstRowFirstColumn="0" w:firstRowLastColumn="0" w:lastRowFirstColumn="0" w:lastRowLastColumn="0"/>
            </w:pPr>
            <w:r w:rsidRPr="00B32BF3">
              <w:t>1472</w:t>
            </w:r>
          </w:p>
        </w:tc>
        <w:tc>
          <w:tcPr>
            <w:tcW w:w="1309" w:type="dxa"/>
          </w:tcPr>
          <w:p w:rsidR="00DF31CA" w:rsidRPr="00B32BF3" w:rsidRDefault="00DF31CA" w:rsidP="00DF31CA">
            <w:pPr>
              <w:jc w:val="center"/>
              <w:cnfStyle w:val="000000000000" w:firstRow="0" w:lastRow="0" w:firstColumn="0" w:lastColumn="0" w:oddVBand="0" w:evenVBand="0" w:oddHBand="0" w:evenHBand="0" w:firstRowFirstColumn="0" w:firstRowLastColumn="0" w:lastRowFirstColumn="0" w:lastRowLastColumn="0"/>
            </w:pPr>
            <w:r w:rsidRPr="00B32BF3">
              <w:t>1470</w:t>
            </w:r>
          </w:p>
        </w:tc>
        <w:tc>
          <w:tcPr>
            <w:tcW w:w="1309" w:type="dxa"/>
          </w:tcPr>
          <w:p w:rsidR="00DF31CA" w:rsidRPr="00B32BF3" w:rsidRDefault="00DF31CA" w:rsidP="00DF31CA">
            <w:pPr>
              <w:jc w:val="center"/>
              <w:cnfStyle w:val="000000000000" w:firstRow="0" w:lastRow="0" w:firstColumn="0" w:lastColumn="0" w:oddVBand="0" w:evenVBand="0" w:oddHBand="0" w:evenHBand="0" w:firstRowFirstColumn="0" w:firstRowLastColumn="0" w:lastRowFirstColumn="0" w:lastRowLastColumn="0"/>
            </w:pPr>
            <w:r w:rsidRPr="00B32BF3">
              <w:t>1523</w:t>
            </w:r>
          </w:p>
        </w:tc>
        <w:tc>
          <w:tcPr>
            <w:tcW w:w="1309" w:type="dxa"/>
          </w:tcPr>
          <w:p w:rsidR="00DF31CA" w:rsidRPr="00B32BF3" w:rsidRDefault="00DF31CA" w:rsidP="00DF31CA">
            <w:pPr>
              <w:jc w:val="center"/>
              <w:cnfStyle w:val="000000000000" w:firstRow="0" w:lastRow="0" w:firstColumn="0" w:lastColumn="0" w:oddVBand="0" w:evenVBand="0" w:oddHBand="0" w:evenHBand="0" w:firstRowFirstColumn="0" w:firstRowLastColumn="0" w:lastRowFirstColumn="0" w:lastRowLastColumn="0"/>
            </w:pPr>
            <w:r w:rsidRPr="00B32BF3">
              <w:t>1502.5</w:t>
            </w:r>
          </w:p>
        </w:tc>
      </w:tr>
      <w:tr w:rsidR="00DF31CA" w:rsidTr="0091135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09" w:type="dxa"/>
          </w:tcPr>
          <w:p w:rsidR="00DF31CA" w:rsidRDefault="00DF31CA" w:rsidP="00DF31CA">
            <w:pPr>
              <w:jc w:val="center"/>
            </w:pPr>
            <w:r>
              <w:t>8</w:t>
            </w:r>
          </w:p>
        </w:tc>
        <w:tc>
          <w:tcPr>
            <w:tcW w:w="1309" w:type="dxa"/>
          </w:tcPr>
          <w:p w:rsidR="00DF31CA" w:rsidRDefault="00DF31CA" w:rsidP="00DF31CA">
            <w:pPr>
              <w:jc w:val="center"/>
              <w:cnfStyle w:val="000000100000" w:firstRow="0" w:lastRow="0" w:firstColumn="0" w:lastColumn="0" w:oddVBand="0" w:evenVBand="0" w:oddHBand="1" w:evenHBand="0" w:firstRowFirstColumn="0" w:firstRowLastColumn="0" w:lastRowFirstColumn="0" w:lastRowLastColumn="0"/>
            </w:pPr>
            <w:r>
              <w:t>128</w:t>
            </w:r>
          </w:p>
        </w:tc>
        <w:tc>
          <w:tcPr>
            <w:tcW w:w="1309" w:type="dxa"/>
          </w:tcPr>
          <w:p w:rsidR="00DF31CA" w:rsidRPr="00B32BF3" w:rsidRDefault="00DF31CA" w:rsidP="00DF31CA">
            <w:pPr>
              <w:jc w:val="center"/>
              <w:cnfStyle w:val="000000100000" w:firstRow="0" w:lastRow="0" w:firstColumn="0" w:lastColumn="0" w:oddVBand="0" w:evenVBand="0" w:oddHBand="1" w:evenHBand="0" w:firstRowFirstColumn="0" w:firstRowLastColumn="0" w:lastRowFirstColumn="0" w:lastRowLastColumn="0"/>
            </w:pPr>
            <w:r w:rsidRPr="00B32BF3">
              <w:t>2303</w:t>
            </w:r>
          </w:p>
        </w:tc>
        <w:tc>
          <w:tcPr>
            <w:tcW w:w="1309" w:type="dxa"/>
          </w:tcPr>
          <w:p w:rsidR="00DF31CA" w:rsidRPr="00B32BF3" w:rsidRDefault="00DF31CA" w:rsidP="00DF31CA">
            <w:pPr>
              <w:jc w:val="center"/>
              <w:cnfStyle w:val="000000100000" w:firstRow="0" w:lastRow="0" w:firstColumn="0" w:lastColumn="0" w:oddVBand="0" w:evenVBand="0" w:oddHBand="1" w:evenHBand="0" w:firstRowFirstColumn="0" w:firstRowLastColumn="0" w:lastRowFirstColumn="0" w:lastRowLastColumn="0"/>
            </w:pPr>
            <w:r w:rsidRPr="00B32BF3">
              <w:t>2283</w:t>
            </w:r>
          </w:p>
        </w:tc>
        <w:tc>
          <w:tcPr>
            <w:tcW w:w="1309" w:type="dxa"/>
          </w:tcPr>
          <w:p w:rsidR="00DF31CA" w:rsidRPr="00B32BF3" w:rsidRDefault="00DF31CA" w:rsidP="00DF31CA">
            <w:pPr>
              <w:jc w:val="center"/>
              <w:cnfStyle w:val="000000100000" w:firstRow="0" w:lastRow="0" w:firstColumn="0" w:lastColumn="0" w:oddVBand="0" w:evenVBand="0" w:oddHBand="1" w:evenHBand="0" w:firstRowFirstColumn="0" w:firstRowLastColumn="0" w:lastRowFirstColumn="0" w:lastRowLastColumn="0"/>
            </w:pPr>
            <w:r w:rsidRPr="00B32BF3">
              <w:t>2308</w:t>
            </w:r>
          </w:p>
        </w:tc>
        <w:tc>
          <w:tcPr>
            <w:tcW w:w="1309" w:type="dxa"/>
          </w:tcPr>
          <w:p w:rsidR="00DF31CA" w:rsidRPr="00B32BF3" w:rsidRDefault="00DF31CA" w:rsidP="00DF31CA">
            <w:pPr>
              <w:jc w:val="center"/>
              <w:cnfStyle w:val="000000100000" w:firstRow="0" w:lastRow="0" w:firstColumn="0" w:lastColumn="0" w:oddVBand="0" w:evenVBand="0" w:oddHBand="1" w:evenHBand="0" w:firstRowFirstColumn="0" w:firstRowLastColumn="0" w:lastRowFirstColumn="0" w:lastRowLastColumn="0"/>
            </w:pPr>
            <w:r w:rsidRPr="00B32BF3">
              <w:t>2284</w:t>
            </w:r>
          </w:p>
        </w:tc>
        <w:tc>
          <w:tcPr>
            <w:tcW w:w="1309" w:type="dxa"/>
          </w:tcPr>
          <w:p w:rsidR="00DF31CA" w:rsidRPr="00B32BF3" w:rsidRDefault="00DF31CA" w:rsidP="00DF31CA">
            <w:pPr>
              <w:jc w:val="center"/>
              <w:cnfStyle w:val="000000100000" w:firstRow="0" w:lastRow="0" w:firstColumn="0" w:lastColumn="0" w:oddVBand="0" w:evenVBand="0" w:oddHBand="1" w:evenHBand="0" w:firstRowFirstColumn="0" w:firstRowLastColumn="0" w:lastRowFirstColumn="0" w:lastRowLastColumn="0"/>
            </w:pPr>
            <w:r w:rsidRPr="00B32BF3">
              <w:t>2294.5</w:t>
            </w:r>
          </w:p>
        </w:tc>
      </w:tr>
      <w:tr w:rsidR="00DF31CA" w:rsidTr="00911356">
        <w:trPr>
          <w:trHeight w:val="274"/>
        </w:trPr>
        <w:tc>
          <w:tcPr>
            <w:cnfStyle w:val="001000000000" w:firstRow="0" w:lastRow="0" w:firstColumn="1" w:lastColumn="0" w:oddVBand="0" w:evenVBand="0" w:oddHBand="0" w:evenHBand="0" w:firstRowFirstColumn="0" w:firstRowLastColumn="0" w:lastRowFirstColumn="0" w:lastRowLastColumn="0"/>
            <w:tcW w:w="1309" w:type="dxa"/>
          </w:tcPr>
          <w:p w:rsidR="00DF31CA" w:rsidRDefault="00DF31CA" w:rsidP="00DF31CA">
            <w:pPr>
              <w:jc w:val="center"/>
            </w:pPr>
            <w:r>
              <w:t>69</w:t>
            </w:r>
          </w:p>
        </w:tc>
        <w:tc>
          <w:tcPr>
            <w:tcW w:w="1309" w:type="dxa"/>
          </w:tcPr>
          <w:p w:rsidR="00DF31CA" w:rsidRDefault="00DF31CA" w:rsidP="00DF31CA">
            <w:pPr>
              <w:jc w:val="center"/>
              <w:cnfStyle w:val="000000000000" w:firstRow="0" w:lastRow="0" w:firstColumn="0" w:lastColumn="0" w:oddVBand="0" w:evenVBand="0" w:oddHBand="0" w:evenHBand="0" w:firstRowFirstColumn="0" w:firstRowLastColumn="0" w:lastRowFirstColumn="0" w:lastRowLastColumn="0"/>
            </w:pPr>
            <w:r>
              <w:t>120</w:t>
            </w:r>
          </w:p>
        </w:tc>
        <w:tc>
          <w:tcPr>
            <w:tcW w:w="1309" w:type="dxa"/>
          </w:tcPr>
          <w:p w:rsidR="00DF31CA" w:rsidRPr="00B32BF3" w:rsidRDefault="00DF31CA" w:rsidP="00DF31CA">
            <w:pPr>
              <w:jc w:val="center"/>
              <w:cnfStyle w:val="000000000000" w:firstRow="0" w:lastRow="0" w:firstColumn="0" w:lastColumn="0" w:oddVBand="0" w:evenVBand="0" w:oddHBand="0" w:evenHBand="0" w:firstRowFirstColumn="0" w:firstRowLastColumn="0" w:lastRowFirstColumn="0" w:lastRowLastColumn="0"/>
            </w:pPr>
            <w:r w:rsidRPr="00B32BF3">
              <w:t>1334</w:t>
            </w:r>
          </w:p>
        </w:tc>
        <w:tc>
          <w:tcPr>
            <w:tcW w:w="1309" w:type="dxa"/>
          </w:tcPr>
          <w:p w:rsidR="00DF31CA" w:rsidRPr="00B32BF3" w:rsidRDefault="00DF31CA" w:rsidP="00DF31CA">
            <w:pPr>
              <w:jc w:val="center"/>
              <w:cnfStyle w:val="000000000000" w:firstRow="0" w:lastRow="0" w:firstColumn="0" w:lastColumn="0" w:oddVBand="0" w:evenVBand="0" w:oddHBand="0" w:evenHBand="0" w:firstRowFirstColumn="0" w:firstRowLastColumn="0" w:lastRowFirstColumn="0" w:lastRowLastColumn="0"/>
            </w:pPr>
            <w:r w:rsidRPr="00B32BF3">
              <w:t>1278</w:t>
            </w:r>
          </w:p>
        </w:tc>
        <w:tc>
          <w:tcPr>
            <w:tcW w:w="1309" w:type="dxa"/>
          </w:tcPr>
          <w:p w:rsidR="00DF31CA" w:rsidRPr="00B32BF3" w:rsidRDefault="00DF31CA" w:rsidP="00DF31CA">
            <w:pPr>
              <w:jc w:val="center"/>
              <w:cnfStyle w:val="000000000000" w:firstRow="0" w:lastRow="0" w:firstColumn="0" w:lastColumn="0" w:oddVBand="0" w:evenVBand="0" w:oddHBand="0" w:evenHBand="0" w:firstRowFirstColumn="0" w:firstRowLastColumn="0" w:lastRowFirstColumn="0" w:lastRowLastColumn="0"/>
            </w:pPr>
            <w:r w:rsidRPr="00B32BF3">
              <w:t>1277</w:t>
            </w:r>
          </w:p>
        </w:tc>
        <w:tc>
          <w:tcPr>
            <w:tcW w:w="1309" w:type="dxa"/>
          </w:tcPr>
          <w:p w:rsidR="00DF31CA" w:rsidRPr="00B32BF3" w:rsidRDefault="00DF31CA" w:rsidP="00DF31CA">
            <w:pPr>
              <w:jc w:val="center"/>
              <w:cnfStyle w:val="000000000000" w:firstRow="0" w:lastRow="0" w:firstColumn="0" w:lastColumn="0" w:oddVBand="0" w:evenVBand="0" w:oddHBand="0" w:evenHBand="0" w:firstRowFirstColumn="0" w:firstRowLastColumn="0" w:lastRowFirstColumn="0" w:lastRowLastColumn="0"/>
            </w:pPr>
            <w:r w:rsidRPr="00B32BF3">
              <w:t>1336</w:t>
            </w:r>
          </w:p>
        </w:tc>
        <w:tc>
          <w:tcPr>
            <w:tcW w:w="1309" w:type="dxa"/>
          </w:tcPr>
          <w:p w:rsidR="00DF31CA" w:rsidRDefault="00DF31CA" w:rsidP="00DF31CA">
            <w:pPr>
              <w:jc w:val="center"/>
              <w:cnfStyle w:val="000000000000" w:firstRow="0" w:lastRow="0" w:firstColumn="0" w:lastColumn="0" w:oddVBand="0" w:evenVBand="0" w:oddHBand="0" w:evenHBand="0" w:firstRowFirstColumn="0" w:firstRowLastColumn="0" w:lastRowFirstColumn="0" w:lastRowLastColumn="0"/>
            </w:pPr>
            <w:r w:rsidRPr="00B32BF3">
              <w:t>1306.25</w:t>
            </w:r>
          </w:p>
        </w:tc>
      </w:tr>
    </w:tbl>
    <w:p w:rsidR="00551076" w:rsidRDefault="00551076" w:rsidP="004B4388">
      <w:pPr>
        <w:jc w:val="both"/>
      </w:pPr>
    </w:p>
    <w:p w:rsidR="003F3217" w:rsidRDefault="003F3217" w:rsidP="004B4388">
      <w:pPr>
        <w:jc w:val="both"/>
      </w:pPr>
    </w:p>
    <w:p w:rsidR="00911356" w:rsidRPr="00767546" w:rsidRDefault="00AD5C2D" w:rsidP="00911356">
      <w:pPr>
        <w:pStyle w:val="Titre3"/>
      </w:pPr>
      <w:bookmarkStart w:id="18" w:name="_Toc439855819"/>
      <w:bookmarkStart w:id="19" w:name="_Toc439926423"/>
      <w:r>
        <w:t>Résultat</w:t>
      </w:r>
      <w:r w:rsidR="00911356" w:rsidRPr="00767546">
        <w:t xml:space="preserve"> 1 thread, 1 bloc</w:t>
      </w:r>
      <w:bookmarkEnd w:id="18"/>
      <w:bookmarkEnd w:id="19"/>
    </w:p>
    <w:p w:rsidR="00911356" w:rsidRPr="00767546" w:rsidRDefault="007970FF" w:rsidP="00911356">
      <w:r>
        <w:t>Le</w:t>
      </w:r>
      <w:r w:rsidR="004839BC">
        <w:t xml:space="preserve"> cas trivial.  </w:t>
      </w:r>
      <w:r>
        <w:t>Les</w:t>
      </w:r>
      <w:r w:rsidR="00911356">
        <w:t xml:space="preserve"> threads n’apportent rien par rapport à un programme séquentiel classique. </w:t>
      </w:r>
      <w:r w:rsidR="004839BC">
        <w:t>Le temps d’exécution est bien plus long que le cas</w:t>
      </w:r>
      <w:r w:rsidR="00911356">
        <w:t xml:space="preserve"> multi-threadé.</w:t>
      </w:r>
      <w:r w:rsidR="004839BC">
        <w:t xml:space="preserve"> Si on prend en compte que la machine de teste  8 cœur logique  on peut observer à l’utilisation de notre application que nous utilisons un seul de ces cœurs.</w:t>
      </w:r>
    </w:p>
    <w:p w:rsidR="00911356" w:rsidRDefault="00AD5C2D" w:rsidP="00911356">
      <w:pPr>
        <w:pStyle w:val="Titre3"/>
      </w:pPr>
      <w:bookmarkStart w:id="20" w:name="_Toc439855820"/>
      <w:bookmarkStart w:id="21" w:name="_Toc439926424"/>
      <w:r>
        <w:t>Résultat</w:t>
      </w:r>
      <w:r w:rsidR="00911356" w:rsidRPr="00767546">
        <w:t xml:space="preserve"> : 8 threads, 8 blocs</w:t>
      </w:r>
      <w:bookmarkEnd w:id="20"/>
      <w:bookmarkEnd w:id="21"/>
    </w:p>
    <w:p w:rsidR="00911356" w:rsidRPr="00F87D9D" w:rsidRDefault="007F12D9" w:rsidP="00911356">
      <w:r>
        <w:t xml:space="preserve">Ce résultat montre bien que </w:t>
      </w:r>
      <w:proofErr w:type="gramStart"/>
      <w:r>
        <w:t>nos</w:t>
      </w:r>
      <w:proofErr w:type="gramEnd"/>
      <w:r>
        <w:t xml:space="preserve"> calcul occupe </w:t>
      </w:r>
      <w:proofErr w:type="spellStart"/>
      <w:r>
        <w:t>tout</w:t>
      </w:r>
      <w:proofErr w:type="spellEnd"/>
      <w:r>
        <w:t xml:space="preserve"> les cœur logique de notre processeur. On </w:t>
      </w:r>
      <w:proofErr w:type="gramStart"/>
      <w:r>
        <w:t>pourrais</w:t>
      </w:r>
      <w:proofErr w:type="gramEnd"/>
      <w:r>
        <w:t xml:space="preserve"> potentiellement penser que sa nous donnerais le résultat le plus optimal. Seulement non. Simplement car le calcul d’un block est tellement grand et les </w:t>
      </w:r>
      <w:proofErr w:type="spellStart"/>
      <w:r>
        <w:t>calcules</w:t>
      </w:r>
      <w:proofErr w:type="spellEnd"/>
      <w:r>
        <w:t xml:space="preserve"> de la Mandelbrot son non homogène. De ce fait, un thread mettra beaucoup de temps </w:t>
      </w:r>
      <w:r w:rsidR="00B15815">
        <w:t>à</w:t>
      </w:r>
      <w:r>
        <w:t xml:space="preserve"> effectuer ces opérations.</w:t>
      </w:r>
    </w:p>
    <w:p w:rsidR="00911356" w:rsidRDefault="00AD5C2D" w:rsidP="00911356">
      <w:pPr>
        <w:pStyle w:val="Titre3"/>
      </w:pPr>
      <w:bookmarkStart w:id="22" w:name="_Toc439855821"/>
      <w:bookmarkStart w:id="23" w:name="_Toc439926425"/>
      <w:r>
        <w:t>Résultat</w:t>
      </w:r>
      <w:r w:rsidR="00911356" w:rsidRPr="00767546">
        <w:t xml:space="preserve"> : 8 threads, </w:t>
      </w:r>
      <w:r>
        <w:t>128</w:t>
      </w:r>
      <w:r w:rsidR="00911356" w:rsidRPr="00767546">
        <w:t xml:space="preserve"> blocs</w:t>
      </w:r>
      <w:bookmarkEnd w:id="22"/>
      <w:bookmarkEnd w:id="23"/>
    </w:p>
    <w:p w:rsidR="00B15815" w:rsidRDefault="007F12D9" w:rsidP="00911356">
      <w:r>
        <w:t>Dans cette configuration</w:t>
      </w:r>
      <w:r w:rsidR="00911356">
        <w:t>,</w:t>
      </w:r>
      <w:r>
        <w:t xml:space="preserve"> </w:t>
      </w:r>
      <w:r w:rsidR="00911356">
        <w:t xml:space="preserve"> chaque cœur logique </w:t>
      </w:r>
      <w:r>
        <w:t>s’occupe</w:t>
      </w:r>
      <w:r w:rsidR="00911356">
        <w:t xml:space="preserve"> que d’un thread à la fois</w:t>
      </w:r>
      <w:r>
        <w:t xml:space="preserve">. </w:t>
      </w:r>
      <w:r w:rsidR="00911356">
        <w:t xml:space="preserve">Cependant, chaque thread devra calculer plusieurs blocs, en l’occurrence 8. </w:t>
      </w:r>
      <w:r w:rsidR="00B15815">
        <w:t>De ce fait le thread prendra le prochain block libre afin qu’il se réutilise.</w:t>
      </w:r>
    </w:p>
    <w:p w:rsidR="00911356" w:rsidRPr="00F87D9D" w:rsidRDefault="00911356" w:rsidP="00911356">
      <w:r>
        <w:t xml:space="preserve">Chaque bloc à afficher demande moins d’opérations que dans la situation </w:t>
      </w:r>
      <w:r w:rsidR="00B15815">
        <w:t xml:space="preserve">8 8 car </w:t>
      </w:r>
      <w:r>
        <w:t xml:space="preserve">il couvre une </w:t>
      </w:r>
      <w:r w:rsidR="00B15815">
        <w:t>moins grande surface de l’image.</w:t>
      </w:r>
      <w:r>
        <w:t xml:space="preserve"> </w:t>
      </w:r>
    </w:p>
    <w:p w:rsidR="00911356" w:rsidRDefault="00AD5C2D" w:rsidP="00911356">
      <w:pPr>
        <w:pStyle w:val="Titre3"/>
      </w:pPr>
      <w:bookmarkStart w:id="24" w:name="_Toc439855822"/>
      <w:bookmarkStart w:id="25" w:name="_Toc439926426"/>
      <w:r>
        <w:t>Résultat: 69 threads, 120</w:t>
      </w:r>
      <w:r w:rsidR="00911356" w:rsidRPr="00767546">
        <w:t xml:space="preserve"> blocs</w:t>
      </w:r>
      <w:bookmarkEnd w:id="24"/>
      <w:bookmarkEnd w:id="25"/>
    </w:p>
    <w:p w:rsidR="00911356" w:rsidRDefault="00B15815" w:rsidP="00911356">
      <w:r>
        <w:t>Cette situation est celle-qui nous retourne un temps d’exécution le plus faible. On constate que la l</w:t>
      </w:r>
      <w:r w:rsidR="004035B0">
        <w:t>argeur de 1280 / 120 nous donne</w:t>
      </w:r>
      <w:r>
        <w:t xml:space="preserve"> 120</w:t>
      </w:r>
      <w:r w:rsidR="004035B0">
        <w:t xml:space="preserve"> rectangle </w:t>
      </w:r>
      <w:r>
        <w:t xml:space="preserve"> de</w:t>
      </w:r>
      <w:r w:rsidR="004035B0">
        <w:t xml:space="preserve"> 10,6 block</w:t>
      </w:r>
      <w:r>
        <w:t xml:space="preserve"> largeur. </w:t>
      </w:r>
      <w:r w:rsidR="004035B0">
        <w:t xml:space="preserve">Dans cette situation les 69 </w:t>
      </w:r>
      <w:proofErr w:type="gramStart"/>
      <w:r w:rsidR="004035B0">
        <w:t>thread</w:t>
      </w:r>
      <w:proofErr w:type="gramEnd"/>
      <w:r w:rsidR="004035B0">
        <w:t xml:space="preserve"> vont se partagé les 120 rectangle. Comme </w:t>
      </w:r>
      <w:proofErr w:type="gramStart"/>
      <w:r w:rsidR="004035B0">
        <w:t>il seront</w:t>
      </w:r>
      <w:proofErr w:type="gramEnd"/>
      <w:r w:rsidR="004035B0">
        <w:t xml:space="preserve"> plusieurs </w:t>
      </w:r>
      <w:proofErr w:type="spellStart"/>
      <w:r w:rsidR="004035B0">
        <w:t>a</w:t>
      </w:r>
      <w:proofErr w:type="spellEnd"/>
      <w:r w:rsidR="004035B0">
        <w:t xml:space="preserve"> effectuer le calcul de la </w:t>
      </w:r>
      <w:proofErr w:type="spellStart"/>
      <w:r w:rsidR="004035B0">
        <w:t>mandelbrot</w:t>
      </w:r>
      <w:proofErr w:type="spellEnd"/>
      <w:r w:rsidR="004035B0">
        <w:t xml:space="preserve"> et que ce calcul se fera plus rapidement car le nombre de pixel et de 10 par ligne, le résultat sera plus rapide à afficher.</w:t>
      </w:r>
      <w:r w:rsidR="00DA6B84">
        <w:t xml:space="preserve"> </w:t>
      </w:r>
    </w:p>
    <w:p w:rsidR="003F3217" w:rsidRDefault="003F3217">
      <w:pPr>
        <w:rPr>
          <w:rFonts w:asciiTheme="majorHAnsi" w:eastAsiaTheme="majorEastAsia" w:hAnsiTheme="majorHAnsi" w:cstheme="majorBidi"/>
          <w:b/>
          <w:bCs/>
          <w:color w:val="365F91" w:themeColor="accent1" w:themeShade="BF"/>
          <w:sz w:val="28"/>
          <w:szCs w:val="28"/>
        </w:rPr>
      </w:pPr>
      <w:bookmarkStart w:id="26" w:name="_Toc439926427"/>
      <w:r>
        <w:br w:type="page"/>
      </w:r>
    </w:p>
    <w:p w:rsidR="00551076" w:rsidRPr="00551076" w:rsidRDefault="00551076" w:rsidP="004B4388">
      <w:pPr>
        <w:pStyle w:val="Titre1"/>
        <w:jc w:val="both"/>
      </w:pPr>
      <w:r>
        <w:lastRenderedPageBreak/>
        <w:t>Conclusion</w:t>
      </w:r>
      <w:bookmarkEnd w:id="26"/>
    </w:p>
    <w:p w:rsidR="003F3217" w:rsidRDefault="003F3217" w:rsidP="003F3217">
      <w:r>
        <w:t>Il y a une certaine limite au thread pour un nombre de block définit afin que le calcul soit effectué en un minimum de temps. D’</w:t>
      </w:r>
      <w:proofErr w:type="spellStart"/>
      <w:r>
        <w:t>apres</w:t>
      </w:r>
      <w:proofErr w:type="spellEnd"/>
      <w:r>
        <w:t xml:space="preserve"> les </w:t>
      </w:r>
      <w:proofErr w:type="spellStart"/>
      <w:r>
        <w:t>testes</w:t>
      </w:r>
      <w:proofErr w:type="spellEnd"/>
      <w:r>
        <w:t xml:space="preserve"> effectués, entre 63 et 72 thread, le temps </w:t>
      </w:r>
      <w:proofErr w:type="spellStart"/>
      <w:r>
        <w:t xml:space="preserve">d </w:t>
      </w:r>
      <w:proofErr w:type="gramStart"/>
      <w:r>
        <w:t>exécution</w:t>
      </w:r>
      <w:proofErr w:type="spellEnd"/>
      <w:proofErr w:type="gramEnd"/>
      <w:r>
        <w:t xml:space="preserve"> est le plus rapide. On peut </w:t>
      </w:r>
      <w:proofErr w:type="spellStart"/>
      <w:r>
        <w:t>meme</w:t>
      </w:r>
      <w:proofErr w:type="spellEnd"/>
      <w:r>
        <w:t xml:space="preserve"> dire qu’a 64 thre</w:t>
      </w:r>
      <w:r>
        <w:t>ad on obtient le meilleur temps pour une limite de 120 block.</w:t>
      </w:r>
      <w:r w:rsidR="005C64E6">
        <w:t xml:space="preserve"> Voir tableau ci-dessous.</w:t>
      </w:r>
    </w:p>
    <w:tbl>
      <w:tblPr>
        <w:tblStyle w:val="Grilledutableau"/>
        <w:tblW w:w="6909" w:type="dxa"/>
        <w:tblLook w:val="04A0" w:firstRow="1" w:lastRow="0" w:firstColumn="1" w:lastColumn="0" w:noHBand="0" w:noVBand="1"/>
      </w:tblPr>
      <w:tblGrid>
        <w:gridCol w:w="2303"/>
        <w:gridCol w:w="2303"/>
        <w:gridCol w:w="2303"/>
      </w:tblGrid>
      <w:tr w:rsidR="005C64E6" w:rsidTr="005C64E6">
        <w:tc>
          <w:tcPr>
            <w:tcW w:w="2303" w:type="dxa"/>
          </w:tcPr>
          <w:p w:rsidR="005C64E6" w:rsidRDefault="005C64E6" w:rsidP="005C64E6">
            <w:pPr>
              <w:autoSpaceDE w:val="0"/>
              <w:autoSpaceDN w:val="0"/>
              <w:adjustRightInd w:val="0"/>
              <w:jc w:val="center"/>
              <w:rPr>
                <w:rFonts w:ascii="Calibri" w:hAnsi="Calibri" w:cs="Calibri"/>
                <w:color w:val="000000"/>
              </w:rPr>
            </w:pPr>
            <w:r>
              <w:rPr>
                <w:rFonts w:ascii="Calibri" w:hAnsi="Calibri" w:cs="Calibri"/>
                <w:color w:val="000000"/>
              </w:rPr>
              <w:t>Nb Threads</w:t>
            </w:r>
          </w:p>
        </w:tc>
        <w:tc>
          <w:tcPr>
            <w:tcW w:w="2303" w:type="dxa"/>
          </w:tcPr>
          <w:p w:rsidR="005C64E6" w:rsidRDefault="005C64E6" w:rsidP="005C64E6">
            <w:pPr>
              <w:autoSpaceDE w:val="0"/>
              <w:autoSpaceDN w:val="0"/>
              <w:adjustRightInd w:val="0"/>
              <w:jc w:val="center"/>
              <w:rPr>
                <w:rFonts w:ascii="Calibri" w:hAnsi="Calibri" w:cs="Calibri"/>
                <w:color w:val="000000"/>
              </w:rPr>
            </w:pPr>
            <w:r>
              <w:rPr>
                <w:rFonts w:ascii="Calibri" w:hAnsi="Calibri" w:cs="Calibri"/>
                <w:color w:val="000000"/>
              </w:rPr>
              <w:t xml:space="preserve">128 </w:t>
            </w:r>
            <w:proofErr w:type="gramStart"/>
            <w:r>
              <w:rPr>
                <w:rFonts w:ascii="Calibri" w:hAnsi="Calibri" w:cs="Calibri"/>
                <w:color w:val="000000"/>
              </w:rPr>
              <w:t>block</w:t>
            </w:r>
            <w:proofErr w:type="gramEnd"/>
          </w:p>
        </w:tc>
        <w:tc>
          <w:tcPr>
            <w:tcW w:w="2303" w:type="dxa"/>
          </w:tcPr>
          <w:p w:rsidR="005C64E6" w:rsidRDefault="005C64E6" w:rsidP="005C64E6">
            <w:pPr>
              <w:autoSpaceDE w:val="0"/>
              <w:autoSpaceDN w:val="0"/>
              <w:adjustRightInd w:val="0"/>
              <w:jc w:val="center"/>
              <w:rPr>
                <w:rFonts w:ascii="Calibri" w:hAnsi="Calibri" w:cs="Calibri"/>
                <w:color w:val="000000"/>
              </w:rPr>
            </w:pPr>
            <w:r>
              <w:rPr>
                <w:rFonts w:ascii="Calibri" w:hAnsi="Calibri" w:cs="Calibri"/>
                <w:color w:val="000000"/>
              </w:rPr>
              <w:t xml:space="preserve">120 </w:t>
            </w:r>
            <w:proofErr w:type="gramStart"/>
            <w:r>
              <w:rPr>
                <w:rFonts w:ascii="Calibri" w:hAnsi="Calibri" w:cs="Calibri"/>
                <w:color w:val="000000"/>
              </w:rPr>
              <w:t>block</w:t>
            </w:r>
            <w:proofErr w:type="gramEnd"/>
          </w:p>
        </w:tc>
      </w:tr>
      <w:tr w:rsidR="005C64E6" w:rsidTr="005C64E6">
        <w:tc>
          <w:tcPr>
            <w:tcW w:w="2303" w:type="dxa"/>
          </w:tcPr>
          <w:p w:rsidR="005C64E6" w:rsidRDefault="005C64E6" w:rsidP="00E70128">
            <w:pPr>
              <w:autoSpaceDE w:val="0"/>
              <w:autoSpaceDN w:val="0"/>
              <w:adjustRightInd w:val="0"/>
              <w:jc w:val="right"/>
              <w:rPr>
                <w:rFonts w:ascii="Calibri" w:hAnsi="Calibri" w:cs="Calibri"/>
                <w:color w:val="000000"/>
              </w:rPr>
            </w:pPr>
            <w:r>
              <w:rPr>
                <w:rFonts w:ascii="Calibri" w:hAnsi="Calibri" w:cs="Calibri"/>
                <w:color w:val="000000"/>
              </w:rPr>
              <w:t>8</w:t>
            </w:r>
          </w:p>
        </w:tc>
        <w:tc>
          <w:tcPr>
            <w:tcW w:w="2303" w:type="dxa"/>
          </w:tcPr>
          <w:p w:rsidR="005C64E6" w:rsidRDefault="005C64E6" w:rsidP="00E70128">
            <w:pPr>
              <w:autoSpaceDE w:val="0"/>
              <w:autoSpaceDN w:val="0"/>
              <w:adjustRightInd w:val="0"/>
              <w:jc w:val="center"/>
              <w:rPr>
                <w:rFonts w:ascii="Calibri" w:hAnsi="Calibri" w:cs="Calibri"/>
                <w:color w:val="333399"/>
              </w:rPr>
            </w:pPr>
            <w:r>
              <w:rPr>
                <w:rFonts w:ascii="Calibri" w:hAnsi="Calibri" w:cs="Calibri"/>
                <w:color w:val="333399"/>
              </w:rPr>
              <w:t>1470</w:t>
            </w:r>
          </w:p>
        </w:tc>
        <w:tc>
          <w:tcPr>
            <w:tcW w:w="2303" w:type="dxa"/>
          </w:tcPr>
          <w:p w:rsidR="005C64E6" w:rsidRDefault="005C64E6" w:rsidP="00E70128">
            <w:pPr>
              <w:autoSpaceDE w:val="0"/>
              <w:autoSpaceDN w:val="0"/>
              <w:adjustRightInd w:val="0"/>
              <w:jc w:val="center"/>
              <w:rPr>
                <w:rFonts w:ascii="Calibri" w:hAnsi="Calibri" w:cs="Calibri"/>
                <w:color w:val="333399"/>
              </w:rPr>
            </w:pPr>
            <w:r>
              <w:rPr>
                <w:rFonts w:ascii="Calibri" w:hAnsi="Calibri" w:cs="Calibri"/>
                <w:color w:val="333399"/>
              </w:rPr>
              <w:t>1901</w:t>
            </w:r>
          </w:p>
        </w:tc>
      </w:tr>
      <w:tr w:rsidR="005C64E6" w:rsidTr="005C64E6">
        <w:tc>
          <w:tcPr>
            <w:tcW w:w="2303" w:type="dxa"/>
          </w:tcPr>
          <w:p w:rsidR="005C64E6" w:rsidRDefault="005C64E6" w:rsidP="00E70128">
            <w:pPr>
              <w:autoSpaceDE w:val="0"/>
              <w:autoSpaceDN w:val="0"/>
              <w:adjustRightInd w:val="0"/>
              <w:jc w:val="right"/>
              <w:rPr>
                <w:rFonts w:ascii="Calibri" w:hAnsi="Calibri" w:cs="Calibri"/>
                <w:color w:val="000000"/>
              </w:rPr>
            </w:pPr>
            <w:r>
              <w:rPr>
                <w:rFonts w:ascii="Calibri" w:hAnsi="Calibri" w:cs="Calibri"/>
                <w:color w:val="000000"/>
              </w:rPr>
              <w:t>63</w:t>
            </w:r>
          </w:p>
        </w:tc>
        <w:tc>
          <w:tcPr>
            <w:tcW w:w="2303" w:type="dxa"/>
          </w:tcPr>
          <w:p w:rsidR="005C64E6" w:rsidRDefault="005C64E6" w:rsidP="00E70128">
            <w:pPr>
              <w:autoSpaceDE w:val="0"/>
              <w:autoSpaceDN w:val="0"/>
              <w:adjustRightInd w:val="0"/>
              <w:jc w:val="center"/>
              <w:rPr>
                <w:rFonts w:ascii="Calibri" w:hAnsi="Calibri" w:cs="Calibri"/>
                <w:color w:val="000000"/>
              </w:rPr>
            </w:pPr>
            <w:r>
              <w:rPr>
                <w:rFonts w:ascii="Calibri" w:hAnsi="Calibri" w:cs="Calibri"/>
                <w:color w:val="000000"/>
              </w:rPr>
              <w:t>1416</w:t>
            </w:r>
          </w:p>
        </w:tc>
        <w:tc>
          <w:tcPr>
            <w:tcW w:w="2303" w:type="dxa"/>
          </w:tcPr>
          <w:p w:rsidR="005C64E6" w:rsidRDefault="005C64E6" w:rsidP="00E70128">
            <w:pPr>
              <w:autoSpaceDE w:val="0"/>
              <w:autoSpaceDN w:val="0"/>
              <w:adjustRightInd w:val="0"/>
              <w:jc w:val="center"/>
              <w:rPr>
                <w:rFonts w:ascii="Calibri" w:hAnsi="Calibri" w:cs="Calibri"/>
                <w:color w:val="000000"/>
              </w:rPr>
            </w:pPr>
            <w:r>
              <w:rPr>
                <w:rFonts w:ascii="Calibri" w:hAnsi="Calibri" w:cs="Calibri"/>
                <w:color w:val="000000"/>
              </w:rPr>
              <w:t>1326</w:t>
            </w:r>
          </w:p>
        </w:tc>
      </w:tr>
      <w:tr w:rsidR="005C64E6" w:rsidTr="005C64E6">
        <w:tc>
          <w:tcPr>
            <w:tcW w:w="2303" w:type="dxa"/>
          </w:tcPr>
          <w:p w:rsidR="005C64E6" w:rsidRDefault="005C64E6" w:rsidP="00E70128">
            <w:pPr>
              <w:autoSpaceDE w:val="0"/>
              <w:autoSpaceDN w:val="0"/>
              <w:adjustRightInd w:val="0"/>
              <w:jc w:val="right"/>
              <w:rPr>
                <w:rFonts w:ascii="Calibri" w:hAnsi="Calibri" w:cs="Calibri"/>
                <w:color w:val="000000"/>
              </w:rPr>
            </w:pPr>
            <w:r>
              <w:rPr>
                <w:rFonts w:ascii="Calibri" w:hAnsi="Calibri" w:cs="Calibri"/>
                <w:color w:val="000000"/>
              </w:rPr>
              <w:t>64</w:t>
            </w:r>
          </w:p>
        </w:tc>
        <w:tc>
          <w:tcPr>
            <w:tcW w:w="2303" w:type="dxa"/>
          </w:tcPr>
          <w:p w:rsidR="005C64E6" w:rsidRDefault="005C64E6" w:rsidP="00E70128">
            <w:pPr>
              <w:autoSpaceDE w:val="0"/>
              <w:autoSpaceDN w:val="0"/>
              <w:adjustRightInd w:val="0"/>
              <w:jc w:val="center"/>
              <w:rPr>
                <w:rFonts w:ascii="Calibri" w:hAnsi="Calibri" w:cs="Calibri"/>
                <w:color w:val="000000"/>
              </w:rPr>
            </w:pPr>
            <w:r>
              <w:rPr>
                <w:rFonts w:ascii="Calibri" w:hAnsi="Calibri" w:cs="Calibri"/>
                <w:color w:val="000000"/>
              </w:rPr>
              <w:t>1344</w:t>
            </w:r>
          </w:p>
        </w:tc>
        <w:tc>
          <w:tcPr>
            <w:tcW w:w="2303" w:type="dxa"/>
          </w:tcPr>
          <w:p w:rsidR="005C64E6" w:rsidRDefault="005C64E6" w:rsidP="00E70128">
            <w:pPr>
              <w:autoSpaceDE w:val="0"/>
              <w:autoSpaceDN w:val="0"/>
              <w:adjustRightInd w:val="0"/>
              <w:jc w:val="center"/>
              <w:rPr>
                <w:rFonts w:ascii="Calibri" w:hAnsi="Calibri" w:cs="Calibri"/>
                <w:color w:val="000000"/>
              </w:rPr>
            </w:pPr>
            <w:r>
              <w:rPr>
                <w:rFonts w:ascii="Calibri" w:hAnsi="Calibri" w:cs="Calibri"/>
                <w:color w:val="000000"/>
              </w:rPr>
              <w:t>1287</w:t>
            </w:r>
          </w:p>
        </w:tc>
      </w:tr>
      <w:tr w:rsidR="005C64E6" w:rsidTr="005C64E6">
        <w:tc>
          <w:tcPr>
            <w:tcW w:w="2303" w:type="dxa"/>
          </w:tcPr>
          <w:p w:rsidR="005C64E6" w:rsidRDefault="005C64E6" w:rsidP="00E70128">
            <w:pPr>
              <w:autoSpaceDE w:val="0"/>
              <w:autoSpaceDN w:val="0"/>
              <w:adjustRightInd w:val="0"/>
              <w:jc w:val="right"/>
              <w:rPr>
                <w:rFonts w:ascii="Calibri" w:hAnsi="Calibri" w:cs="Calibri"/>
                <w:color w:val="000000"/>
              </w:rPr>
            </w:pPr>
            <w:r>
              <w:rPr>
                <w:rFonts w:ascii="Calibri" w:hAnsi="Calibri" w:cs="Calibri"/>
                <w:color w:val="000000"/>
              </w:rPr>
              <w:t>69</w:t>
            </w:r>
          </w:p>
        </w:tc>
        <w:tc>
          <w:tcPr>
            <w:tcW w:w="2303" w:type="dxa"/>
          </w:tcPr>
          <w:p w:rsidR="005C64E6" w:rsidRDefault="005C64E6" w:rsidP="00E70128">
            <w:pPr>
              <w:autoSpaceDE w:val="0"/>
              <w:autoSpaceDN w:val="0"/>
              <w:adjustRightInd w:val="0"/>
              <w:jc w:val="center"/>
              <w:rPr>
                <w:rFonts w:ascii="Calibri" w:hAnsi="Calibri" w:cs="Calibri"/>
                <w:color w:val="333399"/>
              </w:rPr>
            </w:pPr>
            <w:r>
              <w:rPr>
                <w:rFonts w:ascii="Calibri" w:hAnsi="Calibri" w:cs="Calibri"/>
                <w:color w:val="333399"/>
              </w:rPr>
              <w:t>1277</w:t>
            </w:r>
          </w:p>
        </w:tc>
        <w:tc>
          <w:tcPr>
            <w:tcW w:w="2303" w:type="dxa"/>
          </w:tcPr>
          <w:p w:rsidR="005C64E6" w:rsidRDefault="005C64E6" w:rsidP="00E70128">
            <w:pPr>
              <w:autoSpaceDE w:val="0"/>
              <w:autoSpaceDN w:val="0"/>
              <w:adjustRightInd w:val="0"/>
              <w:jc w:val="center"/>
              <w:rPr>
                <w:rFonts w:ascii="Calibri" w:hAnsi="Calibri" w:cs="Calibri"/>
                <w:color w:val="333399"/>
              </w:rPr>
            </w:pPr>
            <w:r>
              <w:rPr>
                <w:rFonts w:ascii="Calibri" w:hAnsi="Calibri" w:cs="Calibri"/>
                <w:color w:val="333399"/>
              </w:rPr>
              <w:t>1336</w:t>
            </w:r>
          </w:p>
        </w:tc>
      </w:tr>
      <w:tr w:rsidR="005C64E6" w:rsidTr="005C64E6">
        <w:tc>
          <w:tcPr>
            <w:tcW w:w="2303" w:type="dxa"/>
          </w:tcPr>
          <w:p w:rsidR="005C64E6" w:rsidRDefault="005C64E6" w:rsidP="00E70128">
            <w:pPr>
              <w:autoSpaceDE w:val="0"/>
              <w:autoSpaceDN w:val="0"/>
              <w:adjustRightInd w:val="0"/>
              <w:jc w:val="right"/>
              <w:rPr>
                <w:rFonts w:ascii="Calibri" w:hAnsi="Calibri" w:cs="Calibri"/>
                <w:color w:val="000000"/>
              </w:rPr>
            </w:pPr>
            <w:r>
              <w:rPr>
                <w:rFonts w:ascii="Calibri" w:hAnsi="Calibri" w:cs="Calibri"/>
                <w:color w:val="000000"/>
              </w:rPr>
              <w:t>72</w:t>
            </w:r>
          </w:p>
        </w:tc>
        <w:tc>
          <w:tcPr>
            <w:tcW w:w="2303" w:type="dxa"/>
          </w:tcPr>
          <w:p w:rsidR="005C64E6" w:rsidRDefault="005C64E6" w:rsidP="00E70128">
            <w:pPr>
              <w:autoSpaceDE w:val="0"/>
              <w:autoSpaceDN w:val="0"/>
              <w:adjustRightInd w:val="0"/>
              <w:jc w:val="center"/>
              <w:rPr>
                <w:rFonts w:ascii="Calibri" w:hAnsi="Calibri" w:cs="Calibri"/>
                <w:color w:val="000000"/>
              </w:rPr>
            </w:pPr>
            <w:r>
              <w:rPr>
                <w:rFonts w:ascii="Calibri" w:hAnsi="Calibri" w:cs="Calibri"/>
                <w:color w:val="000000"/>
              </w:rPr>
              <w:t>1400</w:t>
            </w:r>
          </w:p>
        </w:tc>
        <w:tc>
          <w:tcPr>
            <w:tcW w:w="2303" w:type="dxa"/>
          </w:tcPr>
          <w:p w:rsidR="005C64E6" w:rsidRDefault="005C64E6" w:rsidP="00E70128">
            <w:pPr>
              <w:autoSpaceDE w:val="0"/>
              <w:autoSpaceDN w:val="0"/>
              <w:adjustRightInd w:val="0"/>
              <w:jc w:val="center"/>
              <w:rPr>
                <w:rFonts w:ascii="Calibri" w:hAnsi="Calibri" w:cs="Calibri"/>
                <w:color w:val="000000"/>
              </w:rPr>
            </w:pPr>
            <w:r>
              <w:rPr>
                <w:rFonts w:ascii="Calibri" w:hAnsi="Calibri" w:cs="Calibri"/>
                <w:color w:val="000000"/>
              </w:rPr>
              <w:t>1441</w:t>
            </w:r>
          </w:p>
        </w:tc>
      </w:tr>
    </w:tbl>
    <w:p w:rsidR="007A4179" w:rsidRDefault="007A4179" w:rsidP="004B4388">
      <w:pPr>
        <w:jc w:val="both"/>
      </w:pPr>
    </w:p>
    <w:p w:rsidR="005C64E6" w:rsidRDefault="005C64E6" w:rsidP="004B4388">
      <w:pPr>
        <w:jc w:val="both"/>
      </w:pPr>
      <w:r>
        <w:rPr>
          <w:noProof/>
          <w:lang w:eastAsia="fr-CH"/>
        </w:rPr>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C64E6" w:rsidRPr="007A4179" w:rsidRDefault="005C64E6" w:rsidP="004B4388">
      <w:pPr>
        <w:jc w:val="both"/>
      </w:pPr>
      <w:bookmarkStart w:id="27" w:name="_GoBack"/>
      <w:bookmarkEnd w:id="27"/>
    </w:p>
    <w:sectPr w:rsidR="005C64E6" w:rsidRPr="007A4179" w:rsidSect="003C3E06">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A10" w:rsidRDefault="00A26A10" w:rsidP="007A4179">
      <w:pPr>
        <w:spacing w:after="0" w:line="240" w:lineRule="auto"/>
      </w:pPr>
      <w:r>
        <w:separator/>
      </w:r>
    </w:p>
  </w:endnote>
  <w:endnote w:type="continuationSeparator" w:id="0">
    <w:p w:rsidR="00A26A10" w:rsidRDefault="00A26A10" w:rsidP="007A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815" w:rsidRDefault="00A26A10">
    <w:pPr>
      <w:pStyle w:val="Pieddepage"/>
    </w:pPr>
    <w:sdt>
      <w:sdtPr>
        <w:alias w:val="Titre "/>
        <w:tag w:val=""/>
        <w:id w:val="1716277"/>
        <w:dataBinding w:prefixMappings="xmlns:ns0='http://purl.org/dc/elements/1.1/' xmlns:ns1='http://schemas.openxmlformats.org/package/2006/metadata/core-properties' " w:xpath="/ns1:coreProperties[1]/ns0:title[1]" w:storeItemID="{6C3C8BC8-F283-45AE-878A-BAB7291924A1}"/>
        <w:text/>
      </w:sdtPr>
      <w:sdtEndPr/>
      <w:sdtContent>
        <w:r w:rsidR="00B15815">
          <w:t>Rapport et test</w:t>
        </w:r>
      </w:sdtContent>
    </w:sdt>
    <w:r w:rsidR="00B15815">
      <w:ptab w:relativeTo="margin" w:alignment="center" w:leader="none"/>
    </w:r>
    <w:r w:rsidR="00B15815">
      <w:fldChar w:fldCharType="begin"/>
    </w:r>
    <w:r w:rsidR="00B15815">
      <w:instrText xml:space="preserve"> PAGE    \* MERGEFORMAT </w:instrText>
    </w:r>
    <w:r w:rsidR="00B15815">
      <w:fldChar w:fldCharType="separate"/>
    </w:r>
    <w:r w:rsidR="005C64E6">
      <w:rPr>
        <w:noProof/>
      </w:rPr>
      <w:t>8</w:t>
    </w:r>
    <w:r w:rsidR="00B15815">
      <w:fldChar w:fldCharType="end"/>
    </w:r>
    <w:r w:rsidR="00B15815">
      <w:ptab w:relativeTo="margin" w:alignment="right" w:leader="none"/>
    </w:r>
    <w:r w:rsidR="00B15815">
      <w:t>06.01.2016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A10" w:rsidRDefault="00A26A10" w:rsidP="007A4179">
      <w:pPr>
        <w:spacing w:after="0" w:line="240" w:lineRule="auto"/>
      </w:pPr>
      <w:r>
        <w:separator/>
      </w:r>
    </w:p>
  </w:footnote>
  <w:footnote w:type="continuationSeparator" w:id="0">
    <w:p w:rsidR="00A26A10" w:rsidRDefault="00A26A10" w:rsidP="007A4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84D"/>
    <w:rsid w:val="00031EC4"/>
    <w:rsid w:val="000F5A6E"/>
    <w:rsid w:val="00137844"/>
    <w:rsid w:val="0017055C"/>
    <w:rsid w:val="001A7B4B"/>
    <w:rsid w:val="001E0874"/>
    <w:rsid w:val="0024787E"/>
    <w:rsid w:val="00253B0C"/>
    <w:rsid w:val="00296920"/>
    <w:rsid w:val="002D53A7"/>
    <w:rsid w:val="00376CDF"/>
    <w:rsid w:val="003877CE"/>
    <w:rsid w:val="003928C8"/>
    <w:rsid w:val="003C3E06"/>
    <w:rsid w:val="003D2DFD"/>
    <w:rsid w:val="003E4C2D"/>
    <w:rsid w:val="003E70F1"/>
    <w:rsid w:val="003F3217"/>
    <w:rsid w:val="003F4542"/>
    <w:rsid w:val="004035B0"/>
    <w:rsid w:val="004207D9"/>
    <w:rsid w:val="00440DE3"/>
    <w:rsid w:val="004839BC"/>
    <w:rsid w:val="004B4388"/>
    <w:rsid w:val="004C331F"/>
    <w:rsid w:val="00551076"/>
    <w:rsid w:val="00581A93"/>
    <w:rsid w:val="005C0BEB"/>
    <w:rsid w:val="005C64E6"/>
    <w:rsid w:val="005D4574"/>
    <w:rsid w:val="00634BEC"/>
    <w:rsid w:val="00654C6A"/>
    <w:rsid w:val="006B64D7"/>
    <w:rsid w:val="0072296B"/>
    <w:rsid w:val="00741BC4"/>
    <w:rsid w:val="007970FF"/>
    <w:rsid w:val="007A4179"/>
    <w:rsid w:val="007E05BF"/>
    <w:rsid w:val="007F12D9"/>
    <w:rsid w:val="00830C14"/>
    <w:rsid w:val="00861A06"/>
    <w:rsid w:val="008C2449"/>
    <w:rsid w:val="008F4F93"/>
    <w:rsid w:val="009107B1"/>
    <w:rsid w:val="00911356"/>
    <w:rsid w:val="009244BF"/>
    <w:rsid w:val="009502E6"/>
    <w:rsid w:val="009A34C1"/>
    <w:rsid w:val="009D51C5"/>
    <w:rsid w:val="00A26A10"/>
    <w:rsid w:val="00AA577A"/>
    <w:rsid w:val="00AB409B"/>
    <w:rsid w:val="00AD5C2D"/>
    <w:rsid w:val="00AE3443"/>
    <w:rsid w:val="00B15815"/>
    <w:rsid w:val="00C74225"/>
    <w:rsid w:val="00CC708A"/>
    <w:rsid w:val="00D40C6F"/>
    <w:rsid w:val="00D94BD4"/>
    <w:rsid w:val="00DA6B84"/>
    <w:rsid w:val="00DA6D5C"/>
    <w:rsid w:val="00DF31CA"/>
    <w:rsid w:val="00E9384D"/>
    <w:rsid w:val="00EE5068"/>
    <w:rsid w:val="00F05867"/>
    <w:rsid w:val="00F37611"/>
    <w:rsid w:val="00F4120C"/>
    <w:rsid w:val="00F845BD"/>
    <w:rsid w:val="00FB4290"/>
    <w:rsid w:val="00FD15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A4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4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113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C3E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3E06"/>
    <w:rPr>
      <w:rFonts w:ascii="Tahoma" w:hAnsi="Tahoma" w:cs="Tahoma"/>
      <w:sz w:val="16"/>
      <w:szCs w:val="16"/>
    </w:rPr>
  </w:style>
  <w:style w:type="paragraph" w:styleId="En-tte">
    <w:name w:val="header"/>
    <w:basedOn w:val="Normal"/>
    <w:link w:val="En-tteCar"/>
    <w:uiPriority w:val="99"/>
    <w:unhideWhenUsed/>
    <w:rsid w:val="007A4179"/>
    <w:pPr>
      <w:tabs>
        <w:tab w:val="center" w:pos="4536"/>
        <w:tab w:val="right" w:pos="9072"/>
      </w:tabs>
      <w:spacing w:after="0" w:line="240" w:lineRule="auto"/>
    </w:pPr>
  </w:style>
  <w:style w:type="character" w:customStyle="1" w:styleId="En-tteCar">
    <w:name w:val="En-tête Car"/>
    <w:basedOn w:val="Policepardfaut"/>
    <w:link w:val="En-tte"/>
    <w:uiPriority w:val="99"/>
    <w:rsid w:val="007A4179"/>
  </w:style>
  <w:style w:type="paragraph" w:styleId="Pieddepage">
    <w:name w:val="footer"/>
    <w:basedOn w:val="Normal"/>
    <w:link w:val="PieddepageCar"/>
    <w:uiPriority w:val="99"/>
    <w:unhideWhenUsed/>
    <w:rsid w:val="007A41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4179"/>
  </w:style>
  <w:style w:type="character" w:styleId="Textedelespacerserv">
    <w:name w:val="Placeholder Text"/>
    <w:basedOn w:val="Policepardfaut"/>
    <w:uiPriority w:val="99"/>
    <w:semiHidden/>
    <w:rsid w:val="007A4179"/>
    <w:rPr>
      <w:color w:val="808080"/>
    </w:rPr>
  </w:style>
  <w:style w:type="character" w:customStyle="1" w:styleId="Titre1Car">
    <w:name w:val="Titre 1 Car"/>
    <w:basedOn w:val="Policepardfaut"/>
    <w:link w:val="Titre1"/>
    <w:uiPriority w:val="9"/>
    <w:rsid w:val="007A417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A4179"/>
    <w:pPr>
      <w:outlineLvl w:val="9"/>
    </w:pPr>
    <w:rPr>
      <w:lang w:eastAsia="fr-CH"/>
    </w:rPr>
  </w:style>
  <w:style w:type="paragraph" w:styleId="TM1">
    <w:name w:val="toc 1"/>
    <w:basedOn w:val="Normal"/>
    <w:next w:val="Normal"/>
    <w:autoRedefine/>
    <w:uiPriority w:val="39"/>
    <w:unhideWhenUsed/>
    <w:qFormat/>
    <w:rsid w:val="007A4179"/>
    <w:pPr>
      <w:spacing w:after="100"/>
    </w:pPr>
  </w:style>
  <w:style w:type="character" w:styleId="Lienhypertexte">
    <w:name w:val="Hyperlink"/>
    <w:basedOn w:val="Policepardfaut"/>
    <w:uiPriority w:val="99"/>
    <w:unhideWhenUsed/>
    <w:rsid w:val="007A4179"/>
    <w:rPr>
      <w:color w:val="0000FF" w:themeColor="hyperlink"/>
      <w:u w:val="single"/>
    </w:rPr>
  </w:style>
  <w:style w:type="character" w:customStyle="1" w:styleId="Titre2Car">
    <w:name w:val="Titre 2 Car"/>
    <w:basedOn w:val="Policepardfaut"/>
    <w:link w:val="Titre2"/>
    <w:uiPriority w:val="9"/>
    <w:rsid w:val="007A4179"/>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qFormat/>
    <w:rsid w:val="007A4179"/>
    <w:pPr>
      <w:spacing w:after="100"/>
      <w:ind w:left="220"/>
    </w:pPr>
  </w:style>
  <w:style w:type="paragraph" w:styleId="TM3">
    <w:name w:val="toc 3"/>
    <w:basedOn w:val="Normal"/>
    <w:next w:val="Normal"/>
    <w:autoRedefine/>
    <w:uiPriority w:val="39"/>
    <w:unhideWhenUsed/>
    <w:qFormat/>
    <w:rsid w:val="007A4179"/>
    <w:pPr>
      <w:spacing w:after="100"/>
      <w:ind w:left="440"/>
    </w:pPr>
    <w:rPr>
      <w:rFonts w:eastAsiaTheme="minorEastAsia"/>
      <w:lang w:eastAsia="fr-CH"/>
    </w:rPr>
  </w:style>
  <w:style w:type="table" w:styleId="Grilledutableau">
    <w:name w:val="Table Grid"/>
    <w:basedOn w:val="TableauNormal"/>
    <w:uiPriority w:val="59"/>
    <w:rsid w:val="0086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861A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911356"/>
    <w:rPr>
      <w:rFonts w:asciiTheme="majorHAnsi" w:eastAsiaTheme="majorEastAsia" w:hAnsiTheme="majorHAnsi" w:cstheme="majorBidi"/>
      <w:b/>
      <w:bCs/>
      <w:color w:val="4F81BD" w:themeColor="accent1"/>
    </w:rPr>
  </w:style>
  <w:style w:type="paragraph" w:styleId="Sansinterligne">
    <w:name w:val="No Spacing"/>
    <w:uiPriority w:val="1"/>
    <w:qFormat/>
    <w:rsid w:val="008F4F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A4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4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113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C3E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3E06"/>
    <w:rPr>
      <w:rFonts w:ascii="Tahoma" w:hAnsi="Tahoma" w:cs="Tahoma"/>
      <w:sz w:val="16"/>
      <w:szCs w:val="16"/>
    </w:rPr>
  </w:style>
  <w:style w:type="paragraph" w:styleId="En-tte">
    <w:name w:val="header"/>
    <w:basedOn w:val="Normal"/>
    <w:link w:val="En-tteCar"/>
    <w:uiPriority w:val="99"/>
    <w:unhideWhenUsed/>
    <w:rsid w:val="007A4179"/>
    <w:pPr>
      <w:tabs>
        <w:tab w:val="center" w:pos="4536"/>
        <w:tab w:val="right" w:pos="9072"/>
      </w:tabs>
      <w:spacing w:after="0" w:line="240" w:lineRule="auto"/>
    </w:pPr>
  </w:style>
  <w:style w:type="character" w:customStyle="1" w:styleId="En-tteCar">
    <w:name w:val="En-tête Car"/>
    <w:basedOn w:val="Policepardfaut"/>
    <w:link w:val="En-tte"/>
    <w:uiPriority w:val="99"/>
    <w:rsid w:val="007A4179"/>
  </w:style>
  <w:style w:type="paragraph" w:styleId="Pieddepage">
    <w:name w:val="footer"/>
    <w:basedOn w:val="Normal"/>
    <w:link w:val="PieddepageCar"/>
    <w:uiPriority w:val="99"/>
    <w:unhideWhenUsed/>
    <w:rsid w:val="007A41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4179"/>
  </w:style>
  <w:style w:type="character" w:styleId="Textedelespacerserv">
    <w:name w:val="Placeholder Text"/>
    <w:basedOn w:val="Policepardfaut"/>
    <w:uiPriority w:val="99"/>
    <w:semiHidden/>
    <w:rsid w:val="007A4179"/>
    <w:rPr>
      <w:color w:val="808080"/>
    </w:rPr>
  </w:style>
  <w:style w:type="character" w:customStyle="1" w:styleId="Titre1Car">
    <w:name w:val="Titre 1 Car"/>
    <w:basedOn w:val="Policepardfaut"/>
    <w:link w:val="Titre1"/>
    <w:uiPriority w:val="9"/>
    <w:rsid w:val="007A417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A4179"/>
    <w:pPr>
      <w:outlineLvl w:val="9"/>
    </w:pPr>
    <w:rPr>
      <w:lang w:eastAsia="fr-CH"/>
    </w:rPr>
  </w:style>
  <w:style w:type="paragraph" w:styleId="TM1">
    <w:name w:val="toc 1"/>
    <w:basedOn w:val="Normal"/>
    <w:next w:val="Normal"/>
    <w:autoRedefine/>
    <w:uiPriority w:val="39"/>
    <w:unhideWhenUsed/>
    <w:qFormat/>
    <w:rsid w:val="007A4179"/>
    <w:pPr>
      <w:spacing w:after="100"/>
    </w:pPr>
  </w:style>
  <w:style w:type="character" w:styleId="Lienhypertexte">
    <w:name w:val="Hyperlink"/>
    <w:basedOn w:val="Policepardfaut"/>
    <w:uiPriority w:val="99"/>
    <w:unhideWhenUsed/>
    <w:rsid w:val="007A4179"/>
    <w:rPr>
      <w:color w:val="0000FF" w:themeColor="hyperlink"/>
      <w:u w:val="single"/>
    </w:rPr>
  </w:style>
  <w:style w:type="character" w:customStyle="1" w:styleId="Titre2Car">
    <w:name w:val="Titre 2 Car"/>
    <w:basedOn w:val="Policepardfaut"/>
    <w:link w:val="Titre2"/>
    <w:uiPriority w:val="9"/>
    <w:rsid w:val="007A4179"/>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qFormat/>
    <w:rsid w:val="007A4179"/>
    <w:pPr>
      <w:spacing w:after="100"/>
      <w:ind w:left="220"/>
    </w:pPr>
  </w:style>
  <w:style w:type="paragraph" w:styleId="TM3">
    <w:name w:val="toc 3"/>
    <w:basedOn w:val="Normal"/>
    <w:next w:val="Normal"/>
    <w:autoRedefine/>
    <w:uiPriority w:val="39"/>
    <w:unhideWhenUsed/>
    <w:qFormat/>
    <w:rsid w:val="007A4179"/>
    <w:pPr>
      <w:spacing w:after="100"/>
      <w:ind w:left="440"/>
    </w:pPr>
    <w:rPr>
      <w:rFonts w:eastAsiaTheme="minorEastAsia"/>
      <w:lang w:eastAsia="fr-CH"/>
    </w:rPr>
  </w:style>
  <w:style w:type="table" w:styleId="Grilledutableau">
    <w:name w:val="Table Grid"/>
    <w:basedOn w:val="TableauNormal"/>
    <w:uiPriority w:val="59"/>
    <w:rsid w:val="0086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861A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911356"/>
    <w:rPr>
      <w:rFonts w:asciiTheme="majorHAnsi" w:eastAsiaTheme="majorEastAsia" w:hAnsiTheme="majorHAnsi" w:cstheme="majorBidi"/>
      <w:b/>
      <w:bCs/>
      <w:color w:val="4F81BD" w:themeColor="accent1"/>
    </w:rPr>
  </w:style>
  <w:style w:type="paragraph" w:styleId="Sansinterligne">
    <w:name w:val="No Spacing"/>
    <w:uiPriority w:val="1"/>
    <w:qFormat/>
    <w:rsid w:val="008F4F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69602">
      <w:bodyDiv w:val="1"/>
      <w:marLeft w:val="0"/>
      <w:marRight w:val="0"/>
      <w:marTop w:val="0"/>
      <w:marBottom w:val="0"/>
      <w:divBdr>
        <w:top w:val="none" w:sz="0" w:space="0" w:color="auto"/>
        <w:left w:val="none" w:sz="0" w:space="0" w:color="auto"/>
        <w:bottom w:val="none" w:sz="0" w:space="0" w:color="auto"/>
        <w:right w:val="none" w:sz="0" w:space="0" w:color="auto"/>
      </w:divBdr>
    </w:div>
    <w:div w:id="133229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H"/>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fr-CH"/>
              <a:t>Rapport</a:t>
            </a:r>
            <a:r>
              <a:rPr lang="fr-CH" baseline="0"/>
              <a:t> threads / blocks</a:t>
            </a:r>
            <a:endParaRPr lang="fr-CH"/>
          </a:p>
        </c:rich>
      </c:tx>
      <c:overlay val="0"/>
    </c:title>
    <c:autoTitleDeleted val="0"/>
    <c:plotArea>
      <c:layout/>
      <c:lineChart>
        <c:grouping val="standard"/>
        <c:varyColors val="0"/>
        <c:ser>
          <c:idx val="0"/>
          <c:order val="0"/>
          <c:tx>
            <c:strRef>
              <c:f>Feuil1!$B$1</c:f>
              <c:strCache>
                <c:ptCount val="1"/>
                <c:pt idx="0">
                  <c:v>128 block</c:v>
                </c:pt>
              </c:strCache>
            </c:strRef>
          </c:tx>
          <c:cat>
            <c:numRef>
              <c:f>Feuil1!$A$2:$A$6</c:f>
              <c:numCache>
                <c:formatCode>General</c:formatCode>
                <c:ptCount val="5"/>
                <c:pt idx="0">
                  <c:v>8</c:v>
                </c:pt>
                <c:pt idx="1">
                  <c:v>63</c:v>
                </c:pt>
                <c:pt idx="2">
                  <c:v>64</c:v>
                </c:pt>
                <c:pt idx="3">
                  <c:v>69</c:v>
                </c:pt>
                <c:pt idx="4">
                  <c:v>72</c:v>
                </c:pt>
              </c:numCache>
            </c:numRef>
          </c:cat>
          <c:val>
            <c:numRef>
              <c:f>Feuil1!$B$2:$B$6</c:f>
              <c:numCache>
                <c:formatCode>General</c:formatCode>
                <c:ptCount val="5"/>
                <c:pt idx="0">
                  <c:v>1470</c:v>
                </c:pt>
                <c:pt idx="1">
                  <c:v>1416</c:v>
                </c:pt>
                <c:pt idx="2">
                  <c:v>1344</c:v>
                </c:pt>
                <c:pt idx="3">
                  <c:v>1277</c:v>
                </c:pt>
                <c:pt idx="4">
                  <c:v>1400</c:v>
                </c:pt>
              </c:numCache>
            </c:numRef>
          </c:val>
          <c:smooth val="0"/>
        </c:ser>
        <c:ser>
          <c:idx val="1"/>
          <c:order val="1"/>
          <c:tx>
            <c:strRef>
              <c:f>Feuil1!$C$1</c:f>
              <c:strCache>
                <c:ptCount val="1"/>
                <c:pt idx="0">
                  <c:v>120 block</c:v>
                </c:pt>
              </c:strCache>
            </c:strRef>
          </c:tx>
          <c:cat>
            <c:numRef>
              <c:f>Feuil1!$A$2:$A$6</c:f>
              <c:numCache>
                <c:formatCode>General</c:formatCode>
                <c:ptCount val="5"/>
                <c:pt idx="0">
                  <c:v>8</c:v>
                </c:pt>
                <c:pt idx="1">
                  <c:v>63</c:v>
                </c:pt>
                <c:pt idx="2">
                  <c:v>64</c:v>
                </c:pt>
                <c:pt idx="3">
                  <c:v>69</c:v>
                </c:pt>
                <c:pt idx="4">
                  <c:v>72</c:v>
                </c:pt>
              </c:numCache>
            </c:numRef>
          </c:cat>
          <c:val>
            <c:numRef>
              <c:f>Feuil1!$C$2:$C$6</c:f>
              <c:numCache>
                <c:formatCode>General</c:formatCode>
                <c:ptCount val="5"/>
                <c:pt idx="0">
                  <c:v>1901</c:v>
                </c:pt>
                <c:pt idx="1">
                  <c:v>1326</c:v>
                </c:pt>
                <c:pt idx="2">
                  <c:v>1287</c:v>
                </c:pt>
                <c:pt idx="3">
                  <c:v>1336</c:v>
                </c:pt>
                <c:pt idx="4">
                  <c:v>1441</c:v>
                </c:pt>
              </c:numCache>
            </c:numRef>
          </c:val>
          <c:smooth val="0"/>
        </c:ser>
        <c:dLbls>
          <c:showLegendKey val="0"/>
          <c:showVal val="0"/>
          <c:showCatName val="0"/>
          <c:showSerName val="0"/>
          <c:showPercent val="0"/>
          <c:showBubbleSize val="0"/>
        </c:dLbls>
        <c:marker val="1"/>
        <c:smooth val="0"/>
        <c:axId val="138222208"/>
        <c:axId val="159628672"/>
      </c:lineChart>
      <c:catAx>
        <c:axId val="138222208"/>
        <c:scaling>
          <c:orientation val="minMax"/>
        </c:scaling>
        <c:delete val="0"/>
        <c:axPos val="b"/>
        <c:title>
          <c:tx>
            <c:rich>
              <a:bodyPr/>
              <a:lstStyle/>
              <a:p>
                <a:pPr>
                  <a:defRPr/>
                </a:pPr>
                <a:r>
                  <a:rPr lang="fr-CH"/>
                  <a:t>Nombre</a:t>
                </a:r>
                <a:r>
                  <a:rPr lang="fr-CH" baseline="0"/>
                  <a:t> de thread</a:t>
                </a:r>
                <a:endParaRPr lang="fr-CH"/>
              </a:p>
            </c:rich>
          </c:tx>
          <c:overlay val="0"/>
        </c:title>
        <c:numFmt formatCode="General" sourceLinked="1"/>
        <c:majorTickMark val="none"/>
        <c:minorTickMark val="none"/>
        <c:tickLblPos val="nextTo"/>
        <c:crossAx val="159628672"/>
        <c:crosses val="autoZero"/>
        <c:auto val="1"/>
        <c:lblAlgn val="ctr"/>
        <c:lblOffset val="100"/>
        <c:noMultiLvlLbl val="0"/>
      </c:catAx>
      <c:valAx>
        <c:axId val="159628672"/>
        <c:scaling>
          <c:orientation val="minMax"/>
        </c:scaling>
        <c:delete val="0"/>
        <c:axPos val="l"/>
        <c:majorGridlines/>
        <c:title>
          <c:tx>
            <c:rich>
              <a:bodyPr/>
              <a:lstStyle/>
              <a:p>
                <a:pPr>
                  <a:defRPr/>
                </a:pPr>
                <a:r>
                  <a:rPr lang="fr-CH"/>
                  <a:t>temps en ms</a:t>
                </a:r>
              </a:p>
              <a:p>
                <a:pPr>
                  <a:defRPr/>
                </a:pPr>
                <a:endParaRPr lang="fr-CH"/>
              </a:p>
            </c:rich>
          </c:tx>
          <c:overlay val="0"/>
        </c:title>
        <c:numFmt formatCode="General" sourceLinked="1"/>
        <c:majorTickMark val="none"/>
        <c:minorTickMark val="none"/>
        <c:tickLblPos val="nextTo"/>
        <c:crossAx val="1382222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CB3A73-BE74-4718-BA0A-0FD22674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1843</Words>
  <Characters>10142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Rapport et test</vt:lpstr>
    </vt:vector>
  </TitlesOfParts>
  <Company>HE-ARC</Company>
  <LinksUpToDate>false</LinksUpToDate>
  <CharactersWithSpaces>11962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et test</dc:title>
  <dc:subject>Laboratoire 1 Mandelbrot</dc:subject>
  <dc:creator>Gygi Damien et Jeanneret Cyril</dc:creator>
  <cp:lastModifiedBy>JC</cp:lastModifiedBy>
  <cp:revision>23</cp:revision>
  <dcterms:created xsi:type="dcterms:W3CDTF">2016-01-07T08:15:00Z</dcterms:created>
  <dcterms:modified xsi:type="dcterms:W3CDTF">2016-01-07T11:29:00Z</dcterms:modified>
</cp:coreProperties>
</file>