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7026" w14:textId="77777777" w:rsidR="001354EF" w:rsidRPr="003A646A" w:rsidRDefault="003203FB" w:rsidP="003428FB">
      <w:pPr>
        <w:tabs>
          <w:tab w:val="left" w:pos="1318"/>
        </w:tabs>
        <w:spacing w:line="360" w:lineRule="auto"/>
        <w:rPr>
          <w:rFonts w:eastAsia="MS Mincho"/>
        </w:rPr>
      </w:pPr>
      <w:r w:rsidRPr="003A646A">
        <w:rPr>
          <w:rFonts w:eastAsia="MS Mincho"/>
        </w:rPr>
        <w:tab/>
      </w:r>
    </w:p>
    <w:tbl>
      <w:tblPr>
        <w:tblW w:w="0" w:type="auto"/>
        <w:tblLayout w:type="fixed"/>
        <w:tblCellMar>
          <w:left w:w="70" w:type="dxa"/>
          <w:right w:w="70" w:type="dxa"/>
        </w:tblCellMar>
        <w:tblLook w:val="0000" w:firstRow="0" w:lastRow="0" w:firstColumn="0" w:lastColumn="0" w:noHBand="0" w:noVBand="0"/>
      </w:tblPr>
      <w:tblGrid>
        <w:gridCol w:w="9837"/>
      </w:tblGrid>
      <w:tr w:rsidR="001354EF" w:rsidRPr="003A646A" w14:paraId="34691FDC" w14:textId="77777777" w:rsidTr="009D3347">
        <w:trPr>
          <w:trHeight w:val="673"/>
        </w:trPr>
        <w:tc>
          <w:tcPr>
            <w:tcW w:w="9837" w:type="dxa"/>
          </w:tcPr>
          <w:p w14:paraId="57C82610" w14:textId="77777777" w:rsidR="001354EF" w:rsidRPr="003A646A" w:rsidRDefault="001354EF" w:rsidP="009D3347">
            <w:pPr>
              <w:spacing w:line="360" w:lineRule="auto"/>
              <w:ind w:left="209" w:firstLine="209"/>
            </w:pPr>
          </w:p>
        </w:tc>
      </w:tr>
      <w:tr w:rsidR="001354EF" w:rsidRPr="003A646A" w14:paraId="2AD4136D" w14:textId="77777777" w:rsidTr="009D3347">
        <w:trPr>
          <w:trHeight w:val="620"/>
        </w:trPr>
        <w:tc>
          <w:tcPr>
            <w:tcW w:w="9837" w:type="dxa"/>
          </w:tcPr>
          <w:p w14:paraId="3FF811EA" w14:textId="05A12195" w:rsidR="001354EF" w:rsidRPr="003A646A" w:rsidRDefault="008D1CDC" w:rsidP="009D3347">
            <w:pPr>
              <w:pStyle w:val="Paragraphe"/>
              <w:spacing w:line="360" w:lineRule="auto"/>
              <w:jc w:val="center"/>
              <w:rPr>
                <w:b/>
                <w:bCs/>
                <w:color w:val="FFFFFF" w:themeColor="background1"/>
                <w:sz w:val="28"/>
                <w:szCs w:val="28"/>
              </w:rPr>
            </w:pPr>
            <w:r w:rsidRPr="003A646A">
              <w:rPr>
                <w:b/>
                <w:bCs/>
                <w:noProof/>
                <w:color w:val="FFFFFF" w:themeColor="background1"/>
              </w:rPr>
              <w:drawing>
                <wp:anchor distT="0" distB="0" distL="114300" distR="114300" simplePos="0" relativeHeight="251660288" behindDoc="1" locked="0" layoutInCell="1" allowOverlap="1" wp14:anchorId="4D60BEFB" wp14:editId="7469D2A8">
                  <wp:simplePos x="0" y="0"/>
                  <wp:positionH relativeFrom="column">
                    <wp:posOffset>-52917</wp:posOffset>
                  </wp:positionH>
                  <wp:positionV relativeFrom="paragraph">
                    <wp:posOffset>-426297</wp:posOffset>
                  </wp:positionV>
                  <wp:extent cx="6502400" cy="2460625"/>
                  <wp:effectExtent l="0" t="0" r="0" b="0"/>
                  <wp:wrapNone/>
                  <wp:docPr id="1454308884" name="Image 10" descr="Pandémie de coronavirus (COVID-19) - Corona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démie de coronavirus (COVID-19) - Coronavir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24093" cy="2468834"/>
                          </a:xfrm>
                          <a:prstGeom prst="rect">
                            <a:avLst/>
                          </a:prstGeom>
                          <a:noFill/>
                          <a:ln>
                            <a:noFill/>
                          </a:ln>
                        </pic:spPr>
                      </pic:pic>
                    </a:graphicData>
                  </a:graphic>
                  <wp14:sizeRelH relativeFrom="page">
                    <wp14:pctWidth>0</wp14:pctWidth>
                  </wp14:sizeRelH>
                  <wp14:sizeRelV relativeFrom="page">
                    <wp14:pctHeight>0</wp14:pctHeight>
                  </wp14:sizeRelV>
                </wp:anchor>
              </w:drawing>
            </w:r>
            <w:r w:rsidR="004C749B" w:rsidRPr="003A646A">
              <w:rPr>
                <w:b/>
                <w:bCs/>
                <w:color w:val="FFFFFF" w:themeColor="background1"/>
                <w:sz w:val="28"/>
                <w:szCs w:val="28"/>
              </w:rPr>
              <w:t>Liora – MAI26 BDS</w:t>
            </w:r>
          </w:p>
        </w:tc>
      </w:tr>
      <w:tr w:rsidR="001354EF" w:rsidRPr="003A646A" w14:paraId="29A313B5" w14:textId="77777777" w:rsidTr="009D3347">
        <w:trPr>
          <w:trHeight w:val="620"/>
        </w:trPr>
        <w:tc>
          <w:tcPr>
            <w:tcW w:w="9837" w:type="dxa"/>
          </w:tcPr>
          <w:p w14:paraId="6C567E7D" w14:textId="56519AFE" w:rsidR="001354EF" w:rsidRPr="003A646A" w:rsidRDefault="004C749B" w:rsidP="009D3347">
            <w:pPr>
              <w:pStyle w:val="Paragraphe18ptsGras"/>
              <w:spacing w:line="360" w:lineRule="auto"/>
              <w:rPr>
                <w:bCs/>
                <w:color w:val="FFFFFF" w:themeColor="background1"/>
                <w:sz w:val="28"/>
                <w:szCs w:val="28"/>
              </w:rPr>
            </w:pPr>
            <w:r w:rsidRPr="003A646A">
              <w:rPr>
                <w:bCs/>
                <w:color w:val="FFFFFF" w:themeColor="background1"/>
                <w:sz w:val="28"/>
                <w:szCs w:val="28"/>
              </w:rPr>
              <w:t>Projet de Data Science</w:t>
            </w:r>
          </w:p>
          <w:p w14:paraId="150F1BCF" w14:textId="77777777" w:rsidR="004C749B" w:rsidRPr="003A646A" w:rsidRDefault="004C749B" w:rsidP="009D3347">
            <w:pPr>
              <w:pStyle w:val="Paragraphe18ptsGras"/>
              <w:spacing w:line="360" w:lineRule="auto"/>
              <w:rPr>
                <w:bCs/>
                <w:color w:val="FFFFFF" w:themeColor="background1"/>
                <w:sz w:val="28"/>
                <w:szCs w:val="28"/>
              </w:rPr>
            </w:pPr>
          </w:p>
          <w:p w14:paraId="24FA1923" w14:textId="20BD4D44" w:rsidR="004C749B" w:rsidRPr="003A646A" w:rsidRDefault="0064457E" w:rsidP="009D3347">
            <w:pPr>
              <w:pStyle w:val="Paragraphe18ptsGras"/>
              <w:spacing w:line="360" w:lineRule="auto"/>
              <w:rPr>
                <w:bCs/>
                <w:color w:val="FFFFFF" w:themeColor="background1"/>
                <w:sz w:val="28"/>
                <w:szCs w:val="28"/>
              </w:rPr>
            </w:pPr>
            <w:r w:rsidRPr="003A646A">
              <w:rPr>
                <w:bCs/>
                <w:color w:val="FFFFFF" w:themeColor="background1"/>
                <w:sz w:val="28"/>
                <w:szCs w:val="28"/>
              </w:rPr>
              <w:t>Analyse des radiographies pulmonaires Covid</w:t>
            </w:r>
          </w:p>
        </w:tc>
      </w:tr>
      <w:tr w:rsidR="00783C67" w:rsidRPr="003A646A" w14:paraId="6425F96B" w14:textId="77777777" w:rsidTr="009D3347">
        <w:trPr>
          <w:trHeight w:val="1108"/>
        </w:trPr>
        <w:tc>
          <w:tcPr>
            <w:tcW w:w="9837" w:type="dxa"/>
          </w:tcPr>
          <w:p w14:paraId="25A27317" w14:textId="08DCDE4E" w:rsidR="00312DC6" w:rsidRPr="003A646A" w:rsidRDefault="00312DC6" w:rsidP="009D3347">
            <w:pPr>
              <w:pStyle w:val="Paragraphe18ptsGras"/>
              <w:spacing w:line="360" w:lineRule="auto"/>
              <w:jc w:val="both"/>
              <w:rPr>
                <w:sz w:val="28"/>
                <w:szCs w:val="28"/>
              </w:rPr>
            </w:pPr>
          </w:p>
        </w:tc>
      </w:tr>
    </w:tbl>
    <w:p w14:paraId="78AF0146" w14:textId="77777777" w:rsidR="00995305" w:rsidRPr="003A646A" w:rsidRDefault="00995305" w:rsidP="003428FB">
      <w:pPr>
        <w:pStyle w:val="Paragraphe14ptGras"/>
        <w:spacing w:line="360" w:lineRule="auto"/>
      </w:pPr>
    </w:p>
    <w:p w14:paraId="1FDE6354" w14:textId="1CE0D744" w:rsidR="001354EF" w:rsidRPr="003A646A" w:rsidRDefault="00424900" w:rsidP="003428FB">
      <w:pPr>
        <w:pStyle w:val="Paragraphe14ptGras"/>
        <w:spacing w:line="360" w:lineRule="auto"/>
      </w:pPr>
      <w:r w:rsidRPr="003A646A">
        <w:br w:type="textWrapping" w:clear="all"/>
      </w: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4536"/>
      </w:tblGrid>
      <w:tr w:rsidR="00995305" w:rsidRPr="003A646A" w14:paraId="7AE82E6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1F8A5AE2" w14:textId="76A3231F" w:rsidR="00995305" w:rsidRPr="003A646A" w:rsidRDefault="00995305" w:rsidP="003428FB">
            <w:pPr>
              <w:pStyle w:val="ColumnCellCentered"/>
              <w:spacing w:line="360" w:lineRule="auto"/>
              <w:ind w:left="82" w:hanging="82"/>
            </w:pPr>
            <w:r w:rsidRPr="003A646A">
              <w:t>Etudiant</w:t>
            </w:r>
          </w:p>
        </w:tc>
        <w:tc>
          <w:tcPr>
            <w:tcW w:w="1696" w:type="dxa"/>
            <w:tcBorders>
              <w:top w:val="single" w:sz="4" w:space="0" w:color="auto"/>
              <w:left w:val="single" w:sz="4" w:space="0" w:color="auto"/>
              <w:bottom w:val="single" w:sz="4" w:space="0" w:color="auto"/>
              <w:right w:val="single" w:sz="4" w:space="0" w:color="auto"/>
            </w:tcBorders>
          </w:tcPr>
          <w:p w14:paraId="19CD617A" w14:textId="6CE59D19"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772142D5" w14:textId="40B14D0C"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520DEA73" w14:textId="3FC8BCD2" w:rsidR="00995305" w:rsidRPr="003A646A" w:rsidRDefault="00995305" w:rsidP="003428FB">
            <w:pPr>
              <w:pStyle w:val="ColumnCellCentered"/>
              <w:spacing w:line="360" w:lineRule="auto"/>
            </w:pPr>
          </w:p>
        </w:tc>
      </w:tr>
      <w:tr w:rsidR="00995305" w:rsidRPr="003A646A" w14:paraId="42FDEE3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3848B2C2" w14:textId="6B874D67" w:rsidR="00995305" w:rsidRPr="003A646A"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7FE7CD7" w14:textId="77777777"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9081F11" w14:textId="77777777"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79CBCA6" w14:textId="77777777" w:rsidR="00995305" w:rsidRPr="003A646A" w:rsidRDefault="00995305" w:rsidP="003428FB">
            <w:pPr>
              <w:pStyle w:val="ColumnCell"/>
              <w:spacing w:line="360" w:lineRule="auto"/>
            </w:pPr>
          </w:p>
        </w:tc>
      </w:tr>
      <w:tr w:rsidR="00995305" w:rsidRPr="003A646A" w14:paraId="49C3721B"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22A9945F" w14:textId="77777777" w:rsidR="00995305" w:rsidRPr="003A646A"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EADBDCD" w14:textId="77777777"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A5751A4" w14:textId="77777777"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12E3D733" w14:textId="77777777" w:rsidR="00995305" w:rsidRPr="003A646A" w:rsidRDefault="00995305" w:rsidP="003428FB">
            <w:pPr>
              <w:pStyle w:val="ColumnCell"/>
              <w:spacing w:line="360" w:lineRule="auto"/>
            </w:pPr>
          </w:p>
        </w:tc>
      </w:tr>
      <w:tr w:rsidR="00995305" w:rsidRPr="003A646A" w14:paraId="36A5060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69FD4096" w14:textId="77777777" w:rsidR="00995305" w:rsidRPr="003A646A"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33A39EF9" w14:textId="77777777"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7168030" w14:textId="77777777"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5408117" w14:textId="77777777" w:rsidR="00995305" w:rsidRPr="003A646A" w:rsidRDefault="00995305" w:rsidP="003428FB">
            <w:pPr>
              <w:pStyle w:val="ColumnCell"/>
              <w:spacing w:line="360" w:lineRule="auto"/>
            </w:pPr>
          </w:p>
        </w:tc>
      </w:tr>
      <w:tr w:rsidR="00995305" w:rsidRPr="003A646A" w14:paraId="4D273D2C"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3E6117D" w14:textId="77777777" w:rsidR="00995305" w:rsidRPr="003A646A"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C39D069" w14:textId="77777777"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0FD2A7B" w14:textId="77777777"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7B537E75" w14:textId="77777777" w:rsidR="00995305" w:rsidRPr="003A646A" w:rsidRDefault="00995305" w:rsidP="003428FB">
            <w:pPr>
              <w:pStyle w:val="ColumnCell"/>
              <w:spacing w:line="360" w:lineRule="auto"/>
            </w:pPr>
          </w:p>
        </w:tc>
      </w:tr>
      <w:tr w:rsidR="00995305" w:rsidRPr="003A646A" w14:paraId="75BA6DD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562A5C3" w14:textId="77777777" w:rsidR="00995305" w:rsidRPr="003A646A"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647E0F71" w14:textId="77777777"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3234794" w14:textId="77777777"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0B7DD754" w14:textId="77777777" w:rsidR="00995305" w:rsidRPr="003A646A" w:rsidRDefault="00995305" w:rsidP="003428FB">
            <w:pPr>
              <w:pStyle w:val="ColumnCell"/>
              <w:spacing w:line="360" w:lineRule="auto"/>
            </w:pPr>
          </w:p>
        </w:tc>
      </w:tr>
    </w:tbl>
    <w:p w14:paraId="126C2704" w14:textId="4381911A" w:rsidR="001354EF" w:rsidRPr="003A646A" w:rsidRDefault="001354EF" w:rsidP="003428FB">
      <w:pPr>
        <w:pStyle w:val="Paragraphe"/>
        <w:spacing w:line="360" w:lineRule="auto"/>
      </w:pPr>
    </w:p>
    <w:p w14:paraId="4AB6A466" w14:textId="68364926" w:rsidR="001354EF" w:rsidRPr="003A646A" w:rsidRDefault="001354EF" w:rsidP="003428FB">
      <w:pPr>
        <w:pStyle w:val="Paragraphe"/>
        <w:spacing w:line="360" w:lineRule="auto"/>
      </w:pPr>
    </w:p>
    <w:p w14:paraId="5BCDB3F8" w14:textId="08933647" w:rsidR="001354EF" w:rsidRPr="003A646A" w:rsidRDefault="00412ADB" w:rsidP="003428FB">
      <w:pPr>
        <w:spacing w:before="120" w:after="0" w:line="360" w:lineRule="auto"/>
        <w:ind w:firstLine="0"/>
      </w:pPr>
      <w:r w:rsidRPr="003A646A">
        <w:br w:type="page"/>
      </w:r>
    </w:p>
    <w:p w14:paraId="7D7E25E7" w14:textId="2607ABDF" w:rsidR="001354EF" w:rsidRPr="003A646A" w:rsidRDefault="001354EF" w:rsidP="003428FB">
      <w:pPr>
        <w:pStyle w:val="ColumnTitle"/>
        <w:spacing w:line="360" w:lineRule="auto"/>
        <w:outlineLvl w:val="0"/>
      </w:pP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3997"/>
      </w:tblGrid>
      <w:tr w:rsidR="004C749B" w:rsidRPr="003A646A" w14:paraId="72D3372A"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B8115F0" w14:textId="77777777" w:rsidR="004C749B" w:rsidRPr="003A646A" w:rsidRDefault="004C749B" w:rsidP="003428FB">
            <w:pPr>
              <w:pStyle w:val="ColumnCellCentered"/>
              <w:spacing w:line="360" w:lineRule="auto"/>
            </w:pPr>
            <w:r w:rsidRPr="003A646A">
              <w:t>Version</w:t>
            </w:r>
          </w:p>
        </w:tc>
        <w:tc>
          <w:tcPr>
            <w:tcW w:w="1696" w:type="dxa"/>
            <w:tcBorders>
              <w:top w:val="single" w:sz="4" w:space="0" w:color="auto"/>
              <w:left w:val="single" w:sz="4" w:space="0" w:color="auto"/>
              <w:bottom w:val="single" w:sz="4" w:space="0" w:color="auto"/>
              <w:right w:val="single" w:sz="4" w:space="0" w:color="auto"/>
            </w:tcBorders>
          </w:tcPr>
          <w:p w14:paraId="52337E50" w14:textId="77777777" w:rsidR="004C749B" w:rsidRPr="003A646A" w:rsidRDefault="004C749B" w:rsidP="003428FB">
            <w:pPr>
              <w:pStyle w:val="ColumnCellCentered"/>
              <w:spacing w:line="360" w:lineRule="auto"/>
            </w:pPr>
            <w:r w:rsidRPr="003A646A">
              <w:t>Date</w:t>
            </w:r>
          </w:p>
        </w:tc>
        <w:tc>
          <w:tcPr>
            <w:tcW w:w="1701" w:type="dxa"/>
            <w:tcBorders>
              <w:top w:val="single" w:sz="4" w:space="0" w:color="auto"/>
              <w:left w:val="single" w:sz="4" w:space="0" w:color="auto"/>
              <w:bottom w:val="single" w:sz="4" w:space="0" w:color="auto"/>
              <w:right w:val="single" w:sz="4" w:space="0" w:color="auto"/>
            </w:tcBorders>
          </w:tcPr>
          <w:p w14:paraId="1C81B315" w14:textId="77777777" w:rsidR="004C749B" w:rsidRPr="003A646A" w:rsidRDefault="004C749B" w:rsidP="003428FB">
            <w:pPr>
              <w:pStyle w:val="ColumnCellCentered"/>
              <w:spacing w:line="360" w:lineRule="auto"/>
            </w:pPr>
            <w:proofErr w:type="gramStart"/>
            <w:r w:rsidRPr="003A646A">
              <w:t>n</w:t>
            </w:r>
            <w:proofErr w:type="gramEnd"/>
            <w:r w:rsidRPr="003A646A">
              <w:t>° page</w:t>
            </w:r>
          </w:p>
        </w:tc>
        <w:tc>
          <w:tcPr>
            <w:tcW w:w="3997" w:type="dxa"/>
            <w:tcBorders>
              <w:top w:val="single" w:sz="4" w:space="0" w:color="auto"/>
              <w:left w:val="single" w:sz="4" w:space="0" w:color="auto"/>
              <w:bottom w:val="single" w:sz="4" w:space="0" w:color="auto"/>
              <w:right w:val="single" w:sz="4" w:space="0" w:color="auto"/>
            </w:tcBorders>
          </w:tcPr>
          <w:p w14:paraId="36BFF54F" w14:textId="77777777" w:rsidR="004C749B" w:rsidRPr="003A646A" w:rsidRDefault="004C749B" w:rsidP="003428FB">
            <w:pPr>
              <w:pStyle w:val="ColumnCellCentered"/>
              <w:spacing w:line="360" w:lineRule="auto"/>
            </w:pPr>
            <w:r w:rsidRPr="003A646A">
              <w:t>Description de la modification</w:t>
            </w:r>
          </w:p>
        </w:tc>
      </w:tr>
      <w:tr w:rsidR="004C749B" w:rsidRPr="003A646A" w14:paraId="491E8420"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2BF838AD" w14:textId="77777777" w:rsidR="004C749B" w:rsidRPr="003A646A" w:rsidRDefault="004C749B" w:rsidP="003428FB">
            <w:pPr>
              <w:pStyle w:val="ColumnCellCentered"/>
              <w:spacing w:line="360" w:lineRule="auto"/>
            </w:pPr>
            <w:r w:rsidRPr="003A646A">
              <w:t>001</w:t>
            </w:r>
          </w:p>
        </w:tc>
        <w:tc>
          <w:tcPr>
            <w:tcW w:w="1696" w:type="dxa"/>
            <w:tcBorders>
              <w:top w:val="single" w:sz="4" w:space="0" w:color="auto"/>
              <w:left w:val="single" w:sz="4" w:space="0" w:color="auto"/>
              <w:bottom w:val="single" w:sz="4" w:space="0" w:color="auto"/>
              <w:right w:val="single" w:sz="4" w:space="0" w:color="auto"/>
            </w:tcBorders>
          </w:tcPr>
          <w:p w14:paraId="6CA30668" w14:textId="4EF1F95A" w:rsidR="004C749B" w:rsidRPr="003A646A"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539C183" w14:textId="7FE6A918" w:rsidR="004C749B" w:rsidRPr="003A646A"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3C190A3" w14:textId="333E80F9" w:rsidR="004C749B" w:rsidRPr="003A646A" w:rsidRDefault="004C749B" w:rsidP="003428FB">
            <w:pPr>
              <w:pStyle w:val="ColumnCell"/>
              <w:spacing w:line="360" w:lineRule="auto"/>
            </w:pPr>
          </w:p>
        </w:tc>
      </w:tr>
      <w:tr w:rsidR="004C749B" w:rsidRPr="003A646A" w14:paraId="3320BC8F"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32BFAC92" w14:textId="77777777" w:rsidR="004C749B" w:rsidRPr="003A646A"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E4C3AEC" w14:textId="77777777" w:rsidR="004C749B" w:rsidRPr="003A646A"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D7D606D" w14:textId="77777777" w:rsidR="004C749B" w:rsidRPr="003A646A"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DE916A1" w14:textId="77777777" w:rsidR="004C749B" w:rsidRPr="003A646A" w:rsidRDefault="004C749B" w:rsidP="003428FB">
            <w:pPr>
              <w:pStyle w:val="ColumnCell"/>
              <w:spacing w:line="360" w:lineRule="auto"/>
            </w:pPr>
          </w:p>
        </w:tc>
      </w:tr>
      <w:tr w:rsidR="004C749B" w:rsidRPr="003A646A" w14:paraId="4390A7E6"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09EE96CA" w14:textId="77777777" w:rsidR="004C749B" w:rsidRPr="003A646A"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211B78E2" w14:textId="77777777" w:rsidR="004C749B" w:rsidRPr="003A646A"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5F9441A" w14:textId="77777777" w:rsidR="004C749B" w:rsidRPr="003A646A"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36B676A8" w14:textId="77777777" w:rsidR="004C749B" w:rsidRPr="003A646A" w:rsidRDefault="004C749B" w:rsidP="003428FB">
            <w:pPr>
              <w:pStyle w:val="ColumnCell"/>
              <w:spacing w:line="360" w:lineRule="auto"/>
            </w:pPr>
          </w:p>
        </w:tc>
      </w:tr>
      <w:tr w:rsidR="004C749B" w:rsidRPr="003A646A" w14:paraId="0DA401C2"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1F860E61" w14:textId="77777777" w:rsidR="004C749B" w:rsidRPr="003A646A"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4E26152" w14:textId="77777777" w:rsidR="004C749B" w:rsidRPr="003A646A"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BBC8EEF" w14:textId="77777777" w:rsidR="004C749B" w:rsidRPr="003A646A"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7BC4424F" w14:textId="77777777" w:rsidR="004C749B" w:rsidRPr="003A646A" w:rsidRDefault="004C749B" w:rsidP="003428FB">
            <w:pPr>
              <w:pStyle w:val="ColumnCell"/>
              <w:spacing w:line="360" w:lineRule="auto"/>
            </w:pPr>
          </w:p>
        </w:tc>
      </w:tr>
      <w:tr w:rsidR="004C749B" w:rsidRPr="003A646A" w14:paraId="2F41831E"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7E42A12" w14:textId="77777777" w:rsidR="004C749B" w:rsidRPr="003A646A"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372ED007" w14:textId="77777777" w:rsidR="004C749B" w:rsidRPr="003A646A"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19EF6E11" w14:textId="77777777" w:rsidR="004C749B" w:rsidRPr="003A646A"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115E4DA2" w14:textId="77777777" w:rsidR="004C749B" w:rsidRPr="003A646A" w:rsidRDefault="004C749B" w:rsidP="003428FB">
            <w:pPr>
              <w:pStyle w:val="ColumnCell"/>
              <w:spacing w:line="360" w:lineRule="auto"/>
            </w:pPr>
          </w:p>
        </w:tc>
      </w:tr>
    </w:tbl>
    <w:p w14:paraId="7F4FE6BE" w14:textId="77777777" w:rsidR="001354EF" w:rsidRPr="003A646A" w:rsidRDefault="001354EF" w:rsidP="003428FB">
      <w:pPr>
        <w:pStyle w:val="Paragraphe"/>
        <w:spacing w:line="360" w:lineRule="auto"/>
      </w:pPr>
    </w:p>
    <w:p w14:paraId="375406DA" w14:textId="77777777" w:rsidR="00BD045C" w:rsidRPr="003A646A" w:rsidRDefault="00BD045C" w:rsidP="003428FB">
      <w:pPr>
        <w:spacing w:line="360" w:lineRule="auto"/>
        <w:ind w:firstLine="0"/>
        <w:sectPr w:rsidR="00BD045C" w:rsidRPr="003A646A" w:rsidSect="0036201A">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720" w:right="720" w:bottom="720" w:left="720" w:header="284" w:footer="233" w:gutter="0"/>
          <w:cols w:space="708"/>
          <w:titlePg/>
          <w:docGrid w:linePitch="360"/>
        </w:sectPr>
      </w:pPr>
    </w:p>
    <w:sdt>
      <w:sdtPr>
        <w:rPr>
          <w:rFonts w:ascii="Arial" w:eastAsia="Times New Roman" w:hAnsi="Arial" w:cs="Times New Roman"/>
          <w:b w:val="0"/>
          <w:bCs w:val="0"/>
          <w:color w:val="auto"/>
          <w:sz w:val="22"/>
          <w:szCs w:val="24"/>
        </w:rPr>
        <w:id w:val="1572457386"/>
        <w:docPartObj>
          <w:docPartGallery w:val="Table of Contents"/>
          <w:docPartUnique/>
        </w:docPartObj>
      </w:sdtPr>
      <w:sdtContent>
        <w:p w14:paraId="2D97AE8A" w14:textId="77777777" w:rsidR="00C87280" w:rsidRPr="003A646A" w:rsidRDefault="00C87280" w:rsidP="003428FB">
          <w:pPr>
            <w:pStyle w:val="En-ttedetabledesmatires"/>
          </w:pPr>
          <w:r w:rsidRPr="003A646A">
            <w:t>Contenu</w:t>
          </w:r>
        </w:p>
        <w:p w14:paraId="494D9B9A" w14:textId="29DBDF63" w:rsidR="000E244D" w:rsidRDefault="008605E9">
          <w:pPr>
            <w:pStyle w:val="TM1"/>
            <w:rPr>
              <w:rFonts w:asciiTheme="minorHAnsi" w:eastAsiaTheme="minorEastAsia" w:hAnsiTheme="minorHAnsi" w:cstheme="minorBidi"/>
              <w:b w:val="0"/>
              <w:bCs w:val="0"/>
              <w:caps w:val="0"/>
              <w:kern w:val="2"/>
              <w:sz w:val="24"/>
              <w:szCs w:val="24"/>
              <w14:ligatures w14:val="standardContextual"/>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32982486" w:history="1">
            <w:r w:rsidR="000E244D" w:rsidRPr="00E71A61">
              <w:rPr>
                <w:rStyle w:val="Lienhypertexte"/>
                <w:rFonts w:cs="Times New Roman"/>
              </w:rPr>
              <w:t>1.</w:t>
            </w:r>
            <w:r w:rsidR="000E244D">
              <w:rPr>
                <w:rFonts w:asciiTheme="minorHAnsi" w:eastAsiaTheme="minorEastAsia" w:hAnsiTheme="minorHAnsi" w:cstheme="minorBidi"/>
                <w:b w:val="0"/>
                <w:bCs w:val="0"/>
                <w:caps w:val="0"/>
                <w:kern w:val="2"/>
                <w:sz w:val="24"/>
                <w:szCs w:val="24"/>
                <w14:ligatures w14:val="standardContextual"/>
              </w:rPr>
              <w:tab/>
            </w:r>
            <w:r w:rsidR="000E244D" w:rsidRPr="00E71A61">
              <w:rPr>
                <w:rStyle w:val="Lienhypertexte"/>
              </w:rPr>
              <w:t>Généralités</w:t>
            </w:r>
            <w:r w:rsidR="000E244D">
              <w:rPr>
                <w:webHidden/>
              </w:rPr>
              <w:tab/>
            </w:r>
            <w:r w:rsidR="000E244D">
              <w:rPr>
                <w:webHidden/>
              </w:rPr>
              <w:fldChar w:fldCharType="begin"/>
            </w:r>
            <w:r w:rsidR="000E244D">
              <w:rPr>
                <w:webHidden/>
              </w:rPr>
              <w:instrText xml:space="preserve"> PAGEREF _Toc232982486 \h </w:instrText>
            </w:r>
            <w:r w:rsidR="000E244D">
              <w:rPr>
                <w:webHidden/>
              </w:rPr>
            </w:r>
            <w:r w:rsidR="000E244D">
              <w:rPr>
                <w:webHidden/>
              </w:rPr>
              <w:fldChar w:fldCharType="separate"/>
            </w:r>
            <w:r w:rsidR="000E244D">
              <w:rPr>
                <w:webHidden/>
              </w:rPr>
              <w:t>5</w:t>
            </w:r>
            <w:r w:rsidR="000E244D">
              <w:rPr>
                <w:webHidden/>
              </w:rPr>
              <w:fldChar w:fldCharType="end"/>
            </w:r>
          </w:hyperlink>
        </w:p>
        <w:p w14:paraId="4157337E" w14:textId="1ECD64CD" w:rsidR="000E244D" w:rsidRDefault="000E244D">
          <w:pPr>
            <w:pStyle w:val="TM2"/>
            <w:rPr>
              <w:rFonts w:asciiTheme="minorHAnsi" w:eastAsiaTheme="minorEastAsia" w:hAnsiTheme="minorHAnsi" w:cstheme="minorBidi"/>
              <w:smallCaps w:val="0"/>
              <w:kern w:val="2"/>
              <w:sz w:val="24"/>
              <w:szCs w:val="24"/>
              <w14:ligatures w14:val="standardContextual"/>
            </w:rPr>
          </w:pPr>
          <w:hyperlink w:anchor="_Toc232982487" w:history="1">
            <w:r w:rsidRPr="00E71A61">
              <w:rPr>
                <w:rStyle w:val="Lienhypertexte"/>
              </w:rPr>
              <w:t>1.1</w:t>
            </w:r>
            <w:r>
              <w:rPr>
                <w:rFonts w:asciiTheme="minorHAnsi" w:eastAsiaTheme="minorEastAsia" w:hAnsiTheme="minorHAnsi" w:cstheme="minorBidi"/>
                <w:smallCaps w:val="0"/>
                <w:kern w:val="2"/>
                <w:sz w:val="24"/>
                <w:szCs w:val="24"/>
                <w14:ligatures w14:val="standardContextual"/>
              </w:rPr>
              <w:tab/>
            </w:r>
            <w:r w:rsidRPr="00E71A61">
              <w:rPr>
                <w:rStyle w:val="Lienhypertexte"/>
              </w:rPr>
              <w:t>Contexte</w:t>
            </w:r>
            <w:r>
              <w:rPr>
                <w:webHidden/>
              </w:rPr>
              <w:tab/>
            </w:r>
            <w:r>
              <w:rPr>
                <w:webHidden/>
              </w:rPr>
              <w:fldChar w:fldCharType="begin"/>
            </w:r>
            <w:r>
              <w:rPr>
                <w:webHidden/>
              </w:rPr>
              <w:instrText xml:space="preserve"> PAGEREF _Toc232982487 \h </w:instrText>
            </w:r>
            <w:r>
              <w:rPr>
                <w:webHidden/>
              </w:rPr>
            </w:r>
            <w:r>
              <w:rPr>
                <w:webHidden/>
              </w:rPr>
              <w:fldChar w:fldCharType="separate"/>
            </w:r>
            <w:r>
              <w:rPr>
                <w:webHidden/>
              </w:rPr>
              <w:t>5</w:t>
            </w:r>
            <w:r>
              <w:rPr>
                <w:webHidden/>
              </w:rPr>
              <w:fldChar w:fldCharType="end"/>
            </w:r>
          </w:hyperlink>
        </w:p>
        <w:p w14:paraId="495F4CBA" w14:textId="5A9D1730" w:rsidR="000E244D" w:rsidRDefault="000E244D">
          <w:pPr>
            <w:pStyle w:val="TM2"/>
            <w:rPr>
              <w:rFonts w:asciiTheme="minorHAnsi" w:eastAsiaTheme="minorEastAsia" w:hAnsiTheme="minorHAnsi" w:cstheme="minorBidi"/>
              <w:smallCaps w:val="0"/>
              <w:kern w:val="2"/>
              <w:sz w:val="24"/>
              <w:szCs w:val="24"/>
              <w14:ligatures w14:val="standardContextual"/>
            </w:rPr>
          </w:pPr>
          <w:hyperlink w:anchor="_Toc232982488" w:history="1">
            <w:r w:rsidRPr="00E71A61">
              <w:rPr>
                <w:rStyle w:val="Lienhypertexte"/>
              </w:rPr>
              <w:t>1.2</w:t>
            </w:r>
            <w:r>
              <w:rPr>
                <w:rFonts w:asciiTheme="minorHAnsi" w:eastAsiaTheme="minorEastAsia" w:hAnsiTheme="minorHAnsi" w:cstheme="minorBidi"/>
                <w:smallCaps w:val="0"/>
                <w:kern w:val="2"/>
                <w:sz w:val="24"/>
                <w:szCs w:val="24"/>
                <w14:ligatures w14:val="standardContextual"/>
              </w:rPr>
              <w:tab/>
            </w:r>
            <w:r w:rsidRPr="00E71A61">
              <w:rPr>
                <w:rStyle w:val="Lienhypertexte"/>
              </w:rPr>
              <w:t>Mise en place de l’environnement du projet</w:t>
            </w:r>
            <w:r>
              <w:rPr>
                <w:webHidden/>
              </w:rPr>
              <w:tab/>
            </w:r>
            <w:r>
              <w:rPr>
                <w:webHidden/>
              </w:rPr>
              <w:fldChar w:fldCharType="begin"/>
            </w:r>
            <w:r>
              <w:rPr>
                <w:webHidden/>
              </w:rPr>
              <w:instrText xml:space="preserve"> PAGEREF _Toc232982488 \h </w:instrText>
            </w:r>
            <w:r>
              <w:rPr>
                <w:webHidden/>
              </w:rPr>
            </w:r>
            <w:r>
              <w:rPr>
                <w:webHidden/>
              </w:rPr>
              <w:fldChar w:fldCharType="separate"/>
            </w:r>
            <w:r>
              <w:rPr>
                <w:webHidden/>
              </w:rPr>
              <w:t>8</w:t>
            </w:r>
            <w:r>
              <w:rPr>
                <w:webHidden/>
              </w:rPr>
              <w:fldChar w:fldCharType="end"/>
            </w:r>
          </w:hyperlink>
        </w:p>
        <w:p w14:paraId="680F613F" w14:textId="36729F83" w:rsidR="000E244D" w:rsidRDefault="000E244D">
          <w:pPr>
            <w:pStyle w:val="TM1"/>
            <w:rPr>
              <w:rFonts w:asciiTheme="minorHAnsi" w:eastAsiaTheme="minorEastAsia" w:hAnsiTheme="minorHAnsi" w:cstheme="minorBidi"/>
              <w:b w:val="0"/>
              <w:bCs w:val="0"/>
              <w:caps w:val="0"/>
              <w:kern w:val="2"/>
              <w:sz w:val="24"/>
              <w:szCs w:val="24"/>
              <w14:ligatures w14:val="standardContextual"/>
            </w:rPr>
          </w:pPr>
          <w:hyperlink w:anchor="_Toc232982489" w:history="1">
            <w:r w:rsidRPr="00E71A61">
              <w:rPr>
                <w:rStyle w:val="Lienhypertexte"/>
                <w:rFonts w:cs="Times New Roman"/>
              </w:rPr>
              <w:t>2.</w:t>
            </w:r>
            <w:r>
              <w:rPr>
                <w:rFonts w:asciiTheme="minorHAnsi" w:eastAsiaTheme="minorEastAsia" w:hAnsiTheme="minorHAnsi" w:cstheme="minorBidi"/>
                <w:b w:val="0"/>
                <w:bCs w:val="0"/>
                <w:caps w:val="0"/>
                <w:kern w:val="2"/>
                <w:sz w:val="24"/>
                <w:szCs w:val="24"/>
                <w14:ligatures w14:val="standardContextual"/>
              </w:rPr>
              <w:tab/>
            </w:r>
            <w:r w:rsidRPr="00E71A61">
              <w:rPr>
                <w:rStyle w:val="Lienhypertexte"/>
              </w:rPr>
              <w:t>Matériel et Méthodes</w:t>
            </w:r>
            <w:r>
              <w:rPr>
                <w:webHidden/>
              </w:rPr>
              <w:tab/>
            </w:r>
            <w:r>
              <w:rPr>
                <w:webHidden/>
              </w:rPr>
              <w:fldChar w:fldCharType="begin"/>
            </w:r>
            <w:r>
              <w:rPr>
                <w:webHidden/>
              </w:rPr>
              <w:instrText xml:space="preserve"> PAGEREF _Toc232982489 \h </w:instrText>
            </w:r>
            <w:r>
              <w:rPr>
                <w:webHidden/>
              </w:rPr>
            </w:r>
            <w:r>
              <w:rPr>
                <w:webHidden/>
              </w:rPr>
              <w:fldChar w:fldCharType="separate"/>
            </w:r>
            <w:r>
              <w:rPr>
                <w:webHidden/>
              </w:rPr>
              <w:t>9</w:t>
            </w:r>
            <w:r>
              <w:rPr>
                <w:webHidden/>
              </w:rPr>
              <w:fldChar w:fldCharType="end"/>
            </w:r>
          </w:hyperlink>
        </w:p>
        <w:p w14:paraId="31129A62" w14:textId="4945CB5B" w:rsidR="000E244D" w:rsidRDefault="000E244D">
          <w:pPr>
            <w:pStyle w:val="TM2"/>
            <w:rPr>
              <w:rFonts w:asciiTheme="minorHAnsi" w:eastAsiaTheme="minorEastAsia" w:hAnsiTheme="minorHAnsi" w:cstheme="minorBidi"/>
              <w:smallCaps w:val="0"/>
              <w:kern w:val="2"/>
              <w:sz w:val="24"/>
              <w:szCs w:val="24"/>
              <w14:ligatures w14:val="standardContextual"/>
            </w:rPr>
          </w:pPr>
          <w:hyperlink w:anchor="_Toc232982490" w:history="1">
            <w:r w:rsidRPr="00E71A61">
              <w:rPr>
                <w:rStyle w:val="Lienhypertexte"/>
              </w:rPr>
              <w:t>2.1</w:t>
            </w:r>
            <w:r>
              <w:rPr>
                <w:rFonts w:asciiTheme="minorHAnsi" w:eastAsiaTheme="minorEastAsia" w:hAnsiTheme="minorHAnsi" w:cstheme="minorBidi"/>
                <w:smallCaps w:val="0"/>
                <w:kern w:val="2"/>
                <w:sz w:val="24"/>
                <w:szCs w:val="24"/>
                <w14:ligatures w14:val="standardContextual"/>
              </w:rPr>
              <w:tab/>
            </w:r>
            <w:r w:rsidRPr="00E71A61">
              <w:rPr>
                <w:rStyle w:val="Lienhypertexte"/>
              </w:rPr>
              <w:t>Données</w:t>
            </w:r>
            <w:r>
              <w:rPr>
                <w:webHidden/>
              </w:rPr>
              <w:tab/>
            </w:r>
            <w:r>
              <w:rPr>
                <w:webHidden/>
              </w:rPr>
              <w:fldChar w:fldCharType="begin"/>
            </w:r>
            <w:r>
              <w:rPr>
                <w:webHidden/>
              </w:rPr>
              <w:instrText xml:space="preserve"> PAGEREF _Toc232982490 \h </w:instrText>
            </w:r>
            <w:r>
              <w:rPr>
                <w:webHidden/>
              </w:rPr>
            </w:r>
            <w:r>
              <w:rPr>
                <w:webHidden/>
              </w:rPr>
              <w:fldChar w:fldCharType="separate"/>
            </w:r>
            <w:r>
              <w:rPr>
                <w:webHidden/>
              </w:rPr>
              <w:t>9</w:t>
            </w:r>
            <w:r>
              <w:rPr>
                <w:webHidden/>
              </w:rPr>
              <w:fldChar w:fldCharType="end"/>
            </w:r>
          </w:hyperlink>
        </w:p>
        <w:p w14:paraId="31B97C0B" w14:textId="668870B9" w:rsidR="000E244D" w:rsidRDefault="000E244D">
          <w:pPr>
            <w:pStyle w:val="TM2"/>
            <w:rPr>
              <w:rFonts w:asciiTheme="minorHAnsi" w:eastAsiaTheme="minorEastAsia" w:hAnsiTheme="minorHAnsi" w:cstheme="minorBidi"/>
              <w:smallCaps w:val="0"/>
              <w:kern w:val="2"/>
              <w:sz w:val="24"/>
              <w:szCs w:val="24"/>
              <w14:ligatures w14:val="standardContextual"/>
            </w:rPr>
          </w:pPr>
          <w:hyperlink w:anchor="_Toc232982491" w:history="1">
            <w:r w:rsidRPr="00E71A61">
              <w:rPr>
                <w:rStyle w:val="Lienhypertexte"/>
              </w:rPr>
              <w:t>2.2</w:t>
            </w:r>
            <w:r>
              <w:rPr>
                <w:rFonts w:asciiTheme="minorHAnsi" w:eastAsiaTheme="minorEastAsia" w:hAnsiTheme="minorHAnsi" w:cstheme="minorBidi"/>
                <w:smallCaps w:val="0"/>
                <w:kern w:val="2"/>
                <w:sz w:val="24"/>
                <w:szCs w:val="24"/>
                <w14:ligatures w14:val="standardContextual"/>
              </w:rPr>
              <w:tab/>
            </w:r>
            <w:r w:rsidRPr="00E71A61">
              <w:rPr>
                <w:rStyle w:val="Lienhypertexte"/>
              </w:rPr>
              <w:t>Outils</w:t>
            </w:r>
            <w:r>
              <w:rPr>
                <w:webHidden/>
              </w:rPr>
              <w:tab/>
            </w:r>
            <w:r>
              <w:rPr>
                <w:webHidden/>
              </w:rPr>
              <w:fldChar w:fldCharType="begin"/>
            </w:r>
            <w:r>
              <w:rPr>
                <w:webHidden/>
              </w:rPr>
              <w:instrText xml:space="preserve"> PAGEREF _Toc232982491 \h </w:instrText>
            </w:r>
            <w:r>
              <w:rPr>
                <w:webHidden/>
              </w:rPr>
            </w:r>
            <w:r>
              <w:rPr>
                <w:webHidden/>
              </w:rPr>
              <w:fldChar w:fldCharType="separate"/>
            </w:r>
            <w:r>
              <w:rPr>
                <w:webHidden/>
              </w:rPr>
              <w:t>9</w:t>
            </w:r>
            <w:r>
              <w:rPr>
                <w:webHidden/>
              </w:rPr>
              <w:fldChar w:fldCharType="end"/>
            </w:r>
          </w:hyperlink>
        </w:p>
        <w:p w14:paraId="33D86EB0" w14:textId="4EC942DA" w:rsidR="000E244D" w:rsidRDefault="000E244D">
          <w:pPr>
            <w:pStyle w:val="TM2"/>
            <w:rPr>
              <w:rFonts w:asciiTheme="minorHAnsi" w:eastAsiaTheme="minorEastAsia" w:hAnsiTheme="minorHAnsi" w:cstheme="minorBidi"/>
              <w:smallCaps w:val="0"/>
              <w:kern w:val="2"/>
              <w:sz w:val="24"/>
              <w:szCs w:val="24"/>
              <w14:ligatures w14:val="standardContextual"/>
            </w:rPr>
          </w:pPr>
          <w:hyperlink w:anchor="_Toc232982492" w:history="1">
            <w:r w:rsidRPr="00E71A61">
              <w:rPr>
                <w:rStyle w:val="Lienhypertexte"/>
              </w:rPr>
              <w:t>2.3</w:t>
            </w:r>
            <w:r>
              <w:rPr>
                <w:rFonts w:asciiTheme="minorHAnsi" w:eastAsiaTheme="minorEastAsia" w:hAnsiTheme="minorHAnsi" w:cstheme="minorBidi"/>
                <w:smallCaps w:val="0"/>
                <w:kern w:val="2"/>
                <w:sz w:val="24"/>
                <w:szCs w:val="24"/>
                <w14:ligatures w14:val="standardContextual"/>
              </w:rPr>
              <w:tab/>
            </w:r>
            <w:r w:rsidRPr="00E71A61">
              <w:rPr>
                <w:rStyle w:val="Lienhypertexte"/>
              </w:rPr>
              <w:t>Démarche d'exploration</w:t>
            </w:r>
            <w:r>
              <w:rPr>
                <w:webHidden/>
              </w:rPr>
              <w:tab/>
            </w:r>
            <w:r>
              <w:rPr>
                <w:webHidden/>
              </w:rPr>
              <w:fldChar w:fldCharType="begin"/>
            </w:r>
            <w:r>
              <w:rPr>
                <w:webHidden/>
              </w:rPr>
              <w:instrText xml:space="preserve"> PAGEREF _Toc232982492 \h </w:instrText>
            </w:r>
            <w:r>
              <w:rPr>
                <w:webHidden/>
              </w:rPr>
            </w:r>
            <w:r>
              <w:rPr>
                <w:webHidden/>
              </w:rPr>
              <w:fldChar w:fldCharType="separate"/>
            </w:r>
            <w:r>
              <w:rPr>
                <w:webHidden/>
              </w:rPr>
              <w:t>9</w:t>
            </w:r>
            <w:r>
              <w:rPr>
                <w:webHidden/>
              </w:rPr>
              <w:fldChar w:fldCharType="end"/>
            </w:r>
          </w:hyperlink>
        </w:p>
        <w:p w14:paraId="111B34BA" w14:textId="6DDA7981" w:rsidR="000E244D" w:rsidRDefault="000E244D">
          <w:pPr>
            <w:pStyle w:val="TM2"/>
            <w:rPr>
              <w:rFonts w:asciiTheme="minorHAnsi" w:eastAsiaTheme="minorEastAsia" w:hAnsiTheme="minorHAnsi" w:cstheme="minorBidi"/>
              <w:smallCaps w:val="0"/>
              <w:kern w:val="2"/>
              <w:sz w:val="24"/>
              <w:szCs w:val="24"/>
              <w14:ligatures w14:val="standardContextual"/>
            </w:rPr>
          </w:pPr>
          <w:hyperlink w:anchor="_Toc232982493" w:history="1">
            <w:r w:rsidRPr="00E71A61">
              <w:rPr>
                <w:rStyle w:val="Lienhypertexte"/>
              </w:rPr>
              <w:t>2.4</w:t>
            </w:r>
            <w:r>
              <w:rPr>
                <w:rFonts w:asciiTheme="minorHAnsi" w:eastAsiaTheme="minorEastAsia" w:hAnsiTheme="minorHAnsi" w:cstheme="minorBidi"/>
                <w:smallCaps w:val="0"/>
                <w:kern w:val="2"/>
                <w:sz w:val="24"/>
                <w:szCs w:val="24"/>
                <w14:ligatures w14:val="standardContextual"/>
              </w:rPr>
              <w:tab/>
            </w:r>
            <w:r w:rsidRPr="00E71A61">
              <w:rPr>
                <w:rStyle w:val="Lienhypertexte"/>
              </w:rPr>
              <w:t>Résultat d’exploration des données</w:t>
            </w:r>
            <w:r>
              <w:rPr>
                <w:webHidden/>
              </w:rPr>
              <w:tab/>
            </w:r>
            <w:r>
              <w:rPr>
                <w:webHidden/>
              </w:rPr>
              <w:fldChar w:fldCharType="begin"/>
            </w:r>
            <w:r>
              <w:rPr>
                <w:webHidden/>
              </w:rPr>
              <w:instrText xml:space="preserve"> PAGEREF _Toc232982493 \h </w:instrText>
            </w:r>
            <w:r>
              <w:rPr>
                <w:webHidden/>
              </w:rPr>
            </w:r>
            <w:r>
              <w:rPr>
                <w:webHidden/>
              </w:rPr>
              <w:fldChar w:fldCharType="separate"/>
            </w:r>
            <w:r>
              <w:rPr>
                <w:webHidden/>
              </w:rPr>
              <w:t>10</w:t>
            </w:r>
            <w:r>
              <w:rPr>
                <w:webHidden/>
              </w:rPr>
              <w:fldChar w:fldCharType="end"/>
            </w:r>
          </w:hyperlink>
        </w:p>
        <w:p w14:paraId="5BC26E6E" w14:textId="15613EE4" w:rsidR="000E244D" w:rsidRDefault="000E244D">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982494" w:history="1">
            <w:r w:rsidRPr="00E71A61">
              <w:rPr>
                <w:rStyle w:val="Lienhypertexte"/>
                <w:noProof/>
                <w14:scene3d>
                  <w14:camera w14:prst="orthographicFront"/>
                  <w14:lightRig w14:rig="threePt" w14:dir="t">
                    <w14:rot w14:lat="0" w14:lon="0" w14:rev="0"/>
                  </w14:lightRig>
                </w14:scene3d>
              </w:rPr>
              <w:t>2.4.1</w:t>
            </w:r>
            <w:r>
              <w:rPr>
                <w:rFonts w:eastAsiaTheme="minorEastAsia" w:cstheme="minorBidi"/>
                <w:i w:val="0"/>
                <w:iCs w:val="0"/>
                <w:noProof/>
                <w:kern w:val="2"/>
                <w:sz w:val="24"/>
                <w:szCs w:val="24"/>
                <w14:ligatures w14:val="standardContextual"/>
              </w:rPr>
              <w:tab/>
            </w:r>
            <w:r w:rsidRPr="00E71A61">
              <w:rPr>
                <w:rStyle w:val="Lienhypertexte"/>
                <w:noProof/>
              </w:rPr>
              <w:t>Inventaire de la structure du dataset et des métadonnées disponibles</w:t>
            </w:r>
            <w:r>
              <w:rPr>
                <w:noProof/>
                <w:webHidden/>
              </w:rPr>
              <w:tab/>
            </w:r>
            <w:r>
              <w:rPr>
                <w:noProof/>
                <w:webHidden/>
              </w:rPr>
              <w:fldChar w:fldCharType="begin"/>
            </w:r>
            <w:r>
              <w:rPr>
                <w:noProof/>
                <w:webHidden/>
              </w:rPr>
              <w:instrText xml:space="preserve"> PAGEREF _Toc232982494 \h </w:instrText>
            </w:r>
            <w:r>
              <w:rPr>
                <w:noProof/>
                <w:webHidden/>
              </w:rPr>
            </w:r>
            <w:r>
              <w:rPr>
                <w:noProof/>
                <w:webHidden/>
              </w:rPr>
              <w:fldChar w:fldCharType="separate"/>
            </w:r>
            <w:r>
              <w:rPr>
                <w:noProof/>
                <w:webHidden/>
              </w:rPr>
              <w:t>10</w:t>
            </w:r>
            <w:r>
              <w:rPr>
                <w:noProof/>
                <w:webHidden/>
              </w:rPr>
              <w:fldChar w:fldCharType="end"/>
            </w:r>
          </w:hyperlink>
        </w:p>
        <w:p w14:paraId="4D1347E7" w14:textId="47FEC151" w:rsidR="000E244D" w:rsidRDefault="000E244D">
          <w:pPr>
            <w:pStyle w:val="TM4"/>
            <w:tabs>
              <w:tab w:val="left" w:pos="1760"/>
              <w:tab w:val="right" w:leader="dot" w:pos="9912"/>
            </w:tabs>
            <w:rPr>
              <w:rFonts w:eastAsiaTheme="minorEastAsia" w:cstheme="minorBidi"/>
              <w:noProof/>
              <w:kern w:val="2"/>
              <w:sz w:val="24"/>
              <w:szCs w:val="24"/>
              <w14:ligatures w14:val="standardContextual"/>
            </w:rPr>
          </w:pPr>
          <w:hyperlink w:anchor="_Toc232982495" w:history="1">
            <w:r w:rsidRPr="00E71A61">
              <w:rPr>
                <w:rStyle w:val="Lienhypertexte"/>
                <w:noProof/>
                <w14:scene3d>
                  <w14:camera w14:prst="orthographicFront"/>
                  <w14:lightRig w14:rig="threePt" w14:dir="t">
                    <w14:rot w14:lat="0" w14:lon="0" w14:rev="0"/>
                  </w14:lightRig>
                </w14:scene3d>
              </w:rPr>
              <w:t>2.4.1.1</w:t>
            </w:r>
            <w:r>
              <w:rPr>
                <w:rFonts w:eastAsiaTheme="minorEastAsia" w:cstheme="minorBidi"/>
                <w:noProof/>
                <w:kern w:val="2"/>
                <w:sz w:val="24"/>
                <w:szCs w:val="24"/>
                <w14:ligatures w14:val="standardContextual"/>
              </w:rPr>
              <w:tab/>
            </w:r>
            <w:r w:rsidRPr="00E71A61">
              <w:rPr>
                <w:rStyle w:val="Lienhypertexte"/>
                <w:noProof/>
              </w:rPr>
              <w:t>Affichage des 8 premières images de chaque classe</w:t>
            </w:r>
            <w:r>
              <w:rPr>
                <w:noProof/>
                <w:webHidden/>
              </w:rPr>
              <w:tab/>
            </w:r>
            <w:r>
              <w:rPr>
                <w:noProof/>
                <w:webHidden/>
              </w:rPr>
              <w:fldChar w:fldCharType="begin"/>
            </w:r>
            <w:r>
              <w:rPr>
                <w:noProof/>
                <w:webHidden/>
              </w:rPr>
              <w:instrText xml:space="preserve"> PAGEREF _Toc232982495 \h </w:instrText>
            </w:r>
            <w:r>
              <w:rPr>
                <w:noProof/>
                <w:webHidden/>
              </w:rPr>
            </w:r>
            <w:r>
              <w:rPr>
                <w:noProof/>
                <w:webHidden/>
              </w:rPr>
              <w:fldChar w:fldCharType="separate"/>
            </w:r>
            <w:r>
              <w:rPr>
                <w:noProof/>
                <w:webHidden/>
              </w:rPr>
              <w:t>10</w:t>
            </w:r>
            <w:r>
              <w:rPr>
                <w:noProof/>
                <w:webHidden/>
              </w:rPr>
              <w:fldChar w:fldCharType="end"/>
            </w:r>
          </w:hyperlink>
        </w:p>
        <w:p w14:paraId="77BA4FDE" w14:textId="42164191" w:rsidR="000E244D" w:rsidRDefault="000E244D">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982496" w:history="1">
            <w:r w:rsidRPr="00E71A61">
              <w:rPr>
                <w:rStyle w:val="Lienhypertexte"/>
                <w:noProof/>
                <w14:scene3d>
                  <w14:camera w14:prst="orthographicFront"/>
                  <w14:lightRig w14:rig="threePt" w14:dir="t">
                    <w14:rot w14:lat="0" w14:lon="0" w14:rev="0"/>
                  </w14:lightRig>
                </w14:scene3d>
              </w:rPr>
              <w:t>2.4.2</w:t>
            </w:r>
            <w:r>
              <w:rPr>
                <w:rFonts w:eastAsiaTheme="minorEastAsia" w:cstheme="minorBidi"/>
                <w:i w:val="0"/>
                <w:iCs w:val="0"/>
                <w:noProof/>
                <w:kern w:val="2"/>
                <w:sz w:val="24"/>
                <w:szCs w:val="24"/>
                <w14:ligatures w14:val="standardContextual"/>
              </w:rPr>
              <w:tab/>
            </w:r>
            <w:r w:rsidRPr="00E71A61">
              <w:rPr>
                <w:rStyle w:val="Lienhypertexte"/>
                <w:noProof/>
              </w:rPr>
              <w:t>Analyse de la distribution des classes (déséquilibre)</w:t>
            </w:r>
            <w:r>
              <w:rPr>
                <w:noProof/>
                <w:webHidden/>
              </w:rPr>
              <w:tab/>
            </w:r>
            <w:r>
              <w:rPr>
                <w:noProof/>
                <w:webHidden/>
              </w:rPr>
              <w:fldChar w:fldCharType="begin"/>
            </w:r>
            <w:r>
              <w:rPr>
                <w:noProof/>
                <w:webHidden/>
              </w:rPr>
              <w:instrText xml:space="preserve"> PAGEREF _Toc232982496 \h </w:instrText>
            </w:r>
            <w:r>
              <w:rPr>
                <w:noProof/>
                <w:webHidden/>
              </w:rPr>
            </w:r>
            <w:r>
              <w:rPr>
                <w:noProof/>
                <w:webHidden/>
              </w:rPr>
              <w:fldChar w:fldCharType="separate"/>
            </w:r>
            <w:r>
              <w:rPr>
                <w:noProof/>
                <w:webHidden/>
              </w:rPr>
              <w:t>13</w:t>
            </w:r>
            <w:r>
              <w:rPr>
                <w:noProof/>
                <w:webHidden/>
              </w:rPr>
              <w:fldChar w:fldCharType="end"/>
            </w:r>
          </w:hyperlink>
        </w:p>
        <w:p w14:paraId="4196E784" w14:textId="68CDEA3E" w:rsidR="000E244D" w:rsidRDefault="000E244D">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982497" w:history="1">
            <w:r w:rsidRPr="00E71A61">
              <w:rPr>
                <w:rStyle w:val="Lienhypertexte"/>
                <w:noProof/>
                <w14:scene3d>
                  <w14:camera w14:prst="orthographicFront"/>
                  <w14:lightRig w14:rig="threePt" w14:dir="t">
                    <w14:rot w14:lat="0" w14:lon="0" w14:rev="0"/>
                  </w14:lightRig>
                </w14:scene3d>
              </w:rPr>
              <w:t>2.4.3</w:t>
            </w:r>
            <w:r>
              <w:rPr>
                <w:rFonts w:eastAsiaTheme="minorEastAsia" w:cstheme="minorBidi"/>
                <w:i w:val="0"/>
                <w:iCs w:val="0"/>
                <w:noProof/>
                <w:kern w:val="2"/>
                <w:sz w:val="24"/>
                <w:szCs w:val="24"/>
                <w14:ligatures w14:val="standardContextual"/>
              </w:rPr>
              <w:tab/>
            </w:r>
            <w:r w:rsidRPr="00E71A61">
              <w:rPr>
                <w:rStyle w:val="Lienhypertexte"/>
                <w:noProof/>
              </w:rPr>
              <w:t>Analyse de l'hétérogénéité</w:t>
            </w:r>
            <w:r>
              <w:rPr>
                <w:noProof/>
                <w:webHidden/>
              </w:rPr>
              <w:tab/>
            </w:r>
            <w:r>
              <w:rPr>
                <w:noProof/>
                <w:webHidden/>
              </w:rPr>
              <w:fldChar w:fldCharType="begin"/>
            </w:r>
            <w:r>
              <w:rPr>
                <w:noProof/>
                <w:webHidden/>
              </w:rPr>
              <w:instrText xml:space="preserve"> PAGEREF _Toc232982497 \h </w:instrText>
            </w:r>
            <w:r>
              <w:rPr>
                <w:noProof/>
                <w:webHidden/>
              </w:rPr>
            </w:r>
            <w:r>
              <w:rPr>
                <w:noProof/>
                <w:webHidden/>
              </w:rPr>
              <w:fldChar w:fldCharType="separate"/>
            </w:r>
            <w:r>
              <w:rPr>
                <w:noProof/>
                <w:webHidden/>
              </w:rPr>
              <w:t>13</w:t>
            </w:r>
            <w:r>
              <w:rPr>
                <w:noProof/>
                <w:webHidden/>
              </w:rPr>
              <w:fldChar w:fldCharType="end"/>
            </w:r>
          </w:hyperlink>
        </w:p>
        <w:p w14:paraId="553C9422" w14:textId="26AC4D3E" w:rsidR="000E244D" w:rsidRDefault="000E244D">
          <w:pPr>
            <w:pStyle w:val="TM4"/>
            <w:tabs>
              <w:tab w:val="left" w:pos="1760"/>
              <w:tab w:val="right" w:leader="dot" w:pos="9912"/>
            </w:tabs>
            <w:rPr>
              <w:rFonts w:eastAsiaTheme="minorEastAsia" w:cstheme="minorBidi"/>
              <w:noProof/>
              <w:kern w:val="2"/>
              <w:sz w:val="24"/>
              <w:szCs w:val="24"/>
              <w14:ligatures w14:val="standardContextual"/>
            </w:rPr>
          </w:pPr>
          <w:hyperlink w:anchor="_Toc232982498" w:history="1">
            <w:r w:rsidRPr="00E71A61">
              <w:rPr>
                <w:rStyle w:val="Lienhypertexte"/>
                <w:noProof/>
                <w14:scene3d>
                  <w14:camera w14:prst="orthographicFront"/>
                  <w14:lightRig w14:rig="threePt" w14:dir="t">
                    <w14:rot w14:lat="0" w14:lon="0" w14:rev="0"/>
                  </w14:lightRig>
                </w14:scene3d>
              </w:rPr>
              <w:t>2.4.3.1</w:t>
            </w:r>
            <w:r>
              <w:rPr>
                <w:rFonts w:eastAsiaTheme="minorEastAsia" w:cstheme="minorBidi"/>
                <w:noProof/>
                <w:kern w:val="2"/>
                <w:sz w:val="24"/>
                <w:szCs w:val="24"/>
                <w14:ligatures w14:val="standardContextual"/>
              </w:rPr>
              <w:tab/>
            </w:r>
            <w:r w:rsidRPr="00E71A61">
              <w:rPr>
                <w:rStyle w:val="Lienhypertexte"/>
                <w:noProof/>
              </w:rPr>
              <w:t>Distribution des pixels</w:t>
            </w:r>
            <w:r>
              <w:rPr>
                <w:noProof/>
                <w:webHidden/>
              </w:rPr>
              <w:tab/>
            </w:r>
            <w:r>
              <w:rPr>
                <w:noProof/>
                <w:webHidden/>
              </w:rPr>
              <w:fldChar w:fldCharType="begin"/>
            </w:r>
            <w:r>
              <w:rPr>
                <w:noProof/>
                <w:webHidden/>
              </w:rPr>
              <w:instrText xml:space="preserve"> PAGEREF _Toc232982498 \h </w:instrText>
            </w:r>
            <w:r>
              <w:rPr>
                <w:noProof/>
                <w:webHidden/>
              </w:rPr>
            </w:r>
            <w:r>
              <w:rPr>
                <w:noProof/>
                <w:webHidden/>
              </w:rPr>
              <w:fldChar w:fldCharType="separate"/>
            </w:r>
            <w:r>
              <w:rPr>
                <w:noProof/>
                <w:webHidden/>
              </w:rPr>
              <w:t>13</w:t>
            </w:r>
            <w:r>
              <w:rPr>
                <w:noProof/>
                <w:webHidden/>
              </w:rPr>
              <w:fldChar w:fldCharType="end"/>
            </w:r>
          </w:hyperlink>
        </w:p>
        <w:p w14:paraId="100BCCBF" w14:textId="408E0B3C" w:rsidR="000E244D" w:rsidRDefault="000E244D">
          <w:pPr>
            <w:pStyle w:val="TM4"/>
            <w:tabs>
              <w:tab w:val="left" w:pos="1760"/>
              <w:tab w:val="right" w:leader="dot" w:pos="9912"/>
            </w:tabs>
            <w:rPr>
              <w:rFonts w:eastAsiaTheme="minorEastAsia" w:cstheme="minorBidi"/>
              <w:noProof/>
              <w:kern w:val="2"/>
              <w:sz w:val="24"/>
              <w:szCs w:val="24"/>
              <w14:ligatures w14:val="standardContextual"/>
            </w:rPr>
          </w:pPr>
          <w:hyperlink w:anchor="_Toc232982499" w:history="1">
            <w:r w:rsidRPr="00E71A61">
              <w:rPr>
                <w:rStyle w:val="Lienhypertexte"/>
                <w:noProof/>
                <w14:scene3d>
                  <w14:camera w14:prst="orthographicFront"/>
                  <w14:lightRig w14:rig="threePt" w14:dir="t">
                    <w14:rot w14:lat="0" w14:lon="0" w14:rev="0"/>
                  </w14:lightRig>
                </w14:scene3d>
              </w:rPr>
              <w:t>2.4.3.2</w:t>
            </w:r>
            <w:r>
              <w:rPr>
                <w:rFonts w:eastAsiaTheme="minorEastAsia" w:cstheme="minorBidi"/>
                <w:noProof/>
                <w:kern w:val="2"/>
                <w:sz w:val="24"/>
                <w:szCs w:val="24"/>
                <w14:ligatures w14:val="standardContextual"/>
              </w:rPr>
              <w:tab/>
            </w:r>
            <w:r w:rsidRPr="00E71A61">
              <w:rPr>
                <w:rStyle w:val="Lienhypertexte"/>
                <w:noProof/>
              </w:rPr>
              <w:t>Hétérogénéité des sources d'images COVID</w:t>
            </w:r>
            <w:r>
              <w:rPr>
                <w:noProof/>
                <w:webHidden/>
              </w:rPr>
              <w:tab/>
            </w:r>
            <w:r>
              <w:rPr>
                <w:noProof/>
                <w:webHidden/>
              </w:rPr>
              <w:fldChar w:fldCharType="begin"/>
            </w:r>
            <w:r>
              <w:rPr>
                <w:noProof/>
                <w:webHidden/>
              </w:rPr>
              <w:instrText xml:space="preserve"> PAGEREF _Toc232982499 \h </w:instrText>
            </w:r>
            <w:r>
              <w:rPr>
                <w:noProof/>
                <w:webHidden/>
              </w:rPr>
            </w:r>
            <w:r>
              <w:rPr>
                <w:noProof/>
                <w:webHidden/>
              </w:rPr>
              <w:fldChar w:fldCharType="separate"/>
            </w:r>
            <w:r>
              <w:rPr>
                <w:noProof/>
                <w:webHidden/>
              </w:rPr>
              <w:t>13</w:t>
            </w:r>
            <w:r>
              <w:rPr>
                <w:noProof/>
                <w:webHidden/>
              </w:rPr>
              <w:fldChar w:fldCharType="end"/>
            </w:r>
          </w:hyperlink>
        </w:p>
        <w:p w14:paraId="2FBA808C" w14:textId="70879533" w:rsidR="000E244D" w:rsidRDefault="000E244D">
          <w:pPr>
            <w:pStyle w:val="TM4"/>
            <w:tabs>
              <w:tab w:val="left" w:pos="1760"/>
              <w:tab w:val="right" w:leader="dot" w:pos="9912"/>
            </w:tabs>
            <w:rPr>
              <w:rFonts w:eastAsiaTheme="minorEastAsia" w:cstheme="minorBidi"/>
              <w:noProof/>
              <w:kern w:val="2"/>
              <w:sz w:val="24"/>
              <w:szCs w:val="24"/>
              <w14:ligatures w14:val="standardContextual"/>
            </w:rPr>
          </w:pPr>
          <w:hyperlink w:anchor="_Toc232982500" w:history="1">
            <w:r w:rsidRPr="00E71A61">
              <w:rPr>
                <w:rStyle w:val="Lienhypertexte"/>
                <w:noProof/>
                <w14:scene3d>
                  <w14:camera w14:prst="orthographicFront"/>
                  <w14:lightRig w14:rig="threePt" w14:dir="t">
                    <w14:rot w14:lat="0" w14:lon="0" w14:rev="0"/>
                  </w14:lightRig>
                </w14:scene3d>
              </w:rPr>
              <w:t>2.4.3.3</w:t>
            </w:r>
            <w:r>
              <w:rPr>
                <w:rFonts w:eastAsiaTheme="minorEastAsia" w:cstheme="minorBidi"/>
                <w:noProof/>
                <w:kern w:val="2"/>
                <w:sz w:val="24"/>
                <w:szCs w:val="24"/>
                <w14:ligatures w14:val="standardContextual"/>
              </w:rPr>
              <w:tab/>
            </w:r>
            <w:r w:rsidRPr="00E71A61">
              <w:rPr>
                <w:rStyle w:val="Lienhypertexte"/>
                <w:noProof/>
              </w:rPr>
              <w:t>Distance statistique des pixels des images par rapport à la moyenne des images</w:t>
            </w:r>
            <w:r>
              <w:rPr>
                <w:noProof/>
                <w:webHidden/>
              </w:rPr>
              <w:tab/>
            </w:r>
            <w:r>
              <w:rPr>
                <w:noProof/>
                <w:webHidden/>
              </w:rPr>
              <w:fldChar w:fldCharType="begin"/>
            </w:r>
            <w:r>
              <w:rPr>
                <w:noProof/>
                <w:webHidden/>
              </w:rPr>
              <w:instrText xml:space="preserve"> PAGEREF _Toc232982500 \h </w:instrText>
            </w:r>
            <w:r>
              <w:rPr>
                <w:noProof/>
                <w:webHidden/>
              </w:rPr>
            </w:r>
            <w:r>
              <w:rPr>
                <w:noProof/>
                <w:webHidden/>
              </w:rPr>
              <w:fldChar w:fldCharType="separate"/>
            </w:r>
            <w:r>
              <w:rPr>
                <w:noProof/>
                <w:webHidden/>
              </w:rPr>
              <w:t>15</w:t>
            </w:r>
            <w:r>
              <w:rPr>
                <w:noProof/>
                <w:webHidden/>
              </w:rPr>
              <w:fldChar w:fldCharType="end"/>
            </w:r>
          </w:hyperlink>
        </w:p>
        <w:p w14:paraId="20E24770" w14:textId="1BC3DEBE" w:rsidR="000E244D" w:rsidRDefault="000E244D">
          <w:pPr>
            <w:pStyle w:val="TM4"/>
            <w:tabs>
              <w:tab w:val="left" w:pos="1885"/>
              <w:tab w:val="right" w:leader="dot" w:pos="9912"/>
            </w:tabs>
            <w:rPr>
              <w:rFonts w:eastAsiaTheme="minorEastAsia" w:cstheme="minorBidi"/>
              <w:noProof/>
              <w:kern w:val="2"/>
              <w:sz w:val="24"/>
              <w:szCs w:val="24"/>
              <w14:ligatures w14:val="standardContextual"/>
            </w:rPr>
          </w:pPr>
          <w:hyperlink w:anchor="_Toc232982501" w:history="1">
            <w:r w:rsidRPr="00E71A61">
              <w:rPr>
                <w:rStyle w:val="Lienhypertexte"/>
                <w:rFonts w:ascii="Arial Gras" w:hAnsi="Arial Gras"/>
                <w:noProof/>
              </w:rPr>
              <w:t>2.4.3.3.1</w:t>
            </w:r>
            <w:r>
              <w:rPr>
                <w:rFonts w:eastAsiaTheme="minorEastAsia" w:cstheme="minorBidi"/>
                <w:noProof/>
                <w:kern w:val="2"/>
                <w:sz w:val="24"/>
                <w:szCs w:val="24"/>
                <w14:ligatures w14:val="standardContextual"/>
              </w:rPr>
              <w:tab/>
            </w:r>
            <w:r w:rsidRPr="00E71A61">
              <w:rPr>
                <w:rStyle w:val="Lienhypertexte"/>
                <w:noProof/>
              </w:rPr>
              <w:t>Images « covid »</w:t>
            </w:r>
            <w:r>
              <w:rPr>
                <w:noProof/>
                <w:webHidden/>
              </w:rPr>
              <w:tab/>
            </w:r>
            <w:r>
              <w:rPr>
                <w:noProof/>
                <w:webHidden/>
              </w:rPr>
              <w:fldChar w:fldCharType="begin"/>
            </w:r>
            <w:r>
              <w:rPr>
                <w:noProof/>
                <w:webHidden/>
              </w:rPr>
              <w:instrText xml:space="preserve"> PAGEREF _Toc232982501 \h </w:instrText>
            </w:r>
            <w:r>
              <w:rPr>
                <w:noProof/>
                <w:webHidden/>
              </w:rPr>
            </w:r>
            <w:r>
              <w:rPr>
                <w:noProof/>
                <w:webHidden/>
              </w:rPr>
              <w:fldChar w:fldCharType="separate"/>
            </w:r>
            <w:r>
              <w:rPr>
                <w:noProof/>
                <w:webHidden/>
              </w:rPr>
              <w:t>17</w:t>
            </w:r>
            <w:r>
              <w:rPr>
                <w:noProof/>
                <w:webHidden/>
              </w:rPr>
              <w:fldChar w:fldCharType="end"/>
            </w:r>
          </w:hyperlink>
        </w:p>
        <w:p w14:paraId="23DB5F98" w14:textId="1FB6A564" w:rsidR="000E244D" w:rsidRDefault="000E244D">
          <w:pPr>
            <w:pStyle w:val="TM4"/>
            <w:tabs>
              <w:tab w:val="left" w:pos="1885"/>
              <w:tab w:val="right" w:leader="dot" w:pos="9912"/>
            </w:tabs>
            <w:rPr>
              <w:rFonts w:eastAsiaTheme="minorEastAsia" w:cstheme="minorBidi"/>
              <w:noProof/>
              <w:kern w:val="2"/>
              <w:sz w:val="24"/>
              <w:szCs w:val="24"/>
              <w14:ligatures w14:val="standardContextual"/>
            </w:rPr>
          </w:pPr>
          <w:hyperlink w:anchor="_Toc232982502" w:history="1">
            <w:r w:rsidRPr="00E71A61">
              <w:rPr>
                <w:rStyle w:val="Lienhypertexte"/>
                <w:rFonts w:ascii="Arial Gras" w:hAnsi="Arial Gras"/>
                <w:noProof/>
              </w:rPr>
              <w:t>2.4.3.3.2</w:t>
            </w:r>
            <w:r>
              <w:rPr>
                <w:rFonts w:eastAsiaTheme="minorEastAsia" w:cstheme="minorBidi"/>
                <w:noProof/>
                <w:kern w:val="2"/>
                <w:sz w:val="24"/>
                <w:szCs w:val="24"/>
                <w14:ligatures w14:val="standardContextual"/>
              </w:rPr>
              <w:tab/>
            </w:r>
            <w:r w:rsidRPr="00E71A61">
              <w:rPr>
                <w:rStyle w:val="Lienhypertexte"/>
                <w:noProof/>
              </w:rPr>
              <w:t>Images « pneumonie virale »</w:t>
            </w:r>
            <w:r>
              <w:rPr>
                <w:noProof/>
                <w:webHidden/>
              </w:rPr>
              <w:tab/>
            </w:r>
            <w:r>
              <w:rPr>
                <w:noProof/>
                <w:webHidden/>
              </w:rPr>
              <w:fldChar w:fldCharType="begin"/>
            </w:r>
            <w:r>
              <w:rPr>
                <w:noProof/>
                <w:webHidden/>
              </w:rPr>
              <w:instrText xml:space="preserve"> PAGEREF _Toc232982502 \h </w:instrText>
            </w:r>
            <w:r>
              <w:rPr>
                <w:noProof/>
                <w:webHidden/>
              </w:rPr>
            </w:r>
            <w:r>
              <w:rPr>
                <w:noProof/>
                <w:webHidden/>
              </w:rPr>
              <w:fldChar w:fldCharType="separate"/>
            </w:r>
            <w:r>
              <w:rPr>
                <w:noProof/>
                <w:webHidden/>
              </w:rPr>
              <w:t>18</w:t>
            </w:r>
            <w:r>
              <w:rPr>
                <w:noProof/>
                <w:webHidden/>
              </w:rPr>
              <w:fldChar w:fldCharType="end"/>
            </w:r>
          </w:hyperlink>
        </w:p>
        <w:p w14:paraId="31EEFDC5" w14:textId="6980EF9A" w:rsidR="000E244D" w:rsidRDefault="000E244D">
          <w:pPr>
            <w:pStyle w:val="TM4"/>
            <w:tabs>
              <w:tab w:val="left" w:pos="1885"/>
              <w:tab w:val="right" w:leader="dot" w:pos="9912"/>
            </w:tabs>
            <w:rPr>
              <w:rFonts w:eastAsiaTheme="minorEastAsia" w:cstheme="minorBidi"/>
              <w:noProof/>
              <w:kern w:val="2"/>
              <w:sz w:val="24"/>
              <w:szCs w:val="24"/>
              <w14:ligatures w14:val="standardContextual"/>
            </w:rPr>
          </w:pPr>
          <w:hyperlink w:anchor="_Toc232982503" w:history="1">
            <w:r w:rsidRPr="00E71A61">
              <w:rPr>
                <w:rStyle w:val="Lienhypertexte"/>
                <w:rFonts w:ascii="Arial Gras" w:hAnsi="Arial Gras"/>
                <w:noProof/>
              </w:rPr>
              <w:t>2.4.3.3.3</w:t>
            </w:r>
            <w:r>
              <w:rPr>
                <w:rFonts w:eastAsiaTheme="minorEastAsia" w:cstheme="minorBidi"/>
                <w:noProof/>
                <w:kern w:val="2"/>
                <w:sz w:val="24"/>
                <w:szCs w:val="24"/>
                <w14:ligatures w14:val="standardContextual"/>
              </w:rPr>
              <w:tab/>
            </w:r>
            <w:r w:rsidRPr="00E71A61">
              <w:rPr>
                <w:rStyle w:val="Lienhypertexte"/>
                <w:noProof/>
              </w:rPr>
              <w:t>Images « opacité pulmonaire »</w:t>
            </w:r>
            <w:r>
              <w:rPr>
                <w:noProof/>
                <w:webHidden/>
              </w:rPr>
              <w:tab/>
            </w:r>
            <w:r>
              <w:rPr>
                <w:noProof/>
                <w:webHidden/>
              </w:rPr>
              <w:fldChar w:fldCharType="begin"/>
            </w:r>
            <w:r>
              <w:rPr>
                <w:noProof/>
                <w:webHidden/>
              </w:rPr>
              <w:instrText xml:space="preserve"> PAGEREF _Toc232982503 \h </w:instrText>
            </w:r>
            <w:r>
              <w:rPr>
                <w:noProof/>
                <w:webHidden/>
              </w:rPr>
            </w:r>
            <w:r>
              <w:rPr>
                <w:noProof/>
                <w:webHidden/>
              </w:rPr>
              <w:fldChar w:fldCharType="separate"/>
            </w:r>
            <w:r>
              <w:rPr>
                <w:noProof/>
                <w:webHidden/>
              </w:rPr>
              <w:t>19</w:t>
            </w:r>
            <w:r>
              <w:rPr>
                <w:noProof/>
                <w:webHidden/>
              </w:rPr>
              <w:fldChar w:fldCharType="end"/>
            </w:r>
          </w:hyperlink>
        </w:p>
        <w:p w14:paraId="388A4735" w14:textId="2570810B" w:rsidR="000E244D" w:rsidRDefault="000E244D">
          <w:pPr>
            <w:pStyle w:val="TM4"/>
            <w:tabs>
              <w:tab w:val="left" w:pos="1885"/>
              <w:tab w:val="right" w:leader="dot" w:pos="9912"/>
            </w:tabs>
            <w:rPr>
              <w:rFonts w:eastAsiaTheme="minorEastAsia" w:cstheme="minorBidi"/>
              <w:noProof/>
              <w:kern w:val="2"/>
              <w:sz w:val="24"/>
              <w:szCs w:val="24"/>
              <w14:ligatures w14:val="standardContextual"/>
            </w:rPr>
          </w:pPr>
          <w:hyperlink w:anchor="_Toc232982504" w:history="1">
            <w:r w:rsidRPr="00E71A61">
              <w:rPr>
                <w:rStyle w:val="Lienhypertexte"/>
                <w:rFonts w:ascii="Arial Gras" w:hAnsi="Arial Gras"/>
                <w:noProof/>
              </w:rPr>
              <w:t>2.4.3.3.4</w:t>
            </w:r>
            <w:r>
              <w:rPr>
                <w:rFonts w:eastAsiaTheme="minorEastAsia" w:cstheme="minorBidi"/>
                <w:noProof/>
                <w:kern w:val="2"/>
                <w:sz w:val="24"/>
                <w:szCs w:val="24"/>
                <w14:ligatures w14:val="standardContextual"/>
              </w:rPr>
              <w:tab/>
            </w:r>
            <w:r w:rsidRPr="00E71A61">
              <w:rPr>
                <w:rStyle w:val="Lienhypertexte"/>
                <w:noProof/>
              </w:rPr>
              <w:t>Conclusion</w:t>
            </w:r>
            <w:r>
              <w:rPr>
                <w:noProof/>
                <w:webHidden/>
              </w:rPr>
              <w:tab/>
            </w:r>
            <w:r>
              <w:rPr>
                <w:noProof/>
                <w:webHidden/>
              </w:rPr>
              <w:fldChar w:fldCharType="begin"/>
            </w:r>
            <w:r>
              <w:rPr>
                <w:noProof/>
                <w:webHidden/>
              </w:rPr>
              <w:instrText xml:space="preserve"> PAGEREF _Toc232982504 \h </w:instrText>
            </w:r>
            <w:r>
              <w:rPr>
                <w:noProof/>
                <w:webHidden/>
              </w:rPr>
            </w:r>
            <w:r>
              <w:rPr>
                <w:noProof/>
                <w:webHidden/>
              </w:rPr>
              <w:fldChar w:fldCharType="separate"/>
            </w:r>
            <w:r>
              <w:rPr>
                <w:noProof/>
                <w:webHidden/>
              </w:rPr>
              <w:t>20</w:t>
            </w:r>
            <w:r>
              <w:rPr>
                <w:noProof/>
                <w:webHidden/>
              </w:rPr>
              <w:fldChar w:fldCharType="end"/>
            </w:r>
          </w:hyperlink>
        </w:p>
        <w:p w14:paraId="2BDA9186" w14:textId="49CEF00F" w:rsidR="000E244D" w:rsidRDefault="000E244D">
          <w:pPr>
            <w:pStyle w:val="TM4"/>
            <w:tabs>
              <w:tab w:val="left" w:pos="1760"/>
              <w:tab w:val="right" w:leader="dot" w:pos="9912"/>
            </w:tabs>
            <w:rPr>
              <w:rFonts w:eastAsiaTheme="minorEastAsia" w:cstheme="minorBidi"/>
              <w:noProof/>
              <w:kern w:val="2"/>
              <w:sz w:val="24"/>
              <w:szCs w:val="24"/>
              <w14:ligatures w14:val="standardContextual"/>
            </w:rPr>
          </w:pPr>
          <w:hyperlink w:anchor="_Toc232982505" w:history="1">
            <w:r w:rsidRPr="00E71A61">
              <w:rPr>
                <w:rStyle w:val="Lienhypertexte"/>
                <w:noProof/>
                <w14:scene3d>
                  <w14:camera w14:prst="orthographicFront"/>
                  <w14:lightRig w14:rig="threePt" w14:dir="t">
                    <w14:rot w14:lat="0" w14:lon="0" w14:rev="0"/>
                  </w14:lightRig>
                </w14:scene3d>
              </w:rPr>
              <w:t>2.4.3.4</w:t>
            </w:r>
            <w:r>
              <w:rPr>
                <w:rFonts w:eastAsiaTheme="minorEastAsia" w:cstheme="minorBidi"/>
                <w:noProof/>
                <w:kern w:val="2"/>
                <w:sz w:val="24"/>
                <w:szCs w:val="24"/>
                <w14:ligatures w14:val="standardContextual"/>
              </w:rPr>
              <w:tab/>
            </w:r>
            <w:r w:rsidRPr="00E71A61">
              <w:rPr>
                <w:rStyle w:val="Lienhypertexte"/>
                <w:noProof/>
              </w:rPr>
              <w:t>Détection des images floues</w:t>
            </w:r>
            <w:r>
              <w:rPr>
                <w:noProof/>
                <w:webHidden/>
              </w:rPr>
              <w:tab/>
            </w:r>
            <w:r>
              <w:rPr>
                <w:noProof/>
                <w:webHidden/>
              </w:rPr>
              <w:fldChar w:fldCharType="begin"/>
            </w:r>
            <w:r>
              <w:rPr>
                <w:noProof/>
                <w:webHidden/>
              </w:rPr>
              <w:instrText xml:space="preserve"> PAGEREF _Toc232982505 \h </w:instrText>
            </w:r>
            <w:r>
              <w:rPr>
                <w:noProof/>
                <w:webHidden/>
              </w:rPr>
            </w:r>
            <w:r>
              <w:rPr>
                <w:noProof/>
                <w:webHidden/>
              </w:rPr>
              <w:fldChar w:fldCharType="separate"/>
            </w:r>
            <w:r>
              <w:rPr>
                <w:noProof/>
                <w:webHidden/>
              </w:rPr>
              <w:t>20</w:t>
            </w:r>
            <w:r>
              <w:rPr>
                <w:noProof/>
                <w:webHidden/>
              </w:rPr>
              <w:fldChar w:fldCharType="end"/>
            </w:r>
          </w:hyperlink>
        </w:p>
        <w:p w14:paraId="7B0D9047" w14:textId="7AF9AAC3" w:rsidR="000E244D" w:rsidRDefault="000E244D">
          <w:pPr>
            <w:pStyle w:val="TM4"/>
            <w:tabs>
              <w:tab w:val="left" w:pos="1885"/>
              <w:tab w:val="right" w:leader="dot" w:pos="9912"/>
            </w:tabs>
            <w:rPr>
              <w:rFonts w:eastAsiaTheme="minorEastAsia" w:cstheme="minorBidi"/>
              <w:noProof/>
              <w:kern w:val="2"/>
              <w:sz w:val="24"/>
              <w:szCs w:val="24"/>
              <w14:ligatures w14:val="standardContextual"/>
            </w:rPr>
          </w:pPr>
          <w:hyperlink w:anchor="_Toc232982506" w:history="1">
            <w:r w:rsidRPr="00E71A61">
              <w:rPr>
                <w:rStyle w:val="Lienhypertexte"/>
                <w:rFonts w:ascii="Arial Gras" w:hAnsi="Arial Gras"/>
                <w:noProof/>
              </w:rPr>
              <w:t>2.4.3.4.1</w:t>
            </w:r>
            <w:r>
              <w:rPr>
                <w:rFonts w:eastAsiaTheme="minorEastAsia" w:cstheme="minorBidi"/>
                <w:noProof/>
                <w:kern w:val="2"/>
                <w:sz w:val="24"/>
                <w:szCs w:val="24"/>
                <w14:ligatures w14:val="standardContextual"/>
              </w:rPr>
              <w:tab/>
            </w:r>
            <w:r w:rsidRPr="00E71A61">
              <w:rPr>
                <w:rStyle w:val="Lienhypertexte"/>
                <w:noProof/>
              </w:rPr>
              <w:t>Principes</w:t>
            </w:r>
            <w:r>
              <w:rPr>
                <w:noProof/>
                <w:webHidden/>
              </w:rPr>
              <w:tab/>
            </w:r>
            <w:r>
              <w:rPr>
                <w:noProof/>
                <w:webHidden/>
              </w:rPr>
              <w:fldChar w:fldCharType="begin"/>
            </w:r>
            <w:r>
              <w:rPr>
                <w:noProof/>
                <w:webHidden/>
              </w:rPr>
              <w:instrText xml:space="preserve"> PAGEREF _Toc232982506 \h </w:instrText>
            </w:r>
            <w:r>
              <w:rPr>
                <w:noProof/>
                <w:webHidden/>
              </w:rPr>
            </w:r>
            <w:r>
              <w:rPr>
                <w:noProof/>
                <w:webHidden/>
              </w:rPr>
              <w:fldChar w:fldCharType="separate"/>
            </w:r>
            <w:r>
              <w:rPr>
                <w:noProof/>
                <w:webHidden/>
              </w:rPr>
              <w:t>20</w:t>
            </w:r>
            <w:r>
              <w:rPr>
                <w:noProof/>
                <w:webHidden/>
              </w:rPr>
              <w:fldChar w:fldCharType="end"/>
            </w:r>
          </w:hyperlink>
        </w:p>
        <w:p w14:paraId="5264E263" w14:textId="74EAC0BD" w:rsidR="000E244D" w:rsidRDefault="000E244D">
          <w:pPr>
            <w:pStyle w:val="TM4"/>
            <w:tabs>
              <w:tab w:val="left" w:pos="1885"/>
              <w:tab w:val="right" w:leader="dot" w:pos="9912"/>
            </w:tabs>
            <w:rPr>
              <w:rFonts w:eastAsiaTheme="minorEastAsia" w:cstheme="minorBidi"/>
              <w:noProof/>
              <w:kern w:val="2"/>
              <w:sz w:val="24"/>
              <w:szCs w:val="24"/>
              <w14:ligatures w14:val="standardContextual"/>
            </w:rPr>
          </w:pPr>
          <w:hyperlink w:anchor="_Toc232982507" w:history="1">
            <w:r w:rsidRPr="00E71A61">
              <w:rPr>
                <w:rStyle w:val="Lienhypertexte"/>
                <w:rFonts w:ascii="Arial Gras" w:hAnsi="Arial Gras"/>
                <w:noProof/>
              </w:rPr>
              <w:t>2.4.3.4.2</w:t>
            </w:r>
            <w:r>
              <w:rPr>
                <w:rFonts w:eastAsiaTheme="minorEastAsia" w:cstheme="minorBidi"/>
                <w:noProof/>
                <w:kern w:val="2"/>
                <w:sz w:val="24"/>
                <w:szCs w:val="24"/>
                <w14:ligatures w14:val="standardContextual"/>
              </w:rPr>
              <w:tab/>
            </w:r>
            <w:r w:rsidRPr="00E71A61">
              <w:rPr>
                <w:rStyle w:val="Lienhypertexte"/>
                <w:noProof/>
              </w:rPr>
              <w:t>Images « normales »</w:t>
            </w:r>
            <w:r>
              <w:rPr>
                <w:noProof/>
                <w:webHidden/>
              </w:rPr>
              <w:tab/>
            </w:r>
            <w:r>
              <w:rPr>
                <w:noProof/>
                <w:webHidden/>
              </w:rPr>
              <w:fldChar w:fldCharType="begin"/>
            </w:r>
            <w:r>
              <w:rPr>
                <w:noProof/>
                <w:webHidden/>
              </w:rPr>
              <w:instrText xml:space="preserve"> PAGEREF _Toc232982507 \h </w:instrText>
            </w:r>
            <w:r>
              <w:rPr>
                <w:noProof/>
                <w:webHidden/>
              </w:rPr>
            </w:r>
            <w:r>
              <w:rPr>
                <w:noProof/>
                <w:webHidden/>
              </w:rPr>
              <w:fldChar w:fldCharType="separate"/>
            </w:r>
            <w:r>
              <w:rPr>
                <w:noProof/>
                <w:webHidden/>
              </w:rPr>
              <w:t>22</w:t>
            </w:r>
            <w:r>
              <w:rPr>
                <w:noProof/>
                <w:webHidden/>
              </w:rPr>
              <w:fldChar w:fldCharType="end"/>
            </w:r>
          </w:hyperlink>
        </w:p>
        <w:p w14:paraId="034DCDB4" w14:textId="736B4846" w:rsidR="000E244D" w:rsidRDefault="000E244D">
          <w:pPr>
            <w:pStyle w:val="TM4"/>
            <w:tabs>
              <w:tab w:val="left" w:pos="1885"/>
              <w:tab w:val="right" w:leader="dot" w:pos="9912"/>
            </w:tabs>
            <w:rPr>
              <w:rFonts w:eastAsiaTheme="minorEastAsia" w:cstheme="minorBidi"/>
              <w:noProof/>
              <w:kern w:val="2"/>
              <w:sz w:val="24"/>
              <w:szCs w:val="24"/>
              <w14:ligatures w14:val="standardContextual"/>
            </w:rPr>
          </w:pPr>
          <w:hyperlink w:anchor="_Toc232982508" w:history="1">
            <w:r w:rsidRPr="00E71A61">
              <w:rPr>
                <w:rStyle w:val="Lienhypertexte"/>
                <w:rFonts w:ascii="Arial Gras" w:hAnsi="Arial Gras"/>
                <w:noProof/>
              </w:rPr>
              <w:t>2.4.3.4.3</w:t>
            </w:r>
            <w:r>
              <w:rPr>
                <w:rFonts w:eastAsiaTheme="minorEastAsia" w:cstheme="minorBidi"/>
                <w:noProof/>
                <w:kern w:val="2"/>
                <w:sz w:val="24"/>
                <w:szCs w:val="24"/>
                <w14:ligatures w14:val="standardContextual"/>
              </w:rPr>
              <w:tab/>
            </w:r>
            <w:r w:rsidRPr="00E71A61">
              <w:rPr>
                <w:rStyle w:val="Lienhypertexte"/>
                <w:noProof/>
              </w:rPr>
              <w:t>Images « Covid »</w:t>
            </w:r>
            <w:r>
              <w:rPr>
                <w:noProof/>
                <w:webHidden/>
              </w:rPr>
              <w:tab/>
            </w:r>
            <w:r>
              <w:rPr>
                <w:noProof/>
                <w:webHidden/>
              </w:rPr>
              <w:fldChar w:fldCharType="begin"/>
            </w:r>
            <w:r>
              <w:rPr>
                <w:noProof/>
                <w:webHidden/>
              </w:rPr>
              <w:instrText xml:space="preserve"> PAGEREF _Toc232982508 \h </w:instrText>
            </w:r>
            <w:r>
              <w:rPr>
                <w:noProof/>
                <w:webHidden/>
              </w:rPr>
            </w:r>
            <w:r>
              <w:rPr>
                <w:noProof/>
                <w:webHidden/>
              </w:rPr>
              <w:fldChar w:fldCharType="separate"/>
            </w:r>
            <w:r>
              <w:rPr>
                <w:noProof/>
                <w:webHidden/>
              </w:rPr>
              <w:t>23</w:t>
            </w:r>
            <w:r>
              <w:rPr>
                <w:noProof/>
                <w:webHidden/>
              </w:rPr>
              <w:fldChar w:fldCharType="end"/>
            </w:r>
          </w:hyperlink>
        </w:p>
        <w:p w14:paraId="5AD92EC8" w14:textId="78EA1D41" w:rsidR="000E244D" w:rsidRDefault="000E244D">
          <w:pPr>
            <w:pStyle w:val="TM4"/>
            <w:tabs>
              <w:tab w:val="left" w:pos="1885"/>
              <w:tab w:val="right" w:leader="dot" w:pos="9912"/>
            </w:tabs>
            <w:rPr>
              <w:rFonts w:eastAsiaTheme="minorEastAsia" w:cstheme="minorBidi"/>
              <w:noProof/>
              <w:kern w:val="2"/>
              <w:sz w:val="24"/>
              <w:szCs w:val="24"/>
              <w14:ligatures w14:val="standardContextual"/>
            </w:rPr>
          </w:pPr>
          <w:hyperlink w:anchor="_Toc232982509" w:history="1">
            <w:r w:rsidRPr="00E71A61">
              <w:rPr>
                <w:rStyle w:val="Lienhypertexte"/>
                <w:rFonts w:ascii="Arial Gras" w:hAnsi="Arial Gras"/>
                <w:noProof/>
              </w:rPr>
              <w:t>2.4.3.4.4</w:t>
            </w:r>
            <w:r>
              <w:rPr>
                <w:rFonts w:eastAsiaTheme="minorEastAsia" w:cstheme="minorBidi"/>
                <w:noProof/>
                <w:kern w:val="2"/>
                <w:sz w:val="24"/>
                <w:szCs w:val="24"/>
                <w14:ligatures w14:val="standardContextual"/>
              </w:rPr>
              <w:tab/>
            </w:r>
            <w:r w:rsidRPr="00E71A61">
              <w:rPr>
                <w:rStyle w:val="Lienhypertexte"/>
                <w:noProof/>
              </w:rPr>
              <w:t>Images « Pneumonie virale »</w:t>
            </w:r>
            <w:r>
              <w:rPr>
                <w:noProof/>
                <w:webHidden/>
              </w:rPr>
              <w:tab/>
            </w:r>
            <w:r>
              <w:rPr>
                <w:noProof/>
                <w:webHidden/>
              </w:rPr>
              <w:fldChar w:fldCharType="begin"/>
            </w:r>
            <w:r>
              <w:rPr>
                <w:noProof/>
                <w:webHidden/>
              </w:rPr>
              <w:instrText xml:space="preserve"> PAGEREF _Toc232982509 \h </w:instrText>
            </w:r>
            <w:r>
              <w:rPr>
                <w:noProof/>
                <w:webHidden/>
              </w:rPr>
            </w:r>
            <w:r>
              <w:rPr>
                <w:noProof/>
                <w:webHidden/>
              </w:rPr>
              <w:fldChar w:fldCharType="separate"/>
            </w:r>
            <w:r>
              <w:rPr>
                <w:noProof/>
                <w:webHidden/>
              </w:rPr>
              <w:t>24</w:t>
            </w:r>
            <w:r>
              <w:rPr>
                <w:noProof/>
                <w:webHidden/>
              </w:rPr>
              <w:fldChar w:fldCharType="end"/>
            </w:r>
          </w:hyperlink>
        </w:p>
        <w:p w14:paraId="58E497EF" w14:textId="39D6B2C8" w:rsidR="000E244D" w:rsidRDefault="000E244D">
          <w:pPr>
            <w:pStyle w:val="TM4"/>
            <w:tabs>
              <w:tab w:val="left" w:pos="1885"/>
              <w:tab w:val="right" w:leader="dot" w:pos="9912"/>
            </w:tabs>
            <w:rPr>
              <w:rFonts w:eastAsiaTheme="minorEastAsia" w:cstheme="minorBidi"/>
              <w:noProof/>
              <w:kern w:val="2"/>
              <w:sz w:val="24"/>
              <w:szCs w:val="24"/>
              <w14:ligatures w14:val="standardContextual"/>
            </w:rPr>
          </w:pPr>
          <w:hyperlink w:anchor="_Toc232982510" w:history="1">
            <w:r w:rsidRPr="00E71A61">
              <w:rPr>
                <w:rStyle w:val="Lienhypertexte"/>
                <w:rFonts w:ascii="Arial Gras" w:hAnsi="Arial Gras"/>
                <w:noProof/>
              </w:rPr>
              <w:t>2.4.3.4.5</w:t>
            </w:r>
            <w:r>
              <w:rPr>
                <w:rFonts w:eastAsiaTheme="minorEastAsia" w:cstheme="minorBidi"/>
                <w:noProof/>
                <w:kern w:val="2"/>
                <w:sz w:val="24"/>
                <w:szCs w:val="24"/>
                <w14:ligatures w14:val="standardContextual"/>
              </w:rPr>
              <w:tab/>
            </w:r>
            <w:r w:rsidRPr="00E71A61">
              <w:rPr>
                <w:rStyle w:val="Lienhypertexte"/>
                <w:noProof/>
              </w:rPr>
              <w:t>Images « Opacité pulmonaire »</w:t>
            </w:r>
            <w:r>
              <w:rPr>
                <w:noProof/>
                <w:webHidden/>
              </w:rPr>
              <w:tab/>
            </w:r>
            <w:r>
              <w:rPr>
                <w:noProof/>
                <w:webHidden/>
              </w:rPr>
              <w:fldChar w:fldCharType="begin"/>
            </w:r>
            <w:r>
              <w:rPr>
                <w:noProof/>
                <w:webHidden/>
              </w:rPr>
              <w:instrText xml:space="preserve"> PAGEREF _Toc232982510 \h </w:instrText>
            </w:r>
            <w:r>
              <w:rPr>
                <w:noProof/>
                <w:webHidden/>
              </w:rPr>
            </w:r>
            <w:r>
              <w:rPr>
                <w:noProof/>
                <w:webHidden/>
              </w:rPr>
              <w:fldChar w:fldCharType="separate"/>
            </w:r>
            <w:r>
              <w:rPr>
                <w:noProof/>
                <w:webHidden/>
              </w:rPr>
              <w:t>25</w:t>
            </w:r>
            <w:r>
              <w:rPr>
                <w:noProof/>
                <w:webHidden/>
              </w:rPr>
              <w:fldChar w:fldCharType="end"/>
            </w:r>
          </w:hyperlink>
        </w:p>
        <w:p w14:paraId="54A57E2B" w14:textId="0BF01BAB" w:rsidR="000E244D" w:rsidRDefault="000E244D">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982511" w:history="1">
            <w:r w:rsidRPr="00E71A61">
              <w:rPr>
                <w:rStyle w:val="Lienhypertexte"/>
                <w:noProof/>
                <w14:scene3d>
                  <w14:camera w14:prst="orthographicFront"/>
                  <w14:lightRig w14:rig="threePt" w14:dir="t">
                    <w14:rot w14:lat="0" w14:lon="0" w14:rev="0"/>
                  </w14:lightRig>
                </w14:scene3d>
              </w:rPr>
              <w:t>2.4.4</w:t>
            </w:r>
            <w:r>
              <w:rPr>
                <w:rFonts w:eastAsiaTheme="minorEastAsia" w:cstheme="minorBidi"/>
                <w:i w:val="0"/>
                <w:iCs w:val="0"/>
                <w:noProof/>
                <w:kern w:val="2"/>
                <w:sz w:val="24"/>
                <w:szCs w:val="24"/>
                <w14:ligatures w14:val="standardContextual"/>
              </w:rPr>
              <w:tab/>
            </w:r>
            <w:r w:rsidRPr="00E71A61">
              <w:rPr>
                <w:rStyle w:val="Lienhypertexte"/>
                <w:noProof/>
              </w:rPr>
              <w:t>Validation statistique des observations visuelles par test ANOVA</w:t>
            </w:r>
            <w:r>
              <w:rPr>
                <w:noProof/>
                <w:webHidden/>
              </w:rPr>
              <w:tab/>
            </w:r>
            <w:r>
              <w:rPr>
                <w:noProof/>
                <w:webHidden/>
              </w:rPr>
              <w:fldChar w:fldCharType="begin"/>
            </w:r>
            <w:r>
              <w:rPr>
                <w:noProof/>
                <w:webHidden/>
              </w:rPr>
              <w:instrText xml:space="preserve"> PAGEREF _Toc232982511 \h </w:instrText>
            </w:r>
            <w:r>
              <w:rPr>
                <w:noProof/>
                <w:webHidden/>
              </w:rPr>
            </w:r>
            <w:r>
              <w:rPr>
                <w:noProof/>
                <w:webHidden/>
              </w:rPr>
              <w:fldChar w:fldCharType="separate"/>
            </w:r>
            <w:r>
              <w:rPr>
                <w:noProof/>
                <w:webHidden/>
              </w:rPr>
              <w:t>26</w:t>
            </w:r>
            <w:r>
              <w:rPr>
                <w:noProof/>
                <w:webHidden/>
              </w:rPr>
              <w:fldChar w:fldCharType="end"/>
            </w:r>
          </w:hyperlink>
        </w:p>
        <w:p w14:paraId="6BE6295C" w14:textId="71AACFAE" w:rsidR="000E244D" w:rsidRDefault="000E244D">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982512" w:history="1">
            <w:r w:rsidRPr="00E71A61">
              <w:rPr>
                <w:rStyle w:val="Lienhypertexte"/>
                <w:noProof/>
                <w14:scene3d>
                  <w14:camera w14:prst="orthographicFront"/>
                  <w14:lightRig w14:rig="threePt" w14:dir="t">
                    <w14:rot w14:lat="0" w14:lon="0" w14:rev="0"/>
                  </w14:lightRig>
                </w14:scene3d>
              </w:rPr>
              <w:t>2.4.5</w:t>
            </w:r>
            <w:r>
              <w:rPr>
                <w:rFonts w:eastAsiaTheme="minorEastAsia" w:cstheme="minorBidi"/>
                <w:i w:val="0"/>
                <w:iCs w:val="0"/>
                <w:noProof/>
                <w:kern w:val="2"/>
                <w:sz w:val="24"/>
                <w:szCs w:val="24"/>
                <w14:ligatures w14:val="standardContextual"/>
              </w:rPr>
              <w:tab/>
            </w:r>
            <w:r w:rsidRPr="00E71A61">
              <w:rPr>
                <w:rStyle w:val="Lienhypertexte"/>
                <w:noProof/>
              </w:rPr>
              <w:t>Exploration des résultats donnés par les outils classiques de traitement d’image</w:t>
            </w:r>
            <w:r>
              <w:rPr>
                <w:noProof/>
                <w:webHidden/>
              </w:rPr>
              <w:tab/>
            </w:r>
            <w:r>
              <w:rPr>
                <w:noProof/>
                <w:webHidden/>
              </w:rPr>
              <w:fldChar w:fldCharType="begin"/>
            </w:r>
            <w:r>
              <w:rPr>
                <w:noProof/>
                <w:webHidden/>
              </w:rPr>
              <w:instrText xml:space="preserve"> PAGEREF _Toc232982512 \h </w:instrText>
            </w:r>
            <w:r>
              <w:rPr>
                <w:noProof/>
                <w:webHidden/>
              </w:rPr>
            </w:r>
            <w:r>
              <w:rPr>
                <w:noProof/>
                <w:webHidden/>
              </w:rPr>
              <w:fldChar w:fldCharType="separate"/>
            </w:r>
            <w:r>
              <w:rPr>
                <w:noProof/>
                <w:webHidden/>
              </w:rPr>
              <w:t>26</w:t>
            </w:r>
            <w:r>
              <w:rPr>
                <w:noProof/>
                <w:webHidden/>
              </w:rPr>
              <w:fldChar w:fldCharType="end"/>
            </w:r>
          </w:hyperlink>
        </w:p>
        <w:p w14:paraId="77CDA448" w14:textId="10499FAC" w:rsidR="000E244D" w:rsidRDefault="000E244D">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982513" w:history="1">
            <w:r w:rsidRPr="00E71A61">
              <w:rPr>
                <w:rStyle w:val="Lienhypertexte"/>
                <w:noProof/>
                <w14:scene3d>
                  <w14:camera w14:prst="orthographicFront"/>
                  <w14:lightRig w14:rig="threePt" w14:dir="t">
                    <w14:rot w14:lat="0" w14:lon="0" w14:rev="0"/>
                  </w14:lightRig>
                </w14:scene3d>
              </w:rPr>
              <w:t>2.4.6</w:t>
            </w:r>
            <w:r>
              <w:rPr>
                <w:rFonts w:eastAsiaTheme="minorEastAsia" w:cstheme="minorBidi"/>
                <w:i w:val="0"/>
                <w:iCs w:val="0"/>
                <w:noProof/>
                <w:kern w:val="2"/>
                <w:sz w:val="24"/>
                <w:szCs w:val="24"/>
                <w14:ligatures w14:val="standardContextual"/>
              </w:rPr>
              <w:tab/>
            </w:r>
            <w:r w:rsidRPr="00E71A61">
              <w:rPr>
                <w:rStyle w:val="Lienhypertexte"/>
                <w:noProof/>
              </w:rPr>
              <w:t>Tentative d’égalisation sur les images</w:t>
            </w:r>
            <w:r>
              <w:rPr>
                <w:noProof/>
                <w:webHidden/>
              </w:rPr>
              <w:tab/>
            </w:r>
            <w:r>
              <w:rPr>
                <w:noProof/>
                <w:webHidden/>
              </w:rPr>
              <w:fldChar w:fldCharType="begin"/>
            </w:r>
            <w:r>
              <w:rPr>
                <w:noProof/>
                <w:webHidden/>
              </w:rPr>
              <w:instrText xml:space="preserve"> PAGEREF _Toc232982513 \h </w:instrText>
            </w:r>
            <w:r>
              <w:rPr>
                <w:noProof/>
                <w:webHidden/>
              </w:rPr>
            </w:r>
            <w:r>
              <w:rPr>
                <w:noProof/>
                <w:webHidden/>
              </w:rPr>
              <w:fldChar w:fldCharType="separate"/>
            </w:r>
            <w:r>
              <w:rPr>
                <w:noProof/>
                <w:webHidden/>
              </w:rPr>
              <w:t>29</w:t>
            </w:r>
            <w:r>
              <w:rPr>
                <w:noProof/>
                <w:webHidden/>
              </w:rPr>
              <w:fldChar w:fldCharType="end"/>
            </w:r>
          </w:hyperlink>
        </w:p>
        <w:p w14:paraId="272453B8" w14:textId="7372199D" w:rsidR="000E244D" w:rsidRDefault="000E244D">
          <w:pPr>
            <w:pStyle w:val="TM1"/>
            <w:rPr>
              <w:rFonts w:asciiTheme="minorHAnsi" w:eastAsiaTheme="minorEastAsia" w:hAnsiTheme="minorHAnsi" w:cstheme="minorBidi"/>
              <w:b w:val="0"/>
              <w:bCs w:val="0"/>
              <w:caps w:val="0"/>
              <w:kern w:val="2"/>
              <w:sz w:val="24"/>
              <w:szCs w:val="24"/>
              <w14:ligatures w14:val="standardContextual"/>
            </w:rPr>
          </w:pPr>
          <w:hyperlink w:anchor="_Toc232982514" w:history="1">
            <w:r w:rsidRPr="00E71A61">
              <w:rPr>
                <w:rStyle w:val="Lienhypertexte"/>
                <w:rFonts w:cs="Times New Roman"/>
              </w:rPr>
              <w:t>3.</w:t>
            </w:r>
            <w:r>
              <w:rPr>
                <w:rFonts w:asciiTheme="minorHAnsi" w:eastAsiaTheme="minorEastAsia" w:hAnsiTheme="minorHAnsi" w:cstheme="minorBidi"/>
                <w:b w:val="0"/>
                <w:bCs w:val="0"/>
                <w:caps w:val="0"/>
                <w:kern w:val="2"/>
                <w:sz w:val="24"/>
                <w:szCs w:val="24"/>
                <w14:ligatures w14:val="standardContextual"/>
              </w:rPr>
              <w:tab/>
            </w:r>
            <w:r w:rsidRPr="00E71A61">
              <w:rPr>
                <w:rStyle w:val="Lienhypertexte"/>
              </w:rPr>
              <w:t>REFERENCES (à mettre en derniere place du sommaire)</w:t>
            </w:r>
            <w:r>
              <w:rPr>
                <w:webHidden/>
              </w:rPr>
              <w:tab/>
            </w:r>
            <w:r>
              <w:rPr>
                <w:webHidden/>
              </w:rPr>
              <w:fldChar w:fldCharType="begin"/>
            </w:r>
            <w:r>
              <w:rPr>
                <w:webHidden/>
              </w:rPr>
              <w:instrText xml:space="preserve"> PAGEREF _Toc232982514 \h </w:instrText>
            </w:r>
            <w:r>
              <w:rPr>
                <w:webHidden/>
              </w:rPr>
            </w:r>
            <w:r>
              <w:rPr>
                <w:webHidden/>
              </w:rPr>
              <w:fldChar w:fldCharType="separate"/>
            </w:r>
            <w:r>
              <w:rPr>
                <w:webHidden/>
              </w:rPr>
              <w:t>30</w:t>
            </w:r>
            <w:r>
              <w:rPr>
                <w:webHidden/>
              </w:rPr>
              <w:fldChar w:fldCharType="end"/>
            </w:r>
          </w:hyperlink>
        </w:p>
        <w:p w14:paraId="165DEA98" w14:textId="37AC9389" w:rsidR="00C87280" w:rsidRPr="003A646A" w:rsidRDefault="008605E9" w:rsidP="003428FB">
          <w:pPr>
            <w:spacing w:line="360" w:lineRule="auto"/>
          </w:pPr>
          <w:r>
            <w:rPr>
              <w:rFonts w:cstheme="minorHAnsi"/>
              <w:b/>
              <w:bCs/>
              <w:caps/>
              <w:szCs w:val="20"/>
            </w:rPr>
            <w:fldChar w:fldCharType="end"/>
          </w:r>
        </w:p>
      </w:sdtContent>
    </w:sdt>
    <w:p w14:paraId="2BFD8E9B" w14:textId="77777777" w:rsidR="001E47DD" w:rsidRPr="003A646A" w:rsidRDefault="001E47DD" w:rsidP="003428FB">
      <w:pPr>
        <w:spacing w:before="120" w:after="0" w:line="360" w:lineRule="auto"/>
        <w:ind w:firstLine="0"/>
        <w:rPr>
          <w:rFonts w:eastAsiaTheme="majorEastAsia" w:cstheme="majorBidi"/>
          <w:b/>
          <w:bCs/>
          <w:caps/>
          <w:smallCaps/>
          <w:color w:val="164194"/>
          <w:sz w:val="32"/>
          <w:szCs w:val="28"/>
        </w:rPr>
      </w:pPr>
      <w:r w:rsidRPr="003A646A">
        <w:br w:type="page"/>
      </w:r>
    </w:p>
    <w:p w14:paraId="39548B6E" w14:textId="77777777" w:rsidR="001E47DD" w:rsidRPr="003A646A" w:rsidRDefault="001E47DD" w:rsidP="003428FB">
      <w:pPr>
        <w:pStyle w:val="En-ttetablesFR"/>
        <w:spacing w:line="360" w:lineRule="auto"/>
        <w:jc w:val="left"/>
        <w:rPr>
          <w:rFonts w:asciiTheme="majorHAnsi" w:hAnsiTheme="majorHAnsi"/>
          <w:caps w:val="0"/>
          <w:smallCaps w:val="0"/>
          <w:color w:val="04517A" w:themeColor="accent1" w:themeShade="BF"/>
          <w:sz w:val="28"/>
        </w:rPr>
      </w:pPr>
      <w:r w:rsidRPr="003A646A">
        <w:rPr>
          <w:rFonts w:asciiTheme="majorHAnsi" w:hAnsiTheme="majorHAnsi"/>
          <w:caps w:val="0"/>
          <w:smallCaps w:val="0"/>
          <w:color w:val="04517A" w:themeColor="accent1" w:themeShade="BF"/>
          <w:sz w:val="28"/>
        </w:rPr>
        <w:lastRenderedPageBreak/>
        <w:t>Table des illustrations</w:t>
      </w:r>
    </w:p>
    <w:p w14:paraId="7B70F4D5" w14:textId="3110935E" w:rsidR="000E244D" w:rsidRDefault="001930A0">
      <w:pPr>
        <w:pStyle w:val="Tabledesillustrations"/>
        <w:tabs>
          <w:tab w:val="right" w:leader="dot" w:pos="9912"/>
        </w:tabs>
        <w:rPr>
          <w:rFonts w:eastAsiaTheme="minorEastAsia" w:cstheme="minorBidi"/>
          <w:smallCaps w:val="0"/>
          <w:noProof/>
          <w:kern w:val="2"/>
          <w:sz w:val="24"/>
          <w:szCs w:val="24"/>
          <w14:ligatures w14:val="standardContextual"/>
        </w:rPr>
      </w:pPr>
      <w:r>
        <w:rPr>
          <w:b/>
          <w:bCs/>
        </w:rPr>
        <w:fldChar w:fldCharType="begin"/>
      </w:r>
      <w:r>
        <w:rPr>
          <w:b/>
          <w:bCs/>
        </w:rPr>
        <w:instrText xml:space="preserve"> TOC \h \z \c "Figure" </w:instrText>
      </w:r>
      <w:r>
        <w:rPr>
          <w:b/>
          <w:bCs/>
        </w:rPr>
        <w:fldChar w:fldCharType="separate"/>
      </w:r>
      <w:hyperlink w:anchor="_Toc232982515" w:history="1">
        <w:r w:rsidR="000E244D" w:rsidRPr="001E557E">
          <w:rPr>
            <w:rStyle w:val="Lienhypertexte"/>
            <w:noProof/>
          </w:rPr>
          <w:t>Figure 1 :  Exemple de radiographies thoraciques utilisées pour le diagnostic de la COVID-19</w:t>
        </w:r>
        <w:r w:rsidR="000E244D">
          <w:rPr>
            <w:noProof/>
            <w:webHidden/>
          </w:rPr>
          <w:tab/>
        </w:r>
        <w:r w:rsidR="000E244D">
          <w:rPr>
            <w:noProof/>
            <w:webHidden/>
          </w:rPr>
          <w:fldChar w:fldCharType="begin"/>
        </w:r>
        <w:r w:rsidR="000E244D">
          <w:rPr>
            <w:noProof/>
            <w:webHidden/>
          </w:rPr>
          <w:instrText xml:space="preserve"> PAGEREF _Toc232982515 \h </w:instrText>
        </w:r>
        <w:r w:rsidR="000E244D">
          <w:rPr>
            <w:noProof/>
            <w:webHidden/>
          </w:rPr>
        </w:r>
        <w:r w:rsidR="000E244D">
          <w:rPr>
            <w:noProof/>
            <w:webHidden/>
          </w:rPr>
          <w:fldChar w:fldCharType="separate"/>
        </w:r>
        <w:r w:rsidR="000E244D">
          <w:rPr>
            <w:noProof/>
            <w:webHidden/>
          </w:rPr>
          <w:t>5</w:t>
        </w:r>
        <w:r w:rsidR="000E244D">
          <w:rPr>
            <w:noProof/>
            <w:webHidden/>
          </w:rPr>
          <w:fldChar w:fldCharType="end"/>
        </w:r>
      </w:hyperlink>
    </w:p>
    <w:p w14:paraId="376D8B50" w14:textId="62FFF995"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16" w:history="1">
        <w:r w:rsidRPr="001E557E">
          <w:rPr>
            <w:rStyle w:val="Lienhypertexte"/>
            <w:noProof/>
          </w:rPr>
          <w:t>Figure 2 : 8 premières images normales du dataset avec masques</w:t>
        </w:r>
        <w:r>
          <w:rPr>
            <w:noProof/>
            <w:webHidden/>
          </w:rPr>
          <w:tab/>
        </w:r>
        <w:r>
          <w:rPr>
            <w:noProof/>
            <w:webHidden/>
          </w:rPr>
          <w:fldChar w:fldCharType="begin"/>
        </w:r>
        <w:r>
          <w:rPr>
            <w:noProof/>
            <w:webHidden/>
          </w:rPr>
          <w:instrText xml:space="preserve"> PAGEREF _Toc232982516 \h </w:instrText>
        </w:r>
        <w:r>
          <w:rPr>
            <w:noProof/>
            <w:webHidden/>
          </w:rPr>
        </w:r>
        <w:r>
          <w:rPr>
            <w:noProof/>
            <w:webHidden/>
          </w:rPr>
          <w:fldChar w:fldCharType="separate"/>
        </w:r>
        <w:r>
          <w:rPr>
            <w:noProof/>
            <w:webHidden/>
          </w:rPr>
          <w:t>10</w:t>
        </w:r>
        <w:r>
          <w:rPr>
            <w:noProof/>
            <w:webHidden/>
          </w:rPr>
          <w:fldChar w:fldCharType="end"/>
        </w:r>
      </w:hyperlink>
    </w:p>
    <w:p w14:paraId="00864054" w14:textId="2C65968B"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17" w:history="1">
        <w:r w:rsidRPr="001E557E">
          <w:rPr>
            <w:rStyle w:val="Lienhypertexte"/>
            <w:noProof/>
          </w:rPr>
          <w:t>Figure 3 : 8 premières images covid du dataset avec masques</w:t>
        </w:r>
        <w:r>
          <w:rPr>
            <w:noProof/>
            <w:webHidden/>
          </w:rPr>
          <w:tab/>
        </w:r>
        <w:r>
          <w:rPr>
            <w:noProof/>
            <w:webHidden/>
          </w:rPr>
          <w:fldChar w:fldCharType="begin"/>
        </w:r>
        <w:r>
          <w:rPr>
            <w:noProof/>
            <w:webHidden/>
          </w:rPr>
          <w:instrText xml:space="preserve"> PAGEREF _Toc232982517 \h </w:instrText>
        </w:r>
        <w:r>
          <w:rPr>
            <w:noProof/>
            <w:webHidden/>
          </w:rPr>
        </w:r>
        <w:r>
          <w:rPr>
            <w:noProof/>
            <w:webHidden/>
          </w:rPr>
          <w:fldChar w:fldCharType="separate"/>
        </w:r>
        <w:r>
          <w:rPr>
            <w:noProof/>
            <w:webHidden/>
          </w:rPr>
          <w:t>11</w:t>
        </w:r>
        <w:r>
          <w:rPr>
            <w:noProof/>
            <w:webHidden/>
          </w:rPr>
          <w:fldChar w:fldCharType="end"/>
        </w:r>
      </w:hyperlink>
    </w:p>
    <w:p w14:paraId="395E75D6" w14:textId="398E493A"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18" w:history="1">
        <w:r w:rsidRPr="001E557E">
          <w:rPr>
            <w:rStyle w:val="Lienhypertexte"/>
            <w:noProof/>
          </w:rPr>
          <w:t>Figure 4 : 8 premières images des pneumonies virales du dataset avec masques</w:t>
        </w:r>
        <w:r>
          <w:rPr>
            <w:noProof/>
            <w:webHidden/>
          </w:rPr>
          <w:tab/>
        </w:r>
        <w:r>
          <w:rPr>
            <w:noProof/>
            <w:webHidden/>
          </w:rPr>
          <w:fldChar w:fldCharType="begin"/>
        </w:r>
        <w:r>
          <w:rPr>
            <w:noProof/>
            <w:webHidden/>
          </w:rPr>
          <w:instrText xml:space="preserve"> PAGEREF _Toc232982518 \h </w:instrText>
        </w:r>
        <w:r>
          <w:rPr>
            <w:noProof/>
            <w:webHidden/>
          </w:rPr>
        </w:r>
        <w:r>
          <w:rPr>
            <w:noProof/>
            <w:webHidden/>
          </w:rPr>
          <w:fldChar w:fldCharType="separate"/>
        </w:r>
        <w:r>
          <w:rPr>
            <w:noProof/>
            <w:webHidden/>
          </w:rPr>
          <w:t>11</w:t>
        </w:r>
        <w:r>
          <w:rPr>
            <w:noProof/>
            <w:webHidden/>
          </w:rPr>
          <w:fldChar w:fldCharType="end"/>
        </w:r>
      </w:hyperlink>
    </w:p>
    <w:p w14:paraId="77DB69BB" w14:textId="59296329"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19" w:history="1">
        <w:r w:rsidRPr="001E557E">
          <w:rPr>
            <w:rStyle w:val="Lienhypertexte"/>
            <w:noProof/>
          </w:rPr>
          <w:t>Figure 5 : 8 premières images des opacités pulmonaires du dataset avec masques</w:t>
        </w:r>
        <w:r>
          <w:rPr>
            <w:noProof/>
            <w:webHidden/>
          </w:rPr>
          <w:tab/>
        </w:r>
        <w:r>
          <w:rPr>
            <w:noProof/>
            <w:webHidden/>
          </w:rPr>
          <w:fldChar w:fldCharType="begin"/>
        </w:r>
        <w:r>
          <w:rPr>
            <w:noProof/>
            <w:webHidden/>
          </w:rPr>
          <w:instrText xml:space="preserve"> PAGEREF _Toc232982519 \h </w:instrText>
        </w:r>
        <w:r>
          <w:rPr>
            <w:noProof/>
            <w:webHidden/>
          </w:rPr>
        </w:r>
        <w:r>
          <w:rPr>
            <w:noProof/>
            <w:webHidden/>
          </w:rPr>
          <w:fldChar w:fldCharType="separate"/>
        </w:r>
        <w:r>
          <w:rPr>
            <w:noProof/>
            <w:webHidden/>
          </w:rPr>
          <w:t>12</w:t>
        </w:r>
        <w:r>
          <w:rPr>
            <w:noProof/>
            <w:webHidden/>
          </w:rPr>
          <w:fldChar w:fldCharType="end"/>
        </w:r>
      </w:hyperlink>
    </w:p>
    <w:p w14:paraId="3774322E" w14:textId="2EB80636"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0" w:history="1">
        <w:r w:rsidRPr="001E557E">
          <w:rPr>
            <w:rStyle w:val="Lienhypertexte"/>
            <w:noProof/>
          </w:rPr>
          <w:t>Figure 6 : Histogramme des 4 classes</w:t>
        </w:r>
        <w:r>
          <w:rPr>
            <w:noProof/>
            <w:webHidden/>
          </w:rPr>
          <w:tab/>
        </w:r>
        <w:r>
          <w:rPr>
            <w:noProof/>
            <w:webHidden/>
          </w:rPr>
          <w:fldChar w:fldCharType="begin"/>
        </w:r>
        <w:r>
          <w:rPr>
            <w:noProof/>
            <w:webHidden/>
          </w:rPr>
          <w:instrText xml:space="preserve"> PAGEREF _Toc232982520 \h </w:instrText>
        </w:r>
        <w:r>
          <w:rPr>
            <w:noProof/>
            <w:webHidden/>
          </w:rPr>
        </w:r>
        <w:r>
          <w:rPr>
            <w:noProof/>
            <w:webHidden/>
          </w:rPr>
          <w:fldChar w:fldCharType="separate"/>
        </w:r>
        <w:r>
          <w:rPr>
            <w:noProof/>
            <w:webHidden/>
          </w:rPr>
          <w:t>13</w:t>
        </w:r>
        <w:r>
          <w:rPr>
            <w:noProof/>
            <w:webHidden/>
          </w:rPr>
          <w:fldChar w:fldCharType="end"/>
        </w:r>
      </w:hyperlink>
    </w:p>
    <w:p w14:paraId="7FB5E34D" w14:textId="12705CEC"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1" w:history="1">
        <w:r w:rsidRPr="001E557E">
          <w:rPr>
            <w:rStyle w:val="Lienhypertexte"/>
            <w:noProof/>
          </w:rPr>
          <w:t>Figure 7 : Boxplots des luminosités moyennes des COVID, images entières, avec masques, sans masques</w:t>
        </w:r>
        <w:r>
          <w:rPr>
            <w:noProof/>
            <w:webHidden/>
          </w:rPr>
          <w:tab/>
        </w:r>
        <w:r>
          <w:rPr>
            <w:noProof/>
            <w:webHidden/>
          </w:rPr>
          <w:fldChar w:fldCharType="begin"/>
        </w:r>
        <w:r>
          <w:rPr>
            <w:noProof/>
            <w:webHidden/>
          </w:rPr>
          <w:instrText xml:space="preserve"> PAGEREF _Toc232982521 \h </w:instrText>
        </w:r>
        <w:r>
          <w:rPr>
            <w:noProof/>
            <w:webHidden/>
          </w:rPr>
        </w:r>
        <w:r>
          <w:rPr>
            <w:noProof/>
            <w:webHidden/>
          </w:rPr>
          <w:fldChar w:fldCharType="separate"/>
        </w:r>
        <w:r>
          <w:rPr>
            <w:noProof/>
            <w:webHidden/>
          </w:rPr>
          <w:t>14</w:t>
        </w:r>
        <w:r>
          <w:rPr>
            <w:noProof/>
            <w:webHidden/>
          </w:rPr>
          <w:fldChar w:fldCharType="end"/>
        </w:r>
      </w:hyperlink>
    </w:p>
    <w:p w14:paraId="7FDE03F2" w14:textId="2EE7E14B"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2" w:history="1">
        <w:r w:rsidRPr="001E557E">
          <w:rPr>
            <w:rStyle w:val="Lienhypertexte"/>
            <w:noProof/>
          </w:rPr>
          <w:t>Figure 8 : Tests de DUNN sur sources COVID</w:t>
        </w:r>
        <w:r>
          <w:rPr>
            <w:noProof/>
            <w:webHidden/>
          </w:rPr>
          <w:tab/>
        </w:r>
        <w:r>
          <w:rPr>
            <w:noProof/>
            <w:webHidden/>
          </w:rPr>
          <w:fldChar w:fldCharType="begin"/>
        </w:r>
        <w:r>
          <w:rPr>
            <w:noProof/>
            <w:webHidden/>
          </w:rPr>
          <w:instrText xml:space="preserve"> PAGEREF _Toc232982522 \h </w:instrText>
        </w:r>
        <w:r>
          <w:rPr>
            <w:noProof/>
            <w:webHidden/>
          </w:rPr>
        </w:r>
        <w:r>
          <w:rPr>
            <w:noProof/>
            <w:webHidden/>
          </w:rPr>
          <w:fldChar w:fldCharType="separate"/>
        </w:r>
        <w:r>
          <w:rPr>
            <w:noProof/>
            <w:webHidden/>
          </w:rPr>
          <w:t>14</w:t>
        </w:r>
        <w:r>
          <w:rPr>
            <w:noProof/>
            <w:webHidden/>
          </w:rPr>
          <w:fldChar w:fldCharType="end"/>
        </w:r>
      </w:hyperlink>
    </w:p>
    <w:p w14:paraId="034A483D" w14:textId="674245E0"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3" w:history="1">
        <w:r w:rsidRPr="001E557E">
          <w:rPr>
            <w:rStyle w:val="Lienhypertexte"/>
            <w:noProof/>
          </w:rPr>
          <w:t>Figure 9 : Somme des distances quadratiques des erreurs des pixels par rapport à l’image moyenne pour les images « normales »</w:t>
        </w:r>
        <w:r>
          <w:rPr>
            <w:noProof/>
            <w:webHidden/>
          </w:rPr>
          <w:tab/>
        </w:r>
        <w:r>
          <w:rPr>
            <w:noProof/>
            <w:webHidden/>
          </w:rPr>
          <w:fldChar w:fldCharType="begin"/>
        </w:r>
        <w:r>
          <w:rPr>
            <w:noProof/>
            <w:webHidden/>
          </w:rPr>
          <w:instrText xml:space="preserve"> PAGEREF _Toc232982523 \h </w:instrText>
        </w:r>
        <w:r>
          <w:rPr>
            <w:noProof/>
            <w:webHidden/>
          </w:rPr>
        </w:r>
        <w:r>
          <w:rPr>
            <w:noProof/>
            <w:webHidden/>
          </w:rPr>
          <w:fldChar w:fldCharType="separate"/>
        </w:r>
        <w:r>
          <w:rPr>
            <w:noProof/>
            <w:webHidden/>
          </w:rPr>
          <w:t>15</w:t>
        </w:r>
        <w:r>
          <w:rPr>
            <w:noProof/>
            <w:webHidden/>
          </w:rPr>
          <w:fldChar w:fldCharType="end"/>
        </w:r>
      </w:hyperlink>
    </w:p>
    <w:p w14:paraId="53C2003C" w14:textId="5A2ED741"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4" w:history="1">
        <w:r w:rsidRPr="001E557E">
          <w:rPr>
            <w:rStyle w:val="Lienhypertexte"/>
            <w:noProof/>
          </w:rPr>
          <w:t>Figure 10 : Images « normales » inférieures au seuil 400</w:t>
        </w:r>
        <w:r>
          <w:rPr>
            <w:noProof/>
            <w:webHidden/>
          </w:rPr>
          <w:tab/>
        </w:r>
        <w:r>
          <w:rPr>
            <w:noProof/>
            <w:webHidden/>
          </w:rPr>
          <w:fldChar w:fldCharType="begin"/>
        </w:r>
        <w:r>
          <w:rPr>
            <w:noProof/>
            <w:webHidden/>
          </w:rPr>
          <w:instrText xml:space="preserve"> PAGEREF _Toc232982524 \h </w:instrText>
        </w:r>
        <w:r>
          <w:rPr>
            <w:noProof/>
            <w:webHidden/>
          </w:rPr>
        </w:r>
        <w:r>
          <w:rPr>
            <w:noProof/>
            <w:webHidden/>
          </w:rPr>
          <w:fldChar w:fldCharType="separate"/>
        </w:r>
        <w:r>
          <w:rPr>
            <w:noProof/>
            <w:webHidden/>
          </w:rPr>
          <w:t>16</w:t>
        </w:r>
        <w:r>
          <w:rPr>
            <w:noProof/>
            <w:webHidden/>
          </w:rPr>
          <w:fldChar w:fldCharType="end"/>
        </w:r>
      </w:hyperlink>
    </w:p>
    <w:p w14:paraId="548FE0DA" w14:textId="1B2D4792"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5" w:history="1">
        <w:r w:rsidRPr="001E557E">
          <w:rPr>
            <w:rStyle w:val="Lienhypertexte"/>
            <w:noProof/>
          </w:rPr>
          <w:t>Figure 11 :  Images « normales » supérieures au seuil 5000</w:t>
        </w:r>
        <w:r>
          <w:rPr>
            <w:noProof/>
            <w:webHidden/>
          </w:rPr>
          <w:tab/>
        </w:r>
        <w:r>
          <w:rPr>
            <w:noProof/>
            <w:webHidden/>
          </w:rPr>
          <w:fldChar w:fldCharType="begin"/>
        </w:r>
        <w:r>
          <w:rPr>
            <w:noProof/>
            <w:webHidden/>
          </w:rPr>
          <w:instrText xml:space="preserve"> PAGEREF _Toc232982525 \h </w:instrText>
        </w:r>
        <w:r>
          <w:rPr>
            <w:noProof/>
            <w:webHidden/>
          </w:rPr>
        </w:r>
        <w:r>
          <w:rPr>
            <w:noProof/>
            <w:webHidden/>
          </w:rPr>
          <w:fldChar w:fldCharType="separate"/>
        </w:r>
        <w:r>
          <w:rPr>
            <w:noProof/>
            <w:webHidden/>
          </w:rPr>
          <w:t>16</w:t>
        </w:r>
        <w:r>
          <w:rPr>
            <w:noProof/>
            <w:webHidden/>
          </w:rPr>
          <w:fldChar w:fldCharType="end"/>
        </w:r>
      </w:hyperlink>
    </w:p>
    <w:p w14:paraId="2EB200FC" w14:textId="58913ABE"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6" w:history="1">
        <w:r w:rsidRPr="001E557E">
          <w:rPr>
            <w:rStyle w:val="Lienhypertexte"/>
            <w:noProof/>
          </w:rPr>
          <w:t>Figure 12 :  Somme des distances quadratiques des erreurs des pixels par rapport à l’image moyenne pour les images « covid »</w:t>
        </w:r>
        <w:r>
          <w:rPr>
            <w:noProof/>
            <w:webHidden/>
          </w:rPr>
          <w:tab/>
        </w:r>
        <w:r>
          <w:rPr>
            <w:noProof/>
            <w:webHidden/>
          </w:rPr>
          <w:fldChar w:fldCharType="begin"/>
        </w:r>
        <w:r>
          <w:rPr>
            <w:noProof/>
            <w:webHidden/>
          </w:rPr>
          <w:instrText xml:space="preserve"> PAGEREF _Toc232982526 \h </w:instrText>
        </w:r>
        <w:r>
          <w:rPr>
            <w:noProof/>
            <w:webHidden/>
          </w:rPr>
        </w:r>
        <w:r>
          <w:rPr>
            <w:noProof/>
            <w:webHidden/>
          </w:rPr>
          <w:fldChar w:fldCharType="separate"/>
        </w:r>
        <w:r>
          <w:rPr>
            <w:noProof/>
            <w:webHidden/>
          </w:rPr>
          <w:t>17</w:t>
        </w:r>
        <w:r>
          <w:rPr>
            <w:noProof/>
            <w:webHidden/>
          </w:rPr>
          <w:fldChar w:fldCharType="end"/>
        </w:r>
      </w:hyperlink>
    </w:p>
    <w:p w14:paraId="7DDC8BB3" w14:textId="224F4E4E"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7" w:history="1">
        <w:r w:rsidRPr="001E557E">
          <w:rPr>
            <w:rStyle w:val="Lienhypertexte"/>
            <w:noProof/>
          </w:rPr>
          <w:t>Figure 13 :  Images « covid » supérieures au seuil 5000</w:t>
        </w:r>
        <w:r>
          <w:rPr>
            <w:noProof/>
            <w:webHidden/>
          </w:rPr>
          <w:tab/>
        </w:r>
        <w:r>
          <w:rPr>
            <w:noProof/>
            <w:webHidden/>
          </w:rPr>
          <w:fldChar w:fldCharType="begin"/>
        </w:r>
        <w:r>
          <w:rPr>
            <w:noProof/>
            <w:webHidden/>
          </w:rPr>
          <w:instrText xml:space="preserve"> PAGEREF _Toc232982527 \h </w:instrText>
        </w:r>
        <w:r>
          <w:rPr>
            <w:noProof/>
            <w:webHidden/>
          </w:rPr>
        </w:r>
        <w:r>
          <w:rPr>
            <w:noProof/>
            <w:webHidden/>
          </w:rPr>
          <w:fldChar w:fldCharType="separate"/>
        </w:r>
        <w:r>
          <w:rPr>
            <w:noProof/>
            <w:webHidden/>
          </w:rPr>
          <w:t>17</w:t>
        </w:r>
        <w:r>
          <w:rPr>
            <w:noProof/>
            <w:webHidden/>
          </w:rPr>
          <w:fldChar w:fldCharType="end"/>
        </w:r>
      </w:hyperlink>
    </w:p>
    <w:p w14:paraId="10E84F29" w14:textId="43ECCBB2"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8" w:history="1">
        <w:r w:rsidRPr="001E557E">
          <w:rPr>
            <w:rStyle w:val="Lienhypertexte"/>
            <w:noProof/>
          </w:rPr>
          <w:t>Figure 14 :  Somme des distances quadratiques des erreurs des pixels par rapport à l’image moyenne pour les images « pneumonie virale</w:t>
        </w:r>
        <w:r>
          <w:rPr>
            <w:noProof/>
            <w:webHidden/>
          </w:rPr>
          <w:tab/>
        </w:r>
        <w:r>
          <w:rPr>
            <w:noProof/>
            <w:webHidden/>
          </w:rPr>
          <w:fldChar w:fldCharType="begin"/>
        </w:r>
        <w:r>
          <w:rPr>
            <w:noProof/>
            <w:webHidden/>
          </w:rPr>
          <w:instrText xml:space="preserve"> PAGEREF _Toc232982528 \h </w:instrText>
        </w:r>
        <w:r>
          <w:rPr>
            <w:noProof/>
            <w:webHidden/>
          </w:rPr>
        </w:r>
        <w:r>
          <w:rPr>
            <w:noProof/>
            <w:webHidden/>
          </w:rPr>
          <w:fldChar w:fldCharType="separate"/>
        </w:r>
        <w:r>
          <w:rPr>
            <w:noProof/>
            <w:webHidden/>
          </w:rPr>
          <w:t>18</w:t>
        </w:r>
        <w:r>
          <w:rPr>
            <w:noProof/>
            <w:webHidden/>
          </w:rPr>
          <w:fldChar w:fldCharType="end"/>
        </w:r>
      </w:hyperlink>
    </w:p>
    <w:p w14:paraId="3B31988F" w14:textId="7207B916"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9" w:history="1">
        <w:r w:rsidRPr="001E557E">
          <w:rPr>
            <w:rStyle w:val="Lienhypertexte"/>
            <w:noProof/>
          </w:rPr>
          <w:t>Figure 15 :   Images « pneumonie virale » supérieures au seuil 3500</w:t>
        </w:r>
        <w:r>
          <w:rPr>
            <w:noProof/>
            <w:webHidden/>
          </w:rPr>
          <w:tab/>
        </w:r>
        <w:r>
          <w:rPr>
            <w:noProof/>
            <w:webHidden/>
          </w:rPr>
          <w:fldChar w:fldCharType="begin"/>
        </w:r>
        <w:r>
          <w:rPr>
            <w:noProof/>
            <w:webHidden/>
          </w:rPr>
          <w:instrText xml:space="preserve"> PAGEREF _Toc232982529 \h </w:instrText>
        </w:r>
        <w:r>
          <w:rPr>
            <w:noProof/>
            <w:webHidden/>
          </w:rPr>
        </w:r>
        <w:r>
          <w:rPr>
            <w:noProof/>
            <w:webHidden/>
          </w:rPr>
          <w:fldChar w:fldCharType="separate"/>
        </w:r>
        <w:r>
          <w:rPr>
            <w:noProof/>
            <w:webHidden/>
          </w:rPr>
          <w:t>18</w:t>
        </w:r>
        <w:r>
          <w:rPr>
            <w:noProof/>
            <w:webHidden/>
          </w:rPr>
          <w:fldChar w:fldCharType="end"/>
        </w:r>
      </w:hyperlink>
    </w:p>
    <w:p w14:paraId="78B6766B" w14:textId="19CB5C81"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0" w:history="1">
        <w:r w:rsidRPr="001E557E">
          <w:rPr>
            <w:rStyle w:val="Lienhypertexte"/>
            <w:noProof/>
          </w:rPr>
          <w:t>Figure 16 :   Somme des distances quadratiques des erreurs des pixels par rapport à l’image moyenne pour les images « opacité pulmonaire »</w:t>
        </w:r>
        <w:r>
          <w:rPr>
            <w:noProof/>
            <w:webHidden/>
          </w:rPr>
          <w:tab/>
        </w:r>
        <w:r>
          <w:rPr>
            <w:noProof/>
            <w:webHidden/>
          </w:rPr>
          <w:fldChar w:fldCharType="begin"/>
        </w:r>
        <w:r>
          <w:rPr>
            <w:noProof/>
            <w:webHidden/>
          </w:rPr>
          <w:instrText xml:space="preserve"> PAGEREF _Toc232982530 \h </w:instrText>
        </w:r>
        <w:r>
          <w:rPr>
            <w:noProof/>
            <w:webHidden/>
          </w:rPr>
        </w:r>
        <w:r>
          <w:rPr>
            <w:noProof/>
            <w:webHidden/>
          </w:rPr>
          <w:fldChar w:fldCharType="separate"/>
        </w:r>
        <w:r>
          <w:rPr>
            <w:noProof/>
            <w:webHidden/>
          </w:rPr>
          <w:t>19</w:t>
        </w:r>
        <w:r>
          <w:rPr>
            <w:noProof/>
            <w:webHidden/>
          </w:rPr>
          <w:fldChar w:fldCharType="end"/>
        </w:r>
      </w:hyperlink>
    </w:p>
    <w:p w14:paraId="0AE9EA39" w14:textId="428BF0D9"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1" w:history="1">
        <w:r w:rsidRPr="001E557E">
          <w:rPr>
            <w:rStyle w:val="Lienhypertexte"/>
            <w:noProof/>
          </w:rPr>
          <w:t>Figure 17 :   Images « opacité pulmonaire » supérieures au seuil 5000</w:t>
        </w:r>
        <w:r>
          <w:rPr>
            <w:noProof/>
            <w:webHidden/>
          </w:rPr>
          <w:tab/>
        </w:r>
        <w:r>
          <w:rPr>
            <w:noProof/>
            <w:webHidden/>
          </w:rPr>
          <w:fldChar w:fldCharType="begin"/>
        </w:r>
        <w:r>
          <w:rPr>
            <w:noProof/>
            <w:webHidden/>
          </w:rPr>
          <w:instrText xml:space="preserve"> PAGEREF _Toc232982531 \h </w:instrText>
        </w:r>
        <w:r>
          <w:rPr>
            <w:noProof/>
            <w:webHidden/>
          </w:rPr>
        </w:r>
        <w:r>
          <w:rPr>
            <w:noProof/>
            <w:webHidden/>
          </w:rPr>
          <w:fldChar w:fldCharType="separate"/>
        </w:r>
        <w:r>
          <w:rPr>
            <w:noProof/>
            <w:webHidden/>
          </w:rPr>
          <w:t>19</w:t>
        </w:r>
        <w:r>
          <w:rPr>
            <w:noProof/>
            <w:webHidden/>
          </w:rPr>
          <w:fldChar w:fldCharType="end"/>
        </w:r>
      </w:hyperlink>
    </w:p>
    <w:p w14:paraId="4ACB5038" w14:textId="5914F217"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2" w:history="1">
        <w:r w:rsidRPr="001E557E">
          <w:rPr>
            <w:rStyle w:val="Lienhypertexte"/>
            <w:noProof/>
          </w:rPr>
          <w:t>Figure 18 :   Variance du laplacien appliqué aux images des 4 catégories</w:t>
        </w:r>
        <w:r>
          <w:rPr>
            <w:noProof/>
            <w:webHidden/>
          </w:rPr>
          <w:tab/>
        </w:r>
        <w:r>
          <w:rPr>
            <w:noProof/>
            <w:webHidden/>
          </w:rPr>
          <w:fldChar w:fldCharType="begin"/>
        </w:r>
        <w:r>
          <w:rPr>
            <w:noProof/>
            <w:webHidden/>
          </w:rPr>
          <w:instrText xml:space="preserve"> PAGEREF _Toc232982532 \h </w:instrText>
        </w:r>
        <w:r>
          <w:rPr>
            <w:noProof/>
            <w:webHidden/>
          </w:rPr>
        </w:r>
        <w:r>
          <w:rPr>
            <w:noProof/>
            <w:webHidden/>
          </w:rPr>
          <w:fldChar w:fldCharType="separate"/>
        </w:r>
        <w:r>
          <w:rPr>
            <w:noProof/>
            <w:webHidden/>
          </w:rPr>
          <w:t>21</w:t>
        </w:r>
        <w:r>
          <w:rPr>
            <w:noProof/>
            <w:webHidden/>
          </w:rPr>
          <w:fldChar w:fldCharType="end"/>
        </w:r>
      </w:hyperlink>
    </w:p>
    <w:p w14:paraId="74D14111" w14:textId="554960F5"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3" w:history="1">
        <w:r w:rsidRPr="001E557E">
          <w:rPr>
            <w:rStyle w:val="Lienhypertexte"/>
            <w:noProof/>
          </w:rPr>
          <w:t>Figure 19 :   Image « Normales » ayant la plus faible variance</w:t>
        </w:r>
        <w:r>
          <w:rPr>
            <w:noProof/>
            <w:webHidden/>
          </w:rPr>
          <w:tab/>
        </w:r>
        <w:r>
          <w:rPr>
            <w:noProof/>
            <w:webHidden/>
          </w:rPr>
          <w:fldChar w:fldCharType="begin"/>
        </w:r>
        <w:r>
          <w:rPr>
            <w:noProof/>
            <w:webHidden/>
          </w:rPr>
          <w:instrText xml:space="preserve"> PAGEREF _Toc232982533 \h </w:instrText>
        </w:r>
        <w:r>
          <w:rPr>
            <w:noProof/>
            <w:webHidden/>
          </w:rPr>
        </w:r>
        <w:r>
          <w:rPr>
            <w:noProof/>
            <w:webHidden/>
          </w:rPr>
          <w:fldChar w:fldCharType="separate"/>
        </w:r>
        <w:r>
          <w:rPr>
            <w:noProof/>
            <w:webHidden/>
          </w:rPr>
          <w:t>22</w:t>
        </w:r>
        <w:r>
          <w:rPr>
            <w:noProof/>
            <w:webHidden/>
          </w:rPr>
          <w:fldChar w:fldCharType="end"/>
        </w:r>
      </w:hyperlink>
    </w:p>
    <w:p w14:paraId="1ABA2961" w14:textId="1E2410F0"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4" w:history="1">
        <w:r w:rsidRPr="001E557E">
          <w:rPr>
            <w:rStyle w:val="Lienhypertexte"/>
            <w:noProof/>
          </w:rPr>
          <w:t>Figure 20 :   Image « Covid » ayant la plus faible variance</w:t>
        </w:r>
        <w:r>
          <w:rPr>
            <w:noProof/>
            <w:webHidden/>
          </w:rPr>
          <w:tab/>
        </w:r>
        <w:r>
          <w:rPr>
            <w:noProof/>
            <w:webHidden/>
          </w:rPr>
          <w:fldChar w:fldCharType="begin"/>
        </w:r>
        <w:r>
          <w:rPr>
            <w:noProof/>
            <w:webHidden/>
          </w:rPr>
          <w:instrText xml:space="preserve"> PAGEREF _Toc232982534 \h </w:instrText>
        </w:r>
        <w:r>
          <w:rPr>
            <w:noProof/>
            <w:webHidden/>
          </w:rPr>
        </w:r>
        <w:r>
          <w:rPr>
            <w:noProof/>
            <w:webHidden/>
          </w:rPr>
          <w:fldChar w:fldCharType="separate"/>
        </w:r>
        <w:r>
          <w:rPr>
            <w:noProof/>
            <w:webHidden/>
          </w:rPr>
          <w:t>23</w:t>
        </w:r>
        <w:r>
          <w:rPr>
            <w:noProof/>
            <w:webHidden/>
          </w:rPr>
          <w:fldChar w:fldCharType="end"/>
        </w:r>
      </w:hyperlink>
    </w:p>
    <w:p w14:paraId="72D23FFB" w14:textId="73AE69B2"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5" w:history="1">
        <w:r w:rsidRPr="001E557E">
          <w:rPr>
            <w:rStyle w:val="Lienhypertexte"/>
            <w:noProof/>
          </w:rPr>
          <w:t>Figure 21 :   Image « Pneumonie virale » ayant la plus faible variance</w:t>
        </w:r>
        <w:r>
          <w:rPr>
            <w:noProof/>
            <w:webHidden/>
          </w:rPr>
          <w:tab/>
        </w:r>
        <w:r>
          <w:rPr>
            <w:noProof/>
            <w:webHidden/>
          </w:rPr>
          <w:fldChar w:fldCharType="begin"/>
        </w:r>
        <w:r>
          <w:rPr>
            <w:noProof/>
            <w:webHidden/>
          </w:rPr>
          <w:instrText xml:space="preserve"> PAGEREF _Toc232982535 \h </w:instrText>
        </w:r>
        <w:r>
          <w:rPr>
            <w:noProof/>
            <w:webHidden/>
          </w:rPr>
        </w:r>
        <w:r>
          <w:rPr>
            <w:noProof/>
            <w:webHidden/>
          </w:rPr>
          <w:fldChar w:fldCharType="separate"/>
        </w:r>
        <w:r>
          <w:rPr>
            <w:noProof/>
            <w:webHidden/>
          </w:rPr>
          <w:t>24</w:t>
        </w:r>
        <w:r>
          <w:rPr>
            <w:noProof/>
            <w:webHidden/>
          </w:rPr>
          <w:fldChar w:fldCharType="end"/>
        </w:r>
      </w:hyperlink>
    </w:p>
    <w:p w14:paraId="06ED86E9" w14:textId="4AB1C21A"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6" w:history="1">
        <w:r w:rsidRPr="001E557E">
          <w:rPr>
            <w:rStyle w:val="Lienhypertexte"/>
            <w:noProof/>
          </w:rPr>
          <w:t>Figure 22 :   Image « Opacité pulmonaire » ayant la plus faible variance</w:t>
        </w:r>
        <w:r>
          <w:rPr>
            <w:noProof/>
            <w:webHidden/>
          </w:rPr>
          <w:tab/>
        </w:r>
        <w:r>
          <w:rPr>
            <w:noProof/>
            <w:webHidden/>
          </w:rPr>
          <w:fldChar w:fldCharType="begin"/>
        </w:r>
        <w:r>
          <w:rPr>
            <w:noProof/>
            <w:webHidden/>
          </w:rPr>
          <w:instrText xml:space="preserve"> PAGEREF _Toc232982536 \h </w:instrText>
        </w:r>
        <w:r>
          <w:rPr>
            <w:noProof/>
            <w:webHidden/>
          </w:rPr>
        </w:r>
        <w:r>
          <w:rPr>
            <w:noProof/>
            <w:webHidden/>
          </w:rPr>
          <w:fldChar w:fldCharType="separate"/>
        </w:r>
        <w:r>
          <w:rPr>
            <w:noProof/>
            <w:webHidden/>
          </w:rPr>
          <w:t>25</w:t>
        </w:r>
        <w:r>
          <w:rPr>
            <w:noProof/>
            <w:webHidden/>
          </w:rPr>
          <w:fldChar w:fldCharType="end"/>
        </w:r>
      </w:hyperlink>
    </w:p>
    <w:p w14:paraId="615D3C89" w14:textId="0CDF50DC"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7" w:history="1">
        <w:r w:rsidRPr="001E557E">
          <w:rPr>
            <w:rStyle w:val="Lienhypertexte"/>
            <w:noProof/>
          </w:rPr>
          <w:t>Figure 23 :   exploration du traitement des images « Normales »</w:t>
        </w:r>
        <w:r>
          <w:rPr>
            <w:noProof/>
            <w:webHidden/>
          </w:rPr>
          <w:tab/>
        </w:r>
        <w:r>
          <w:rPr>
            <w:noProof/>
            <w:webHidden/>
          </w:rPr>
          <w:fldChar w:fldCharType="begin"/>
        </w:r>
        <w:r>
          <w:rPr>
            <w:noProof/>
            <w:webHidden/>
          </w:rPr>
          <w:instrText xml:space="preserve"> PAGEREF _Toc232982537 \h </w:instrText>
        </w:r>
        <w:r>
          <w:rPr>
            <w:noProof/>
            <w:webHidden/>
          </w:rPr>
        </w:r>
        <w:r>
          <w:rPr>
            <w:noProof/>
            <w:webHidden/>
          </w:rPr>
          <w:fldChar w:fldCharType="separate"/>
        </w:r>
        <w:r>
          <w:rPr>
            <w:noProof/>
            <w:webHidden/>
          </w:rPr>
          <w:t>26</w:t>
        </w:r>
        <w:r>
          <w:rPr>
            <w:noProof/>
            <w:webHidden/>
          </w:rPr>
          <w:fldChar w:fldCharType="end"/>
        </w:r>
      </w:hyperlink>
    </w:p>
    <w:p w14:paraId="50E82DD5" w14:textId="69E5BBF6"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8" w:history="1">
        <w:r w:rsidRPr="001E557E">
          <w:rPr>
            <w:rStyle w:val="Lienhypertexte"/>
            <w:noProof/>
          </w:rPr>
          <w:t>Figure 24 :   exploration du traitement des images « Covid »</w:t>
        </w:r>
        <w:r>
          <w:rPr>
            <w:noProof/>
            <w:webHidden/>
          </w:rPr>
          <w:tab/>
        </w:r>
        <w:r>
          <w:rPr>
            <w:noProof/>
            <w:webHidden/>
          </w:rPr>
          <w:fldChar w:fldCharType="begin"/>
        </w:r>
        <w:r>
          <w:rPr>
            <w:noProof/>
            <w:webHidden/>
          </w:rPr>
          <w:instrText xml:space="preserve"> PAGEREF _Toc232982538 \h </w:instrText>
        </w:r>
        <w:r>
          <w:rPr>
            <w:noProof/>
            <w:webHidden/>
          </w:rPr>
        </w:r>
        <w:r>
          <w:rPr>
            <w:noProof/>
            <w:webHidden/>
          </w:rPr>
          <w:fldChar w:fldCharType="separate"/>
        </w:r>
        <w:r>
          <w:rPr>
            <w:noProof/>
            <w:webHidden/>
          </w:rPr>
          <w:t>27</w:t>
        </w:r>
        <w:r>
          <w:rPr>
            <w:noProof/>
            <w:webHidden/>
          </w:rPr>
          <w:fldChar w:fldCharType="end"/>
        </w:r>
      </w:hyperlink>
    </w:p>
    <w:p w14:paraId="76332AF4" w14:textId="238647E0"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9" w:history="1">
        <w:r w:rsidRPr="001E557E">
          <w:rPr>
            <w:rStyle w:val="Lienhypertexte"/>
            <w:noProof/>
          </w:rPr>
          <w:t>Figure 25 :   exploration du traitement des images « Pneumonie virale »</w:t>
        </w:r>
        <w:r>
          <w:rPr>
            <w:noProof/>
            <w:webHidden/>
          </w:rPr>
          <w:tab/>
        </w:r>
        <w:r>
          <w:rPr>
            <w:noProof/>
            <w:webHidden/>
          </w:rPr>
          <w:fldChar w:fldCharType="begin"/>
        </w:r>
        <w:r>
          <w:rPr>
            <w:noProof/>
            <w:webHidden/>
          </w:rPr>
          <w:instrText xml:space="preserve"> PAGEREF _Toc232982539 \h </w:instrText>
        </w:r>
        <w:r>
          <w:rPr>
            <w:noProof/>
            <w:webHidden/>
          </w:rPr>
        </w:r>
        <w:r>
          <w:rPr>
            <w:noProof/>
            <w:webHidden/>
          </w:rPr>
          <w:fldChar w:fldCharType="separate"/>
        </w:r>
        <w:r>
          <w:rPr>
            <w:noProof/>
            <w:webHidden/>
          </w:rPr>
          <w:t>28</w:t>
        </w:r>
        <w:r>
          <w:rPr>
            <w:noProof/>
            <w:webHidden/>
          </w:rPr>
          <w:fldChar w:fldCharType="end"/>
        </w:r>
      </w:hyperlink>
    </w:p>
    <w:p w14:paraId="2403C608" w14:textId="5B9ED0D4"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40" w:history="1">
        <w:r w:rsidRPr="001E557E">
          <w:rPr>
            <w:rStyle w:val="Lienhypertexte"/>
            <w:noProof/>
          </w:rPr>
          <w:t>Figure 26 :   exploration du traitement des images « Opacité pulmonaire »</w:t>
        </w:r>
        <w:r>
          <w:rPr>
            <w:noProof/>
            <w:webHidden/>
          </w:rPr>
          <w:tab/>
        </w:r>
        <w:r>
          <w:rPr>
            <w:noProof/>
            <w:webHidden/>
          </w:rPr>
          <w:fldChar w:fldCharType="begin"/>
        </w:r>
        <w:r>
          <w:rPr>
            <w:noProof/>
            <w:webHidden/>
          </w:rPr>
          <w:instrText xml:space="preserve"> PAGEREF _Toc232982540 \h </w:instrText>
        </w:r>
        <w:r>
          <w:rPr>
            <w:noProof/>
            <w:webHidden/>
          </w:rPr>
        </w:r>
        <w:r>
          <w:rPr>
            <w:noProof/>
            <w:webHidden/>
          </w:rPr>
          <w:fldChar w:fldCharType="separate"/>
        </w:r>
        <w:r>
          <w:rPr>
            <w:noProof/>
            <w:webHidden/>
          </w:rPr>
          <w:t>29</w:t>
        </w:r>
        <w:r>
          <w:rPr>
            <w:noProof/>
            <w:webHidden/>
          </w:rPr>
          <w:fldChar w:fldCharType="end"/>
        </w:r>
      </w:hyperlink>
    </w:p>
    <w:p w14:paraId="61B97339" w14:textId="3FD0F041" w:rsidR="00C02317" w:rsidRPr="003A646A" w:rsidRDefault="001930A0" w:rsidP="003428FB">
      <w:pPr>
        <w:pStyle w:val="En-ttetablesFR"/>
        <w:spacing w:line="360" w:lineRule="auto"/>
      </w:pPr>
      <w:r>
        <w:rPr>
          <w:b w:val="0"/>
          <w:bCs w:val="0"/>
        </w:rPr>
        <w:fldChar w:fldCharType="end"/>
      </w:r>
      <w:r w:rsidR="00C02317" w:rsidRPr="003A646A">
        <w:t xml:space="preserve"> </w:t>
      </w:r>
      <w:r w:rsidR="00F30741" w:rsidRPr="003A646A">
        <w:br w:type="page"/>
      </w:r>
    </w:p>
    <w:p w14:paraId="228643D3" w14:textId="38EAC71E" w:rsidR="000F1649" w:rsidRPr="003A646A" w:rsidRDefault="000F1649" w:rsidP="003428FB">
      <w:pPr>
        <w:pStyle w:val="Titre1"/>
        <w:rPr>
          <w:noProof w:val="0"/>
        </w:rPr>
      </w:pPr>
      <w:bookmarkStart w:id="0" w:name="_Toc522805191"/>
      <w:bookmarkStart w:id="1" w:name="_Toc529538238"/>
      <w:bookmarkStart w:id="2" w:name="_Toc232981009"/>
      <w:bookmarkStart w:id="3" w:name="_Toc232982486"/>
      <w:r w:rsidRPr="003A646A">
        <w:rPr>
          <w:noProof w:val="0"/>
        </w:rPr>
        <w:lastRenderedPageBreak/>
        <w:t>Généralités</w:t>
      </w:r>
      <w:bookmarkEnd w:id="0"/>
      <w:bookmarkEnd w:id="1"/>
      <w:bookmarkEnd w:id="2"/>
      <w:bookmarkEnd w:id="3"/>
    </w:p>
    <w:p w14:paraId="13E4C1A2" w14:textId="7AA00F09" w:rsidR="000F1649" w:rsidRPr="003A646A" w:rsidRDefault="008D1CDC" w:rsidP="005D3279">
      <w:pPr>
        <w:pStyle w:val="Titre2"/>
      </w:pPr>
      <w:bookmarkStart w:id="4" w:name="_Toc232981010"/>
      <w:bookmarkStart w:id="5" w:name="_Toc232982487"/>
      <w:r w:rsidRPr="003A646A">
        <w:t>Contexte</w:t>
      </w:r>
      <w:bookmarkEnd w:id="4"/>
      <w:bookmarkEnd w:id="5"/>
    </w:p>
    <w:p w14:paraId="0F0640EC" w14:textId="35E72D25" w:rsidR="00727F76" w:rsidRPr="003A646A" w:rsidRDefault="00727F76" w:rsidP="003428FB">
      <w:pPr>
        <w:spacing w:before="120" w:after="0" w:line="360" w:lineRule="auto"/>
        <w:ind w:firstLine="0"/>
      </w:pPr>
      <w:bookmarkStart w:id="6" w:name="_Toc408749389"/>
      <w:bookmarkStart w:id="7" w:name="_Toc413214120"/>
      <w:bookmarkStart w:id="8" w:name="_Toc427073281"/>
      <w:bookmarkStart w:id="9" w:name="_Toc475752933"/>
      <w:bookmarkStart w:id="10" w:name="_Toc475753472"/>
      <w:bookmarkStart w:id="11" w:name="_Toc475767441"/>
      <w:bookmarkStart w:id="12" w:name="_Toc475782535"/>
      <w:bookmarkStart w:id="13" w:name="_Toc475785302"/>
      <w:bookmarkStart w:id="14" w:name="_Toc475785528"/>
      <w:bookmarkStart w:id="15" w:name="_Toc475785668"/>
      <w:bookmarkStart w:id="16" w:name="_Toc475841806"/>
      <w:bookmarkStart w:id="17" w:name="_Toc476457664"/>
      <w:bookmarkStart w:id="18" w:name="_Toc476548250"/>
      <w:bookmarkStart w:id="19" w:name="_Toc477773122"/>
      <w:bookmarkStart w:id="20" w:name="_Toc107894973"/>
      <w:bookmarkStart w:id="21" w:name="_Toc107912860"/>
      <w:bookmarkStart w:id="22" w:name="_Toc182878907"/>
      <w:bookmarkStart w:id="23" w:name="_Toc204483506"/>
      <w:bookmarkStart w:id="24" w:name="_Toc304214571"/>
      <w:bookmarkStart w:id="25" w:name="_Toc522805193"/>
      <w:r w:rsidRPr="003A646A">
        <w:t>La pandémie de COVID-19, causée par le virus SARS-CoV-2, a représenté l'une des plus importantes crises sanitaires mondiales du XXIᵉ siècle. Depuis son apparition fin 2019, la maladie a entraîné des centaines de millions de cas et plus</w:t>
      </w:r>
      <w:r w:rsidR="003428FB" w:rsidRPr="003A646A">
        <w:t xml:space="preserve"> de sept</w:t>
      </w:r>
      <w:r w:rsidRPr="003A646A">
        <w:t xml:space="preserve"> millions de décès</w:t>
      </w:r>
      <w:r w:rsidR="003428FB" w:rsidRPr="003A646A">
        <w:t xml:space="preserve"> directs</w:t>
      </w:r>
      <w:r w:rsidRPr="003A646A">
        <w:t xml:space="preserve"> à travers le monde</w:t>
      </w:r>
      <w:r w:rsidR="003428FB" w:rsidRPr="003A646A">
        <w:t xml:space="preserve"> [7]</w:t>
      </w:r>
      <w:r w:rsidRPr="003A646A">
        <w:t>, mettant sous tension les systèmes de santé et soulignant l'importance cruciale d'un diagnostic rapide et fiable [1,2]. Le COVID-19 affecte principalement l'appareil respiratoire et peut provoquer des pneumonies sévères, parfois associées à une détresse respiratoire aiguë nécessitant une prise en charge en soins intensifs [2].</w:t>
      </w:r>
    </w:p>
    <w:p w14:paraId="759E31BB" w14:textId="559976F7" w:rsidR="00727F76" w:rsidRPr="003A646A" w:rsidRDefault="00727F76" w:rsidP="003428FB">
      <w:pPr>
        <w:spacing w:before="120" w:after="0" w:line="360" w:lineRule="auto"/>
        <w:ind w:firstLine="0"/>
      </w:pPr>
      <w:r w:rsidRPr="003A646A">
        <w:t xml:space="preserve">Le diagnostic de référence repose sur la technique RT-PCR (Reverse Transcription </w:t>
      </w:r>
      <w:proofErr w:type="spellStart"/>
      <w:r w:rsidRPr="003A646A">
        <w:t>Polymerase</w:t>
      </w:r>
      <w:proofErr w:type="spellEnd"/>
      <w:r w:rsidRPr="003A646A">
        <w:t xml:space="preserve"> Chain </w:t>
      </w:r>
      <w:proofErr w:type="spellStart"/>
      <w:r w:rsidRPr="003A646A">
        <w:t>Reaction</w:t>
      </w:r>
      <w:proofErr w:type="spellEnd"/>
      <w:r w:rsidRPr="003A646A">
        <w:t xml:space="preserve">), qui permet de détecter le matériel génétique viral. Toutefois, plusieurs études ont mis en évidence certaines limites de cette approche, notamment des délais d'obtention des résultats, une dépendance à la disponibilité des réactifs et une sensibilité parfois insuffisante, particulièrement au début de l'infection [1,2,6]. Des sensibilités comprises entre 60 et 82 % ont notamment été rapportées dans la littérature, exposant au risque </w:t>
      </w:r>
      <w:r w:rsidR="007D6A55" w:rsidRPr="003A646A">
        <w:t xml:space="preserve">critique </w:t>
      </w:r>
      <w:r w:rsidRPr="003A646A">
        <w:t>de faux négatifs [2,6</w:t>
      </w:r>
      <w:r w:rsidR="002A52B9" w:rsidRPr="003A646A">
        <w:t>,8</w:t>
      </w:r>
      <w:r w:rsidRPr="003A646A">
        <w:t>].</w:t>
      </w:r>
    </w:p>
    <w:p w14:paraId="20671A5D" w14:textId="3D3137CE" w:rsidR="0035701F" w:rsidRPr="003A646A" w:rsidRDefault="009D3347" w:rsidP="003428FB">
      <w:pPr>
        <w:spacing w:before="120" w:after="0" w:line="360" w:lineRule="auto"/>
        <w:ind w:firstLine="0"/>
      </w:pPr>
      <w:r w:rsidRPr="003A646A">
        <w:rPr>
          <w:noProof/>
        </w:rPr>
        <w:drawing>
          <wp:anchor distT="0" distB="0" distL="114300" distR="114300" simplePos="0" relativeHeight="251661312" behindDoc="1" locked="0" layoutInCell="1" allowOverlap="1" wp14:anchorId="0AF1C000" wp14:editId="13A9916A">
            <wp:simplePos x="0" y="0"/>
            <wp:positionH relativeFrom="margin">
              <wp:posOffset>886460</wp:posOffset>
            </wp:positionH>
            <wp:positionV relativeFrom="paragraph">
              <wp:posOffset>1031875</wp:posOffset>
            </wp:positionV>
            <wp:extent cx="1846580" cy="3117850"/>
            <wp:effectExtent l="0" t="0" r="1270" b="6350"/>
            <wp:wrapTight wrapText="bothSides">
              <wp:wrapPolygon edited="0">
                <wp:start x="0" y="264"/>
                <wp:lineTo x="0" y="21512"/>
                <wp:lineTo x="21392" y="21512"/>
                <wp:lineTo x="21392" y="264"/>
                <wp:lineTo x="0" y="264"/>
              </wp:wrapPolygon>
            </wp:wrapTight>
            <wp:docPr id="137502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2964" name=""/>
                    <pic:cNvPicPr/>
                  </pic:nvPicPr>
                  <pic:blipFill rotWithShape="1">
                    <a:blip r:embed="rId15" cstate="print">
                      <a:extLst>
                        <a:ext uri="{28A0092B-C50C-407E-A947-70E740481C1C}">
                          <a14:useLocalDpi xmlns:a14="http://schemas.microsoft.com/office/drawing/2010/main" val="0"/>
                        </a:ext>
                      </a:extLst>
                    </a:blip>
                    <a:srcRect t="-2147" r="42794" b="9130"/>
                    <a:stretch>
                      <a:fillRect/>
                    </a:stretch>
                  </pic:blipFill>
                  <pic:spPr bwMode="auto">
                    <a:xfrm>
                      <a:off x="0" y="0"/>
                      <a:ext cx="1846580" cy="311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27F76" w:rsidRPr="003A646A">
        <w:t>Dans ce contexte, l'imagerie médicale thoracique s'est imposée comme un outil complémentaire particulièrement intéressant. Les radiographies pulmonaires (Chest X-Ray, CXR) permettent d'observer des anomalies caractéristiques de l'infection telles que les opacités, les consolidations pulmonaires ou encore les atteintes bilatérales des poumons [1,6].</w:t>
      </w:r>
    </w:p>
    <w:p w14:paraId="5CC26105" w14:textId="2D47F93C" w:rsidR="0035701F" w:rsidRPr="003A646A" w:rsidRDefault="0035701F" w:rsidP="003428FB">
      <w:pPr>
        <w:spacing w:before="120" w:after="0" w:line="360" w:lineRule="auto"/>
        <w:ind w:firstLine="0"/>
      </w:pPr>
    </w:p>
    <w:p w14:paraId="2ADC47A0" w14:textId="6A895845" w:rsidR="0035701F" w:rsidRPr="003A646A" w:rsidRDefault="0035701F" w:rsidP="003428FB">
      <w:pPr>
        <w:spacing w:before="120" w:after="0" w:line="360" w:lineRule="auto"/>
        <w:ind w:firstLine="0"/>
      </w:pPr>
    </w:p>
    <w:p w14:paraId="2C43BDEF" w14:textId="3B84D492" w:rsidR="0035701F" w:rsidRPr="003A646A" w:rsidRDefault="0035701F" w:rsidP="003428FB">
      <w:pPr>
        <w:spacing w:before="120" w:after="0" w:line="360" w:lineRule="auto"/>
        <w:ind w:firstLine="0"/>
      </w:pPr>
    </w:p>
    <w:p w14:paraId="79E2A848" w14:textId="5C2255C6" w:rsidR="0035701F" w:rsidRPr="003A646A" w:rsidRDefault="009D3347" w:rsidP="003428FB">
      <w:pPr>
        <w:spacing w:before="120" w:after="0" w:line="360" w:lineRule="auto"/>
        <w:ind w:firstLine="0"/>
      </w:pPr>
      <w:r w:rsidRPr="003A646A">
        <w:rPr>
          <w:noProof/>
        </w:rPr>
        <mc:AlternateContent>
          <mc:Choice Requires="wps">
            <w:drawing>
              <wp:anchor distT="0" distB="0" distL="114300" distR="114300" simplePos="0" relativeHeight="251663360" behindDoc="1" locked="0" layoutInCell="1" allowOverlap="1" wp14:anchorId="5418A3BE" wp14:editId="4473EE42">
                <wp:simplePos x="0" y="0"/>
                <wp:positionH relativeFrom="column">
                  <wp:posOffset>2916555</wp:posOffset>
                </wp:positionH>
                <wp:positionV relativeFrom="paragraph">
                  <wp:posOffset>71755</wp:posOffset>
                </wp:positionV>
                <wp:extent cx="3418840" cy="635"/>
                <wp:effectExtent l="0" t="0" r="0" b="0"/>
                <wp:wrapNone/>
                <wp:docPr id="150841666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29F6D" w14:textId="2E76F29F" w:rsidR="0035701F" w:rsidRPr="0035701F" w:rsidRDefault="0035701F" w:rsidP="009D3347">
                            <w:pPr>
                              <w:spacing w:before="120" w:after="0" w:line="360" w:lineRule="auto"/>
                              <w:ind w:firstLine="0"/>
                              <w:rPr>
                                <w:b/>
                                <w:bCs/>
                              </w:rPr>
                            </w:pPr>
                            <w:r w:rsidRPr="0035701F">
                              <w:t>(A) patient non atteint</w:t>
                            </w:r>
                            <w:r>
                              <w:t xml:space="preserve">, </w:t>
                            </w:r>
                            <w:r w:rsidRPr="0035701F">
                              <w:t>(B) patient atteint présentant des opacités pulmonaires compatibles avec une i</w:t>
                            </w:r>
                            <w:r>
                              <w:t>nfection COVID-19 [1].</w:t>
                            </w:r>
                          </w:p>
                          <w:p w14:paraId="4A5EA4A5" w14:textId="77777777" w:rsidR="0035701F" w:rsidRDefault="0035701F"/>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18A3BE" id="_x0000_t202" coordsize="21600,21600" o:spt="202" path="m,l,21600r21600,l21600,xe">
                <v:stroke joinstyle="miter"/>
                <v:path gradientshapeok="t" o:connecttype="rect"/>
              </v:shapetype>
              <v:shape id="Zone de texte 1" o:spid="_x0000_s1026" type="#_x0000_t202" style="position:absolute;left:0;text-align:left;margin-left:229.65pt;margin-top:5.65pt;width:269.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7S8FQIAADgEAAAOAAAAZHJzL2Uyb0RvYy54bWysU8Fu2zAMvQ/YPwi6L07ar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ZnZ3d0MpSbn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" stroked="f">
                <v:textbox style="mso-fit-shape-to-text:t" inset="0,0,0,0">
                  <w:txbxContent>
                    <w:p w14:paraId="21C29F6D" w14:textId="2E76F29F" w:rsidR="0035701F" w:rsidRPr="0035701F" w:rsidRDefault="0035701F" w:rsidP="009D3347">
                      <w:pPr>
                        <w:spacing w:before="120" w:after="0" w:line="360" w:lineRule="auto"/>
                        <w:ind w:firstLine="0"/>
                        <w:rPr>
                          <w:b/>
                          <w:bCs/>
                        </w:rPr>
                      </w:pPr>
                      <w:r w:rsidRPr="0035701F">
                        <w:t>(A) patient non atteint</w:t>
                      </w:r>
                      <w:r>
                        <w:t xml:space="preserve">, </w:t>
                      </w:r>
                      <w:r w:rsidRPr="0035701F">
                        <w:t>(B) patient atteint présentant des opacités pulmonaires compatibles avec une i</w:t>
                      </w:r>
                      <w:r>
                        <w:t>nfection COVID-19 [1].</w:t>
                      </w:r>
                    </w:p>
                    <w:p w14:paraId="4A5EA4A5" w14:textId="77777777" w:rsidR="0035701F" w:rsidRDefault="0035701F"/>
                  </w:txbxContent>
                </v:textbox>
              </v:shape>
            </w:pict>
          </mc:Fallback>
        </mc:AlternateContent>
      </w:r>
    </w:p>
    <w:p w14:paraId="5C8ABBA7" w14:textId="3762AE53" w:rsidR="0035701F" w:rsidRPr="003A646A" w:rsidRDefault="0035701F" w:rsidP="003428FB">
      <w:pPr>
        <w:spacing w:before="120" w:after="0" w:line="360" w:lineRule="auto"/>
        <w:ind w:firstLine="0"/>
      </w:pPr>
    </w:p>
    <w:p w14:paraId="31F61633" w14:textId="5EF2FA1C" w:rsidR="0035701F" w:rsidRPr="003A646A" w:rsidRDefault="0035701F" w:rsidP="003428FB">
      <w:pPr>
        <w:spacing w:before="120" w:after="0" w:line="360" w:lineRule="auto"/>
        <w:ind w:firstLine="0"/>
      </w:pPr>
    </w:p>
    <w:p w14:paraId="4E515859" w14:textId="1F67AB03" w:rsidR="0035701F" w:rsidRPr="003A646A" w:rsidRDefault="0035701F" w:rsidP="003428FB">
      <w:pPr>
        <w:spacing w:before="120" w:after="0" w:line="360" w:lineRule="auto"/>
        <w:ind w:firstLine="0"/>
      </w:pPr>
    </w:p>
    <w:p w14:paraId="091A2258" w14:textId="5A2F1AC1" w:rsidR="0035701F" w:rsidRPr="003A646A" w:rsidRDefault="0035701F" w:rsidP="003428FB">
      <w:pPr>
        <w:spacing w:before="120" w:after="0" w:line="360" w:lineRule="auto"/>
        <w:ind w:firstLine="0"/>
      </w:pPr>
    </w:p>
    <w:p w14:paraId="18F2FA4E" w14:textId="46C24379" w:rsidR="0035701F" w:rsidRPr="003A646A" w:rsidRDefault="0035701F" w:rsidP="003428FB">
      <w:pPr>
        <w:spacing w:before="120" w:after="0" w:line="360" w:lineRule="auto"/>
        <w:ind w:firstLine="0"/>
      </w:pPr>
    </w:p>
    <w:p w14:paraId="13CCBED0" w14:textId="1E1CF642" w:rsidR="0035701F" w:rsidRPr="003A646A" w:rsidRDefault="0035701F" w:rsidP="003428FB">
      <w:pPr>
        <w:spacing w:before="120" w:after="0" w:line="360" w:lineRule="auto"/>
        <w:ind w:firstLine="0"/>
      </w:pPr>
    </w:p>
    <w:p w14:paraId="2C4169D8" w14:textId="0337D399" w:rsidR="009D3347" w:rsidRPr="003A646A" w:rsidRDefault="001930A0" w:rsidP="005F7B13">
      <w:pPr>
        <w:pStyle w:val="Lgende"/>
      </w:pPr>
      <w:bookmarkStart w:id="26" w:name="_Toc232982515"/>
      <w:r>
        <w:t xml:space="preserve">Figure </w:t>
      </w:r>
      <w:fldSimple w:instr=" SEQ Figure \* ARABIC ">
        <w:r w:rsidR="000E244D">
          <w:rPr>
            <w:noProof/>
          </w:rPr>
          <w:t>1</w:t>
        </w:r>
      </w:fldSimple>
      <w:r>
        <w:t xml:space="preserve"> : </w:t>
      </w:r>
      <w:r w:rsidR="009D3347" w:rsidRPr="003A646A">
        <w:t xml:space="preserve"> Exemple de radiographies thoraciques utilisées pour le diagnostic de la COVID-19</w:t>
      </w:r>
      <w:bookmarkEnd w:id="26"/>
      <w:r w:rsidR="009D3347" w:rsidRPr="003A646A">
        <w:t> </w:t>
      </w:r>
    </w:p>
    <w:p w14:paraId="6C0F1890" w14:textId="62EE5F92" w:rsidR="00F13D50" w:rsidRPr="003A646A" w:rsidRDefault="00F13D50" w:rsidP="003428FB">
      <w:pPr>
        <w:spacing w:before="120" w:after="0" w:line="360" w:lineRule="auto"/>
        <w:ind w:firstLine="0"/>
      </w:pPr>
    </w:p>
    <w:p w14:paraId="751F9022" w14:textId="56E4B3D6" w:rsidR="00F13D50" w:rsidRPr="003A646A" w:rsidRDefault="00F13D50" w:rsidP="00F13D50">
      <w:pPr>
        <w:spacing w:before="120" w:after="0" w:line="360" w:lineRule="auto"/>
        <w:ind w:firstLine="0"/>
      </w:pPr>
      <w:r w:rsidRPr="003A646A">
        <w:lastRenderedPageBreak/>
        <w:t>Sur une radiographie thoracique normale, les poumons apparaissent sombres car ils sont remplis d'air, qui laisse bien passer les rayons X. Quand un poumon est infecté (par le Covid ou un autre agent), les alvéoles se remplissent partiellement de liquide ou de cellules inflammatoires : l'air est remplacé, les rayons X sont davantage absorbés, et la zone touchée apparaît plus claire sur l'image, du gris plus opaque jusqu'au blanc selon la sévérité.</w:t>
      </w:r>
    </w:p>
    <w:p w14:paraId="56E958F8" w14:textId="77777777" w:rsidR="00F13D50" w:rsidRPr="003A646A" w:rsidRDefault="00F13D50" w:rsidP="00F13D50">
      <w:pPr>
        <w:spacing w:before="120" w:after="0" w:line="360" w:lineRule="auto"/>
        <w:ind w:firstLine="0"/>
      </w:pPr>
      <w:r w:rsidRPr="003A646A">
        <w:t>On distingue schématiquement deux types d'opacités, qui correspondent à un degré de sévérité croissant :</w:t>
      </w:r>
    </w:p>
    <w:p w14:paraId="5106FC3B" w14:textId="77777777" w:rsidR="00F13D50" w:rsidRPr="003A646A" w:rsidRDefault="00F13D50" w:rsidP="00F13D50">
      <w:pPr>
        <w:numPr>
          <w:ilvl w:val="0"/>
          <w:numId w:val="40"/>
        </w:numPr>
        <w:spacing w:before="120" w:after="0" w:line="360" w:lineRule="auto"/>
      </w:pPr>
      <w:proofErr w:type="gramStart"/>
      <w:r w:rsidRPr="003A646A">
        <w:t>le</w:t>
      </w:r>
      <w:proofErr w:type="gramEnd"/>
      <w:r w:rsidRPr="003A646A">
        <w:t xml:space="preserve"> verre dépoli : une zone légèrement plus claire que le poumon sain, mais où on distingue encore les vaisseaux sanguins en transparence — un peu comme regarder à travers une vitre embuée plutôt qu'opaque ;</w:t>
      </w:r>
    </w:p>
    <w:p w14:paraId="140750FB" w14:textId="0378D3E9" w:rsidR="00F13D50" w:rsidRPr="003A646A" w:rsidRDefault="00F13D50" w:rsidP="00F13D50">
      <w:pPr>
        <w:numPr>
          <w:ilvl w:val="0"/>
          <w:numId w:val="40"/>
        </w:numPr>
        <w:spacing w:before="120" w:after="0" w:line="360" w:lineRule="auto"/>
      </w:pPr>
      <w:proofErr w:type="gramStart"/>
      <w:r w:rsidRPr="003A646A">
        <w:t>la</w:t>
      </w:r>
      <w:proofErr w:type="gramEnd"/>
      <w:r w:rsidRPr="003A646A">
        <w:t xml:space="preserve"> consolidation : une zone complètement blanche, où l'air a été totalement remplacé, plus l'atteinte est sévère, plus la zone est dense et opaque.</w:t>
      </w:r>
    </w:p>
    <w:p w14:paraId="77BA7616" w14:textId="77777777" w:rsidR="00F13D50" w:rsidRPr="003A646A" w:rsidRDefault="00F13D50" w:rsidP="00F13D50">
      <w:pPr>
        <w:spacing w:before="120" w:after="0" w:line="360" w:lineRule="auto"/>
        <w:ind w:firstLine="0"/>
      </w:pPr>
      <w:r w:rsidRPr="003A646A">
        <w:t xml:space="preserve">Dans le cas du Covid, ces opacités apparaissent typiquement des deux côtés des poumons (et non d'un seul), plutôt sur les bords et en bas des poumons. C'est ce schéma (bilatéral + périphérique + bases pulmonaires) que le </w:t>
      </w:r>
      <w:proofErr w:type="spellStart"/>
      <w:r w:rsidRPr="003A646A">
        <w:t>dataset</w:t>
      </w:r>
      <w:proofErr w:type="spellEnd"/>
      <w:r w:rsidRPr="003A646A">
        <w:t xml:space="preserve"> espère permettre à un modèle d'apprendre à reconnaître.</w:t>
      </w:r>
    </w:p>
    <w:p w14:paraId="79D33CCF" w14:textId="317873CC" w:rsidR="00F13D50" w:rsidRPr="003A646A" w:rsidRDefault="00F13D50" w:rsidP="003428FB">
      <w:pPr>
        <w:spacing w:before="120" w:after="0" w:line="360" w:lineRule="auto"/>
        <w:ind w:firstLine="0"/>
      </w:pPr>
      <w:r w:rsidRPr="003A646A">
        <w:t xml:space="preserve">Limite importante à garder en tête : ces signes ne sont pas propres au Covid, on les retrouve aussi dans d'autres pneumonies virales, ce qui explique pourquoi distinguer visuellement "Covid" de "Viral </w:t>
      </w:r>
      <w:proofErr w:type="spellStart"/>
      <w:r w:rsidRPr="003A646A">
        <w:t>Pneumonia</w:t>
      </w:r>
      <w:proofErr w:type="spellEnd"/>
      <w:r w:rsidRPr="003A646A">
        <w:t>" est une tâche difficile, y compris pour des radiologues expérimentés. La radiographie est également moins fiable que le test PCR pour détecter le Covid (environ 69% de sensibilité contre 91% pour la PCR), un poumon qui paraît normal sur la radio n'exclut donc pas l'infection. Ces limites intrinsèques à l'imagerie elle-même posent un plafond de performance que même le meilleur modèle ne pourra pas dépasser.</w:t>
      </w:r>
    </w:p>
    <w:p w14:paraId="6B52945A" w14:textId="1A2E35D0" w:rsidR="00727F76" w:rsidRPr="003A646A" w:rsidRDefault="00727F76" w:rsidP="003428FB">
      <w:pPr>
        <w:spacing w:before="120" w:after="0" w:line="360" w:lineRule="auto"/>
        <w:ind w:firstLine="0"/>
      </w:pPr>
      <w:r w:rsidRPr="003A646A">
        <w:t>Comparativement au scanner thoracique (CT Scan), la radiographie présente plusieurs avantages : elle est rapide, peu coûteuse, largement disponible dans les établissements de santé et peut être réalisée grâce à des appareils portables limitant les risques de contamination croisée [1]. Ces caractéristiques en font un outil particulièrement pertinent dans les situations d'urgence sanitaire, dans les régions à ressources limitées ou lorsque les capacités de dépistage biologique sont saturées [1,5].</w:t>
      </w:r>
    </w:p>
    <w:p w14:paraId="1241660D" w14:textId="77777777" w:rsidR="00727F76" w:rsidRPr="003A646A" w:rsidRDefault="00727F76" w:rsidP="003428FB">
      <w:pPr>
        <w:spacing w:before="120" w:after="0" w:line="360" w:lineRule="auto"/>
        <w:ind w:firstLine="0"/>
      </w:pPr>
      <w:r w:rsidRPr="003A646A">
        <w:t>Cependant, l'interprétation des radiographies thoraciques demeure une tâche complexe nécessitant l'expertise de radiologues expérimentés. De plus, certaines manifestations radiologiques du COVID-19 peuvent être très similaires à celles observées dans d'autres pathologies pulmonaires, notamment les pneumonies virales ou bactériennes [5]. Face à l'augmentation massive du nombre d'examens à analyser durant la pandémie, la nécessité d'automatiser une partie du processus diagnostique est rapidement apparue [6].</w:t>
      </w:r>
    </w:p>
    <w:p w14:paraId="7AE16899" w14:textId="77777777" w:rsidR="00727F76" w:rsidRPr="003A646A" w:rsidRDefault="00727F76" w:rsidP="003428FB">
      <w:pPr>
        <w:spacing w:before="120" w:after="0" w:line="360" w:lineRule="auto"/>
        <w:ind w:firstLine="0"/>
      </w:pPr>
      <w:r w:rsidRPr="003A646A">
        <w:lastRenderedPageBreak/>
        <w:t xml:space="preserve">Les progrès récents de l'intelligence artificielle, et plus particulièrement du Deep Learning, ont ouvert de nouvelles perspectives dans ce domaine. Les réseaux de neurones convolutifs (CNN) ont démontré leur capacité à extraire automatiquement des caractéristiques complexes à partir d'images médicales et à atteindre des performances comparables, voire supérieures, à celles obtenues par des méthodes traditionnelles d'analyse d'image [2,4]. Plusieurs travaux ont ainsi proposé des architectures dédiées à la détection du COVID-19 sur radiographies pulmonaires. Wang et al. </w:t>
      </w:r>
      <w:proofErr w:type="gramStart"/>
      <w:r w:rsidRPr="003A646A">
        <w:t>ont</w:t>
      </w:r>
      <w:proofErr w:type="gramEnd"/>
      <w:r w:rsidRPr="003A646A">
        <w:t xml:space="preserve"> notamment développé COVID-Net, l'un des premiers réseaux neuronaux spécifiquement conçus pour le dépistage du COVID-19 à partir d'images radiographiques [1]. D'autres études ont comparé de nombreuses architectures de référence telles que VGG16, ResNet50, DenseNet121 ou </w:t>
      </w:r>
      <w:proofErr w:type="spellStart"/>
      <w:r w:rsidRPr="003A646A">
        <w:t>EfficientNet</w:t>
      </w:r>
      <w:proofErr w:type="spellEnd"/>
      <w:r w:rsidRPr="003A646A">
        <w:t>, certaines atteignant des taux de classification supérieurs à 95 % [2,3,5].</w:t>
      </w:r>
    </w:p>
    <w:p w14:paraId="567389F4" w14:textId="77777777" w:rsidR="00727F76" w:rsidRPr="003A646A" w:rsidRDefault="00727F76" w:rsidP="003428FB">
      <w:pPr>
        <w:spacing w:before="120" w:after="0" w:line="360" w:lineRule="auto"/>
        <w:ind w:firstLine="0"/>
      </w:pPr>
      <w:r w:rsidRPr="003A646A">
        <w:t>Au-delà de la simple performance prédictive, les recherches récentes s'orientent également vers le développement d'approches explicables (</w:t>
      </w:r>
      <w:proofErr w:type="spellStart"/>
      <w:r w:rsidRPr="003A646A">
        <w:t>Explainable</w:t>
      </w:r>
      <w:proofErr w:type="spellEnd"/>
      <w:r w:rsidRPr="003A646A">
        <w:t xml:space="preserve"> AI - XAI) permettant de comprendre les régions pulmonaires ayant conduit à la décision du modèle [3,4]. Cette dimension est essentielle dans le domaine médical afin de renforcer la confiance des cliniciens, d'améliorer l'interprétabilité des résultats et de favoriser l'intégration de ces outils dans la pratique clinique [3].</w:t>
      </w:r>
    </w:p>
    <w:p w14:paraId="2EF45388" w14:textId="0324E23E" w:rsidR="000E5FAF" w:rsidRDefault="00727F76" w:rsidP="003428FB">
      <w:pPr>
        <w:spacing w:before="120" w:after="0" w:line="360" w:lineRule="auto"/>
        <w:ind w:firstLine="0"/>
      </w:pPr>
      <w:r w:rsidRPr="003A646A">
        <w:t>Dans ce contexte, le présent projet vise à explorer le potentiel des techniques de Deep Learning appliquées à l'analyse automatisée de radiographies pulmonaires pour la détection du COVID-19. L'objectif est d'évaluer la capacité de différents modèles à distinguer les cas de COVID-19 des autres pathologies pulmonaires et des patients sains</w:t>
      </w:r>
      <w:r w:rsidR="00CA1B1B" w:rsidRPr="003A646A">
        <w:t>.</w:t>
      </w:r>
    </w:p>
    <w:p w14:paraId="49B56E2C" w14:textId="62BC51A4" w:rsidR="00CD2763" w:rsidRPr="003A646A" w:rsidRDefault="005D15B2" w:rsidP="009257F1">
      <w:pPr>
        <w:spacing w:before="120" w:after="0" w:line="360" w:lineRule="auto"/>
        <w:ind w:firstLine="0"/>
        <w:jc w:val="left"/>
      </w:pPr>
      <w:r w:rsidRPr="003A646A">
        <w:br w:type="page"/>
      </w:r>
    </w:p>
    <w:p w14:paraId="50505970" w14:textId="31477610" w:rsidR="000F1649" w:rsidRPr="003A646A" w:rsidRDefault="008D1CDC" w:rsidP="005D3279">
      <w:pPr>
        <w:pStyle w:val="Titre2"/>
      </w:pPr>
      <w:bookmarkStart w:id="27" w:name="_Toc232981011"/>
      <w:bookmarkStart w:id="28" w:name="_Toc232982488"/>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sidRPr="003A646A">
        <w:lastRenderedPageBreak/>
        <w:t>Mise en place de l’environnement du projet</w:t>
      </w:r>
      <w:bookmarkEnd w:id="27"/>
      <w:bookmarkEnd w:id="28"/>
    </w:p>
    <w:p w14:paraId="2784131C" w14:textId="49FDDA71" w:rsidR="00490CCA" w:rsidRDefault="003A646A" w:rsidP="003428FB">
      <w:pPr>
        <w:spacing w:before="120" w:after="0" w:line="360" w:lineRule="auto"/>
        <w:ind w:firstLine="0"/>
      </w:pPr>
      <w:r w:rsidRPr="003A646A">
        <w:t xml:space="preserve">Le projet </w:t>
      </w:r>
      <w:r w:rsidR="00490CCA">
        <w:t xml:space="preserve">est géré en configuration sous un dépôt </w:t>
      </w:r>
      <w:proofErr w:type="spellStart"/>
      <w:r w:rsidR="00490CCA">
        <w:t>github</w:t>
      </w:r>
      <w:proofErr w:type="spellEnd"/>
      <w:r w:rsidR="00490CCA">
        <w:t xml:space="preserve"> : </w:t>
      </w:r>
      <w:hyperlink r:id="rId16" w:history="1">
        <w:r w:rsidR="00490CCA" w:rsidRPr="00525EF0">
          <w:rPr>
            <w:rStyle w:val="Lienhypertexte"/>
          </w:rPr>
          <w:t>https://github.com/cyrilmarat/Liora_Covid</w:t>
        </w:r>
      </w:hyperlink>
      <w:r w:rsidR="00490CCA">
        <w:t>.</w:t>
      </w:r>
      <w:r w:rsidR="00490CCA">
        <w:br/>
        <w:t xml:space="preserve">La partie exploration est effectuée sur des </w:t>
      </w:r>
      <w:proofErr w:type="spellStart"/>
      <w:r w:rsidR="00490CCA">
        <w:t>Jupyter</w:t>
      </w:r>
      <w:proofErr w:type="spellEnd"/>
      <w:r w:rsidR="00490CCA">
        <w:t xml:space="preserve"> Notebook</w:t>
      </w:r>
      <w:r w:rsidR="005D3279">
        <w:t>s</w:t>
      </w:r>
      <w:r w:rsidR="00490CCA">
        <w:t>.</w:t>
      </w:r>
    </w:p>
    <w:p w14:paraId="2736ED02" w14:textId="77777777" w:rsidR="00490CCA" w:rsidRDefault="00490CCA" w:rsidP="003428FB">
      <w:pPr>
        <w:spacing w:before="120" w:after="0" w:line="360" w:lineRule="auto"/>
        <w:ind w:firstLine="0"/>
      </w:pPr>
      <w:r>
        <w:t xml:space="preserve">L’arborescence du projet est la suivante : </w:t>
      </w:r>
    </w:p>
    <w:p w14:paraId="06793E35"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LICENSE</w:t>
      </w:r>
    </w:p>
    <w:p w14:paraId="74542D46"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README.md          &lt;- The top-</w:t>
      </w:r>
      <w:proofErr w:type="spellStart"/>
      <w:r w:rsidRPr="008D0F94">
        <w:rPr>
          <w:rFonts w:asciiTheme="minorHAnsi" w:eastAsiaTheme="minorHAnsi" w:hAnsiTheme="minorHAnsi" w:cstheme="minorBidi"/>
          <w:sz w:val="16"/>
          <w:szCs w:val="16"/>
          <w:lang w:eastAsia="en-US"/>
        </w:rPr>
        <w:t>level</w:t>
      </w:r>
      <w:proofErr w:type="spellEnd"/>
      <w:r w:rsidRPr="008D0F94">
        <w:rPr>
          <w:rFonts w:asciiTheme="minorHAnsi" w:eastAsiaTheme="minorHAnsi" w:hAnsiTheme="minorHAnsi" w:cstheme="minorBidi"/>
          <w:sz w:val="16"/>
          <w:szCs w:val="16"/>
          <w:lang w:eastAsia="en-US"/>
        </w:rPr>
        <w:t xml:space="preserve"> README for </w:t>
      </w:r>
      <w:proofErr w:type="spellStart"/>
      <w:r w:rsidRPr="008D0F94">
        <w:rPr>
          <w:rFonts w:asciiTheme="minorHAnsi" w:eastAsiaTheme="minorHAnsi" w:hAnsiTheme="minorHAnsi" w:cstheme="minorBidi"/>
          <w:sz w:val="16"/>
          <w:szCs w:val="16"/>
          <w:lang w:eastAsia="en-US"/>
        </w:rPr>
        <w:t>developers</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using</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this</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project</w:t>
      </w:r>
      <w:proofErr w:type="spellEnd"/>
      <w:r w:rsidRPr="008D0F94">
        <w:rPr>
          <w:rFonts w:asciiTheme="minorHAnsi" w:eastAsiaTheme="minorHAnsi" w:hAnsiTheme="minorHAnsi" w:cstheme="minorBidi"/>
          <w:sz w:val="16"/>
          <w:szCs w:val="16"/>
          <w:lang w:eastAsia="en-US"/>
        </w:rPr>
        <w:t>.</w:t>
      </w:r>
    </w:p>
    <w:p w14:paraId="5C59D535"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data               &lt;- </w:t>
      </w:r>
      <w:proofErr w:type="spellStart"/>
      <w:r w:rsidRPr="008D0F94">
        <w:rPr>
          <w:rFonts w:asciiTheme="minorHAnsi" w:eastAsiaTheme="minorHAnsi" w:hAnsiTheme="minorHAnsi" w:cstheme="minorBidi"/>
          <w:sz w:val="16"/>
          <w:szCs w:val="16"/>
          <w:lang w:eastAsia="en-US"/>
        </w:rPr>
        <w:t>Should</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be</w:t>
      </w:r>
      <w:proofErr w:type="spellEnd"/>
      <w:r w:rsidRPr="008D0F94">
        <w:rPr>
          <w:rFonts w:asciiTheme="minorHAnsi" w:eastAsiaTheme="minorHAnsi" w:hAnsiTheme="minorHAnsi" w:cstheme="minorBidi"/>
          <w:sz w:val="16"/>
          <w:szCs w:val="16"/>
          <w:lang w:eastAsia="en-US"/>
        </w:rPr>
        <w:t xml:space="preserve"> in </w:t>
      </w:r>
      <w:proofErr w:type="spellStart"/>
      <w:r w:rsidRPr="008D0F94">
        <w:rPr>
          <w:rFonts w:asciiTheme="minorHAnsi" w:eastAsiaTheme="minorHAnsi" w:hAnsiTheme="minorHAnsi" w:cstheme="minorBidi"/>
          <w:sz w:val="16"/>
          <w:szCs w:val="16"/>
          <w:lang w:eastAsia="en-US"/>
        </w:rPr>
        <w:t>your</w:t>
      </w:r>
      <w:proofErr w:type="spellEnd"/>
      <w:r w:rsidRPr="008D0F94">
        <w:rPr>
          <w:rFonts w:asciiTheme="minorHAnsi" w:eastAsiaTheme="minorHAnsi" w:hAnsiTheme="minorHAnsi" w:cstheme="minorBidi"/>
          <w:sz w:val="16"/>
          <w:szCs w:val="16"/>
          <w:lang w:eastAsia="en-US"/>
        </w:rPr>
        <w:t xml:space="preserve"> computer but not on </w:t>
      </w:r>
      <w:proofErr w:type="spellStart"/>
      <w:r w:rsidRPr="008D0F94">
        <w:rPr>
          <w:rFonts w:asciiTheme="minorHAnsi" w:eastAsiaTheme="minorHAnsi" w:hAnsiTheme="minorHAnsi" w:cstheme="minorBidi"/>
          <w:sz w:val="16"/>
          <w:szCs w:val="16"/>
          <w:lang w:eastAsia="en-US"/>
        </w:rPr>
        <w:t>Github</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only</w:t>
      </w:r>
      <w:proofErr w:type="spellEnd"/>
      <w:r w:rsidRPr="008D0F94">
        <w:rPr>
          <w:rFonts w:asciiTheme="minorHAnsi" w:eastAsiaTheme="minorHAnsi" w:hAnsiTheme="minorHAnsi" w:cstheme="minorBidi"/>
          <w:sz w:val="16"/>
          <w:szCs w:val="16"/>
          <w:lang w:eastAsia="en-US"/>
        </w:rPr>
        <w:t xml:space="preserve"> </w:t>
      </w:r>
      <w:proofErr w:type="gramStart"/>
      <w:r w:rsidRPr="008D0F94">
        <w:rPr>
          <w:rFonts w:asciiTheme="minorHAnsi" w:eastAsiaTheme="minorHAnsi" w:hAnsiTheme="minorHAnsi" w:cstheme="minorBidi"/>
          <w:sz w:val="16"/>
          <w:szCs w:val="16"/>
          <w:lang w:eastAsia="en-US"/>
        </w:rPr>
        <w:t>in .</w:t>
      </w:r>
      <w:proofErr w:type="spellStart"/>
      <w:r w:rsidRPr="008D0F94">
        <w:rPr>
          <w:rFonts w:asciiTheme="minorHAnsi" w:eastAsiaTheme="minorHAnsi" w:hAnsiTheme="minorHAnsi" w:cstheme="minorBidi"/>
          <w:sz w:val="16"/>
          <w:szCs w:val="16"/>
          <w:lang w:eastAsia="en-US"/>
        </w:rPr>
        <w:t>gitignore</w:t>
      </w:r>
      <w:proofErr w:type="spellEnd"/>
      <w:proofErr w:type="gramEnd"/>
      <w:r w:rsidRPr="008D0F94">
        <w:rPr>
          <w:rFonts w:asciiTheme="minorHAnsi" w:eastAsiaTheme="minorHAnsi" w:hAnsiTheme="minorHAnsi" w:cstheme="minorBidi"/>
          <w:sz w:val="16"/>
          <w:szCs w:val="16"/>
          <w:lang w:eastAsia="en-US"/>
        </w:rPr>
        <w:t>)</w:t>
      </w:r>
    </w:p>
    <w:p w14:paraId="7D5538FA"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 </w:t>
      </w:r>
      <w:proofErr w:type="spellStart"/>
      <w:r w:rsidRPr="008D0F94">
        <w:rPr>
          <w:rFonts w:asciiTheme="minorHAnsi" w:eastAsiaTheme="minorHAnsi" w:hAnsiTheme="minorHAnsi" w:cstheme="minorBidi"/>
          <w:sz w:val="16"/>
          <w:szCs w:val="16"/>
          <w:lang w:eastAsia="en-US"/>
        </w:rPr>
        <w:t>processed</w:t>
      </w:r>
      <w:proofErr w:type="spellEnd"/>
      <w:r w:rsidRPr="008D0F94">
        <w:rPr>
          <w:rFonts w:asciiTheme="minorHAnsi" w:eastAsiaTheme="minorHAnsi" w:hAnsiTheme="minorHAnsi" w:cstheme="minorBidi"/>
          <w:sz w:val="16"/>
          <w:szCs w:val="16"/>
          <w:lang w:eastAsia="en-US"/>
        </w:rPr>
        <w:t xml:space="preserve">      &lt;- The final, canonical data sets for modeling.</w:t>
      </w:r>
    </w:p>
    <w:p w14:paraId="4977D025"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 </w:t>
      </w:r>
      <w:proofErr w:type="spellStart"/>
      <w:r w:rsidRPr="008D0F94">
        <w:rPr>
          <w:rFonts w:asciiTheme="minorHAnsi" w:eastAsiaTheme="minorHAnsi" w:hAnsiTheme="minorHAnsi" w:cstheme="minorBidi"/>
          <w:sz w:val="16"/>
          <w:szCs w:val="16"/>
          <w:lang w:eastAsia="en-US"/>
        </w:rPr>
        <w:t>raw</w:t>
      </w:r>
      <w:proofErr w:type="spellEnd"/>
      <w:r w:rsidRPr="008D0F94">
        <w:rPr>
          <w:rFonts w:asciiTheme="minorHAnsi" w:eastAsiaTheme="minorHAnsi" w:hAnsiTheme="minorHAnsi" w:cstheme="minorBidi"/>
          <w:sz w:val="16"/>
          <w:szCs w:val="16"/>
          <w:lang w:eastAsia="en-US"/>
        </w:rPr>
        <w:t xml:space="preserve">            &lt;- The original, immutable data dump.</w:t>
      </w:r>
    </w:p>
    <w:p w14:paraId="14790911"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025D7AB1"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models</w:t>
      </w:r>
      <w:proofErr w:type="spellEnd"/>
      <w:r w:rsidRPr="008D0F94">
        <w:rPr>
          <w:rFonts w:asciiTheme="minorHAnsi" w:eastAsiaTheme="minorHAnsi" w:hAnsiTheme="minorHAnsi" w:cstheme="minorBidi"/>
          <w:sz w:val="16"/>
          <w:szCs w:val="16"/>
          <w:lang w:eastAsia="en-US"/>
        </w:rPr>
        <w:t xml:space="preserve">             &lt;- </w:t>
      </w:r>
      <w:proofErr w:type="spellStart"/>
      <w:r w:rsidRPr="008D0F94">
        <w:rPr>
          <w:rFonts w:asciiTheme="minorHAnsi" w:eastAsiaTheme="minorHAnsi" w:hAnsiTheme="minorHAnsi" w:cstheme="minorBidi"/>
          <w:sz w:val="16"/>
          <w:szCs w:val="16"/>
          <w:lang w:eastAsia="en-US"/>
        </w:rPr>
        <w:t>Trained</w:t>
      </w:r>
      <w:proofErr w:type="spellEnd"/>
      <w:r w:rsidRPr="008D0F94">
        <w:rPr>
          <w:rFonts w:asciiTheme="minorHAnsi" w:eastAsiaTheme="minorHAnsi" w:hAnsiTheme="minorHAnsi" w:cstheme="minorBidi"/>
          <w:sz w:val="16"/>
          <w:szCs w:val="16"/>
          <w:lang w:eastAsia="en-US"/>
        </w:rPr>
        <w:t xml:space="preserve"> and </w:t>
      </w:r>
      <w:proofErr w:type="spellStart"/>
      <w:r w:rsidRPr="008D0F94">
        <w:rPr>
          <w:rFonts w:asciiTheme="minorHAnsi" w:eastAsiaTheme="minorHAnsi" w:hAnsiTheme="minorHAnsi" w:cstheme="minorBidi"/>
          <w:sz w:val="16"/>
          <w:szCs w:val="16"/>
          <w:lang w:eastAsia="en-US"/>
        </w:rPr>
        <w:t>serialized</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models</w:t>
      </w:r>
      <w:proofErr w:type="spellEnd"/>
      <w:r w:rsidRPr="008D0F94">
        <w:rPr>
          <w:rFonts w:asciiTheme="minorHAnsi" w:eastAsiaTheme="minorHAnsi" w:hAnsiTheme="minorHAnsi" w:cstheme="minorBidi"/>
          <w:sz w:val="16"/>
          <w:szCs w:val="16"/>
          <w:lang w:eastAsia="en-US"/>
        </w:rPr>
        <w:t xml:space="preserve">, model </w:t>
      </w:r>
      <w:proofErr w:type="spellStart"/>
      <w:r w:rsidRPr="008D0F94">
        <w:rPr>
          <w:rFonts w:asciiTheme="minorHAnsi" w:eastAsiaTheme="minorHAnsi" w:hAnsiTheme="minorHAnsi" w:cstheme="minorBidi"/>
          <w:sz w:val="16"/>
          <w:szCs w:val="16"/>
          <w:lang w:eastAsia="en-US"/>
        </w:rPr>
        <w:t>predictions</w:t>
      </w:r>
      <w:proofErr w:type="spellEnd"/>
      <w:r w:rsidRPr="008D0F94">
        <w:rPr>
          <w:rFonts w:asciiTheme="minorHAnsi" w:eastAsiaTheme="minorHAnsi" w:hAnsiTheme="minorHAnsi" w:cstheme="minorBidi"/>
          <w:sz w:val="16"/>
          <w:szCs w:val="16"/>
          <w:lang w:eastAsia="en-US"/>
        </w:rPr>
        <w:t xml:space="preserve">, or model </w:t>
      </w:r>
      <w:proofErr w:type="spellStart"/>
      <w:r w:rsidRPr="008D0F94">
        <w:rPr>
          <w:rFonts w:asciiTheme="minorHAnsi" w:eastAsiaTheme="minorHAnsi" w:hAnsiTheme="minorHAnsi" w:cstheme="minorBidi"/>
          <w:sz w:val="16"/>
          <w:szCs w:val="16"/>
          <w:lang w:eastAsia="en-US"/>
        </w:rPr>
        <w:t>summaries</w:t>
      </w:r>
      <w:proofErr w:type="spellEnd"/>
    </w:p>
    <w:p w14:paraId="57387D8A"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2D34FB8A"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notebooks          &lt;- </w:t>
      </w:r>
      <w:proofErr w:type="spellStart"/>
      <w:r w:rsidRPr="008D0F94">
        <w:rPr>
          <w:rFonts w:asciiTheme="minorHAnsi" w:eastAsiaTheme="minorHAnsi" w:hAnsiTheme="minorHAnsi" w:cstheme="minorBidi"/>
          <w:sz w:val="16"/>
          <w:szCs w:val="16"/>
          <w:lang w:eastAsia="en-US"/>
        </w:rPr>
        <w:t>Jupyter</w:t>
      </w:r>
      <w:proofErr w:type="spellEnd"/>
      <w:r w:rsidRPr="008D0F94">
        <w:rPr>
          <w:rFonts w:asciiTheme="minorHAnsi" w:eastAsiaTheme="minorHAnsi" w:hAnsiTheme="minorHAnsi" w:cstheme="minorBidi"/>
          <w:sz w:val="16"/>
          <w:szCs w:val="16"/>
          <w:lang w:eastAsia="en-US"/>
        </w:rPr>
        <w:t xml:space="preserve"> notebooks. </w:t>
      </w:r>
      <w:proofErr w:type="spellStart"/>
      <w:r w:rsidRPr="008D0F94">
        <w:rPr>
          <w:rFonts w:asciiTheme="minorHAnsi" w:eastAsiaTheme="minorHAnsi" w:hAnsiTheme="minorHAnsi" w:cstheme="minorBidi"/>
          <w:sz w:val="16"/>
          <w:szCs w:val="16"/>
          <w:lang w:eastAsia="en-US"/>
        </w:rPr>
        <w:t>Naming</w:t>
      </w:r>
      <w:proofErr w:type="spellEnd"/>
      <w:r w:rsidRPr="008D0F94">
        <w:rPr>
          <w:rFonts w:asciiTheme="minorHAnsi" w:eastAsiaTheme="minorHAnsi" w:hAnsiTheme="minorHAnsi" w:cstheme="minorBidi"/>
          <w:sz w:val="16"/>
          <w:szCs w:val="16"/>
          <w:lang w:eastAsia="en-US"/>
        </w:rPr>
        <w:t xml:space="preserve"> convention </w:t>
      </w:r>
      <w:proofErr w:type="spellStart"/>
      <w:r w:rsidRPr="008D0F94">
        <w:rPr>
          <w:rFonts w:asciiTheme="minorHAnsi" w:eastAsiaTheme="minorHAnsi" w:hAnsiTheme="minorHAnsi" w:cstheme="minorBidi"/>
          <w:sz w:val="16"/>
          <w:szCs w:val="16"/>
          <w:lang w:eastAsia="en-US"/>
        </w:rPr>
        <w:t>is</w:t>
      </w:r>
      <w:proofErr w:type="spellEnd"/>
      <w:r w:rsidRPr="008D0F94">
        <w:rPr>
          <w:rFonts w:asciiTheme="minorHAnsi" w:eastAsiaTheme="minorHAnsi" w:hAnsiTheme="minorHAnsi" w:cstheme="minorBidi"/>
          <w:sz w:val="16"/>
          <w:szCs w:val="16"/>
          <w:lang w:eastAsia="en-US"/>
        </w:rPr>
        <w:t xml:space="preserve"> a </w:t>
      </w:r>
      <w:proofErr w:type="spellStart"/>
      <w:r w:rsidRPr="008D0F94">
        <w:rPr>
          <w:rFonts w:asciiTheme="minorHAnsi" w:eastAsiaTheme="minorHAnsi" w:hAnsiTheme="minorHAnsi" w:cstheme="minorBidi"/>
          <w:sz w:val="16"/>
          <w:szCs w:val="16"/>
          <w:lang w:eastAsia="en-US"/>
        </w:rPr>
        <w:t>number</w:t>
      </w:r>
      <w:proofErr w:type="spellEnd"/>
      <w:r w:rsidRPr="008D0F94">
        <w:rPr>
          <w:rFonts w:asciiTheme="minorHAnsi" w:eastAsiaTheme="minorHAnsi" w:hAnsiTheme="minorHAnsi" w:cstheme="minorBidi"/>
          <w:sz w:val="16"/>
          <w:szCs w:val="16"/>
          <w:lang w:eastAsia="en-US"/>
        </w:rPr>
        <w:t xml:space="preserve"> (for </w:t>
      </w:r>
      <w:proofErr w:type="spellStart"/>
      <w:r w:rsidRPr="008D0F94">
        <w:rPr>
          <w:rFonts w:asciiTheme="minorHAnsi" w:eastAsiaTheme="minorHAnsi" w:hAnsiTheme="minorHAnsi" w:cstheme="minorBidi"/>
          <w:sz w:val="16"/>
          <w:szCs w:val="16"/>
          <w:lang w:eastAsia="en-US"/>
        </w:rPr>
        <w:t>ordering</w:t>
      </w:r>
      <w:proofErr w:type="spellEnd"/>
      <w:r w:rsidRPr="008D0F94">
        <w:rPr>
          <w:rFonts w:asciiTheme="minorHAnsi" w:eastAsiaTheme="minorHAnsi" w:hAnsiTheme="minorHAnsi" w:cstheme="minorBidi"/>
          <w:sz w:val="16"/>
          <w:szCs w:val="16"/>
          <w:lang w:eastAsia="en-US"/>
        </w:rPr>
        <w:t>),</w:t>
      </w:r>
    </w:p>
    <w:p w14:paraId="64A2B6E5"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the </w:t>
      </w:r>
      <w:proofErr w:type="spellStart"/>
      <w:r w:rsidRPr="008D0F94">
        <w:rPr>
          <w:rFonts w:asciiTheme="minorHAnsi" w:eastAsiaTheme="minorHAnsi" w:hAnsiTheme="minorHAnsi" w:cstheme="minorBidi"/>
          <w:sz w:val="16"/>
          <w:szCs w:val="16"/>
          <w:lang w:eastAsia="en-US"/>
        </w:rPr>
        <w:t>creator's</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name</w:t>
      </w:r>
      <w:proofErr w:type="spellEnd"/>
      <w:r w:rsidRPr="008D0F94">
        <w:rPr>
          <w:rFonts w:asciiTheme="minorHAnsi" w:eastAsiaTheme="minorHAnsi" w:hAnsiTheme="minorHAnsi" w:cstheme="minorBidi"/>
          <w:sz w:val="16"/>
          <w:szCs w:val="16"/>
          <w:lang w:eastAsia="en-US"/>
        </w:rPr>
        <w:t xml:space="preserve">, and a short `-` </w:t>
      </w:r>
      <w:proofErr w:type="spellStart"/>
      <w:r w:rsidRPr="008D0F94">
        <w:rPr>
          <w:rFonts w:asciiTheme="minorHAnsi" w:eastAsiaTheme="minorHAnsi" w:hAnsiTheme="minorHAnsi" w:cstheme="minorBidi"/>
          <w:sz w:val="16"/>
          <w:szCs w:val="16"/>
          <w:lang w:eastAsia="en-US"/>
        </w:rPr>
        <w:t>delimited</w:t>
      </w:r>
      <w:proofErr w:type="spellEnd"/>
      <w:r w:rsidRPr="008D0F94">
        <w:rPr>
          <w:rFonts w:asciiTheme="minorHAnsi" w:eastAsiaTheme="minorHAnsi" w:hAnsiTheme="minorHAnsi" w:cstheme="minorBidi"/>
          <w:sz w:val="16"/>
          <w:szCs w:val="16"/>
          <w:lang w:eastAsia="en-US"/>
        </w:rPr>
        <w:t xml:space="preserve"> description, e.g.</w:t>
      </w:r>
    </w:p>
    <w:p w14:paraId="514F6042"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`1.0-alban-data-exploration`.</w:t>
      </w:r>
    </w:p>
    <w:p w14:paraId="6D2CA17C"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643C0642"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references</w:t>
      </w:r>
      <w:proofErr w:type="spellEnd"/>
      <w:r w:rsidRPr="008D0F94">
        <w:rPr>
          <w:rFonts w:asciiTheme="minorHAnsi" w:eastAsiaTheme="minorHAnsi" w:hAnsiTheme="minorHAnsi" w:cstheme="minorBidi"/>
          <w:sz w:val="16"/>
          <w:szCs w:val="16"/>
          <w:lang w:eastAsia="en-US"/>
        </w:rPr>
        <w:t xml:space="preserve">         &lt;- Data </w:t>
      </w:r>
      <w:proofErr w:type="spellStart"/>
      <w:r w:rsidRPr="008D0F94">
        <w:rPr>
          <w:rFonts w:asciiTheme="minorHAnsi" w:eastAsiaTheme="minorHAnsi" w:hAnsiTheme="minorHAnsi" w:cstheme="minorBidi"/>
          <w:sz w:val="16"/>
          <w:szCs w:val="16"/>
          <w:lang w:eastAsia="en-US"/>
        </w:rPr>
        <w:t>dictionaries</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manuals</w:t>
      </w:r>
      <w:proofErr w:type="spellEnd"/>
      <w:r w:rsidRPr="008D0F94">
        <w:rPr>
          <w:rFonts w:asciiTheme="minorHAnsi" w:eastAsiaTheme="minorHAnsi" w:hAnsiTheme="minorHAnsi" w:cstheme="minorBidi"/>
          <w:sz w:val="16"/>
          <w:szCs w:val="16"/>
          <w:lang w:eastAsia="en-US"/>
        </w:rPr>
        <w:t xml:space="preserve">, links, and all </w:t>
      </w:r>
      <w:proofErr w:type="spellStart"/>
      <w:r w:rsidRPr="008D0F94">
        <w:rPr>
          <w:rFonts w:asciiTheme="minorHAnsi" w:eastAsiaTheme="minorHAnsi" w:hAnsiTheme="minorHAnsi" w:cstheme="minorBidi"/>
          <w:sz w:val="16"/>
          <w:szCs w:val="16"/>
          <w:lang w:eastAsia="en-US"/>
        </w:rPr>
        <w:t>other</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explanatory</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materials</w:t>
      </w:r>
      <w:proofErr w:type="spellEnd"/>
      <w:r w:rsidRPr="008D0F94">
        <w:rPr>
          <w:rFonts w:asciiTheme="minorHAnsi" w:eastAsiaTheme="minorHAnsi" w:hAnsiTheme="minorHAnsi" w:cstheme="minorBidi"/>
          <w:sz w:val="16"/>
          <w:szCs w:val="16"/>
          <w:lang w:eastAsia="en-US"/>
        </w:rPr>
        <w:t>.</w:t>
      </w:r>
    </w:p>
    <w:p w14:paraId="6DC907B0"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5438D27D"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reports            &lt;- The reports </w:t>
      </w:r>
      <w:proofErr w:type="spellStart"/>
      <w:r w:rsidRPr="008D0F94">
        <w:rPr>
          <w:rFonts w:asciiTheme="minorHAnsi" w:eastAsiaTheme="minorHAnsi" w:hAnsiTheme="minorHAnsi" w:cstheme="minorBidi"/>
          <w:sz w:val="16"/>
          <w:szCs w:val="16"/>
          <w:lang w:eastAsia="en-US"/>
        </w:rPr>
        <w:t>that</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you'll</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make</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during</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this</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project</w:t>
      </w:r>
      <w:proofErr w:type="spellEnd"/>
      <w:r w:rsidRPr="008D0F94">
        <w:rPr>
          <w:rFonts w:asciiTheme="minorHAnsi" w:eastAsiaTheme="minorHAnsi" w:hAnsiTheme="minorHAnsi" w:cstheme="minorBidi"/>
          <w:sz w:val="16"/>
          <w:szCs w:val="16"/>
          <w:lang w:eastAsia="en-US"/>
        </w:rPr>
        <w:t xml:space="preserve"> as PDF</w:t>
      </w:r>
    </w:p>
    <w:p w14:paraId="22EFE073"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 figures        &lt;- </w:t>
      </w:r>
      <w:proofErr w:type="spellStart"/>
      <w:r w:rsidRPr="008D0F94">
        <w:rPr>
          <w:rFonts w:asciiTheme="minorHAnsi" w:eastAsiaTheme="minorHAnsi" w:hAnsiTheme="minorHAnsi" w:cstheme="minorBidi"/>
          <w:sz w:val="16"/>
          <w:szCs w:val="16"/>
          <w:lang w:eastAsia="en-US"/>
        </w:rPr>
        <w:t>Generated</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graphics</w:t>
      </w:r>
      <w:proofErr w:type="spellEnd"/>
      <w:r w:rsidRPr="008D0F94">
        <w:rPr>
          <w:rFonts w:asciiTheme="minorHAnsi" w:eastAsiaTheme="minorHAnsi" w:hAnsiTheme="minorHAnsi" w:cstheme="minorBidi"/>
          <w:sz w:val="16"/>
          <w:szCs w:val="16"/>
          <w:lang w:eastAsia="en-US"/>
        </w:rPr>
        <w:t xml:space="preserve"> and figures to </w:t>
      </w:r>
      <w:proofErr w:type="spellStart"/>
      <w:r w:rsidRPr="008D0F94">
        <w:rPr>
          <w:rFonts w:asciiTheme="minorHAnsi" w:eastAsiaTheme="minorHAnsi" w:hAnsiTheme="minorHAnsi" w:cstheme="minorBidi"/>
          <w:sz w:val="16"/>
          <w:szCs w:val="16"/>
          <w:lang w:eastAsia="en-US"/>
        </w:rPr>
        <w:t>be</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used</w:t>
      </w:r>
      <w:proofErr w:type="spellEnd"/>
      <w:r w:rsidRPr="008D0F94">
        <w:rPr>
          <w:rFonts w:asciiTheme="minorHAnsi" w:eastAsiaTheme="minorHAnsi" w:hAnsiTheme="minorHAnsi" w:cstheme="minorBidi"/>
          <w:sz w:val="16"/>
          <w:szCs w:val="16"/>
          <w:lang w:eastAsia="en-US"/>
        </w:rPr>
        <w:t xml:space="preserve"> in </w:t>
      </w:r>
      <w:proofErr w:type="spellStart"/>
      <w:r w:rsidRPr="008D0F94">
        <w:rPr>
          <w:rFonts w:asciiTheme="minorHAnsi" w:eastAsiaTheme="minorHAnsi" w:hAnsiTheme="minorHAnsi" w:cstheme="minorBidi"/>
          <w:sz w:val="16"/>
          <w:szCs w:val="16"/>
          <w:lang w:eastAsia="en-US"/>
        </w:rPr>
        <w:t>reporting</w:t>
      </w:r>
      <w:proofErr w:type="spellEnd"/>
    </w:p>
    <w:p w14:paraId="678269DA"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1123B461"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requirements.txt   &lt;- The </w:t>
      </w:r>
      <w:proofErr w:type="spellStart"/>
      <w:r w:rsidRPr="008D0F94">
        <w:rPr>
          <w:rFonts w:asciiTheme="minorHAnsi" w:eastAsiaTheme="minorHAnsi" w:hAnsiTheme="minorHAnsi" w:cstheme="minorBidi"/>
          <w:sz w:val="16"/>
          <w:szCs w:val="16"/>
          <w:lang w:eastAsia="en-US"/>
        </w:rPr>
        <w:t>requirements</w:t>
      </w:r>
      <w:proofErr w:type="spellEnd"/>
      <w:r w:rsidRPr="008D0F94">
        <w:rPr>
          <w:rFonts w:asciiTheme="minorHAnsi" w:eastAsiaTheme="minorHAnsi" w:hAnsiTheme="minorHAnsi" w:cstheme="minorBidi"/>
          <w:sz w:val="16"/>
          <w:szCs w:val="16"/>
          <w:lang w:eastAsia="en-US"/>
        </w:rPr>
        <w:t xml:space="preserve"> file for </w:t>
      </w:r>
      <w:proofErr w:type="spellStart"/>
      <w:r w:rsidRPr="008D0F94">
        <w:rPr>
          <w:rFonts w:asciiTheme="minorHAnsi" w:eastAsiaTheme="minorHAnsi" w:hAnsiTheme="minorHAnsi" w:cstheme="minorBidi"/>
          <w:sz w:val="16"/>
          <w:szCs w:val="16"/>
          <w:lang w:eastAsia="en-US"/>
        </w:rPr>
        <w:t>reproducing</w:t>
      </w:r>
      <w:proofErr w:type="spellEnd"/>
      <w:r w:rsidRPr="008D0F94">
        <w:rPr>
          <w:rFonts w:asciiTheme="minorHAnsi" w:eastAsiaTheme="minorHAnsi" w:hAnsiTheme="minorHAnsi" w:cstheme="minorBidi"/>
          <w:sz w:val="16"/>
          <w:szCs w:val="16"/>
          <w:lang w:eastAsia="en-US"/>
        </w:rPr>
        <w:t xml:space="preserve"> the </w:t>
      </w:r>
      <w:proofErr w:type="spellStart"/>
      <w:r w:rsidRPr="008D0F94">
        <w:rPr>
          <w:rFonts w:asciiTheme="minorHAnsi" w:eastAsiaTheme="minorHAnsi" w:hAnsiTheme="minorHAnsi" w:cstheme="minorBidi"/>
          <w:sz w:val="16"/>
          <w:szCs w:val="16"/>
          <w:lang w:eastAsia="en-US"/>
        </w:rPr>
        <w:t>analysis</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environment</w:t>
      </w:r>
      <w:proofErr w:type="spellEnd"/>
      <w:r w:rsidRPr="008D0F94">
        <w:rPr>
          <w:rFonts w:asciiTheme="minorHAnsi" w:eastAsiaTheme="minorHAnsi" w:hAnsiTheme="minorHAnsi" w:cstheme="minorBidi"/>
          <w:sz w:val="16"/>
          <w:szCs w:val="16"/>
          <w:lang w:eastAsia="en-US"/>
        </w:rPr>
        <w:t>, e.g.</w:t>
      </w:r>
    </w:p>
    <w:p w14:paraId="21CB9B19"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generated</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with</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pip</w:t>
      </w:r>
      <w:proofErr w:type="spellEnd"/>
      <w:r w:rsidRPr="008D0F94">
        <w:rPr>
          <w:rFonts w:asciiTheme="minorHAnsi" w:eastAsiaTheme="minorHAnsi" w:hAnsiTheme="minorHAnsi" w:cstheme="minorBidi"/>
          <w:sz w:val="16"/>
          <w:szCs w:val="16"/>
          <w:lang w:eastAsia="en-US"/>
        </w:rPr>
        <w:t xml:space="preserve"> freeze &gt; requirements.txt`</w:t>
      </w:r>
    </w:p>
    <w:p w14:paraId="1B09C7DB"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6144D1C2"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src                &lt;- Source code for use in </w:t>
      </w:r>
      <w:proofErr w:type="spellStart"/>
      <w:r w:rsidRPr="008D0F94">
        <w:rPr>
          <w:rFonts w:asciiTheme="minorHAnsi" w:eastAsiaTheme="minorHAnsi" w:hAnsiTheme="minorHAnsi" w:cstheme="minorBidi"/>
          <w:sz w:val="16"/>
          <w:szCs w:val="16"/>
          <w:lang w:eastAsia="en-US"/>
        </w:rPr>
        <w:t>this</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project</w:t>
      </w:r>
      <w:proofErr w:type="spellEnd"/>
      <w:r w:rsidRPr="008D0F94">
        <w:rPr>
          <w:rFonts w:asciiTheme="minorHAnsi" w:eastAsiaTheme="minorHAnsi" w:hAnsiTheme="minorHAnsi" w:cstheme="minorBidi"/>
          <w:sz w:val="16"/>
          <w:szCs w:val="16"/>
          <w:lang w:eastAsia="en-US"/>
        </w:rPr>
        <w:t>.</w:t>
      </w:r>
    </w:p>
    <w:p w14:paraId="282FD7F8"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 __init__.py    &lt;- </w:t>
      </w:r>
      <w:proofErr w:type="spellStart"/>
      <w:r w:rsidRPr="008D0F94">
        <w:rPr>
          <w:rFonts w:asciiTheme="minorHAnsi" w:eastAsiaTheme="minorHAnsi" w:hAnsiTheme="minorHAnsi" w:cstheme="minorBidi"/>
          <w:sz w:val="16"/>
          <w:szCs w:val="16"/>
          <w:lang w:eastAsia="en-US"/>
        </w:rPr>
        <w:t>Makes</w:t>
      </w:r>
      <w:proofErr w:type="spellEnd"/>
      <w:r w:rsidRPr="008D0F94">
        <w:rPr>
          <w:rFonts w:asciiTheme="minorHAnsi" w:eastAsiaTheme="minorHAnsi" w:hAnsiTheme="minorHAnsi" w:cstheme="minorBidi"/>
          <w:sz w:val="16"/>
          <w:szCs w:val="16"/>
          <w:lang w:eastAsia="en-US"/>
        </w:rPr>
        <w:t xml:space="preserve"> src </w:t>
      </w:r>
      <w:proofErr w:type="gramStart"/>
      <w:r w:rsidRPr="008D0F94">
        <w:rPr>
          <w:rFonts w:asciiTheme="minorHAnsi" w:eastAsiaTheme="minorHAnsi" w:hAnsiTheme="minorHAnsi" w:cstheme="minorBidi"/>
          <w:sz w:val="16"/>
          <w:szCs w:val="16"/>
          <w:lang w:eastAsia="en-US"/>
        </w:rPr>
        <w:t>a</w:t>
      </w:r>
      <w:proofErr w:type="gramEnd"/>
      <w:r w:rsidRPr="008D0F94">
        <w:rPr>
          <w:rFonts w:asciiTheme="minorHAnsi" w:eastAsiaTheme="minorHAnsi" w:hAnsiTheme="minorHAnsi" w:cstheme="minorBidi"/>
          <w:sz w:val="16"/>
          <w:szCs w:val="16"/>
          <w:lang w:eastAsia="en-US"/>
        </w:rPr>
        <w:t xml:space="preserve"> Python module</w:t>
      </w:r>
    </w:p>
    <w:p w14:paraId="4E7D0C6D"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w:t>
      </w:r>
    </w:p>
    <w:p w14:paraId="2E528871"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 </w:t>
      </w:r>
      <w:proofErr w:type="spellStart"/>
      <w:r w:rsidRPr="008D0F94">
        <w:rPr>
          <w:rFonts w:asciiTheme="minorHAnsi" w:eastAsiaTheme="minorHAnsi" w:hAnsiTheme="minorHAnsi" w:cstheme="minorBidi"/>
          <w:sz w:val="16"/>
          <w:szCs w:val="16"/>
          <w:lang w:eastAsia="en-US"/>
        </w:rPr>
        <w:t>features</w:t>
      </w:r>
      <w:proofErr w:type="spellEnd"/>
      <w:r w:rsidRPr="008D0F94">
        <w:rPr>
          <w:rFonts w:asciiTheme="minorHAnsi" w:eastAsiaTheme="minorHAnsi" w:hAnsiTheme="minorHAnsi" w:cstheme="minorBidi"/>
          <w:sz w:val="16"/>
          <w:szCs w:val="16"/>
          <w:lang w:eastAsia="en-US"/>
        </w:rPr>
        <w:t xml:space="preserve">       &lt;- Scripts to </w:t>
      </w:r>
      <w:proofErr w:type="spellStart"/>
      <w:r w:rsidRPr="008D0F94">
        <w:rPr>
          <w:rFonts w:asciiTheme="minorHAnsi" w:eastAsiaTheme="minorHAnsi" w:hAnsiTheme="minorHAnsi" w:cstheme="minorBidi"/>
          <w:sz w:val="16"/>
          <w:szCs w:val="16"/>
          <w:lang w:eastAsia="en-US"/>
        </w:rPr>
        <w:t>turn</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raw</w:t>
      </w:r>
      <w:proofErr w:type="spellEnd"/>
      <w:r w:rsidRPr="008D0F94">
        <w:rPr>
          <w:rFonts w:asciiTheme="minorHAnsi" w:eastAsiaTheme="minorHAnsi" w:hAnsiTheme="minorHAnsi" w:cstheme="minorBidi"/>
          <w:sz w:val="16"/>
          <w:szCs w:val="16"/>
          <w:lang w:eastAsia="en-US"/>
        </w:rPr>
        <w:t xml:space="preserve"> data </w:t>
      </w:r>
      <w:proofErr w:type="spellStart"/>
      <w:r w:rsidRPr="008D0F94">
        <w:rPr>
          <w:rFonts w:asciiTheme="minorHAnsi" w:eastAsiaTheme="minorHAnsi" w:hAnsiTheme="minorHAnsi" w:cstheme="minorBidi"/>
          <w:sz w:val="16"/>
          <w:szCs w:val="16"/>
          <w:lang w:eastAsia="en-US"/>
        </w:rPr>
        <w:t>into</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features</w:t>
      </w:r>
      <w:proofErr w:type="spellEnd"/>
      <w:r w:rsidRPr="008D0F94">
        <w:rPr>
          <w:rFonts w:asciiTheme="minorHAnsi" w:eastAsiaTheme="minorHAnsi" w:hAnsiTheme="minorHAnsi" w:cstheme="minorBidi"/>
          <w:sz w:val="16"/>
          <w:szCs w:val="16"/>
          <w:lang w:eastAsia="en-US"/>
        </w:rPr>
        <w:t xml:space="preserve"> for modeling</w:t>
      </w:r>
    </w:p>
    <w:p w14:paraId="2F491E89"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 build_features.py</w:t>
      </w:r>
    </w:p>
    <w:p w14:paraId="23252C30"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w:t>
      </w:r>
    </w:p>
    <w:p w14:paraId="641CECAD"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 </w:t>
      </w:r>
      <w:proofErr w:type="spellStart"/>
      <w:r w:rsidRPr="008D0F94">
        <w:rPr>
          <w:rFonts w:asciiTheme="minorHAnsi" w:eastAsiaTheme="minorHAnsi" w:hAnsiTheme="minorHAnsi" w:cstheme="minorBidi"/>
          <w:sz w:val="16"/>
          <w:szCs w:val="16"/>
          <w:lang w:eastAsia="en-US"/>
        </w:rPr>
        <w:t>models</w:t>
      </w:r>
      <w:proofErr w:type="spellEnd"/>
      <w:r w:rsidRPr="008D0F94">
        <w:rPr>
          <w:rFonts w:asciiTheme="minorHAnsi" w:eastAsiaTheme="minorHAnsi" w:hAnsiTheme="minorHAnsi" w:cstheme="minorBidi"/>
          <w:sz w:val="16"/>
          <w:szCs w:val="16"/>
          <w:lang w:eastAsia="en-US"/>
        </w:rPr>
        <w:t xml:space="preserve">         &lt;- Scripts to train </w:t>
      </w:r>
      <w:proofErr w:type="spellStart"/>
      <w:r w:rsidRPr="008D0F94">
        <w:rPr>
          <w:rFonts w:asciiTheme="minorHAnsi" w:eastAsiaTheme="minorHAnsi" w:hAnsiTheme="minorHAnsi" w:cstheme="minorBidi"/>
          <w:sz w:val="16"/>
          <w:szCs w:val="16"/>
          <w:lang w:eastAsia="en-US"/>
        </w:rPr>
        <w:t>models</w:t>
      </w:r>
      <w:proofErr w:type="spellEnd"/>
      <w:r w:rsidRPr="008D0F94">
        <w:rPr>
          <w:rFonts w:asciiTheme="minorHAnsi" w:eastAsiaTheme="minorHAnsi" w:hAnsiTheme="minorHAnsi" w:cstheme="minorBidi"/>
          <w:sz w:val="16"/>
          <w:szCs w:val="16"/>
          <w:lang w:eastAsia="en-US"/>
        </w:rPr>
        <w:t xml:space="preserve"> and </w:t>
      </w:r>
      <w:proofErr w:type="spellStart"/>
      <w:r w:rsidRPr="008D0F94">
        <w:rPr>
          <w:rFonts w:asciiTheme="minorHAnsi" w:eastAsiaTheme="minorHAnsi" w:hAnsiTheme="minorHAnsi" w:cstheme="minorBidi"/>
          <w:sz w:val="16"/>
          <w:szCs w:val="16"/>
          <w:lang w:eastAsia="en-US"/>
        </w:rPr>
        <w:t>then</w:t>
      </w:r>
      <w:proofErr w:type="spellEnd"/>
      <w:r w:rsidRPr="008D0F94">
        <w:rPr>
          <w:rFonts w:asciiTheme="minorHAnsi" w:eastAsiaTheme="minorHAnsi" w:hAnsiTheme="minorHAnsi" w:cstheme="minorBidi"/>
          <w:sz w:val="16"/>
          <w:szCs w:val="16"/>
          <w:lang w:eastAsia="en-US"/>
        </w:rPr>
        <w:t xml:space="preserve"> use </w:t>
      </w:r>
      <w:proofErr w:type="spellStart"/>
      <w:r w:rsidRPr="008D0F94">
        <w:rPr>
          <w:rFonts w:asciiTheme="minorHAnsi" w:eastAsiaTheme="minorHAnsi" w:hAnsiTheme="minorHAnsi" w:cstheme="minorBidi"/>
          <w:sz w:val="16"/>
          <w:szCs w:val="16"/>
          <w:lang w:eastAsia="en-US"/>
        </w:rPr>
        <w:t>trained</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models</w:t>
      </w:r>
      <w:proofErr w:type="spellEnd"/>
      <w:r w:rsidRPr="008D0F94">
        <w:rPr>
          <w:rFonts w:asciiTheme="minorHAnsi" w:eastAsiaTheme="minorHAnsi" w:hAnsiTheme="minorHAnsi" w:cstheme="minorBidi"/>
          <w:sz w:val="16"/>
          <w:szCs w:val="16"/>
          <w:lang w:eastAsia="en-US"/>
        </w:rPr>
        <w:t xml:space="preserve"> to </w:t>
      </w:r>
      <w:proofErr w:type="spellStart"/>
      <w:r w:rsidRPr="008D0F94">
        <w:rPr>
          <w:rFonts w:asciiTheme="minorHAnsi" w:eastAsiaTheme="minorHAnsi" w:hAnsiTheme="minorHAnsi" w:cstheme="minorBidi"/>
          <w:sz w:val="16"/>
          <w:szCs w:val="16"/>
          <w:lang w:eastAsia="en-US"/>
        </w:rPr>
        <w:t>make</w:t>
      </w:r>
      <w:proofErr w:type="spellEnd"/>
    </w:p>
    <w:p w14:paraId="44B08E60"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   │                 </w:t>
      </w:r>
      <w:proofErr w:type="spellStart"/>
      <w:r w:rsidRPr="008D0F94">
        <w:rPr>
          <w:rFonts w:asciiTheme="minorHAnsi" w:eastAsiaTheme="minorHAnsi" w:hAnsiTheme="minorHAnsi" w:cstheme="minorBidi"/>
          <w:sz w:val="16"/>
          <w:szCs w:val="16"/>
          <w:lang w:eastAsia="en-US"/>
        </w:rPr>
        <w:t>predictions</w:t>
      </w:r>
      <w:proofErr w:type="spellEnd"/>
    </w:p>
    <w:p w14:paraId="4452D76F"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 predict_model.py</w:t>
      </w:r>
    </w:p>
    <w:p w14:paraId="391FA001"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 train_model.py</w:t>
      </w:r>
    </w:p>
    <w:p w14:paraId="0D4A28AC"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w:t>
      </w:r>
    </w:p>
    <w:p w14:paraId="71070DF2"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xml:space="preserve">│   ├── </w:t>
      </w:r>
      <w:proofErr w:type="spellStart"/>
      <w:proofErr w:type="gramStart"/>
      <w:r w:rsidRPr="008D0F94">
        <w:rPr>
          <w:rFonts w:asciiTheme="minorHAnsi" w:eastAsiaTheme="minorHAnsi" w:hAnsiTheme="minorHAnsi" w:cstheme="minorBidi"/>
          <w:sz w:val="16"/>
          <w:szCs w:val="16"/>
          <w:lang w:eastAsia="en-US"/>
        </w:rPr>
        <w:t>visualization</w:t>
      </w:r>
      <w:proofErr w:type="spellEnd"/>
      <w:r w:rsidRPr="008D0F94">
        <w:rPr>
          <w:rFonts w:asciiTheme="minorHAnsi" w:eastAsiaTheme="minorHAnsi" w:hAnsiTheme="minorHAnsi" w:cstheme="minorBidi"/>
          <w:sz w:val="16"/>
          <w:szCs w:val="16"/>
          <w:lang w:eastAsia="en-US"/>
        </w:rPr>
        <w:t xml:space="preserve">  &lt;</w:t>
      </w:r>
      <w:proofErr w:type="gramEnd"/>
      <w:r w:rsidRPr="008D0F94">
        <w:rPr>
          <w:rFonts w:asciiTheme="minorHAnsi" w:eastAsiaTheme="minorHAnsi" w:hAnsiTheme="minorHAnsi" w:cstheme="minorBidi"/>
          <w:sz w:val="16"/>
          <w:szCs w:val="16"/>
          <w:lang w:eastAsia="en-US"/>
        </w:rPr>
        <w:t xml:space="preserve">- Scripts to </w:t>
      </w:r>
      <w:proofErr w:type="spellStart"/>
      <w:r w:rsidRPr="008D0F94">
        <w:rPr>
          <w:rFonts w:asciiTheme="minorHAnsi" w:eastAsiaTheme="minorHAnsi" w:hAnsiTheme="minorHAnsi" w:cstheme="minorBidi"/>
          <w:sz w:val="16"/>
          <w:szCs w:val="16"/>
          <w:lang w:eastAsia="en-US"/>
        </w:rPr>
        <w:t>create</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exploratory</w:t>
      </w:r>
      <w:proofErr w:type="spellEnd"/>
      <w:r w:rsidRPr="008D0F94">
        <w:rPr>
          <w:rFonts w:asciiTheme="minorHAnsi" w:eastAsiaTheme="minorHAnsi" w:hAnsiTheme="minorHAnsi" w:cstheme="minorBidi"/>
          <w:sz w:val="16"/>
          <w:szCs w:val="16"/>
          <w:lang w:eastAsia="en-US"/>
        </w:rPr>
        <w:t xml:space="preserve"> and </w:t>
      </w:r>
      <w:proofErr w:type="spellStart"/>
      <w:r w:rsidRPr="008D0F94">
        <w:rPr>
          <w:rFonts w:asciiTheme="minorHAnsi" w:eastAsiaTheme="minorHAnsi" w:hAnsiTheme="minorHAnsi" w:cstheme="minorBidi"/>
          <w:sz w:val="16"/>
          <w:szCs w:val="16"/>
          <w:lang w:eastAsia="en-US"/>
        </w:rPr>
        <w:t>results</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oriented</w:t>
      </w:r>
      <w:proofErr w:type="spellEnd"/>
      <w:r w:rsidRPr="008D0F94">
        <w:rPr>
          <w:rFonts w:asciiTheme="minorHAnsi" w:eastAsiaTheme="minorHAnsi" w:hAnsiTheme="minorHAnsi" w:cstheme="minorBidi"/>
          <w:sz w:val="16"/>
          <w:szCs w:val="16"/>
          <w:lang w:eastAsia="en-US"/>
        </w:rPr>
        <w:t xml:space="preserve"> </w:t>
      </w:r>
      <w:proofErr w:type="spellStart"/>
      <w:r w:rsidRPr="008D0F94">
        <w:rPr>
          <w:rFonts w:asciiTheme="minorHAnsi" w:eastAsiaTheme="minorHAnsi" w:hAnsiTheme="minorHAnsi" w:cstheme="minorBidi"/>
          <w:sz w:val="16"/>
          <w:szCs w:val="16"/>
          <w:lang w:eastAsia="en-US"/>
        </w:rPr>
        <w:t>visualizations</w:t>
      </w:r>
      <w:proofErr w:type="spellEnd"/>
    </w:p>
    <w:p w14:paraId="39A6056D" w14:textId="36AEF759" w:rsidR="00490CCA" w:rsidRPr="008D0F94" w:rsidRDefault="008D0F94" w:rsidP="008D0F94">
      <w:pPr>
        <w:spacing w:before="120" w:after="0"/>
        <w:ind w:firstLine="0"/>
        <w:rPr>
          <w:sz w:val="16"/>
          <w:szCs w:val="16"/>
        </w:rPr>
      </w:pPr>
      <w:r w:rsidRPr="008D0F94">
        <w:rPr>
          <w:rFonts w:asciiTheme="minorHAnsi" w:eastAsiaTheme="minorHAnsi" w:hAnsiTheme="minorHAnsi" w:cstheme="minorBidi"/>
          <w:sz w:val="16"/>
          <w:szCs w:val="16"/>
          <w:lang w:eastAsia="en-US"/>
        </w:rPr>
        <w:t>│   │   └── visualize.py</w:t>
      </w:r>
    </w:p>
    <w:p w14:paraId="53665DAC" w14:textId="74C43453" w:rsidR="00490CCA" w:rsidRDefault="00490CCA" w:rsidP="00490CCA">
      <w:pPr>
        <w:spacing w:before="120" w:after="0" w:line="360" w:lineRule="auto"/>
        <w:ind w:firstLine="0"/>
      </w:pPr>
    </w:p>
    <w:p w14:paraId="452524CE" w14:textId="440A56B2" w:rsidR="00727F76" w:rsidRPr="003A646A" w:rsidRDefault="00727F76" w:rsidP="00490CCA">
      <w:pPr>
        <w:pStyle w:val="Paragraphedeliste"/>
        <w:numPr>
          <w:ilvl w:val="1"/>
          <w:numId w:val="41"/>
        </w:numPr>
        <w:spacing w:before="120" w:after="0" w:line="360" w:lineRule="auto"/>
      </w:pPr>
      <w:r w:rsidRPr="003A646A">
        <w:br w:type="page"/>
      </w:r>
    </w:p>
    <w:p w14:paraId="54224CE0" w14:textId="77777777" w:rsidR="00F75B78" w:rsidRPr="003A646A" w:rsidRDefault="00000000">
      <w:pPr>
        <w:pStyle w:val="Titre1"/>
        <w:rPr>
          <w:noProof w:val="0"/>
        </w:rPr>
      </w:pPr>
      <w:bookmarkStart w:id="29" w:name="_Toc232981012"/>
      <w:bookmarkStart w:id="30" w:name="_Toc232982489"/>
      <w:r w:rsidRPr="003A646A">
        <w:rPr>
          <w:noProof w:val="0"/>
        </w:rPr>
        <w:lastRenderedPageBreak/>
        <w:t>Matériel et Méthodes</w:t>
      </w:r>
      <w:bookmarkEnd w:id="29"/>
      <w:bookmarkEnd w:id="30"/>
    </w:p>
    <w:p w14:paraId="42EC063D" w14:textId="77777777" w:rsidR="00F75B78" w:rsidRPr="003A646A" w:rsidRDefault="00000000" w:rsidP="005D3279">
      <w:pPr>
        <w:pStyle w:val="Titre2"/>
      </w:pPr>
      <w:bookmarkStart w:id="31" w:name="_Toc232981013"/>
      <w:bookmarkStart w:id="32" w:name="_Toc232982490"/>
      <w:r w:rsidRPr="003A646A">
        <w:t>Données</w:t>
      </w:r>
      <w:bookmarkEnd w:id="31"/>
      <w:bookmarkEnd w:id="32"/>
    </w:p>
    <w:p w14:paraId="73B83C55" w14:textId="77777777" w:rsidR="00F75B78" w:rsidRPr="003A646A" w:rsidRDefault="00000000" w:rsidP="00D202EF">
      <w:pPr>
        <w:ind w:firstLine="0"/>
      </w:pPr>
      <w:r w:rsidRPr="003A646A">
        <w:t xml:space="preserve">Le jeu de données utilisé est le COVID-19 </w:t>
      </w:r>
      <w:proofErr w:type="spellStart"/>
      <w:r w:rsidRPr="003A646A">
        <w:t>Radiography</w:t>
      </w:r>
      <w:proofErr w:type="spellEnd"/>
      <w:r w:rsidRPr="003A646A">
        <w:t xml:space="preserve"> </w:t>
      </w:r>
      <w:proofErr w:type="spellStart"/>
      <w:r w:rsidRPr="003A646A">
        <w:t>Database</w:t>
      </w:r>
      <w:proofErr w:type="spellEnd"/>
      <w:r w:rsidRPr="003A646A">
        <w:t xml:space="preserve">, constitué par une équipe de recherche de Qatar </w:t>
      </w:r>
      <w:proofErr w:type="spellStart"/>
      <w:r w:rsidRPr="003A646A">
        <w:t>University</w:t>
      </w:r>
      <w:proofErr w:type="spellEnd"/>
      <w:r w:rsidRPr="003A646A">
        <w:t xml:space="preserve">, </w:t>
      </w:r>
      <w:proofErr w:type="spellStart"/>
      <w:r w:rsidRPr="003A646A">
        <w:t>University</w:t>
      </w:r>
      <w:proofErr w:type="spellEnd"/>
      <w:r w:rsidRPr="003A646A">
        <w:t xml:space="preserve"> of Dhaka, et leurs collaborateurs au Pakistan et en Malaisie. Il comprend 21 165 radiographies pulmonaires (format PNG, niveaux de gris) réparties en 4 classes : Normal (10 192), Lung </w:t>
      </w:r>
      <w:proofErr w:type="spellStart"/>
      <w:r w:rsidRPr="003A646A">
        <w:t>Opacity</w:t>
      </w:r>
      <w:proofErr w:type="spellEnd"/>
      <w:r w:rsidRPr="003A646A">
        <w:t xml:space="preserve"> (6 012), COVID-19 (3 616) et Viral </w:t>
      </w:r>
      <w:proofErr w:type="spellStart"/>
      <w:r w:rsidRPr="003A646A">
        <w:t>Pneumonia</w:t>
      </w:r>
      <w:proofErr w:type="spellEnd"/>
      <w:r w:rsidRPr="003A646A">
        <w:t xml:space="preserve"> (1 345). Chaque image est accompagnée d'un masque de segmentation pulmonaire correspondant.</w:t>
      </w:r>
    </w:p>
    <w:p w14:paraId="7DEF717A" w14:textId="77777777" w:rsidR="00F75B78" w:rsidRPr="003A646A" w:rsidRDefault="00000000" w:rsidP="00D202EF">
      <w:pPr>
        <w:ind w:firstLine="0"/>
      </w:pPr>
      <w:r w:rsidRPr="003A646A">
        <w:t>Les images COVID-19 proviennent de sources hétérogènes (</w:t>
      </w:r>
      <w:proofErr w:type="spellStart"/>
      <w:r w:rsidRPr="003A646A">
        <w:t>PadChest</w:t>
      </w:r>
      <w:proofErr w:type="spellEnd"/>
      <w:r w:rsidRPr="003A646A">
        <w:t xml:space="preserve">, GitHub, SIRM, et autres dépôts publics), tandis que les classes Normal, Lung </w:t>
      </w:r>
      <w:proofErr w:type="spellStart"/>
      <w:r w:rsidRPr="003A646A">
        <w:t>Opacity</w:t>
      </w:r>
      <w:proofErr w:type="spellEnd"/>
      <w:r w:rsidRPr="003A646A">
        <w:t xml:space="preserve"> et Viral </w:t>
      </w:r>
      <w:proofErr w:type="spellStart"/>
      <w:r w:rsidRPr="003A646A">
        <w:t>Pneumonia</w:t>
      </w:r>
      <w:proofErr w:type="spellEnd"/>
      <w:r w:rsidRPr="003A646A">
        <w:t xml:space="preserve"> sont issues de bases de données uniques (RSNA, </w:t>
      </w:r>
      <w:proofErr w:type="spellStart"/>
      <w:r w:rsidRPr="003A646A">
        <w:t>Kaggle</w:t>
      </w:r>
      <w:proofErr w:type="spellEnd"/>
      <w:r w:rsidRPr="003A646A">
        <w:t>).</w:t>
      </w:r>
    </w:p>
    <w:p w14:paraId="536AB35E" w14:textId="0D343B40" w:rsidR="00E220D7" w:rsidRPr="003A646A" w:rsidRDefault="00E220D7" w:rsidP="00D202EF">
      <w:pPr>
        <w:ind w:firstLine="0"/>
      </w:pPr>
      <w:r w:rsidRPr="003A646A">
        <w:t xml:space="preserve">Les masques de segmentation pulmonaire fournis avec le </w:t>
      </w:r>
      <w:proofErr w:type="spellStart"/>
      <w:r w:rsidRPr="003A646A">
        <w:t>dataset</w:t>
      </w:r>
      <w:proofErr w:type="spellEnd"/>
      <w:r w:rsidRPr="003A646A">
        <w:t xml:space="preserve"> n'ont pas été créés manuellement par source, mais générés de façon automatique et homogène par un réseau de neurones U-Net modifié, appliqué par les auteurs du </w:t>
      </w:r>
      <w:proofErr w:type="spellStart"/>
      <w:r w:rsidRPr="003A646A">
        <w:t>dataset</w:t>
      </w:r>
      <w:proofErr w:type="spellEnd"/>
      <w:r w:rsidRPr="003A646A">
        <w:t xml:space="preserve"> sur l'ensemble des images (Chowdhury et al., 2020).</w:t>
      </w:r>
    </w:p>
    <w:p w14:paraId="65E14509" w14:textId="77777777" w:rsidR="00F75B78" w:rsidRPr="003A646A" w:rsidRDefault="00000000" w:rsidP="005D3279">
      <w:pPr>
        <w:pStyle w:val="Titre2"/>
      </w:pPr>
      <w:bookmarkStart w:id="33" w:name="_Toc232981014"/>
      <w:bookmarkStart w:id="34" w:name="_Toc232982491"/>
      <w:r w:rsidRPr="003A646A">
        <w:t>Outils</w:t>
      </w:r>
      <w:bookmarkEnd w:id="33"/>
      <w:bookmarkEnd w:id="34"/>
    </w:p>
    <w:p w14:paraId="0E2263E2" w14:textId="77777777" w:rsidR="00F75B78" w:rsidRPr="003A646A" w:rsidRDefault="00000000" w:rsidP="00D202EF">
      <w:pPr>
        <w:ind w:firstLine="0"/>
      </w:pPr>
      <w:r w:rsidRPr="003A646A">
        <w:t>L'analyse a été réalisée en Python (3.11), à l'aide des bibliothèques suivantes :</w:t>
      </w:r>
    </w:p>
    <w:p w14:paraId="585E8102" w14:textId="77777777" w:rsidR="00F75B78" w:rsidRPr="003A646A" w:rsidRDefault="00000000" w:rsidP="00B613E6">
      <w:pPr>
        <w:pStyle w:val="Listepuces"/>
      </w:pPr>
      <w:proofErr w:type="spellStart"/>
      <w:r w:rsidRPr="003A646A">
        <w:t>OpenCV</w:t>
      </w:r>
      <w:proofErr w:type="spellEnd"/>
      <w:r w:rsidRPr="003A646A">
        <w:t xml:space="preserve"> : chargement et traitement des images, application des masques</w:t>
      </w:r>
    </w:p>
    <w:p w14:paraId="3C881480" w14:textId="77777777" w:rsidR="00F75B78" w:rsidRPr="003A646A" w:rsidRDefault="00000000" w:rsidP="00B613E6">
      <w:pPr>
        <w:pStyle w:val="Listepuces"/>
      </w:pPr>
      <w:proofErr w:type="spellStart"/>
      <w:r w:rsidRPr="003A646A">
        <w:t>NumPy</w:t>
      </w:r>
      <w:proofErr w:type="spellEnd"/>
      <w:r w:rsidRPr="003A646A">
        <w:t xml:space="preserve"> : manipulation des données image sous forme de tableaux</w:t>
      </w:r>
    </w:p>
    <w:p w14:paraId="4B87461F" w14:textId="77777777" w:rsidR="00F75B78" w:rsidRPr="003A646A" w:rsidRDefault="00000000" w:rsidP="00B613E6">
      <w:pPr>
        <w:pStyle w:val="Listepuces"/>
      </w:pPr>
      <w:r w:rsidRPr="003A646A">
        <w:t>Pandas : gestion des métadonnées (sources, noms de fichiers)</w:t>
      </w:r>
    </w:p>
    <w:p w14:paraId="1F99E203" w14:textId="77777777" w:rsidR="00F75B78" w:rsidRPr="003A646A" w:rsidRDefault="00000000" w:rsidP="00B613E6">
      <w:pPr>
        <w:pStyle w:val="Listepuces"/>
      </w:pPr>
      <w:proofErr w:type="spellStart"/>
      <w:r w:rsidRPr="003A646A">
        <w:t>Matplotlib</w:t>
      </w:r>
      <w:proofErr w:type="spellEnd"/>
      <w:r w:rsidRPr="003A646A">
        <w:t xml:space="preserve"> / Seaborn : visualisation des distributions</w:t>
      </w:r>
    </w:p>
    <w:p w14:paraId="6D806341" w14:textId="77777777" w:rsidR="00F75B78" w:rsidRPr="003A646A" w:rsidRDefault="00000000" w:rsidP="00B613E6">
      <w:pPr>
        <w:pStyle w:val="Listepuces"/>
      </w:pPr>
      <w:proofErr w:type="spellStart"/>
      <w:r w:rsidRPr="003A646A">
        <w:t>SciPy</w:t>
      </w:r>
      <w:proofErr w:type="spellEnd"/>
      <w:r w:rsidRPr="003A646A">
        <w:t xml:space="preserve"> : tests statistiques (ANOVA)</w:t>
      </w:r>
    </w:p>
    <w:p w14:paraId="19983130" w14:textId="299AA1C7" w:rsidR="009D3347" w:rsidRPr="003A646A" w:rsidRDefault="009D3347" w:rsidP="009D3347">
      <w:pPr>
        <w:pStyle w:val="Listepuces"/>
      </w:pPr>
      <w:proofErr w:type="spellStart"/>
      <w:r w:rsidRPr="003A646A">
        <w:t>Fnmatch</w:t>
      </w:r>
      <w:proofErr w:type="spellEnd"/>
      <w:r w:rsidRPr="003A646A">
        <w:t xml:space="preserve"> et OS pour la manipulation des fichiers</w:t>
      </w:r>
    </w:p>
    <w:p w14:paraId="716CB078" w14:textId="77777777" w:rsidR="00F75B78" w:rsidRPr="003A646A" w:rsidRDefault="00000000" w:rsidP="005D3279">
      <w:pPr>
        <w:pStyle w:val="Titre2"/>
      </w:pPr>
      <w:bookmarkStart w:id="35" w:name="_Toc232981015"/>
      <w:bookmarkStart w:id="36" w:name="_Toc232982492"/>
      <w:r w:rsidRPr="003A646A">
        <w:t>Démarche d'exploration</w:t>
      </w:r>
      <w:bookmarkEnd w:id="35"/>
      <w:bookmarkEnd w:id="36"/>
    </w:p>
    <w:p w14:paraId="71BACF2C" w14:textId="77777777" w:rsidR="00F75B78" w:rsidRPr="003A646A" w:rsidRDefault="00000000" w:rsidP="00B613E6">
      <w:pPr>
        <w:pStyle w:val="Listenumros"/>
      </w:pPr>
      <w:bookmarkStart w:id="37" w:name="_Hlk232687626"/>
      <w:r w:rsidRPr="003A646A">
        <w:t xml:space="preserve">Inventaire de la structure du </w:t>
      </w:r>
      <w:proofErr w:type="spellStart"/>
      <w:r w:rsidRPr="003A646A">
        <w:t>dataset</w:t>
      </w:r>
      <w:proofErr w:type="spellEnd"/>
      <w:r w:rsidRPr="003A646A">
        <w:t xml:space="preserve"> et des métadonnées disponibles</w:t>
      </w:r>
    </w:p>
    <w:bookmarkEnd w:id="37"/>
    <w:p w14:paraId="26AAB443" w14:textId="77777777" w:rsidR="00F75B78" w:rsidRPr="003A646A" w:rsidRDefault="00000000" w:rsidP="00B613E6">
      <w:pPr>
        <w:pStyle w:val="Listenumros"/>
      </w:pPr>
      <w:r w:rsidRPr="003A646A">
        <w:t>Vérification des dimensions images/masques et redimensionnement (256→299)</w:t>
      </w:r>
    </w:p>
    <w:p w14:paraId="7DD229C1" w14:textId="77777777" w:rsidR="00F75B78" w:rsidRPr="003A646A" w:rsidRDefault="00000000" w:rsidP="00B613E6">
      <w:pPr>
        <w:pStyle w:val="Listenumros"/>
      </w:pPr>
      <w:r w:rsidRPr="003A646A">
        <w:t>Analyse de la distribution des classes (déséquilibre)</w:t>
      </w:r>
    </w:p>
    <w:p w14:paraId="0298D2E5" w14:textId="38E870BE" w:rsidR="00F75B78" w:rsidRPr="003A646A" w:rsidRDefault="00000000" w:rsidP="00B613E6">
      <w:pPr>
        <w:pStyle w:val="Listenumros"/>
      </w:pPr>
      <w:r w:rsidRPr="003A646A">
        <w:t>Analyse de l'hétérogénéité des sources pour la classe COVID-19 (distribution des pixels, luminosité moyenne par source</w:t>
      </w:r>
      <w:r w:rsidR="005D3279">
        <w:t>, distance statistique des pixels des images par rapport à la moyenne des images</w:t>
      </w:r>
      <w:r w:rsidRPr="003A646A">
        <w:t>)</w:t>
      </w:r>
    </w:p>
    <w:p w14:paraId="3BDF3F62" w14:textId="77777777" w:rsidR="00F75B78" w:rsidRDefault="00000000" w:rsidP="00B613E6">
      <w:pPr>
        <w:pStyle w:val="Listenumros"/>
      </w:pPr>
      <w:r w:rsidRPr="003A646A">
        <w:t>Validation statistique des observations visuelles par test ANOVA</w:t>
      </w:r>
    </w:p>
    <w:p w14:paraId="7330D99A" w14:textId="070AB245" w:rsidR="005D3279" w:rsidRDefault="00043615" w:rsidP="00B613E6">
      <w:pPr>
        <w:pStyle w:val="Listenumros"/>
      </w:pPr>
      <w:r>
        <w:t>Exploration des résultats donnés par les outils classiques de traitement d’image</w:t>
      </w:r>
    </w:p>
    <w:p w14:paraId="2FBBF88C" w14:textId="26514025" w:rsidR="00043615" w:rsidRDefault="00043615" w:rsidP="00B613E6">
      <w:pPr>
        <w:pStyle w:val="Listenumros"/>
      </w:pPr>
      <w:r>
        <w:t>Tentative d’égalisation sur les images</w:t>
      </w:r>
    </w:p>
    <w:p w14:paraId="0B28E777" w14:textId="77777777" w:rsidR="005D3279" w:rsidRDefault="005D3279" w:rsidP="005D3279">
      <w:pPr>
        <w:pStyle w:val="Listenumros"/>
        <w:numPr>
          <w:ilvl w:val="0"/>
          <w:numId w:val="0"/>
        </w:numPr>
        <w:ind w:left="397" w:hanging="397"/>
      </w:pPr>
    </w:p>
    <w:p w14:paraId="25C2CC89" w14:textId="1B72FE0D" w:rsidR="005D3279" w:rsidRDefault="005D3279" w:rsidP="005D3279">
      <w:pPr>
        <w:pStyle w:val="Titre2"/>
      </w:pPr>
      <w:bookmarkStart w:id="38" w:name="_Toc232981016"/>
      <w:bookmarkStart w:id="39" w:name="_Toc232982493"/>
      <w:r>
        <w:lastRenderedPageBreak/>
        <w:t>Résultat d’exploration des données</w:t>
      </w:r>
      <w:bookmarkEnd w:id="38"/>
      <w:bookmarkEnd w:id="39"/>
    </w:p>
    <w:p w14:paraId="6FD60386" w14:textId="77777777" w:rsidR="00A353C3" w:rsidRDefault="00043615" w:rsidP="00770C3B">
      <w:pPr>
        <w:pStyle w:val="Titre3"/>
      </w:pPr>
      <w:bookmarkStart w:id="40" w:name="_Toc232981017"/>
      <w:bookmarkStart w:id="41" w:name="_Toc232982494"/>
      <w:r w:rsidRPr="003A646A">
        <w:t xml:space="preserve">Inventaire de la structure du </w:t>
      </w:r>
      <w:proofErr w:type="spellStart"/>
      <w:r w:rsidRPr="003A646A">
        <w:t>dataset</w:t>
      </w:r>
      <w:proofErr w:type="spellEnd"/>
      <w:r w:rsidRPr="003A646A">
        <w:t xml:space="preserve"> et des métadonnées disponibles</w:t>
      </w:r>
      <w:bookmarkEnd w:id="40"/>
      <w:bookmarkEnd w:id="41"/>
    </w:p>
    <w:p w14:paraId="1E27E922" w14:textId="10D697DB" w:rsidR="00A353C3" w:rsidRPr="00A353C3" w:rsidRDefault="00A353C3" w:rsidP="00770C3B">
      <w:pPr>
        <w:pStyle w:val="Titre4"/>
      </w:pPr>
      <w:bookmarkStart w:id="42" w:name="_Toc232982495"/>
      <w:r>
        <w:t xml:space="preserve">Affichage des 8 premières images de chaque </w:t>
      </w:r>
      <w:r w:rsidR="009257F1">
        <w:t>classe</w:t>
      </w:r>
      <w:bookmarkEnd w:id="42"/>
    </w:p>
    <w:p w14:paraId="64194B45" w14:textId="3969876F" w:rsidR="00B15FFE" w:rsidRDefault="00B15FFE" w:rsidP="00B15FFE">
      <w:r>
        <w:rPr>
          <w:noProof/>
        </w:rPr>
        <w:drawing>
          <wp:inline distT="0" distB="0" distL="0" distR="0" wp14:anchorId="207D8059" wp14:editId="09FB0DCF">
            <wp:extent cx="6300470" cy="3328670"/>
            <wp:effectExtent l="0" t="0" r="5080" b="5080"/>
            <wp:docPr id="173775332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53324" name="Image 1737753324"/>
                    <pic:cNvPicPr/>
                  </pic:nvPicPr>
                  <pic:blipFill>
                    <a:blip r:embed="rId17">
                      <a:extLst>
                        <a:ext uri="{28A0092B-C50C-407E-A947-70E740481C1C}">
                          <a14:useLocalDpi xmlns:a14="http://schemas.microsoft.com/office/drawing/2010/main" val="0"/>
                        </a:ext>
                      </a:extLst>
                    </a:blip>
                    <a:stretch>
                      <a:fillRect/>
                    </a:stretch>
                  </pic:blipFill>
                  <pic:spPr>
                    <a:xfrm>
                      <a:off x="0" y="0"/>
                      <a:ext cx="6300470" cy="3328670"/>
                    </a:xfrm>
                    <a:prstGeom prst="rect">
                      <a:avLst/>
                    </a:prstGeom>
                  </pic:spPr>
                </pic:pic>
              </a:graphicData>
            </a:graphic>
          </wp:inline>
        </w:drawing>
      </w:r>
    </w:p>
    <w:p w14:paraId="7E3A7B2C" w14:textId="0DFC638C" w:rsidR="00B15FFE" w:rsidRPr="00B15FFE" w:rsidRDefault="001930A0" w:rsidP="005F7B13">
      <w:pPr>
        <w:pStyle w:val="Lgende"/>
      </w:pPr>
      <w:bookmarkStart w:id="43" w:name="_Toc232982516"/>
      <w:r>
        <w:t xml:space="preserve">Figure </w:t>
      </w:r>
      <w:r>
        <w:fldChar w:fldCharType="begin"/>
      </w:r>
      <w:r>
        <w:instrText xml:space="preserve"> SEQ Figure \* ARABIC </w:instrText>
      </w:r>
      <w:r>
        <w:fldChar w:fldCharType="separate"/>
      </w:r>
      <w:r w:rsidR="000E244D">
        <w:rPr>
          <w:noProof/>
        </w:rPr>
        <w:t>2</w:t>
      </w:r>
      <w:r>
        <w:fldChar w:fldCharType="end"/>
      </w:r>
      <w:r>
        <w:t xml:space="preserve"> : </w:t>
      </w:r>
      <w:r w:rsidR="00C227C2">
        <w:t xml:space="preserve">8 premières images normales du </w:t>
      </w:r>
      <w:proofErr w:type="spellStart"/>
      <w:r w:rsidR="00C227C2">
        <w:t>dataset</w:t>
      </w:r>
      <w:proofErr w:type="spellEnd"/>
      <w:r w:rsidR="00C227C2">
        <w:t xml:space="preserve"> avec masques</w:t>
      </w:r>
      <w:bookmarkEnd w:id="43"/>
    </w:p>
    <w:p w14:paraId="4691678F" w14:textId="77777777" w:rsidR="00B15FFE" w:rsidRDefault="00B15FFE" w:rsidP="00B15FFE"/>
    <w:p w14:paraId="67A501D8" w14:textId="77777777" w:rsidR="00C227C2" w:rsidRDefault="00B15FFE" w:rsidP="00B15FFE">
      <w:r>
        <w:rPr>
          <w:noProof/>
        </w:rPr>
        <w:lastRenderedPageBreak/>
        <w:drawing>
          <wp:inline distT="0" distB="0" distL="0" distR="0" wp14:anchorId="6A904966" wp14:editId="4F8D3F2A">
            <wp:extent cx="6300470" cy="3328670"/>
            <wp:effectExtent l="0" t="0" r="5080" b="5080"/>
            <wp:docPr id="198702736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27363" name="Image 1987027363"/>
                    <pic:cNvPicPr/>
                  </pic:nvPicPr>
                  <pic:blipFill>
                    <a:blip r:embed="rId18">
                      <a:extLst>
                        <a:ext uri="{28A0092B-C50C-407E-A947-70E740481C1C}">
                          <a14:useLocalDpi xmlns:a14="http://schemas.microsoft.com/office/drawing/2010/main" val="0"/>
                        </a:ext>
                      </a:extLst>
                    </a:blip>
                    <a:stretch>
                      <a:fillRect/>
                    </a:stretch>
                  </pic:blipFill>
                  <pic:spPr>
                    <a:xfrm>
                      <a:off x="0" y="0"/>
                      <a:ext cx="6300470" cy="3328670"/>
                    </a:xfrm>
                    <a:prstGeom prst="rect">
                      <a:avLst/>
                    </a:prstGeom>
                  </pic:spPr>
                </pic:pic>
              </a:graphicData>
            </a:graphic>
          </wp:inline>
        </w:drawing>
      </w:r>
    </w:p>
    <w:p w14:paraId="0DCC54ED" w14:textId="19FA334C" w:rsidR="00C227C2" w:rsidRPr="00C227C2" w:rsidRDefault="001930A0" w:rsidP="005F7B13">
      <w:pPr>
        <w:pStyle w:val="Lgende"/>
      </w:pPr>
      <w:bookmarkStart w:id="44" w:name="_Toc232982517"/>
      <w:r>
        <w:t xml:space="preserve">Figure </w:t>
      </w:r>
      <w:r>
        <w:fldChar w:fldCharType="begin"/>
      </w:r>
      <w:r>
        <w:instrText xml:space="preserve"> SEQ Figure \* ARABIC </w:instrText>
      </w:r>
      <w:r>
        <w:fldChar w:fldCharType="separate"/>
      </w:r>
      <w:r w:rsidR="000E244D">
        <w:rPr>
          <w:noProof/>
        </w:rPr>
        <w:t>3</w:t>
      </w:r>
      <w:r>
        <w:fldChar w:fldCharType="end"/>
      </w:r>
      <w:r>
        <w:t xml:space="preserve"> : </w:t>
      </w:r>
      <w:r w:rsidR="00C227C2">
        <w:t xml:space="preserve">8 premières images covid du </w:t>
      </w:r>
      <w:proofErr w:type="spellStart"/>
      <w:r w:rsidR="00C227C2">
        <w:t>dataset</w:t>
      </w:r>
      <w:proofErr w:type="spellEnd"/>
      <w:r w:rsidR="00C227C2">
        <w:t xml:space="preserve"> avec masques</w:t>
      </w:r>
      <w:bookmarkEnd w:id="44"/>
    </w:p>
    <w:p w14:paraId="0CF428C2" w14:textId="77777777" w:rsidR="00C227C2" w:rsidRDefault="00C227C2" w:rsidP="00B15FFE"/>
    <w:p w14:paraId="5759DF2D" w14:textId="2801C9BC" w:rsidR="00B15FFE" w:rsidRDefault="00B15FFE" w:rsidP="00B15FFE">
      <w:r>
        <w:rPr>
          <w:noProof/>
        </w:rPr>
        <w:drawing>
          <wp:inline distT="0" distB="0" distL="0" distR="0" wp14:anchorId="16218689" wp14:editId="696D73E1">
            <wp:extent cx="6300470" cy="3328670"/>
            <wp:effectExtent l="0" t="0" r="5080" b="5080"/>
            <wp:docPr id="8023333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33347" name="Image 802333347"/>
                    <pic:cNvPicPr/>
                  </pic:nvPicPr>
                  <pic:blipFill>
                    <a:blip r:embed="rId19">
                      <a:extLst>
                        <a:ext uri="{28A0092B-C50C-407E-A947-70E740481C1C}">
                          <a14:useLocalDpi xmlns:a14="http://schemas.microsoft.com/office/drawing/2010/main" val="0"/>
                        </a:ext>
                      </a:extLst>
                    </a:blip>
                    <a:stretch>
                      <a:fillRect/>
                    </a:stretch>
                  </pic:blipFill>
                  <pic:spPr>
                    <a:xfrm>
                      <a:off x="0" y="0"/>
                      <a:ext cx="6300470" cy="3328670"/>
                    </a:xfrm>
                    <a:prstGeom prst="rect">
                      <a:avLst/>
                    </a:prstGeom>
                  </pic:spPr>
                </pic:pic>
              </a:graphicData>
            </a:graphic>
          </wp:inline>
        </w:drawing>
      </w:r>
    </w:p>
    <w:p w14:paraId="3C75931B" w14:textId="31F2DCCC" w:rsidR="00C227C2" w:rsidRPr="00C227C2" w:rsidRDefault="001930A0" w:rsidP="005F7B13">
      <w:pPr>
        <w:pStyle w:val="Lgende"/>
      </w:pPr>
      <w:bookmarkStart w:id="45" w:name="_Toc232982518"/>
      <w:r>
        <w:t xml:space="preserve">Figure </w:t>
      </w:r>
      <w:r>
        <w:fldChar w:fldCharType="begin"/>
      </w:r>
      <w:r>
        <w:instrText xml:space="preserve"> SEQ Figure \* ARABIC </w:instrText>
      </w:r>
      <w:r>
        <w:fldChar w:fldCharType="separate"/>
      </w:r>
      <w:r w:rsidR="000E244D">
        <w:rPr>
          <w:noProof/>
        </w:rPr>
        <w:t>4</w:t>
      </w:r>
      <w:r>
        <w:fldChar w:fldCharType="end"/>
      </w:r>
      <w:r>
        <w:t xml:space="preserve"> : </w:t>
      </w:r>
      <w:r w:rsidR="00C227C2">
        <w:t xml:space="preserve">8 premières images des pneumonies virales du </w:t>
      </w:r>
      <w:proofErr w:type="spellStart"/>
      <w:r w:rsidR="00C227C2">
        <w:t>dataset</w:t>
      </w:r>
      <w:proofErr w:type="spellEnd"/>
      <w:r w:rsidR="00C227C2">
        <w:t xml:space="preserve"> avec masques</w:t>
      </w:r>
      <w:bookmarkEnd w:id="45"/>
    </w:p>
    <w:p w14:paraId="0B0E3E38" w14:textId="77777777" w:rsidR="00C227C2" w:rsidRDefault="00C227C2" w:rsidP="00B15FFE"/>
    <w:p w14:paraId="68BCEFC6" w14:textId="77777777" w:rsidR="00904A14" w:rsidRDefault="00904A14" w:rsidP="00904A14">
      <w:r>
        <w:rPr>
          <w:noProof/>
        </w:rPr>
        <w:lastRenderedPageBreak/>
        <w:drawing>
          <wp:inline distT="0" distB="0" distL="0" distR="0" wp14:anchorId="56304C31" wp14:editId="7782969D">
            <wp:extent cx="6300470" cy="3328550"/>
            <wp:effectExtent l="0" t="0" r="5080" b="5715"/>
            <wp:docPr id="8480173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7334" name="Image 9"/>
                    <pic:cNvPicPr/>
                  </pic:nvPicPr>
                  <pic:blipFill>
                    <a:blip r:embed="rId20">
                      <a:extLst>
                        <a:ext uri="{28A0092B-C50C-407E-A947-70E740481C1C}">
                          <a14:useLocalDpi xmlns:a14="http://schemas.microsoft.com/office/drawing/2010/main" val="0"/>
                        </a:ext>
                      </a:extLst>
                    </a:blip>
                    <a:stretch>
                      <a:fillRect/>
                    </a:stretch>
                  </pic:blipFill>
                  <pic:spPr>
                    <a:xfrm>
                      <a:off x="0" y="0"/>
                      <a:ext cx="6300470" cy="3328550"/>
                    </a:xfrm>
                    <a:prstGeom prst="rect">
                      <a:avLst/>
                    </a:prstGeom>
                  </pic:spPr>
                </pic:pic>
              </a:graphicData>
            </a:graphic>
          </wp:inline>
        </w:drawing>
      </w:r>
    </w:p>
    <w:p w14:paraId="33476D13" w14:textId="7381190F" w:rsidR="00904A14" w:rsidRPr="00904A14" w:rsidRDefault="001930A0" w:rsidP="005F7B13">
      <w:pPr>
        <w:pStyle w:val="Lgende"/>
      </w:pPr>
      <w:bookmarkStart w:id="46" w:name="_Toc232982519"/>
      <w:r>
        <w:t xml:space="preserve">Figure </w:t>
      </w:r>
      <w:r>
        <w:fldChar w:fldCharType="begin"/>
      </w:r>
      <w:r>
        <w:instrText xml:space="preserve"> SEQ Figure \* ARABIC </w:instrText>
      </w:r>
      <w:r>
        <w:fldChar w:fldCharType="separate"/>
      </w:r>
      <w:r w:rsidR="000E244D">
        <w:rPr>
          <w:noProof/>
        </w:rPr>
        <w:t>5</w:t>
      </w:r>
      <w:r>
        <w:fldChar w:fldCharType="end"/>
      </w:r>
      <w:r>
        <w:t xml:space="preserve"> : </w:t>
      </w:r>
      <w:r w:rsidR="00904A14">
        <w:t xml:space="preserve">8 premières images des opacités pulmonaires du </w:t>
      </w:r>
      <w:proofErr w:type="spellStart"/>
      <w:r w:rsidR="00904A14">
        <w:t>dataset</w:t>
      </w:r>
      <w:proofErr w:type="spellEnd"/>
      <w:r w:rsidR="00904A14">
        <w:t xml:space="preserve"> avec masques</w:t>
      </w:r>
      <w:bookmarkEnd w:id="46"/>
    </w:p>
    <w:p w14:paraId="52C4F377" w14:textId="77777777" w:rsidR="00904A14" w:rsidRPr="00B15FFE" w:rsidRDefault="00904A14" w:rsidP="00B15FFE"/>
    <w:p w14:paraId="73461DCA" w14:textId="77777777" w:rsidR="00043615" w:rsidRDefault="00043615" w:rsidP="00770C3B">
      <w:pPr>
        <w:pStyle w:val="Titre3"/>
      </w:pPr>
      <w:bookmarkStart w:id="47" w:name="_Toc232981018"/>
      <w:bookmarkStart w:id="48" w:name="_Toc232982496"/>
      <w:r w:rsidRPr="003A646A">
        <w:lastRenderedPageBreak/>
        <w:t>Analyse de la distribution des classes (déséquilibre)</w:t>
      </w:r>
      <w:bookmarkEnd w:id="47"/>
      <w:bookmarkEnd w:id="48"/>
    </w:p>
    <w:p w14:paraId="12796415" w14:textId="77777777" w:rsidR="00C227C2" w:rsidRDefault="00B15FFE" w:rsidP="00C227C2">
      <w:r>
        <w:rPr>
          <w:noProof/>
        </w:rPr>
        <w:drawing>
          <wp:inline distT="0" distB="0" distL="0" distR="0" wp14:anchorId="1D3FD9B8" wp14:editId="074CFD77">
            <wp:extent cx="5610225" cy="4333875"/>
            <wp:effectExtent l="0" t="0" r="9525" b="9525"/>
            <wp:docPr id="6588444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44418" name="Image 658844418"/>
                    <pic:cNvPicPr/>
                  </pic:nvPicPr>
                  <pic:blipFill>
                    <a:blip r:embed="rId21">
                      <a:extLst>
                        <a:ext uri="{28A0092B-C50C-407E-A947-70E740481C1C}">
                          <a14:useLocalDpi xmlns:a14="http://schemas.microsoft.com/office/drawing/2010/main" val="0"/>
                        </a:ext>
                      </a:extLst>
                    </a:blip>
                    <a:stretch>
                      <a:fillRect/>
                    </a:stretch>
                  </pic:blipFill>
                  <pic:spPr>
                    <a:xfrm>
                      <a:off x="0" y="0"/>
                      <a:ext cx="5610225" cy="4333875"/>
                    </a:xfrm>
                    <a:prstGeom prst="rect">
                      <a:avLst/>
                    </a:prstGeom>
                  </pic:spPr>
                </pic:pic>
              </a:graphicData>
            </a:graphic>
          </wp:inline>
        </w:drawing>
      </w:r>
    </w:p>
    <w:p w14:paraId="56012396" w14:textId="65C3464C" w:rsidR="00C227C2" w:rsidRPr="00C227C2" w:rsidRDefault="001930A0" w:rsidP="005F7B13">
      <w:pPr>
        <w:pStyle w:val="Lgende"/>
      </w:pPr>
      <w:bookmarkStart w:id="49" w:name="_Toc232982520"/>
      <w:r>
        <w:t xml:space="preserve">Figure </w:t>
      </w:r>
      <w:r>
        <w:fldChar w:fldCharType="begin"/>
      </w:r>
      <w:r>
        <w:instrText xml:space="preserve"> SEQ Figure \* ARABIC </w:instrText>
      </w:r>
      <w:r>
        <w:fldChar w:fldCharType="separate"/>
      </w:r>
      <w:r w:rsidR="000E244D">
        <w:rPr>
          <w:noProof/>
        </w:rPr>
        <w:t>6</w:t>
      </w:r>
      <w:r>
        <w:fldChar w:fldCharType="end"/>
      </w:r>
      <w:r>
        <w:t xml:space="preserve"> : </w:t>
      </w:r>
      <w:r w:rsidR="00C227C2">
        <w:t>Histogramme des 4 classes</w:t>
      </w:r>
      <w:bookmarkEnd w:id="49"/>
    </w:p>
    <w:p w14:paraId="51DCA809" w14:textId="3800BB17" w:rsidR="00C227C2" w:rsidRPr="00B15FFE" w:rsidRDefault="00C45557" w:rsidP="00C45557">
      <w:pPr>
        <w:ind w:firstLine="0"/>
      </w:pPr>
      <w:r>
        <w:t>On constate un déséquilibre des classes. La classe « Normal » est surreprésentée.</w:t>
      </w:r>
    </w:p>
    <w:p w14:paraId="63F1D4E1" w14:textId="7262C7C9" w:rsidR="00043615" w:rsidRDefault="00043615" w:rsidP="00770C3B">
      <w:pPr>
        <w:pStyle w:val="Titre3"/>
      </w:pPr>
      <w:bookmarkStart w:id="50" w:name="_Toc232981019"/>
      <w:bookmarkStart w:id="51" w:name="_Toc232982497"/>
      <w:r w:rsidRPr="003A646A">
        <w:t>Analyse de l'hétérogénéité</w:t>
      </w:r>
      <w:bookmarkEnd w:id="50"/>
      <w:bookmarkEnd w:id="51"/>
      <w:r w:rsidRPr="003A646A">
        <w:t xml:space="preserve"> </w:t>
      </w:r>
    </w:p>
    <w:p w14:paraId="3971A53D" w14:textId="77777777" w:rsidR="00043615" w:rsidRDefault="00043615" w:rsidP="00770C3B">
      <w:pPr>
        <w:pStyle w:val="Titre4"/>
      </w:pPr>
      <w:bookmarkStart w:id="52" w:name="_Toc232982498"/>
      <w:r w:rsidRPr="003A646A">
        <w:t>Distribution des pixels</w:t>
      </w:r>
      <w:bookmarkEnd w:id="52"/>
    </w:p>
    <w:p w14:paraId="0BFD8BEE" w14:textId="77777777" w:rsidR="00770C3B" w:rsidRDefault="00770C3B" w:rsidP="00770C3B">
      <w:pPr>
        <w:pStyle w:val="Titre4"/>
      </w:pPr>
      <w:bookmarkStart w:id="53" w:name="_Toc232692252"/>
      <w:bookmarkStart w:id="54" w:name="_Toc232982499"/>
      <w:r>
        <w:t>Hétérogénéité des sources d'images COVID</w:t>
      </w:r>
      <w:bookmarkEnd w:id="53"/>
      <w:bookmarkEnd w:id="54"/>
    </w:p>
    <w:p w14:paraId="18EDED59" w14:textId="77777777" w:rsidR="00770C3B" w:rsidRDefault="00770C3B" w:rsidP="00770C3B">
      <w:r w:rsidRPr="00E226DC">
        <w:t xml:space="preserve">L'objectif de cette analyse est d'évaluer si les images COVID, provenant de plusieurs sources distinctes (SIRM, GitHub, </w:t>
      </w:r>
      <w:proofErr w:type="spellStart"/>
      <w:r w:rsidRPr="00E226DC">
        <w:t>PadChest</w:t>
      </w:r>
      <w:proofErr w:type="spellEnd"/>
      <w:r w:rsidRPr="00E226DC">
        <w:t>, et autres dépôts publics), présentent des différences systématiques susceptibles d'introduire un biais dans l'apprentissage d'un futur modèle. Un modèle entraîné sur des images hétérogènes risque en effet d'apprendre à reconnaître des artefacts techniques propres à chaque source (luminosité, contraste, cadrage) plutôt que les caractéristiques médicales réelles du Covid. Cette analyse vise donc à localiser précisément l'origine de ce biais</w:t>
      </w:r>
      <w:r>
        <w:t>,</w:t>
      </w:r>
      <w:r w:rsidRPr="00E226DC">
        <w:t xml:space="preserve"> zone pulmonaire ou simple fond d'image</w:t>
      </w:r>
      <w:r>
        <w:t>,</w:t>
      </w:r>
      <w:r w:rsidRPr="00E226DC">
        <w:t xml:space="preserve"> afin d'orienter les choix de </w:t>
      </w:r>
      <w:proofErr w:type="spellStart"/>
      <w:r w:rsidRPr="00E226DC">
        <w:t>pre-processing</w:t>
      </w:r>
      <w:proofErr w:type="spellEnd"/>
      <w:r w:rsidRPr="00E226DC">
        <w:t>.</w:t>
      </w:r>
    </w:p>
    <w:p w14:paraId="7AB73889" w14:textId="6288FCA9" w:rsidR="00770C3B" w:rsidRDefault="00770C3B" w:rsidP="00770C3B">
      <w:r w:rsidRPr="008C229C">
        <w:rPr>
          <w:b/>
          <w:noProof/>
        </w:rPr>
        <w:lastRenderedPageBreak/>
        <w:drawing>
          <wp:inline distT="0" distB="0" distL="0" distR="0" wp14:anchorId="2EEF6087" wp14:editId="3C51DCE6">
            <wp:extent cx="6082748" cy="1682227"/>
            <wp:effectExtent l="0" t="0" r="0" b="0"/>
            <wp:docPr id="404535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35276" name=""/>
                    <pic:cNvPicPr/>
                  </pic:nvPicPr>
                  <pic:blipFill>
                    <a:blip r:embed="rId22"/>
                    <a:stretch>
                      <a:fillRect/>
                    </a:stretch>
                  </pic:blipFill>
                  <pic:spPr>
                    <a:xfrm>
                      <a:off x="0" y="0"/>
                      <a:ext cx="6160827" cy="1703820"/>
                    </a:xfrm>
                    <a:prstGeom prst="rect">
                      <a:avLst/>
                    </a:prstGeom>
                  </pic:spPr>
                </pic:pic>
              </a:graphicData>
            </a:graphic>
          </wp:inline>
        </w:drawing>
      </w:r>
    </w:p>
    <w:p w14:paraId="5386A8B1" w14:textId="47D65BF2" w:rsidR="00770C3B" w:rsidRDefault="001930A0" w:rsidP="005F7B13">
      <w:pPr>
        <w:pStyle w:val="Lgende"/>
      </w:pPr>
      <w:bookmarkStart w:id="55" w:name="_Toc232982521"/>
      <w:r>
        <w:t xml:space="preserve">Figure </w:t>
      </w:r>
      <w:r>
        <w:fldChar w:fldCharType="begin"/>
      </w:r>
      <w:r>
        <w:instrText xml:space="preserve"> SEQ Figure \* ARABIC </w:instrText>
      </w:r>
      <w:r>
        <w:fldChar w:fldCharType="separate"/>
      </w:r>
      <w:r w:rsidR="000E244D">
        <w:rPr>
          <w:noProof/>
        </w:rPr>
        <w:t>7</w:t>
      </w:r>
      <w:r>
        <w:fldChar w:fldCharType="end"/>
      </w:r>
      <w:r>
        <w:t xml:space="preserve"> : </w:t>
      </w:r>
      <w:proofErr w:type="spellStart"/>
      <w:r w:rsidR="00770C3B">
        <w:t>Boxplots</w:t>
      </w:r>
      <w:proofErr w:type="spellEnd"/>
      <w:r w:rsidR="00770C3B">
        <w:t xml:space="preserve"> des luminosités moyennes des COVID, images entières, avec masques, sans masques</w:t>
      </w:r>
      <w:bookmarkEnd w:id="55"/>
    </w:p>
    <w:p w14:paraId="70027C71" w14:textId="77777777" w:rsidR="00770C3B" w:rsidRDefault="00770C3B" w:rsidP="00770C3B">
      <w:pPr>
        <w:ind w:firstLine="0"/>
      </w:pPr>
      <w:r>
        <w:t xml:space="preserve">Les trois </w:t>
      </w:r>
      <w:proofErr w:type="spellStart"/>
      <w:r>
        <w:t>boxplots</w:t>
      </w:r>
      <w:proofErr w:type="spellEnd"/>
      <w:r>
        <w:t xml:space="preserve"> montrent des distributions de luminosité globalement comparables entre sources, avec une médiane plus basse à l'intérieur du masque (~115-120, zone pulmonaire moins dense) qu'à l'extérieur (~150-160, zone incluant les structures osseuses et le fond).</w:t>
      </w:r>
    </w:p>
    <w:p w14:paraId="2A6CFBB4" w14:textId="77777777" w:rsidR="00770C3B" w:rsidRDefault="00770C3B" w:rsidP="00770C3B">
      <w:pPr>
        <w:ind w:firstLine="0"/>
      </w:pPr>
      <w:proofErr w:type="spellStart"/>
      <w:r>
        <w:t>PadChest</w:t>
      </w:r>
      <w:proofErr w:type="spellEnd"/>
      <w:r>
        <w:t xml:space="preserve"> se distingue visuellement dans les trois zones par une dispersion plus importante, avec de nombreuses valeurs aberrantes vers le bas (images particulièrement sombres). Cette observation visuelle est cohérente avec sa sur-représentation dans le </w:t>
      </w:r>
      <w:proofErr w:type="spellStart"/>
      <w:r>
        <w:t>dataset</w:t>
      </w:r>
      <w:proofErr w:type="spellEnd"/>
      <w:r>
        <w:t xml:space="preserve"> (68% des images COVID), mais aussi avec les résultats des tests statistiques qui suivent.</w:t>
      </w:r>
    </w:p>
    <w:p w14:paraId="3200FD96" w14:textId="77777777" w:rsidR="00770C3B" w:rsidRDefault="00770C3B" w:rsidP="00770C3B">
      <w:r w:rsidRPr="00E226DC">
        <w:rPr>
          <w:b/>
          <w:noProof/>
        </w:rPr>
        <w:drawing>
          <wp:inline distT="0" distB="0" distL="0" distR="0" wp14:anchorId="0E996658" wp14:editId="2DF7F112">
            <wp:extent cx="6300470" cy="1898650"/>
            <wp:effectExtent l="0" t="0" r="5080" b="6350"/>
            <wp:docPr id="1565730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30366" name=""/>
                    <pic:cNvPicPr/>
                  </pic:nvPicPr>
                  <pic:blipFill>
                    <a:blip r:embed="rId23"/>
                    <a:stretch>
                      <a:fillRect/>
                    </a:stretch>
                  </pic:blipFill>
                  <pic:spPr>
                    <a:xfrm>
                      <a:off x="0" y="0"/>
                      <a:ext cx="6300470" cy="1898650"/>
                    </a:xfrm>
                    <a:prstGeom prst="rect">
                      <a:avLst/>
                    </a:prstGeom>
                  </pic:spPr>
                </pic:pic>
              </a:graphicData>
            </a:graphic>
          </wp:inline>
        </w:drawing>
      </w:r>
    </w:p>
    <w:p w14:paraId="7D8F23C4" w14:textId="4EFA87C6" w:rsidR="00770C3B" w:rsidRPr="0035701F" w:rsidRDefault="001930A0" w:rsidP="005F7B13">
      <w:pPr>
        <w:pStyle w:val="Lgende"/>
        <w:rPr>
          <w:sz w:val="22"/>
        </w:rPr>
      </w:pPr>
      <w:bookmarkStart w:id="56" w:name="_Toc232982522"/>
      <w:r>
        <w:t xml:space="preserve">Figure </w:t>
      </w:r>
      <w:r>
        <w:fldChar w:fldCharType="begin"/>
      </w:r>
      <w:r>
        <w:instrText xml:space="preserve"> SEQ Figure \* ARABIC </w:instrText>
      </w:r>
      <w:r>
        <w:fldChar w:fldCharType="separate"/>
      </w:r>
      <w:r w:rsidR="000E244D">
        <w:rPr>
          <w:noProof/>
        </w:rPr>
        <w:t>8</w:t>
      </w:r>
      <w:r>
        <w:fldChar w:fldCharType="end"/>
      </w:r>
      <w:r>
        <w:t xml:space="preserve"> : </w:t>
      </w:r>
      <w:r w:rsidR="00770C3B">
        <w:t>Tests de DUNN sur sources COVID</w:t>
      </w:r>
      <w:bookmarkEnd w:id="56"/>
    </w:p>
    <w:p w14:paraId="733C36F9" w14:textId="77777777" w:rsidR="00770C3B" w:rsidRDefault="00770C3B" w:rsidP="00770C3B">
      <w:pPr>
        <w:ind w:firstLine="0"/>
      </w:pPr>
    </w:p>
    <w:p w14:paraId="6815F241" w14:textId="77777777" w:rsidR="00770C3B" w:rsidRDefault="00770C3B" w:rsidP="00770C3B">
      <w:pPr>
        <w:ind w:firstLine="0"/>
      </w:pPr>
      <w:r>
        <w:t xml:space="preserve">Les trois tests de </w:t>
      </w:r>
      <w:proofErr w:type="spellStart"/>
      <w:r>
        <w:t>Kruskal</w:t>
      </w:r>
      <w:proofErr w:type="spellEnd"/>
      <w:r>
        <w:t xml:space="preserve">-Wallis ressortent significatifs (p-value très inférieure à 5 %), confirmant l'existence d'une hétérogénéité entre sources dans les trois zones. Le test post-hoc de Dunn permet cependant d'affiner ce constat : dans la zone pulmonaire, seules 2 paires de sources sur 6 diffèrent réellement (différences modérées), alors que dans le fond de l'image, </w:t>
      </w:r>
      <w:proofErr w:type="spellStart"/>
      <w:r>
        <w:t>PadChest</w:t>
      </w:r>
      <w:proofErr w:type="spellEnd"/>
      <w:r>
        <w:t xml:space="preserve"> se distingue nettement de toutes les autres sources. L'essentiel du biais de source se concentre donc dans le fond plutôt que dans la zone pulmonaire elle-même, l'application des masques contribue ainsi déjà à atténuer une bonne partie du problème, même si une normalisation complémentaire de la luminosité reste recommandée, en particulier pour les images </w:t>
      </w:r>
      <w:proofErr w:type="spellStart"/>
      <w:r>
        <w:t>PadChest</w:t>
      </w:r>
      <w:proofErr w:type="spellEnd"/>
      <w:r>
        <w:t>.</w:t>
      </w:r>
    </w:p>
    <w:p w14:paraId="3E5EC1D4" w14:textId="77777777" w:rsidR="00770C3B" w:rsidRPr="00770C3B" w:rsidRDefault="00770C3B" w:rsidP="00770C3B">
      <w:pPr>
        <w:ind w:firstLine="0"/>
      </w:pPr>
    </w:p>
    <w:p w14:paraId="4FE969E9" w14:textId="3F1B94DB" w:rsidR="0077236A" w:rsidRDefault="00043615" w:rsidP="00770C3B">
      <w:pPr>
        <w:pStyle w:val="Titre4"/>
      </w:pPr>
      <w:bookmarkStart w:id="57" w:name="_Toc232982500"/>
      <w:r>
        <w:lastRenderedPageBreak/>
        <w:t>Distance statistique des pixels des images par rapport à la moyenne des images</w:t>
      </w:r>
      <w:bookmarkEnd w:id="57"/>
    </w:p>
    <w:p w14:paraId="3A92D866" w14:textId="65246EDE" w:rsidR="0077236A" w:rsidRDefault="00C05059" w:rsidP="00C05059">
      <w:pPr>
        <w:ind w:firstLine="0"/>
      </w:pPr>
      <w:r>
        <w:t xml:space="preserve">Cette partie permet de détecter des formes / nuages de gris ne correspondant pas à l’image moyenne. On va regarder </w:t>
      </w:r>
    </w:p>
    <w:p w14:paraId="7F7EFCC2" w14:textId="1C106790" w:rsidR="00C05059" w:rsidRDefault="00C05059" w:rsidP="00C05059">
      <w:pPr>
        <w:ind w:firstLine="0"/>
      </w:pPr>
      <w:r>
        <w:t>Les distances sont calculées en travaillant sur une image redimensionnée à 50x50 pixels</w:t>
      </w:r>
    </w:p>
    <w:p w14:paraId="314B0873" w14:textId="77777777" w:rsidR="0077236A" w:rsidRPr="0077236A" w:rsidRDefault="0077236A" w:rsidP="0077236A">
      <w:pPr>
        <w:widowControl w:val="0"/>
      </w:pPr>
    </w:p>
    <w:p w14:paraId="54CCAA34" w14:textId="2E4DC22E" w:rsidR="0077236A" w:rsidRPr="0077236A" w:rsidRDefault="0077236A" w:rsidP="00F00A5B">
      <w:pPr>
        <w:pStyle w:val="Titre4EN"/>
      </w:pPr>
      <w:r>
        <w:t>Images « normales »</w:t>
      </w:r>
    </w:p>
    <w:p w14:paraId="5FAFE3E6" w14:textId="77777777" w:rsidR="0077236A" w:rsidRDefault="00B15FFE" w:rsidP="0077236A">
      <w:pPr>
        <w:jc w:val="center"/>
      </w:pPr>
      <w:r>
        <w:rPr>
          <w:noProof/>
        </w:rPr>
        <w:drawing>
          <wp:inline distT="0" distB="0" distL="0" distR="0" wp14:anchorId="5C47DC3F" wp14:editId="0CF860EB">
            <wp:extent cx="4391318" cy="3183705"/>
            <wp:effectExtent l="0" t="0" r="0" b="0"/>
            <wp:docPr id="199964863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48639" name="Image 5"/>
                    <pic:cNvPicPr/>
                  </pic:nvPicPr>
                  <pic:blipFill>
                    <a:blip r:embed="rId24">
                      <a:extLst>
                        <a:ext uri="{28A0092B-C50C-407E-A947-70E740481C1C}">
                          <a14:useLocalDpi xmlns:a14="http://schemas.microsoft.com/office/drawing/2010/main" val="0"/>
                        </a:ext>
                      </a:extLst>
                    </a:blip>
                    <a:stretch>
                      <a:fillRect/>
                    </a:stretch>
                  </pic:blipFill>
                  <pic:spPr>
                    <a:xfrm>
                      <a:off x="0" y="0"/>
                      <a:ext cx="4391318" cy="3183705"/>
                    </a:xfrm>
                    <a:prstGeom prst="rect">
                      <a:avLst/>
                    </a:prstGeom>
                  </pic:spPr>
                </pic:pic>
              </a:graphicData>
            </a:graphic>
          </wp:inline>
        </w:drawing>
      </w:r>
    </w:p>
    <w:p w14:paraId="0E31F60D" w14:textId="2A160DB8" w:rsidR="0077236A" w:rsidRDefault="001930A0" w:rsidP="005F7B13">
      <w:pPr>
        <w:pStyle w:val="Lgende"/>
      </w:pPr>
      <w:bookmarkStart w:id="58" w:name="_Toc232982523"/>
      <w:r>
        <w:t xml:space="preserve">Figure </w:t>
      </w:r>
      <w:r>
        <w:fldChar w:fldCharType="begin"/>
      </w:r>
      <w:r>
        <w:instrText xml:space="preserve"> SEQ Figure \* ARABIC </w:instrText>
      </w:r>
      <w:r>
        <w:fldChar w:fldCharType="separate"/>
      </w:r>
      <w:r w:rsidR="000E244D">
        <w:rPr>
          <w:noProof/>
        </w:rPr>
        <w:t>9</w:t>
      </w:r>
      <w:r>
        <w:fldChar w:fldCharType="end"/>
      </w:r>
      <w:r>
        <w:t xml:space="preserve"> : </w:t>
      </w:r>
      <w:r w:rsidR="0077236A">
        <w:t>Somme des distances quadratiques des erreurs des pixels par rapport à l’image moyenne</w:t>
      </w:r>
      <w:r w:rsidR="00056772">
        <w:t xml:space="preserve"> pour les images « normales »</w:t>
      </w:r>
      <w:bookmarkEnd w:id="58"/>
    </w:p>
    <w:p w14:paraId="6C1E0AD5" w14:textId="77777777" w:rsidR="00381CD5" w:rsidRDefault="00C05059" w:rsidP="00C05059">
      <w:r>
        <w:t xml:space="preserve">L’histogramme montre tout une série d’images qui ne diffèrent </w:t>
      </w:r>
      <w:r w:rsidR="00381CD5">
        <w:t>que peu par rapport à la moyenne.</w:t>
      </w:r>
    </w:p>
    <w:p w14:paraId="145A08B1" w14:textId="38673597" w:rsidR="00C05059" w:rsidRDefault="00C05059" w:rsidP="00C05059">
      <w:r>
        <w:lastRenderedPageBreak/>
        <w:t xml:space="preserve"> </w:t>
      </w:r>
      <w:r w:rsidR="009736A4">
        <w:rPr>
          <w:noProof/>
        </w:rPr>
        <w:drawing>
          <wp:inline distT="0" distB="0" distL="0" distR="0" wp14:anchorId="6A7FADFB" wp14:editId="388E876B">
            <wp:extent cx="5906770" cy="2964180"/>
            <wp:effectExtent l="0" t="0" r="0" b="7620"/>
            <wp:docPr id="67909577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95779" name="Image 6"/>
                    <pic:cNvPicPr/>
                  </pic:nvPicPr>
                  <pic:blipFill rotWithShape="1">
                    <a:blip r:embed="rId25">
                      <a:extLst>
                        <a:ext uri="{28A0092B-C50C-407E-A947-70E740481C1C}">
                          <a14:useLocalDpi xmlns:a14="http://schemas.microsoft.com/office/drawing/2010/main" val="0"/>
                        </a:ext>
                      </a:extLst>
                    </a:blip>
                    <a:srcRect t="4399" r="1127" b="23375"/>
                    <a:stretch>
                      <a:fillRect/>
                    </a:stretch>
                  </pic:blipFill>
                  <pic:spPr bwMode="auto">
                    <a:xfrm>
                      <a:off x="0" y="0"/>
                      <a:ext cx="5908841" cy="2965219"/>
                    </a:xfrm>
                    <a:prstGeom prst="rect">
                      <a:avLst/>
                    </a:prstGeom>
                    <a:ln>
                      <a:noFill/>
                    </a:ln>
                    <a:extLst>
                      <a:ext uri="{53640926-AAD7-44D8-BBD7-CCE9431645EC}">
                        <a14:shadowObscured xmlns:a14="http://schemas.microsoft.com/office/drawing/2010/main"/>
                      </a:ext>
                    </a:extLst>
                  </pic:spPr>
                </pic:pic>
              </a:graphicData>
            </a:graphic>
          </wp:inline>
        </w:drawing>
      </w:r>
    </w:p>
    <w:p w14:paraId="59EE961C" w14:textId="59459D4F" w:rsidR="009736A4" w:rsidRPr="009736A4" w:rsidRDefault="001930A0" w:rsidP="005F7B13">
      <w:pPr>
        <w:pStyle w:val="Lgende"/>
      </w:pPr>
      <w:bookmarkStart w:id="59" w:name="_Toc232982524"/>
      <w:r>
        <w:t xml:space="preserve">Figure </w:t>
      </w:r>
      <w:r>
        <w:fldChar w:fldCharType="begin"/>
      </w:r>
      <w:r>
        <w:instrText xml:space="preserve"> SEQ Figure \* ARABIC </w:instrText>
      </w:r>
      <w:r>
        <w:fldChar w:fldCharType="separate"/>
      </w:r>
      <w:r w:rsidR="000E244D">
        <w:rPr>
          <w:noProof/>
        </w:rPr>
        <w:t>10</w:t>
      </w:r>
      <w:r>
        <w:fldChar w:fldCharType="end"/>
      </w:r>
      <w:r>
        <w:t xml:space="preserve"> : </w:t>
      </w:r>
      <w:r w:rsidR="009736A4">
        <w:t xml:space="preserve">Images </w:t>
      </w:r>
      <w:r w:rsidR="00056772">
        <w:t xml:space="preserve">« normales » </w:t>
      </w:r>
      <w:r w:rsidR="009736A4">
        <w:t>inférieures au seuil 400</w:t>
      </w:r>
      <w:bookmarkEnd w:id="59"/>
    </w:p>
    <w:p w14:paraId="1EB32712" w14:textId="77777777" w:rsidR="009736A4" w:rsidRPr="00C05059" w:rsidRDefault="009736A4" w:rsidP="00C05059"/>
    <w:p w14:paraId="71293BBA" w14:textId="77777777" w:rsidR="00AB6B55" w:rsidRDefault="00AB6B55" w:rsidP="0077236A">
      <w:pPr>
        <w:rPr>
          <w:noProof/>
        </w:rPr>
      </w:pPr>
    </w:p>
    <w:p w14:paraId="14411871" w14:textId="524EE9AB" w:rsidR="00043615" w:rsidRDefault="00043615" w:rsidP="0077236A"/>
    <w:p w14:paraId="7ABC6667" w14:textId="36D22FE6" w:rsidR="009736A4" w:rsidRDefault="009736A4" w:rsidP="0077236A">
      <w:r>
        <w:rPr>
          <w:noProof/>
        </w:rPr>
        <w:drawing>
          <wp:inline distT="0" distB="0" distL="0" distR="0" wp14:anchorId="38845136" wp14:editId="50AD21F6">
            <wp:extent cx="6177914" cy="2537460"/>
            <wp:effectExtent l="0" t="0" r="0" b="0"/>
            <wp:docPr id="710675752"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75752" name="Image 11"/>
                    <pic:cNvPicPr/>
                  </pic:nvPicPr>
                  <pic:blipFill rotWithShape="1">
                    <a:blip r:embed="rId26">
                      <a:extLst>
                        <a:ext uri="{28A0092B-C50C-407E-A947-70E740481C1C}">
                          <a14:useLocalDpi xmlns:a14="http://schemas.microsoft.com/office/drawing/2010/main" val="0"/>
                        </a:ext>
                      </a:extLst>
                    </a:blip>
                    <a:srcRect l="1008" t="6516" r="918" b="34848"/>
                    <a:stretch>
                      <a:fillRect/>
                    </a:stretch>
                  </pic:blipFill>
                  <pic:spPr bwMode="auto">
                    <a:xfrm>
                      <a:off x="0" y="0"/>
                      <a:ext cx="6179052" cy="2537927"/>
                    </a:xfrm>
                    <a:prstGeom prst="rect">
                      <a:avLst/>
                    </a:prstGeom>
                    <a:ln>
                      <a:noFill/>
                    </a:ln>
                    <a:extLst>
                      <a:ext uri="{53640926-AAD7-44D8-BBD7-CCE9431645EC}">
                        <a14:shadowObscured xmlns:a14="http://schemas.microsoft.com/office/drawing/2010/main"/>
                      </a:ext>
                    </a:extLst>
                  </pic:spPr>
                </pic:pic>
              </a:graphicData>
            </a:graphic>
          </wp:inline>
        </w:drawing>
      </w:r>
    </w:p>
    <w:p w14:paraId="5F58E515" w14:textId="0CFC0A10" w:rsidR="0077236A" w:rsidRPr="00AB6B55" w:rsidRDefault="001930A0" w:rsidP="005F7B13">
      <w:pPr>
        <w:pStyle w:val="Lgende"/>
      </w:pPr>
      <w:bookmarkStart w:id="60" w:name="_Toc232982525"/>
      <w:r>
        <w:t xml:space="preserve">Figure </w:t>
      </w:r>
      <w:r>
        <w:fldChar w:fldCharType="begin"/>
      </w:r>
      <w:r>
        <w:instrText xml:space="preserve"> SEQ Figure \* ARABIC </w:instrText>
      </w:r>
      <w:r>
        <w:fldChar w:fldCharType="separate"/>
      </w:r>
      <w:r w:rsidR="000E244D">
        <w:rPr>
          <w:noProof/>
        </w:rPr>
        <w:t>11</w:t>
      </w:r>
      <w:r>
        <w:fldChar w:fldCharType="end"/>
      </w:r>
      <w:r>
        <w:t xml:space="preserve"> : </w:t>
      </w:r>
      <w:r w:rsidR="0077236A">
        <w:t xml:space="preserve"> Images </w:t>
      </w:r>
      <w:r w:rsidR="00056772">
        <w:t xml:space="preserve">« normales » </w:t>
      </w:r>
      <w:r w:rsidR="0077236A">
        <w:t>supérieures au seuil 5000</w:t>
      </w:r>
      <w:bookmarkEnd w:id="60"/>
    </w:p>
    <w:p w14:paraId="360E4285" w14:textId="5ECA4C62" w:rsidR="0077236A" w:rsidRPr="0077236A" w:rsidRDefault="0077236A" w:rsidP="00352536">
      <w:pPr>
        <w:pStyle w:val="Titre4"/>
        <w:numPr>
          <w:ilvl w:val="4"/>
          <w:numId w:val="19"/>
        </w:numPr>
      </w:pPr>
      <w:bookmarkStart w:id="61" w:name="_Toc232982501"/>
      <w:r>
        <w:lastRenderedPageBreak/>
        <w:t>Images « covid »</w:t>
      </w:r>
      <w:bookmarkEnd w:id="61"/>
    </w:p>
    <w:p w14:paraId="54DBFC8F" w14:textId="77777777" w:rsidR="0077236A" w:rsidRDefault="0077236A" w:rsidP="0077236A">
      <w:r>
        <w:rPr>
          <w:noProof/>
        </w:rPr>
        <w:drawing>
          <wp:inline distT="0" distB="0" distL="0" distR="0" wp14:anchorId="3F89B0FF" wp14:editId="60761610">
            <wp:extent cx="5657850" cy="4143375"/>
            <wp:effectExtent l="0" t="0" r="0" b="9525"/>
            <wp:docPr id="205916523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65238" name="Image 5"/>
                    <pic:cNvPicPr/>
                  </pic:nvPicPr>
                  <pic:blipFill>
                    <a:blip r:embed="rId27">
                      <a:extLst>
                        <a:ext uri="{28A0092B-C50C-407E-A947-70E740481C1C}">
                          <a14:useLocalDpi xmlns:a14="http://schemas.microsoft.com/office/drawing/2010/main" val="0"/>
                        </a:ext>
                      </a:extLst>
                    </a:blip>
                    <a:stretch>
                      <a:fillRect/>
                    </a:stretch>
                  </pic:blipFill>
                  <pic:spPr>
                    <a:xfrm>
                      <a:off x="0" y="0"/>
                      <a:ext cx="5657850" cy="4143375"/>
                    </a:xfrm>
                    <a:prstGeom prst="rect">
                      <a:avLst/>
                    </a:prstGeom>
                  </pic:spPr>
                </pic:pic>
              </a:graphicData>
            </a:graphic>
          </wp:inline>
        </w:drawing>
      </w:r>
    </w:p>
    <w:p w14:paraId="27A4FBD2" w14:textId="1A7C9144" w:rsidR="00AB6B55" w:rsidRPr="00AB6B55" w:rsidRDefault="001930A0" w:rsidP="005F7B13">
      <w:pPr>
        <w:pStyle w:val="Lgende"/>
      </w:pPr>
      <w:bookmarkStart w:id="62" w:name="_Toc232982526"/>
      <w:r>
        <w:t xml:space="preserve">Figure </w:t>
      </w:r>
      <w:r>
        <w:fldChar w:fldCharType="begin"/>
      </w:r>
      <w:r>
        <w:instrText xml:space="preserve"> SEQ Figure \* ARABIC </w:instrText>
      </w:r>
      <w:r>
        <w:fldChar w:fldCharType="separate"/>
      </w:r>
      <w:r w:rsidR="000E244D">
        <w:rPr>
          <w:noProof/>
        </w:rPr>
        <w:t>12</w:t>
      </w:r>
      <w:r>
        <w:fldChar w:fldCharType="end"/>
      </w:r>
      <w:r>
        <w:t> :  </w:t>
      </w:r>
      <w:r w:rsidR="0077236A">
        <w:t xml:space="preserve">Somme des distances quadratiques des erreurs des pixels par rapport à l’image moyenne </w:t>
      </w:r>
      <w:r w:rsidR="00056772">
        <w:t>pour les images « covid »</w:t>
      </w:r>
      <w:bookmarkEnd w:id="62"/>
    </w:p>
    <w:p w14:paraId="056C527B" w14:textId="77777777" w:rsidR="00AB6B55" w:rsidRPr="00AB6B55" w:rsidRDefault="00AB6B55" w:rsidP="00AB6B55"/>
    <w:p w14:paraId="1BF3524A" w14:textId="77777777" w:rsidR="0077236A" w:rsidRDefault="0077236A" w:rsidP="0077236A">
      <w:r>
        <w:rPr>
          <w:noProof/>
        </w:rPr>
        <w:drawing>
          <wp:inline distT="0" distB="0" distL="0" distR="0" wp14:anchorId="6CB2277F" wp14:editId="5CE2A5C8">
            <wp:extent cx="6103620" cy="2484120"/>
            <wp:effectExtent l="0" t="0" r="0" b="0"/>
            <wp:docPr id="99373511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35118" name="Image 6"/>
                    <pic:cNvPicPr/>
                  </pic:nvPicPr>
                  <pic:blipFill rotWithShape="1">
                    <a:blip r:embed="rId28">
                      <a:extLst>
                        <a:ext uri="{28A0092B-C50C-407E-A947-70E740481C1C}">
                          <a14:useLocalDpi xmlns:a14="http://schemas.microsoft.com/office/drawing/2010/main" val="0"/>
                        </a:ext>
                      </a:extLst>
                    </a:blip>
                    <a:srcRect l="1573" t="14496" r="1551" b="28111"/>
                    <a:stretch>
                      <a:fillRect/>
                    </a:stretch>
                  </pic:blipFill>
                  <pic:spPr bwMode="auto">
                    <a:xfrm>
                      <a:off x="0" y="0"/>
                      <a:ext cx="6103620" cy="2484120"/>
                    </a:xfrm>
                    <a:prstGeom prst="rect">
                      <a:avLst/>
                    </a:prstGeom>
                    <a:ln>
                      <a:noFill/>
                    </a:ln>
                    <a:extLst>
                      <a:ext uri="{53640926-AAD7-44D8-BBD7-CCE9431645EC}">
                        <a14:shadowObscured xmlns:a14="http://schemas.microsoft.com/office/drawing/2010/main"/>
                      </a:ext>
                    </a:extLst>
                  </pic:spPr>
                </pic:pic>
              </a:graphicData>
            </a:graphic>
          </wp:inline>
        </w:drawing>
      </w:r>
    </w:p>
    <w:p w14:paraId="60A89C86" w14:textId="08CEF07C" w:rsidR="0077236A" w:rsidRPr="00AB6B55" w:rsidRDefault="005F7B13" w:rsidP="005F7B13">
      <w:pPr>
        <w:pStyle w:val="Lgende"/>
      </w:pPr>
      <w:bookmarkStart w:id="63" w:name="_Toc232982527"/>
      <w:r>
        <w:t xml:space="preserve">Figure </w:t>
      </w:r>
      <w:r>
        <w:fldChar w:fldCharType="begin"/>
      </w:r>
      <w:r>
        <w:instrText xml:space="preserve"> SEQ Figure \* ARABIC </w:instrText>
      </w:r>
      <w:r>
        <w:fldChar w:fldCharType="separate"/>
      </w:r>
      <w:r w:rsidR="000E244D">
        <w:rPr>
          <w:noProof/>
        </w:rPr>
        <w:t>13</w:t>
      </w:r>
      <w:r>
        <w:fldChar w:fldCharType="end"/>
      </w:r>
      <w:r>
        <w:t> :  </w:t>
      </w:r>
      <w:r w:rsidR="0077236A">
        <w:t xml:space="preserve">Images </w:t>
      </w:r>
      <w:r w:rsidR="00056772">
        <w:t>« </w:t>
      </w:r>
      <w:r w:rsidR="00056772">
        <w:t>covid</w:t>
      </w:r>
      <w:r w:rsidR="00056772">
        <w:t xml:space="preserve"> » </w:t>
      </w:r>
      <w:r w:rsidR="0077236A">
        <w:t>supérieures au seuil 5000</w:t>
      </w:r>
      <w:bookmarkEnd w:id="63"/>
    </w:p>
    <w:p w14:paraId="26021DD6" w14:textId="77AE6AC2" w:rsidR="0077236A" w:rsidRPr="0077236A" w:rsidRDefault="0077236A" w:rsidP="00352536">
      <w:pPr>
        <w:pStyle w:val="Titre4"/>
        <w:numPr>
          <w:ilvl w:val="4"/>
          <w:numId w:val="19"/>
        </w:numPr>
      </w:pPr>
      <w:bookmarkStart w:id="64" w:name="_Toc232982502"/>
      <w:r>
        <w:lastRenderedPageBreak/>
        <w:t>Images « pneumonie virale »</w:t>
      </w:r>
      <w:bookmarkEnd w:id="64"/>
    </w:p>
    <w:p w14:paraId="3A3F508B" w14:textId="77777777" w:rsidR="0077236A" w:rsidRDefault="0077236A" w:rsidP="0077236A">
      <w:r>
        <w:rPr>
          <w:noProof/>
        </w:rPr>
        <w:drawing>
          <wp:inline distT="0" distB="0" distL="0" distR="0" wp14:anchorId="16F5C6DC" wp14:editId="15FCDF42">
            <wp:extent cx="5657850" cy="3294731"/>
            <wp:effectExtent l="0" t="0" r="0" b="1270"/>
            <wp:docPr id="124664050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0507" name="Image 5"/>
                    <pic:cNvPicPr/>
                  </pic:nvPicPr>
                  <pic:blipFill>
                    <a:blip r:embed="rId29">
                      <a:extLst>
                        <a:ext uri="{28A0092B-C50C-407E-A947-70E740481C1C}">
                          <a14:useLocalDpi xmlns:a14="http://schemas.microsoft.com/office/drawing/2010/main" val="0"/>
                        </a:ext>
                      </a:extLst>
                    </a:blip>
                    <a:stretch>
                      <a:fillRect/>
                    </a:stretch>
                  </pic:blipFill>
                  <pic:spPr>
                    <a:xfrm>
                      <a:off x="0" y="0"/>
                      <a:ext cx="5657850" cy="3294731"/>
                    </a:xfrm>
                    <a:prstGeom prst="rect">
                      <a:avLst/>
                    </a:prstGeom>
                  </pic:spPr>
                </pic:pic>
              </a:graphicData>
            </a:graphic>
          </wp:inline>
        </w:drawing>
      </w:r>
    </w:p>
    <w:p w14:paraId="266BC57F" w14:textId="0B23B1F6" w:rsidR="00AB6B55" w:rsidRDefault="005F7B13" w:rsidP="005F7B13">
      <w:pPr>
        <w:pStyle w:val="Lgende"/>
      </w:pPr>
      <w:bookmarkStart w:id="65" w:name="_Toc232982528"/>
      <w:r>
        <w:t xml:space="preserve">Figure </w:t>
      </w:r>
      <w:r>
        <w:fldChar w:fldCharType="begin"/>
      </w:r>
      <w:r>
        <w:instrText xml:space="preserve"> SEQ Figure \* ARABIC </w:instrText>
      </w:r>
      <w:r>
        <w:fldChar w:fldCharType="separate"/>
      </w:r>
      <w:r w:rsidR="000E244D">
        <w:rPr>
          <w:noProof/>
        </w:rPr>
        <w:t>14</w:t>
      </w:r>
      <w:r>
        <w:fldChar w:fldCharType="end"/>
      </w:r>
      <w:r>
        <w:t> :  </w:t>
      </w:r>
      <w:r w:rsidR="0077236A">
        <w:t xml:space="preserve">Somme des distances quadratiques des erreurs des pixels par rapport à l’image moyenne </w:t>
      </w:r>
      <w:r w:rsidR="00056772">
        <w:t>pour les i</w:t>
      </w:r>
      <w:r w:rsidR="00056772">
        <w:t>mages « pneumonie virale</w:t>
      </w:r>
      <w:bookmarkEnd w:id="65"/>
      <w:r w:rsidR="00056772">
        <w:t> </w:t>
      </w:r>
    </w:p>
    <w:p w14:paraId="71BDC228" w14:textId="77777777" w:rsidR="00AB6B55" w:rsidRDefault="00AB6B55" w:rsidP="00AB6B55">
      <w:pPr>
        <w:rPr>
          <w:noProof/>
        </w:rPr>
      </w:pPr>
    </w:p>
    <w:p w14:paraId="1C972175" w14:textId="2E28E3F4" w:rsidR="0077236A" w:rsidRDefault="0077236A" w:rsidP="00AB6B55">
      <w:r>
        <w:rPr>
          <w:noProof/>
        </w:rPr>
        <w:drawing>
          <wp:inline distT="0" distB="0" distL="0" distR="0" wp14:anchorId="7630303E" wp14:editId="576DE64C">
            <wp:extent cx="5852160" cy="2746038"/>
            <wp:effectExtent l="0" t="0" r="0" b="0"/>
            <wp:docPr id="2593215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21558" name="Image 6"/>
                    <pic:cNvPicPr/>
                  </pic:nvPicPr>
                  <pic:blipFill rotWithShape="1">
                    <a:blip r:embed="rId30">
                      <a:extLst>
                        <a:ext uri="{28A0092B-C50C-407E-A947-70E740481C1C}">
                          <a14:useLocalDpi xmlns:a14="http://schemas.microsoft.com/office/drawing/2010/main" val="0"/>
                        </a:ext>
                      </a:extLst>
                    </a:blip>
                    <a:srcRect l="1997" t="4379" r="2122" b="30131"/>
                    <a:stretch>
                      <a:fillRect/>
                    </a:stretch>
                  </pic:blipFill>
                  <pic:spPr bwMode="auto">
                    <a:xfrm>
                      <a:off x="0" y="0"/>
                      <a:ext cx="5852160" cy="2746038"/>
                    </a:xfrm>
                    <a:prstGeom prst="rect">
                      <a:avLst/>
                    </a:prstGeom>
                    <a:ln>
                      <a:noFill/>
                    </a:ln>
                    <a:extLst>
                      <a:ext uri="{53640926-AAD7-44D8-BBD7-CCE9431645EC}">
                        <a14:shadowObscured xmlns:a14="http://schemas.microsoft.com/office/drawing/2010/main"/>
                      </a:ext>
                    </a:extLst>
                  </pic:spPr>
                </pic:pic>
              </a:graphicData>
            </a:graphic>
          </wp:inline>
        </w:drawing>
      </w:r>
    </w:p>
    <w:p w14:paraId="6CEB38FA" w14:textId="60411AE2" w:rsidR="0077236A" w:rsidRDefault="005F7B13" w:rsidP="005F7B13">
      <w:pPr>
        <w:pStyle w:val="Lgende"/>
      </w:pPr>
      <w:bookmarkStart w:id="66" w:name="_Toc232982529"/>
      <w:r>
        <w:t xml:space="preserve">Figure </w:t>
      </w:r>
      <w:r>
        <w:fldChar w:fldCharType="begin"/>
      </w:r>
      <w:r>
        <w:instrText xml:space="preserve"> SEQ Figure \* ARABIC </w:instrText>
      </w:r>
      <w:r>
        <w:fldChar w:fldCharType="separate"/>
      </w:r>
      <w:r w:rsidR="000E244D">
        <w:rPr>
          <w:noProof/>
        </w:rPr>
        <w:t>15</w:t>
      </w:r>
      <w:r>
        <w:fldChar w:fldCharType="end"/>
      </w:r>
      <w:r>
        <w:t> :  </w:t>
      </w:r>
      <w:r>
        <w:t xml:space="preserve"> </w:t>
      </w:r>
      <w:r w:rsidR="0077236A">
        <w:t xml:space="preserve">Images </w:t>
      </w:r>
      <w:r w:rsidR="00056772">
        <w:t xml:space="preserve">« pneumonie virale » </w:t>
      </w:r>
      <w:r w:rsidR="0077236A">
        <w:t xml:space="preserve">supérieures au seuil </w:t>
      </w:r>
      <w:r w:rsidR="00C05059">
        <w:t>3500</w:t>
      </w:r>
      <w:bookmarkEnd w:id="66"/>
    </w:p>
    <w:p w14:paraId="3503DDD3" w14:textId="77777777" w:rsidR="00C9391E" w:rsidRDefault="00C9391E" w:rsidP="005F7B13"/>
    <w:p w14:paraId="68B5EDB9" w14:textId="77777777" w:rsidR="005F7B13" w:rsidRPr="00C9391E" w:rsidRDefault="005F7B13" w:rsidP="005F7B13"/>
    <w:p w14:paraId="23CCCED0" w14:textId="675D4B7F" w:rsidR="00C9391E" w:rsidRDefault="00C9391E" w:rsidP="005F7B13">
      <w:pPr>
        <w:pStyle w:val="Titre4"/>
        <w:keepLines/>
        <w:numPr>
          <w:ilvl w:val="4"/>
          <w:numId w:val="19"/>
        </w:numPr>
      </w:pPr>
      <w:bookmarkStart w:id="67" w:name="_Toc232982503"/>
      <w:r w:rsidRPr="00C9391E">
        <w:lastRenderedPageBreak/>
        <w:t>Images « </w:t>
      </w:r>
      <w:r>
        <w:t>opacité pulmonaire</w:t>
      </w:r>
      <w:r w:rsidRPr="00C9391E">
        <w:t> »</w:t>
      </w:r>
      <w:bookmarkEnd w:id="67"/>
    </w:p>
    <w:p w14:paraId="7C19E2A3" w14:textId="77777777" w:rsidR="00C9391E" w:rsidRDefault="00C9391E" w:rsidP="005F7B13">
      <w:pPr>
        <w:keepLines/>
      </w:pPr>
    </w:p>
    <w:p w14:paraId="3EC0547E" w14:textId="77777777" w:rsidR="00C9391E" w:rsidRDefault="00C9391E" w:rsidP="005F7B13">
      <w:pPr>
        <w:keepLines/>
        <w:jc w:val="center"/>
      </w:pPr>
      <w:r>
        <w:rPr>
          <w:noProof/>
        </w:rPr>
        <w:drawing>
          <wp:inline distT="0" distB="0" distL="0" distR="0" wp14:anchorId="5A45B0D5" wp14:editId="630B4164">
            <wp:extent cx="4943475" cy="3153321"/>
            <wp:effectExtent l="0" t="0" r="0" b="9525"/>
            <wp:docPr id="147566231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62310" name="Image 1475662310"/>
                    <pic:cNvPicPr/>
                  </pic:nvPicPr>
                  <pic:blipFill>
                    <a:blip r:embed="rId31">
                      <a:extLst>
                        <a:ext uri="{28A0092B-C50C-407E-A947-70E740481C1C}">
                          <a14:useLocalDpi xmlns:a14="http://schemas.microsoft.com/office/drawing/2010/main" val="0"/>
                        </a:ext>
                      </a:extLst>
                    </a:blip>
                    <a:stretch>
                      <a:fillRect/>
                    </a:stretch>
                  </pic:blipFill>
                  <pic:spPr>
                    <a:xfrm>
                      <a:off x="0" y="0"/>
                      <a:ext cx="4945241" cy="3154447"/>
                    </a:xfrm>
                    <a:prstGeom prst="rect">
                      <a:avLst/>
                    </a:prstGeom>
                  </pic:spPr>
                </pic:pic>
              </a:graphicData>
            </a:graphic>
          </wp:inline>
        </w:drawing>
      </w:r>
    </w:p>
    <w:p w14:paraId="1EFCFE62" w14:textId="6FFB5635" w:rsidR="00C9391E" w:rsidRPr="005F7B13" w:rsidRDefault="005F7B13" w:rsidP="005F7B13">
      <w:pPr>
        <w:pStyle w:val="Lgende"/>
      </w:pPr>
      <w:bookmarkStart w:id="68" w:name="_Toc232982530"/>
      <w:r w:rsidRPr="005F7B13">
        <w:t xml:space="preserve">Figure </w:t>
      </w:r>
      <w:r w:rsidRPr="005F7B13">
        <w:fldChar w:fldCharType="begin"/>
      </w:r>
      <w:r w:rsidRPr="005F7B13">
        <w:instrText xml:space="preserve"> SEQ Figure \* ARABIC </w:instrText>
      </w:r>
      <w:r w:rsidRPr="005F7B13">
        <w:fldChar w:fldCharType="separate"/>
      </w:r>
      <w:r w:rsidR="000E244D">
        <w:rPr>
          <w:noProof/>
        </w:rPr>
        <w:t>16</w:t>
      </w:r>
      <w:r w:rsidRPr="005F7B13">
        <w:fldChar w:fldCharType="end"/>
      </w:r>
      <w:r w:rsidRPr="005F7B13">
        <w:t xml:space="preserve"> :   </w:t>
      </w:r>
      <w:r w:rsidR="00C9391E" w:rsidRPr="005F7B13">
        <w:t xml:space="preserve">Somme des distances quadratiques des erreurs des pixels par rapport à l’image moyenne </w:t>
      </w:r>
      <w:r w:rsidR="00056772" w:rsidRPr="005F7B13">
        <w:t xml:space="preserve">pour les images </w:t>
      </w:r>
      <w:r w:rsidR="00056772" w:rsidRPr="005F7B13">
        <w:t>« opacité pulmonaire »</w:t>
      </w:r>
      <w:bookmarkEnd w:id="68"/>
      <w:r w:rsidR="00056772" w:rsidRPr="005F7B13">
        <w:t> </w:t>
      </w:r>
    </w:p>
    <w:p w14:paraId="17F7F84A" w14:textId="77777777" w:rsidR="00C9391E" w:rsidRDefault="00C9391E" w:rsidP="005F7B13">
      <w:pPr>
        <w:keepLines/>
        <w:jc w:val="center"/>
      </w:pPr>
    </w:p>
    <w:p w14:paraId="2C752F35" w14:textId="2B142446" w:rsidR="00C9391E" w:rsidRDefault="00C9391E" w:rsidP="00C9391E">
      <w:pPr>
        <w:jc w:val="center"/>
      </w:pPr>
      <w:r>
        <w:rPr>
          <w:noProof/>
        </w:rPr>
        <w:drawing>
          <wp:inline distT="0" distB="0" distL="0" distR="0" wp14:anchorId="38D6D55A" wp14:editId="32F4C61C">
            <wp:extent cx="6057900" cy="2895600"/>
            <wp:effectExtent l="0" t="0" r="0" b="0"/>
            <wp:docPr id="78939056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90569" name="Image 789390569"/>
                    <pic:cNvPicPr/>
                  </pic:nvPicPr>
                  <pic:blipFill rotWithShape="1">
                    <a:blip r:embed="rId32">
                      <a:extLst>
                        <a:ext uri="{28A0092B-C50C-407E-A947-70E740481C1C}">
                          <a14:useLocalDpi xmlns:a14="http://schemas.microsoft.com/office/drawing/2010/main" val="0"/>
                        </a:ext>
                      </a:extLst>
                    </a:blip>
                    <a:srcRect l="1815" t="4182" r="2036" b="28918"/>
                    <a:stretch>
                      <a:fillRect/>
                    </a:stretch>
                  </pic:blipFill>
                  <pic:spPr bwMode="auto">
                    <a:xfrm>
                      <a:off x="0" y="0"/>
                      <a:ext cx="6057900" cy="2895600"/>
                    </a:xfrm>
                    <a:prstGeom prst="rect">
                      <a:avLst/>
                    </a:prstGeom>
                    <a:ln>
                      <a:noFill/>
                    </a:ln>
                    <a:extLst>
                      <a:ext uri="{53640926-AAD7-44D8-BBD7-CCE9431645EC}">
                        <a14:shadowObscured xmlns:a14="http://schemas.microsoft.com/office/drawing/2010/main"/>
                      </a:ext>
                    </a:extLst>
                  </pic:spPr>
                </pic:pic>
              </a:graphicData>
            </a:graphic>
          </wp:inline>
        </w:drawing>
      </w:r>
    </w:p>
    <w:p w14:paraId="33D0CEAF" w14:textId="6BE55546" w:rsidR="00C9391E" w:rsidRPr="00C9391E" w:rsidRDefault="005F7B13" w:rsidP="005F7B13">
      <w:pPr>
        <w:pStyle w:val="Lgende"/>
      </w:pPr>
      <w:bookmarkStart w:id="69" w:name="_Toc232982531"/>
      <w:r>
        <w:t xml:space="preserve">Figure </w:t>
      </w:r>
      <w:r>
        <w:fldChar w:fldCharType="begin"/>
      </w:r>
      <w:r>
        <w:instrText xml:space="preserve"> SEQ Figure \* ARABIC </w:instrText>
      </w:r>
      <w:r>
        <w:fldChar w:fldCharType="separate"/>
      </w:r>
      <w:r w:rsidR="000E244D">
        <w:rPr>
          <w:noProof/>
        </w:rPr>
        <w:t>17</w:t>
      </w:r>
      <w:r>
        <w:fldChar w:fldCharType="end"/>
      </w:r>
      <w:r>
        <w:t> :  </w:t>
      </w:r>
      <w:r w:rsidR="00C9391E">
        <w:t xml:space="preserve"> Images </w:t>
      </w:r>
      <w:r w:rsidR="00056772">
        <w:t>« </w:t>
      </w:r>
      <w:r w:rsidR="00056772">
        <w:t>opacité pulmonaire</w:t>
      </w:r>
      <w:r w:rsidR="00056772">
        <w:t> » </w:t>
      </w:r>
      <w:r w:rsidR="00C9391E">
        <w:t>supérieures au seuil 5000</w:t>
      </w:r>
      <w:bookmarkEnd w:id="69"/>
    </w:p>
    <w:p w14:paraId="51E175B1" w14:textId="77777777" w:rsidR="00C9391E" w:rsidRDefault="00C9391E" w:rsidP="00C9391E"/>
    <w:p w14:paraId="59F1A925" w14:textId="77777777" w:rsidR="00C9391E" w:rsidRPr="00C9391E" w:rsidRDefault="00C9391E" w:rsidP="00C9391E"/>
    <w:p w14:paraId="051811E5" w14:textId="0FFEF46C" w:rsidR="00B94590" w:rsidRDefault="00B94590" w:rsidP="00352536">
      <w:pPr>
        <w:pStyle w:val="Titre4"/>
        <w:numPr>
          <w:ilvl w:val="4"/>
          <w:numId w:val="19"/>
        </w:numPr>
      </w:pPr>
      <w:bookmarkStart w:id="70" w:name="_Toc232982504"/>
      <w:r>
        <w:lastRenderedPageBreak/>
        <w:t>Conclusion</w:t>
      </w:r>
      <w:bookmarkEnd w:id="70"/>
    </w:p>
    <w:p w14:paraId="17385B1D" w14:textId="7ACB3F62" w:rsidR="00B94590" w:rsidRDefault="00B94590" w:rsidP="00B94590">
      <w:r>
        <w:t>Les radios détectées sont variées en présentation mais ne présentent pas de problème.</w:t>
      </w:r>
    </w:p>
    <w:p w14:paraId="052415EE" w14:textId="77777777" w:rsidR="00B94590" w:rsidRDefault="00B94590" w:rsidP="00B94590"/>
    <w:p w14:paraId="099B67DE" w14:textId="77777777" w:rsidR="0099414A" w:rsidRDefault="0099414A" w:rsidP="00770C3B">
      <w:pPr>
        <w:pStyle w:val="Titre4"/>
      </w:pPr>
      <w:bookmarkStart w:id="71" w:name="_Toc232982505"/>
      <w:r>
        <w:t>D</w:t>
      </w:r>
      <w:r>
        <w:t>étection des images floues</w:t>
      </w:r>
      <w:bookmarkEnd w:id="71"/>
    </w:p>
    <w:p w14:paraId="6189D797" w14:textId="7AE04DB9" w:rsidR="0099414A" w:rsidRDefault="0099414A" w:rsidP="00352536">
      <w:pPr>
        <w:pStyle w:val="Titre4"/>
        <w:numPr>
          <w:ilvl w:val="4"/>
          <w:numId w:val="19"/>
        </w:numPr>
      </w:pPr>
      <w:bookmarkStart w:id="72" w:name="_Toc232982506"/>
      <w:r>
        <w:t>Principes</w:t>
      </w:r>
      <w:bookmarkEnd w:id="72"/>
    </w:p>
    <w:p w14:paraId="2825EC0F" w14:textId="19BEE71D" w:rsidR="002E44A4" w:rsidRDefault="002E44A4" w:rsidP="002E44A4">
      <w:pPr>
        <w:ind w:firstLine="0"/>
      </w:pPr>
      <w:r>
        <w:t>La détection des images floues a été envisagée de deux façons :</w:t>
      </w:r>
    </w:p>
    <w:p w14:paraId="7C1B35BA" w14:textId="076E1F0D" w:rsidR="002E44A4" w:rsidRDefault="002E44A4" w:rsidP="002E44A4">
      <w:pPr>
        <w:pStyle w:val="Paragraphedeliste"/>
        <w:numPr>
          <w:ilvl w:val="0"/>
          <w:numId w:val="58"/>
        </w:numPr>
      </w:pPr>
      <w:r>
        <w:t>Par le calcul d’une FFT sur l</w:t>
      </w:r>
      <w:r w:rsidR="00056772">
        <w:t xml:space="preserve">es </w:t>
      </w:r>
      <w:r>
        <w:t>image</w:t>
      </w:r>
      <w:r w:rsidR="00056772">
        <w:t xml:space="preserve">s ce qui permet de séparer les basses fréquences des hautes fréquences.  </w:t>
      </w:r>
    </w:p>
    <w:p w14:paraId="029F862D" w14:textId="4E0788F2" w:rsidR="002E44A4" w:rsidRDefault="002E44A4" w:rsidP="002E44A4">
      <w:pPr>
        <w:pStyle w:val="Paragraphedeliste"/>
        <w:numPr>
          <w:ilvl w:val="0"/>
          <w:numId w:val="58"/>
        </w:numPr>
      </w:pPr>
      <w:r>
        <w:t xml:space="preserve">Par le calcul de la variance du </w:t>
      </w:r>
      <w:proofErr w:type="spellStart"/>
      <w:r>
        <w:t>Laplacien</w:t>
      </w:r>
      <w:proofErr w:type="spellEnd"/>
      <w:r>
        <w:t xml:space="preserve"> </w:t>
      </w:r>
      <m:oMath>
        <m:r>
          <w:rPr>
            <w:rFonts w:ascii="Cambria Math" w:hAnsi="Cambria Math"/>
          </w:rPr>
          <m:t>var</m:t>
        </m:r>
        <m:d>
          <m:dPr>
            <m:ctrlPr>
              <w:rPr>
                <w:rFonts w:ascii="Cambria Math" w:hAnsi="Cambria Math"/>
                <w:i/>
              </w:rPr>
            </m:ctrlPr>
          </m:dPr>
          <m:e>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f</m:t>
            </m:r>
          </m:e>
        </m:d>
        <m:r>
          <w:rPr>
            <w:rFonts w:ascii="Cambria Math" w:hAnsi="Cambria Math"/>
          </w:rPr>
          <m:t>=var(</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∂²f</m:t>
            </m:r>
          </m:num>
          <m:den>
            <m:r>
              <w:rPr>
                <w:rFonts w:ascii="Cambria Math" w:hAnsi="Cambria Math"/>
              </w:rPr>
              <m:t>∂</m:t>
            </m:r>
            <m:r>
              <w:rPr>
                <w:rFonts w:ascii="Cambria Math" w:hAnsi="Cambria Math"/>
              </w:rPr>
              <m:t>y</m:t>
            </m:r>
            <m:r>
              <w:rPr>
                <w:rFonts w:ascii="Cambria Math" w:hAnsi="Cambria Math"/>
              </w:rPr>
              <m:t>²</m:t>
            </m:r>
          </m:den>
        </m:f>
      </m:oMath>
      <w:r>
        <w:rPr>
          <w:rFonts w:eastAsiaTheme="minorEastAsia"/>
        </w:rPr>
        <w:t>)</w:t>
      </w:r>
    </w:p>
    <w:p w14:paraId="626C3910" w14:textId="5D7BA6E4" w:rsidR="002E44A4" w:rsidRDefault="002E44A4" w:rsidP="002E44A4">
      <w:pPr>
        <w:ind w:firstLine="0"/>
      </w:pPr>
      <w:r w:rsidRPr="002E44A4">
        <w:t>En pratique</w:t>
      </w:r>
      <w:r>
        <w:t>, on</w:t>
      </w:r>
      <w:r w:rsidRPr="002E44A4">
        <w:t xml:space="preserve"> approxime le </w:t>
      </w:r>
      <w:proofErr w:type="spellStart"/>
      <w:r w:rsidRPr="002E44A4">
        <w:t>laplacien</w:t>
      </w:r>
      <w:proofErr w:type="spellEnd"/>
      <w:r w:rsidRPr="002E44A4">
        <w:t xml:space="preserve"> continu par </w:t>
      </w:r>
      <w:r w:rsidRPr="002E44A4">
        <w:t>le</w:t>
      </w:r>
      <w:r w:rsidRPr="002E44A4">
        <w:t xml:space="preserve"> noyau de convolution</w:t>
      </w:r>
      <w:r w:rsidRPr="002E44A4">
        <w:t xml:space="preserve"> </w:t>
      </w:r>
      <w:r>
        <w:t xml:space="preserve">discret </w:t>
      </w:r>
      <w:r w:rsidRPr="002E44A4">
        <w:t xml:space="preserve">suivant : </w:t>
      </w:r>
    </w:p>
    <w:p w14:paraId="5022B827" w14:textId="707770D1" w:rsidR="002E44A4" w:rsidRPr="002E44A4" w:rsidRDefault="002E44A4" w:rsidP="002E44A4">
      <w:pPr>
        <w:ind w:firstLine="0"/>
      </w:pPr>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-4</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m:oMathPara>
    </w:p>
    <w:p w14:paraId="41178323" w14:textId="3685C1CE" w:rsidR="008C330E" w:rsidRPr="008C330E" w:rsidRDefault="008C330E" w:rsidP="008C330E">
      <w:pPr>
        <w:ind w:firstLine="0"/>
      </w:pPr>
      <w:r w:rsidRPr="008C330E">
        <w:t>Appliquer ce noyau à un pixel revient à calculer la différence entre l’intensité de ce pixel et la moyenne de ses quatre voisins</w:t>
      </w:r>
      <w:r>
        <w:t xml:space="preserve">. C’est ce que va faire l’appel à la fonction </w:t>
      </w:r>
      <w:r w:rsidRPr="008C330E">
        <w:t>cv2.Laplacian</w:t>
      </w:r>
      <w:r>
        <w:t xml:space="preserve"> avec un le </w:t>
      </w:r>
      <w:proofErr w:type="spellStart"/>
      <w:r>
        <w:t>ksize</w:t>
      </w:r>
      <w:proofErr w:type="spellEnd"/>
      <w:r>
        <w:t xml:space="preserve"> par défaut. </w:t>
      </w:r>
    </w:p>
    <w:p w14:paraId="00B54D71" w14:textId="2715A7B7" w:rsidR="002E44A4" w:rsidRDefault="00056772" w:rsidP="002E44A4">
      <w:pPr>
        <w:ind w:firstLine="0"/>
      </w:pPr>
      <w:r>
        <w:t xml:space="preserve">Le choix s’est porté sur la seconde technique. Les images qui présenteront la plus faible variance sont celles qui ont les contours les plus diffus. Cette méthode appliquée aux 4 classes donne le résultat suivant : </w:t>
      </w:r>
    </w:p>
    <w:p w14:paraId="2B14C3EA" w14:textId="56AC9F9B" w:rsidR="0099414A" w:rsidRDefault="0099414A" w:rsidP="0099414A">
      <w:r>
        <w:rPr>
          <w:noProof/>
        </w:rPr>
        <w:lastRenderedPageBreak/>
        <w:drawing>
          <wp:inline distT="0" distB="0" distL="0" distR="0" wp14:anchorId="3773CE9B" wp14:editId="70C9ED38">
            <wp:extent cx="6286500" cy="6233160"/>
            <wp:effectExtent l="0" t="0" r="0" b="0"/>
            <wp:docPr id="55350424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86500" cy="6233160"/>
                    </a:xfrm>
                    <a:prstGeom prst="rect">
                      <a:avLst/>
                    </a:prstGeom>
                    <a:noFill/>
                    <a:ln>
                      <a:noFill/>
                    </a:ln>
                  </pic:spPr>
                </pic:pic>
              </a:graphicData>
            </a:graphic>
          </wp:inline>
        </w:drawing>
      </w:r>
    </w:p>
    <w:p w14:paraId="34C67B65" w14:textId="3BA4B415" w:rsidR="00056772" w:rsidRDefault="003E7D4E" w:rsidP="003E7D4E">
      <w:pPr>
        <w:pStyle w:val="Lgende"/>
      </w:pPr>
      <w:bookmarkStart w:id="73" w:name="_Toc232982532"/>
      <w:r>
        <w:t xml:space="preserve">Figure </w:t>
      </w:r>
      <w:r>
        <w:fldChar w:fldCharType="begin"/>
      </w:r>
      <w:r>
        <w:instrText xml:space="preserve"> SEQ Figure \* ARABIC </w:instrText>
      </w:r>
      <w:r>
        <w:fldChar w:fldCharType="separate"/>
      </w:r>
      <w:r w:rsidR="000E244D">
        <w:rPr>
          <w:noProof/>
        </w:rPr>
        <w:t>18</w:t>
      </w:r>
      <w:r>
        <w:fldChar w:fldCharType="end"/>
      </w:r>
      <w:r>
        <w:t xml:space="preserve"> :   </w:t>
      </w:r>
      <w:r w:rsidR="00056772">
        <w:t xml:space="preserve">Variance du </w:t>
      </w:r>
      <w:proofErr w:type="spellStart"/>
      <w:r w:rsidR="00056772">
        <w:t>laplacien</w:t>
      </w:r>
      <w:proofErr w:type="spellEnd"/>
      <w:r w:rsidR="00056772">
        <w:t xml:space="preserve"> appliqué aux images des 4 catégories</w:t>
      </w:r>
      <w:bookmarkEnd w:id="73"/>
    </w:p>
    <w:p w14:paraId="5604D833" w14:textId="77777777" w:rsidR="003E7D4E" w:rsidRDefault="003E7D4E" w:rsidP="0099414A"/>
    <w:p w14:paraId="4077B246" w14:textId="032DF0B7" w:rsidR="00056772" w:rsidRPr="0099414A" w:rsidRDefault="00056772" w:rsidP="0099414A">
      <w:r>
        <w:t>En seuillant de manière arbitraire on peut obtenir une liste d’images floues</w:t>
      </w:r>
      <w:r w:rsidR="003E7D4E">
        <w:t xml:space="preserve"> par catégories.</w:t>
      </w:r>
    </w:p>
    <w:p w14:paraId="1E791423" w14:textId="77777777" w:rsidR="0099414A" w:rsidRDefault="0099414A" w:rsidP="00352536">
      <w:pPr>
        <w:pStyle w:val="Titre4"/>
        <w:numPr>
          <w:ilvl w:val="4"/>
          <w:numId w:val="19"/>
        </w:numPr>
      </w:pPr>
      <w:bookmarkStart w:id="74" w:name="_Toc232982507"/>
      <w:r>
        <w:lastRenderedPageBreak/>
        <w:t>Images « normales »</w:t>
      </w:r>
      <w:bookmarkEnd w:id="74"/>
      <w:r w:rsidRPr="0099414A">
        <w:t xml:space="preserve"> </w:t>
      </w:r>
    </w:p>
    <w:p w14:paraId="159A3688" w14:textId="41079B79" w:rsidR="0099414A" w:rsidRDefault="0099414A" w:rsidP="0099414A">
      <w:r>
        <w:rPr>
          <w:noProof/>
        </w:rPr>
        <w:drawing>
          <wp:inline distT="0" distB="0" distL="0" distR="0" wp14:anchorId="687B63A8" wp14:editId="5471A36D">
            <wp:extent cx="6300470" cy="4326890"/>
            <wp:effectExtent l="0" t="0" r="5080" b="0"/>
            <wp:docPr id="3416156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00470" cy="4326890"/>
                    </a:xfrm>
                    <a:prstGeom prst="rect">
                      <a:avLst/>
                    </a:prstGeom>
                    <a:noFill/>
                    <a:ln>
                      <a:noFill/>
                    </a:ln>
                  </pic:spPr>
                </pic:pic>
              </a:graphicData>
            </a:graphic>
          </wp:inline>
        </w:drawing>
      </w:r>
    </w:p>
    <w:p w14:paraId="4CA42FE2" w14:textId="750C7439" w:rsidR="00056772" w:rsidRDefault="003E7D4E" w:rsidP="003E7D4E">
      <w:pPr>
        <w:pStyle w:val="Lgende"/>
      </w:pPr>
      <w:bookmarkStart w:id="75" w:name="_Toc232982533"/>
      <w:r>
        <w:t xml:space="preserve">Figure </w:t>
      </w:r>
      <w:r>
        <w:fldChar w:fldCharType="begin"/>
      </w:r>
      <w:r>
        <w:instrText xml:space="preserve"> SEQ Figure \* ARABIC </w:instrText>
      </w:r>
      <w:r>
        <w:fldChar w:fldCharType="separate"/>
      </w:r>
      <w:r w:rsidR="000E244D">
        <w:rPr>
          <w:noProof/>
        </w:rPr>
        <w:t>19</w:t>
      </w:r>
      <w:r>
        <w:fldChar w:fldCharType="end"/>
      </w:r>
      <w:r>
        <w:t> :  </w:t>
      </w:r>
      <w:r w:rsidR="00056772">
        <w:t> </w:t>
      </w:r>
      <w:r w:rsidR="00056772">
        <w:t>Image « Normales » ayant la plus faible variance</w:t>
      </w:r>
      <w:bookmarkEnd w:id="75"/>
    </w:p>
    <w:p w14:paraId="2446D69E" w14:textId="77777777" w:rsidR="00056772" w:rsidRPr="0099414A" w:rsidRDefault="00056772" w:rsidP="0099414A"/>
    <w:p w14:paraId="25D31A23" w14:textId="48C9D6B2" w:rsidR="0099414A" w:rsidRDefault="0099414A" w:rsidP="00352536">
      <w:pPr>
        <w:pStyle w:val="Titre4"/>
        <w:numPr>
          <w:ilvl w:val="4"/>
          <w:numId w:val="19"/>
        </w:numPr>
      </w:pPr>
      <w:bookmarkStart w:id="76" w:name="_Toc232982508"/>
      <w:r>
        <w:lastRenderedPageBreak/>
        <w:t>Images « </w:t>
      </w:r>
      <w:r>
        <w:t>Covid</w:t>
      </w:r>
      <w:r>
        <w:t> »</w:t>
      </w:r>
      <w:bookmarkEnd w:id="76"/>
    </w:p>
    <w:p w14:paraId="1C7203A2" w14:textId="0B89BC8A" w:rsidR="0099414A" w:rsidRDefault="0099414A" w:rsidP="0099414A">
      <w:r>
        <w:rPr>
          <w:noProof/>
        </w:rPr>
        <w:drawing>
          <wp:inline distT="0" distB="0" distL="0" distR="0" wp14:anchorId="28524420" wp14:editId="74D586E3">
            <wp:extent cx="6300470" cy="4326890"/>
            <wp:effectExtent l="0" t="0" r="5080" b="0"/>
            <wp:docPr id="105211020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00470" cy="4326890"/>
                    </a:xfrm>
                    <a:prstGeom prst="rect">
                      <a:avLst/>
                    </a:prstGeom>
                    <a:noFill/>
                    <a:ln>
                      <a:noFill/>
                    </a:ln>
                  </pic:spPr>
                </pic:pic>
              </a:graphicData>
            </a:graphic>
          </wp:inline>
        </w:drawing>
      </w:r>
    </w:p>
    <w:p w14:paraId="6920E244" w14:textId="68EC326D" w:rsidR="003E7D4E" w:rsidRDefault="003E7D4E" w:rsidP="003E7D4E">
      <w:pPr>
        <w:pStyle w:val="Lgende"/>
      </w:pPr>
      <w:bookmarkStart w:id="77" w:name="_Toc232982534"/>
      <w:r>
        <w:t xml:space="preserve">Figure </w:t>
      </w:r>
      <w:r>
        <w:fldChar w:fldCharType="begin"/>
      </w:r>
      <w:r>
        <w:instrText xml:space="preserve"> SEQ Figure \* ARABIC </w:instrText>
      </w:r>
      <w:r>
        <w:fldChar w:fldCharType="separate"/>
      </w:r>
      <w:r w:rsidR="000E244D">
        <w:rPr>
          <w:noProof/>
        </w:rPr>
        <w:t>20</w:t>
      </w:r>
      <w:r>
        <w:fldChar w:fldCharType="end"/>
      </w:r>
      <w:r>
        <w:t> :   Image « </w:t>
      </w:r>
      <w:r>
        <w:t>Covid</w:t>
      </w:r>
      <w:r>
        <w:t xml:space="preserve"> » ayant la plus faible variance</w:t>
      </w:r>
      <w:bookmarkEnd w:id="77"/>
    </w:p>
    <w:p w14:paraId="2EAC4715" w14:textId="77777777" w:rsidR="00056772" w:rsidRPr="0099414A" w:rsidRDefault="00056772" w:rsidP="0099414A"/>
    <w:p w14:paraId="26063BE3" w14:textId="1D973042" w:rsidR="0099414A" w:rsidRDefault="0099414A" w:rsidP="00352536">
      <w:pPr>
        <w:pStyle w:val="Titre4"/>
        <w:numPr>
          <w:ilvl w:val="4"/>
          <w:numId w:val="19"/>
        </w:numPr>
      </w:pPr>
      <w:bookmarkStart w:id="78" w:name="_Toc232982509"/>
      <w:r>
        <w:lastRenderedPageBreak/>
        <w:t>Images « </w:t>
      </w:r>
      <w:r>
        <w:t>Pneumonie virale</w:t>
      </w:r>
      <w:r>
        <w:t> »</w:t>
      </w:r>
      <w:bookmarkEnd w:id="78"/>
    </w:p>
    <w:p w14:paraId="4FE2B662" w14:textId="48E59E49" w:rsidR="0099414A" w:rsidRDefault="0099414A" w:rsidP="0099414A">
      <w:r>
        <w:rPr>
          <w:noProof/>
        </w:rPr>
        <w:drawing>
          <wp:inline distT="0" distB="0" distL="0" distR="0" wp14:anchorId="60B3DD07" wp14:editId="249E91F8">
            <wp:extent cx="6300470" cy="4326890"/>
            <wp:effectExtent l="0" t="0" r="5080" b="0"/>
            <wp:docPr id="190881712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300470" cy="4326890"/>
                    </a:xfrm>
                    <a:prstGeom prst="rect">
                      <a:avLst/>
                    </a:prstGeom>
                    <a:noFill/>
                    <a:ln>
                      <a:noFill/>
                    </a:ln>
                  </pic:spPr>
                </pic:pic>
              </a:graphicData>
            </a:graphic>
          </wp:inline>
        </w:drawing>
      </w:r>
    </w:p>
    <w:p w14:paraId="6690B004" w14:textId="2F0375F6" w:rsidR="003E7D4E" w:rsidRDefault="003E7D4E" w:rsidP="003E7D4E">
      <w:pPr>
        <w:pStyle w:val="Lgende"/>
      </w:pPr>
      <w:bookmarkStart w:id="79" w:name="_Toc232982535"/>
      <w:r>
        <w:t xml:space="preserve">Figure </w:t>
      </w:r>
      <w:r>
        <w:fldChar w:fldCharType="begin"/>
      </w:r>
      <w:r>
        <w:instrText xml:space="preserve"> SEQ Figure \* ARABIC </w:instrText>
      </w:r>
      <w:r>
        <w:fldChar w:fldCharType="separate"/>
      </w:r>
      <w:r w:rsidR="000E244D">
        <w:rPr>
          <w:noProof/>
        </w:rPr>
        <w:t>21</w:t>
      </w:r>
      <w:r>
        <w:fldChar w:fldCharType="end"/>
      </w:r>
      <w:r>
        <w:t> :   Image « Pneumonie virale » ayant la plus faible variance</w:t>
      </w:r>
      <w:bookmarkEnd w:id="79"/>
    </w:p>
    <w:p w14:paraId="24920286" w14:textId="77777777" w:rsidR="00056772" w:rsidRPr="0099414A" w:rsidRDefault="00056772" w:rsidP="0099414A"/>
    <w:p w14:paraId="59676998" w14:textId="3BE83B2E" w:rsidR="0099414A" w:rsidRPr="0077236A" w:rsidRDefault="0099414A" w:rsidP="00352536">
      <w:pPr>
        <w:pStyle w:val="Titre4"/>
        <w:numPr>
          <w:ilvl w:val="4"/>
          <w:numId w:val="19"/>
        </w:numPr>
      </w:pPr>
      <w:bookmarkStart w:id="80" w:name="_Toc232982510"/>
      <w:r>
        <w:lastRenderedPageBreak/>
        <w:t>Images « </w:t>
      </w:r>
      <w:r>
        <w:t>Opacité pulmonaire</w:t>
      </w:r>
      <w:r>
        <w:t> »</w:t>
      </w:r>
      <w:bookmarkEnd w:id="80"/>
    </w:p>
    <w:p w14:paraId="081CF172" w14:textId="1352D797" w:rsidR="0099414A" w:rsidRPr="0099414A" w:rsidRDefault="0099414A" w:rsidP="00B5538B">
      <w:pPr>
        <w:keepNext/>
      </w:pPr>
    </w:p>
    <w:p w14:paraId="554771F7" w14:textId="4F20E4CB" w:rsidR="0099414A" w:rsidRDefault="0099414A" w:rsidP="00B5538B">
      <w:pPr>
        <w:keepNext/>
      </w:pPr>
      <w:r>
        <w:rPr>
          <w:noProof/>
        </w:rPr>
        <w:drawing>
          <wp:inline distT="0" distB="0" distL="0" distR="0" wp14:anchorId="314118D2" wp14:editId="2B92EEED">
            <wp:extent cx="6300470" cy="4326890"/>
            <wp:effectExtent l="0" t="0" r="5080" b="0"/>
            <wp:docPr id="157469302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00470" cy="4326890"/>
                    </a:xfrm>
                    <a:prstGeom prst="rect">
                      <a:avLst/>
                    </a:prstGeom>
                    <a:noFill/>
                    <a:ln>
                      <a:noFill/>
                    </a:ln>
                  </pic:spPr>
                </pic:pic>
              </a:graphicData>
            </a:graphic>
          </wp:inline>
        </w:drawing>
      </w:r>
    </w:p>
    <w:p w14:paraId="0886F831" w14:textId="2FE8974A" w:rsidR="003E7D4E" w:rsidRDefault="003E7D4E" w:rsidP="003E7D4E">
      <w:pPr>
        <w:pStyle w:val="Lgende"/>
      </w:pPr>
      <w:bookmarkStart w:id="81" w:name="_Toc232982536"/>
      <w:r>
        <w:t xml:space="preserve">Figure </w:t>
      </w:r>
      <w:r>
        <w:fldChar w:fldCharType="begin"/>
      </w:r>
      <w:r>
        <w:instrText xml:space="preserve"> SEQ Figure \* ARABIC </w:instrText>
      </w:r>
      <w:r>
        <w:fldChar w:fldCharType="separate"/>
      </w:r>
      <w:r w:rsidR="000E244D">
        <w:rPr>
          <w:noProof/>
        </w:rPr>
        <w:t>22</w:t>
      </w:r>
      <w:r>
        <w:fldChar w:fldCharType="end"/>
      </w:r>
      <w:r>
        <w:t> :   Image « Opacité pulmonaire » ayant la plus faible variance</w:t>
      </w:r>
      <w:bookmarkEnd w:id="81"/>
    </w:p>
    <w:p w14:paraId="0975F968" w14:textId="77777777" w:rsidR="00056772" w:rsidRPr="0099414A" w:rsidRDefault="00056772" w:rsidP="00B5538B">
      <w:pPr>
        <w:keepNext/>
      </w:pPr>
    </w:p>
    <w:p w14:paraId="021566F9" w14:textId="77777777" w:rsidR="00B94590" w:rsidRPr="00B94590" w:rsidRDefault="00B94590" w:rsidP="00B94590"/>
    <w:p w14:paraId="4F809760" w14:textId="77777777" w:rsidR="00043615" w:rsidRDefault="00043615" w:rsidP="00770C3B">
      <w:pPr>
        <w:pStyle w:val="Titre3"/>
      </w:pPr>
      <w:bookmarkStart w:id="82" w:name="_Toc232981020"/>
      <w:bookmarkStart w:id="83" w:name="_Toc232982511"/>
      <w:r w:rsidRPr="003A646A">
        <w:lastRenderedPageBreak/>
        <w:t>Validation statistique des observations visuelles par test ANOVA</w:t>
      </w:r>
      <w:bookmarkEnd w:id="82"/>
      <w:bookmarkEnd w:id="83"/>
    </w:p>
    <w:p w14:paraId="133C1D56" w14:textId="77777777" w:rsidR="00043615" w:rsidRDefault="00043615" w:rsidP="00770C3B">
      <w:pPr>
        <w:pStyle w:val="Titre3"/>
      </w:pPr>
      <w:bookmarkStart w:id="84" w:name="_Toc232981021"/>
      <w:bookmarkStart w:id="85" w:name="_Toc232982512"/>
      <w:r>
        <w:t>Exploration des résultats donnés par les outils classiques de traitement d’image</w:t>
      </w:r>
      <w:bookmarkEnd w:id="84"/>
      <w:bookmarkEnd w:id="85"/>
    </w:p>
    <w:p w14:paraId="45B98CAB" w14:textId="5D4FA370" w:rsidR="002001B8" w:rsidRDefault="002001B8" w:rsidP="002001B8">
      <w:r>
        <w:rPr>
          <w:noProof/>
        </w:rPr>
        <w:drawing>
          <wp:inline distT="0" distB="0" distL="0" distR="0" wp14:anchorId="533DEA89" wp14:editId="1DE5CE88">
            <wp:extent cx="6300470" cy="6078220"/>
            <wp:effectExtent l="0" t="0" r="5080" b="0"/>
            <wp:docPr id="138269136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91362" name="Image 1382691362"/>
                    <pic:cNvPicPr/>
                  </pic:nvPicPr>
                  <pic:blipFill>
                    <a:blip r:embed="rId38">
                      <a:extLst>
                        <a:ext uri="{28A0092B-C50C-407E-A947-70E740481C1C}">
                          <a14:useLocalDpi xmlns:a14="http://schemas.microsoft.com/office/drawing/2010/main" val="0"/>
                        </a:ext>
                      </a:extLst>
                    </a:blip>
                    <a:stretch>
                      <a:fillRect/>
                    </a:stretch>
                  </pic:blipFill>
                  <pic:spPr>
                    <a:xfrm>
                      <a:off x="0" y="0"/>
                      <a:ext cx="6300470" cy="6078220"/>
                    </a:xfrm>
                    <a:prstGeom prst="rect">
                      <a:avLst/>
                    </a:prstGeom>
                  </pic:spPr>
                </pic:pic>
              </a:graphicData>
            </a:graphic>
          </wp:inline>
        </w:drawing>
      </w:r>
    </w:p>
    <w:p w14:paraId="6F8DBBD9" w14:textId="66012120" w:rsidR="003E7D4E" w:rsidRDefault="003E7D4E" w:rsidP="003E7D4E">
      <w:pPr>
        <w:pStyle w:val="Lgende"/>
      </w:pPr>
      <w:bookmarkStart w:id="86" w:name="_Toc232982537"/>
      <w:r>
        <w:t xml:space="preserve">Figure </w:t>
      </w:r>
      <w:r>
        <w:fldChar w:fldCharType="begin"/>
      </w:r>
      <w:r>
        <w:instrText xml:space="preserve"> SEQ Figure \* ARABIC </w:instrText>
      </w:r>
      <w:r>
        <w:fldChar w:fldCharType="separate"/>
      </w:r>
      <w:r w:rsidR="000E244D">
        <w:rPr>
          <w:noProof/>
        </w:rPr>
        <w:t>23</w:t>
      </w:r>
      <w:r>
        <w:fldChar w:fldCharType="end"/>
      </w:r>
      <w:r>
        <w:t> :   </w:t>
      </w:r>
      <w:r>
        <w:t>exploration du trait</w:t>
      </w:r>
      <w:r>
        <w:t>ement d</w:t>
      </w:r>
      <w:r>
        <w:t xml:space="preserve">es </w:t>
      </w:r>
      <w:r>
        <w:t>image</w:t>
      </w:r>
      <w:r>
        <w:t>s « Normales</w:t>
      </w:r>
      <w:r>
        <w:t> »</w:t>
      </w:r>
      <w:bookmarkEnd w:id="86"/>
    </w:p>
    <w:p w14:paraId="4B7C030C" w14:textId="77777777" w:rsidR="003E7D4E" w:rsidRDefault="003E7D4E" w:rsidP="002001B8"/>
    <w:p w14:paraId="34CC44F9" w14:textId="77777777" w:rsidR="002001B8" w:rsidRDefault="002001B8" w:rsidP="002001B8">
      <w:r>
        <w:rPr>
          <w:noProof/>
        </w:rPr>
        <w:lastRenderedPageBreak/>
        <w:drawing>
          <wp:inline distT="0" distB="0" distL="0" distR="0" wp14:anchorId="3FC07C54" wp14:editId="62C697F0">
            <wp:extent cx="6300470" cy="6078220"/>
            <wp:effectExtent l="0" t="0" r="5080" b="0"/>
            <wp:docPr id="93893000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30001" name="Image 938930001"/>
                    <pic:cNvPicPr/>
                  </pic:nvPicPr>
                  <pic:blipFill>
                    <a:blip r:embed="rId39">
                      <a:extLst>
                        <a:ext uri="{28A0092B-C50C-407E-A947-70E740481C1C}">
                          <a14:useLocalDpi xmlns:a14="http://schemas.microsoft.com/office/drawing/2010/main" val="0"/>
                        </a:ext>
                      </a:extLst>
                    </a:blip>
                    <a:stretch>
                      <a:fillRect/>
                    </a:stretch>
                  </pic:blipFill>
                  <pic:spPr>
                    <a:xfrm>
                      <a:off x="0" y="0"/>
                      <a:ext cx="6300470" cy="6078220"/>
                    </a:xfrm>
                    <a:prstGeom prst="rect">
                      <a:avLst/>
                    </a:prstGeom>
                  </pic:spPr>
                </pic:pic>
              </a:graphicData>
            </a:graphic>
          </wp:inline>
        </w:drawing>
      </w:r>
    </w:p>
    <w:p w14:paraId="2ACFEE66" w14:textId="74DB46DF" w:rsidR="003E7D4E" w:rsidRDefault="003E7D4E" w:rsidP="003E7D4E">
      <w:pPr>
        <w:pStyle w:val="Lgende"/>
      </w:pPr>
      <w:bookmarkStart w:id="87" w:name="_Toc232982538"/>
      <w:r>
        <w:t xml:space="preserve">Figure </w:t>
      </w:r>
      <w:r>
        <w:fldChar w:fldCharType="begin"/>
      </w:r>
      <w:r>
        <w:instrText xml:space="preserve"> SEQ Figure \* ARABIC </w:instrText>
      </w:r>
      <w:r>
        <w:fldChar w:fldCharType="separate"/>
      </w:r>
      <w:r w:rsidR="000E244D">
        <w:rPr>
          <w:noProof/>
        </w:rPr>
        <w:t>24</w:t>
      </w:r>
      <w:r>
        <w:fldChar w:fldCharType="end"/>
      </w:r>
      <w:r>
        <w:t xml:space="preserve"> :   exploration du traitement des images « </w:t>
      </w:r>
      <w:r>
        <w:t>Covid</w:t>
      </w:r>
      <w:r>
        <w:t> »</w:t>
      </w:r>
      <w:bookmarkEnd w:id="87"/>
    </w:p>
    <w:p w14:paraId="0AF66D68" w14:textId="77777777" w:rsidR="003E7D4E" w:rsidRDefault="003E7D4E" w:rsidP="002001B8"/>
    <w:p w14:paraId="38CE0F4D" w14:textId="7DBC198D" w:rsidR="003E7D4E" w:rsidRDefault="003E7D4E" w:rsidP="002001B8">
      <w:r>
        <w:rPr>
          <w:noProof/>
        </w:rPr>
        <w:lastRenderedPageBreak/>
        <w:drawing>
          <wp:inline distT="0" distB="0" distL="0" distR="0" wp14:anchorId="342D26C4" wp14:editId="438C64F9">
            <wp:extent cx="6300470" cy="6033770"/>
            <wp:effectExtent l="0" t="0" r="5080" b="5080"/>
            <wp:docPr id="182780948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09486" name="Image 1827809486"/>
                    <pic:cNvPicPr/>
                  </pic:nvPicPr>
                  <pic:blipFill>
                    <a:blip r:embed="rId40">
                      <a:extLst>
                        <a:ext uri="{28A0092B-C50C-407E-A947-70E740481C1C}">
                          <a14:useLocalDpi xmlns:a14="http://schemas.microsoft.com/office/drawing/2010/main" val="0"/>
                        </a:ext>
                      </a:extLst>
                    </a:blip>
                    <a:stretch>
                      <a:fillRect/>
                    </a:stretch>
                  </pic:blipFill>
                  <pic:spPr>
                    <a:xfrm>
                      <a:off x="0" y="0"/>
                      <a:ext cx="6300470" cy="6033770"/>
                    </a:xfrm>
                    <a:prstGeom prst="rect">
                      <a:avLst/>
                    </a:prstGeom>
                  </pic:spPr>
                </pic:pic>
              </a:graphicData>
            </a:graphic>
          </wp:inline>
        </w:drawing>
      </w:r>
    </w:p>
    <w:p w14:paraId="6F4E9AE0" w14:textId="34A51C1C" w:rsidR="003E7D4E" w:rsidRDefault="003E7D4E" w:rsidP="003E7D4E">
      <w:pPr>
        <w:pStyle w:val="Lgende"/>
      </w:pPr>
      <w:bookmarkStart w:id="88" w:name="_Toc232982539"/>
      <w:r>
        <w:t xml:space="preserve">Figure </w:t>
      </w:r>
      <w:r>
        <w:fldChar w:fldCharType="begin"/>
      </w:r>
      <w:r>
        <w:instrText xml:space="preserve"> SEQ Figure \* ARABIC </w:instrText>
      </w:r>
      <w:r>
        <w:fldChar w:fldCharType="separate"/>
      </w:r>
      <w:r w:rsidR="000E244D">
        <w:rPr>
          <w:noProof/>
        </w:rPr>
        <w:t>25</w:t>
      </w:r>
      <w:r>
        <w:fldChar w:fldCharType="end"/>
      </w:r>
      <w:r>
        <w:t xml:space="preserve"> :   exploration du traitement des images « </w:t>
      </w:r>
      <w:r>
        <w:t>Pneumonie virale</w:t>
      </w:r>
      <w:r>
        <w:t> »</w:t>
      </w:r>
      <w:bookmarkEnd w:id="88"/>
    </w:p>
    <w:p w14:paraId="5C327B4A" w14:textId="1430F24E" w:rsidR="002001B8" w:rsidRDefault="002001B8" w:rsidP="002001B8">
      <w:r>
        <w:rPr>
          <w:noProof/>
        </w:rPr>
        <w:lastRenderedPageBreak/>
        <w:drawing>
          <wp:inline distT="0" distB="0" distL="0" distR="0" wp14:anchorId="41ADE652" wp14:editId="101D4FDF">
            <wp:extent cx="6300470" cy="6033770"/>
            <wp:effectExtent l="0" t="0" r="5080" b="5080"/>
            <wp:docPr id="18502855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85520" name="Image 1850285520"/>
                    <pic:cNvPicPr/>
                  </pic:nvPicPr>
                  <pic:blipFill>
                    <a:blip r:embed="rId41">
                      <a:extLst>
                        <a:ext uri="{28A0092B-C50C-407E-A947-70E740481C1C}">
                          <a14:useLocalDpi xmlns:a14="http://schemas.microsoft.com/office/drawing/2010/main" val="0"/>
                        </a:ext>
                      </a:extLst>
                    </a:blip>
                    <a:stretch>
                      <a:fillRect/>
                    </a:stretch>
                  </pic:blipFill>
                  <pic:spPr>
                    <a:xfrm>
                      <a:off x="0" y="0"/>
                      <a:ext cx="6300470" cy="6033770"/>
                    </a:xfrm>
                    <a:prstGeom prst="rect">
                      <a:avLst/>
                    </a:prstGeom>
                  </pic:spPr>
                </pic:pic>
              </a:graphicData>
            </a:graphic>
          </wp:inline>
        </w:drawing>
      </w:r>
    </w:p>
    <w:p w14:paraId="56DD4777" w14:textId="7C1A590A" w:rsidR="003E7D4E" w:rsidRDefault="003E7D4E" w:rsidP="003E7D4E">
      <w:pPr>
        <w:pStyle w:val="Lgende"/>
      </w:pPr>
      <w:bookmarkStart w:id="89" w:name="_Toc232982540"/>
      <w:r>
        <w:t xml:space="preserve">Figure </w:t>
      </w:r>
      <w:r>
        <w:fldChar w:fldCharType="begin"/>
      </w:r>
      <w:r>
        <w:instrText xml:space="preserve"> SEQ Figure \* ARABIC </w:instrText>
      </w:r>
      <w:r>
        <w:fldChar w:fldCharType="separate"/>
      </w:r>
      <w:r w:rsidR="000E244D">
        <w:rPr>
          <w:noProof/>
        </w:rPr>
        <w:t>26</w:t>
      </w:r>
      <w:r>
        <w:fldChar w:fldCharType="end"/>
      </w:r>
      <w:r>
        <w:t xml:space="preserve"> :   exploration du traitement des images « </w:t>
      </w:r>
      <w:r>
        <w:t>Opacité pulmonaire</w:t>
      </w:r>
      <w:r>
        <w:t> »</w:t>
      </w:r>
      <w:bookmarkEnd w:id="89"/>
    </w:p>
    <w:p w14:paraId="315C2CF7" w14:textId="77777777" w:rsidR="002001B8" w:rsidRDefault="002001B8" w:rsidP="002001B8"/>
    <w:p w14:paraId="73A107EA" w14:textId="77777777" w:rsidR="002001B8" w:rsidRPr="002001B8" w:rsidRDefault="002001B8" w:rsidP="002001B8"/>
    <w:p w14:paraId="043E2F75" w14:textId="77777777" w:rsidR="00043615" w:rsidRDefault="00043615" w:rsidP="00770C3B">
      <w:pPr>
        <w:pStyle w:val="Titre3"/>
      </w:pPr>
      <w:bookmarkStart w:id="90" w:name="_Toc232981022"/>
      <w:bookmarkStart w:id="91" w:name="_Toc232982513"/>
      <w:r>
        <w:t>Tentative d’égalisation sur les images</w:t>
      </w:r>
      <w:bookmarkEnd w:id="90"/>
      <w:bookmarkEnd w:id="91"/>
    </w:p>
    <w:p w14:paraId="607DF2D1" w14:textId="7C28FFD6" w:rsidR="00043615" w:rsidRPr="00043615" w:rsidRDefault="00043615" w:rsidP="00770C3B">
      <w:pPr>
        <w:pStyle w:val="Titre3"/>
        <w:numPr>
          <w:ilvl w:val="0"/>
          <w:numId w:val="0"/>
        </w:numPr>
        <w:rPr>
          <w:rFonts w:eastAsiaTheme="minorHAnsi"/>
          <w:lang w:eastAsia="en-US"/>
        </w:rPr>
      </w:pPr>
    </w:p>
    <w:p w14:paraId="4ECF5921" w14:textId="77777777" w:rsidR="005D3279" w:rsidRPr="003A646A" w:rsidRDefault="005D3279" w:rsidP="005D3279">
      <w:pPr>
        <w:pStyle w:val="Listenumros"/>
        <w:numPr>
          <w:ilvl w:val="0"/>
          <w:numId w:val="0"/>
        </w:numPr>
        <w:ind w:left="397" w:hanging="397"/>
      </w:pPr>
    </w:p>
    <w:p w14:paraId="24F8CC30" w14:textId="2AC94093" w:rsidR="00727F76" w:rsidRPr="003A646A" w:rsidRDefault="00727F76" w:rsidP="003428FB">
      <w:pPr>
        <w:pStyle w:val="Titre1"/>
        <w:rPr>
          <w:noProof w:val="0"/>
        </w:rPr>
      </w:pPr>
      <w:bookmarkStart w:id="92" w:name="_Toc232981023"/>
      <w:bookmarkStart w:id="93" w:name="_Toc232982514"/>
      <w:r w:rsidRPr="003A646A">
        <w:rPr>
          <w:noProof w:val="0"/>
        </w:rPr>
        <w:lastRenderedPageBreak/>
        <w:t>REFERENCES (à mettre en derniere place du sommaire)</w:t>
      </w:r>
      <w:bookmarkEnd w:id="92"/>
      <w:bookmarkEnd w:id="93"/>
    </w:p>
    <w:p w14:paraId="0694D75D" w14:textId="77777777" w:rsidR="00727F76" w:rsidRPr="003A646A" w:rsidRDefault="00727F76" w:rsidP="003428FB">
      <w:pPr>
        <w:spacing w:before="120" w:after="0" w:line="360" w:lineRule="auto"/>
        <w:ind w:firstLine="0"/>
      </w:pPr>
    </w:p>
    <w:p w14:paraId="336E0F19" w14:textId="3D01BBF7" w:rsidR="00727F76" w:rsidRPr="003A646A" w:rsidRDefault="00727F76" w:rsidP="003428FB">
      <w:pPr>
        <w:spacing w:before="120" w:after="0" w:line="360" w:lineRule="auto"/>
        <w:ind w:firstLine="0"/>
      </w:pPr>
      <w:r w:rsidRPr="003A646A">
        <w:rPr>
          <w:b/>
          <w:bCs/>
        </w:rPr>
        <w:t>[1]</w:t>
      </w:r>
      <w:r w:rsidRPr="003A646A">
        <w:t xml:space="preserve"> Wang L., Lin Z.Q., Wong A. </w:t>
      </w:r>
      <w:r w:rsidRPr="003A646A">
        <w:rPr>
          <w:i/>
          <w:iCs/>
        </w:rPr>
        <w:t>COVID-</w:t>
      </w:r>
      <w:proofErr w:type="gramStart"/>
      <w:r w:rsidRPr="003A646A">
        <w:rPr>
          <w:i/>
          <w:iCs/>
        </w:rPr>
        <w:t>Net:</w:t>
      </w:r>
      <w:proofErr w:type="gramEnd"/>
      <w:r w:rsidRPr="003A646A">
        <w:rPr>
          <w:i/>
          <w:iCs/>
        </w:rPr>
        <w:t xml:space="preserve"> A </w:t>
      </w:r>
      <w:proofErr w:type="spellStart"/>
      <w:r w:rsidRPr="003A646A">
        <w:rPr>
          <w:i/>
          <w:iCs/>
        </w:rPr>
        <w:t>tailored</w:t>
      </w:r>
      <w:proofErr w:type="spellEnd"/>
      <w:r w:rsidRPr="003A646A">
        <w:rPr>
          <w:i/>
          <w:iCs/>
        </w:rPr>
        <w:t xml:space="preserve"> </w:t>
      </w:r>
      <w:proofErr w:type="spellStart"/>
      <w:r w:rsidRPr="003A646A">
        <w:rPr>
          <w:i/>
          <w:iCs/>
        </w:rPr>
        <w:t>deep</w:t>
      </w:r>
      <w:proofErr w:type="spellEnd"/>
      <w:r w:rsidRPr="003A646A">
        <w:rPr>
          <w:i/>
          <w:iCs/>
        </w:rPr>
        <w:t xml:space="preserve"> </w:t>
      </w:r>
      <w:proofErr w:type="spellStart"/>
      <w:r w:rsidRPr="003A646A">
        <w:rPr>
          <w:i/>
          <w:iCs/>
        </w:rPr>
        <w:t>convolutional</w:t>
      </w:r>
      <w:proofErr w:type="spellEnd"/>
      <w:r w:rsidRPr="003A646A">
        <w:rPr>
          <w:i/>
          <w:iCs/>
        </w:rPr>
        <w:t xml:space="preserve"> neural network design for </w:t>
      </w:r>
      <w:proofErr w:type="spellStart"/>
      <w:r w:rsidRPr="003A646A">
        <w:rPr>
          <w:i/>
          <w:iCs/>
        </w:rPr>
        <w:t>detection</w:t>
      </w:r>
      <w:proofErr w:type="spellEnd"/>
      <w:r w:rsidRPr="003A646A">
        <w:rPr>
          <w:i/>
          <w:iCs/>
        </w:rPr>
        <w:t xml:space="preserve"> of COVID-19 cases </w:t>
      </w:r>
      <w:proofErr w:type="spellStart"/>
      <w:r w:rsidRPr="003A646A">
        <w:rPr>
          <w:i/>
          <w:iCs/>
        </w:rPr>
        <w:t>from</w:t>
      </w:r>
      <w:proofErr w:type="spellEnd"/>
      <w:r w:rsidRPr="003A646A">
        <w:rPr>
          <w:i/>
          <w:iCs/>
        </w:rPr>
        <w:t xml:space="preserve"> </w:t>
      </w:r>
      <w:proofErr w:type="spellStart"/>
      <w:r w:rsidRPr="003A646A">
        <w:rPr>
          <w:i/>
          <w:iCs/>
        </w:rPr>
        <w:t>chest</w:t>
      </w:r>
      <w:proofErr w:type="spellEnd"/>
      <w:r w:rsidRPr="003A646A">
        <w:rPr>
          <w:i/>
          <w:iCs/>
        </w:rPr>
        <w:t xml:space="preserve"> X-ray images</w:t>
      </w:r>
      <w:r w:rsidRPr="003A646A">
        <w:t>. Scientific Reports, 2020.</w:t>
      </w:r>
    </w:p>
    <w:p w14:paraId="0D68BBDC" w14:textId="29FDB61F" w:rsidR="00727F76" w:rsidRPr="003A646A" w:rsidRDefault="00727F76" w:rsidP="003428FB">
      <w:pPr>
        <w:spacing w:before="120" w:after="0" w:line="360" w:lineRule="auto"/>
        <w:ind w:firstLine="0"/>
      </w:pPr>
      <w:r w:rsidRPr="003A646A">
        <w:rPr>
          <w:b/>
          <w:bCs/>
        </w:rPr>
        <w:t>[2]</w:t>
      </w:r>
      <w:r w:rsidRPr="003A646A">
        <w:t xml:space="preserve"> Akter S. et al. </w:t>
      </w:r>
      <w:r w:rsidRPr="003A646A">
        <w:rPr>
          <w:i/>
          <w:iCs/>
        </w:rPr>
        <w:t xml:space="preserve">COVID-19 </w:t>
      </w:r>
      <w:proofErr w:type="spellStart"/>
      <w:r w:rsidRPr="003A646A">
        <w:rPr>
          <w:i/>
          <w:iCs/>
        </w:rPr>
        <w:t>Detection</w:t>
      </w:r>
      <w:proofErr w:type="spellEnd"/>
      <w:r w:rsidRPr="003A646A">
        <w:rPr>
          <w:i/>
          <w:iCs/>
        </w:rPr>
        <w:t xml:space="preserve"> </w:t>
      </w:r>
      <w:proofErr w:type="spellStart"/>
      <w:r w:rsidRPr="003A646A">
        <w:rPr>
          <w:i/>
          <w:iCs/>
        </w:rPr>
        <w:t>Using</w:t>
      </w:r>
      <w:proofErr w:type="spellEnd"/>
      <w:r w:rsidRPr="003A646A">
        <w:rPr>
          <w:i/>
          <w:iCs/>
        </w:rPr>
        <w:t xml:space="preserve"> Deep Learning </w:t>
      </w:r>
      <w:proofErr w:type="spellStart"/>
      <w:r w:rsidRPr="003A646A">
        <w:rPr>
          <w:i/>
          <w:iCs/>
        </w:rPr>
        <w:t>Algorithm</w:t>
      </w:r>
      <w:proofErr w:type="spellEnd"/>
      <w:r w:rsidRPr="003A646A">
        <w:rPr>
          <w:i/>
          <w:iCs/>
        </w:rPr>
        <w:t xml:space="preserve"> on Chest X-ray Images</w:t>
      </w:r>
      <w:r w:rsidRPr="003A646A">
        <w:t xml:space="preserve">. </w:t>
      </w:r>
      <w:proofErr w:type="spellStart"/>
      <w:r w:rsidRPr="003A646A">
        <w:t>Biology</w:t>
      </w:r>
      <w:proofErr w:type="spellEnd"/>
      <w:r w:rsidRPr="003A646A">
        <w:t>, 2021.</w:t>
      </w:r>
    </w:p>
    <w:p w14:paraId="43E0B226" w14:textId="2DC54425" w:rsidR="00727F76" w:rsidRPr="003A646A" w:rsidRDefault="00727F76" w:rsidP="003428FB">
      <w:pPr>
        <w:spacing w:before="120" w:after="0" w:line="360" w:lineRule="auto"/>
        <w:ind w:firstLine="0"/>
      </w:pPr>
      <w:r w:rsidRPr="003A646A">
        <w:rPr>
          <w:b/>
          <w:bCs/>
        </w:rPr>
        <w:t>[3]</w:t>
      </w:r>
      <w:r w:rsidRPr="003A646A">
        <w:t xml:space="preserve"> Naz Z. et al. </w:t>
      </w:r>
      <w:r w:rsidRPr="003A646A">
        <w:rPr>
          <w:i/>
          <w:iCs/>
        </w:rPr>
        <w:t xml:space="preserve">An </w:t>
      </w:r>
      <w:proofErr w:type="spellStart"/>
      <w:r w:rsidRPr="003A646A">
        <w:rPr>
          <w:i/>
          <w:iCs/>
        </w:rPr>
        <w:t>Explainable</w:t>
      </w:r>
      <w:proofErr w:type="spellEnd"/>
      <w:r w:rsidRPr="003A646A">
        <w:rPr>
          <w:i/>
          <w:iCs/>
        </w:rPr>
        <w:t xml:space="preserve"> AI-</w:t>
      </w:r>
      <w:proofErr w:type="spellStart"/>
      <w:r w:rsidRPr="003A646A">
        <w:rPr>
          <w:i/>
          <w:iCs/>
        </w:rPr>
        <w:t>Enabled</w:t>
      </w:r>
      <w:proofErr w:type="spellEnd"/>
      <w:r w:rsidRPr="003A646A">
        <w:rPr>
          <w:i/>
          <w:iCs/>
        </w:rPr>
        <w:t xml:space="preserve"> Framework for </w:t>
      </w:r>
      <w:proofErr w:type="spellStart"/>
      <w:r w:rsidRPr="003A646A">
        <w:rPr>
          <w:i/>
          <w:iCs/>
        </w:rPr>
        <w:t>Interpreting</w:t>
      </w:r>
      <w:proofErr w:type="spellEnd"/>
      <w:r w:rsidRPr="003A646A">
        <w:rPr>
          <w:i/>
          <w:iCs/>
        </w:rPr>
        <w:t xml:space="preserve"> </w:t>
      </w:r>
      <w:proofErr w:type="spellStart"/>
      <w:r w:rsidRPr="003A646A">
        <w:rPr>
          <w:i/>
          <w:iCs/>
        </w:rPr>
        <w:t>Pulmonary</w:t>
      </w:r>
      <w:proofErr w:type="spellEnd"/>
      <w:r w:rsidRPr="003A646A">
        <w:rPr>
          <w:i/>
          <w:iCs/>
        </w:rPr>
        <w:t xml:space="preserve"> </w:t>
      </w:r>
      <w:proofErr w:type="spellStart"/>
      <w:r w:rsidRPr="003A646A">
        <w:rPr>
          <w:i/>
          <w:iCs/>
        </w:rPr>
        <w:t>Diseases</w:t>
      </w:r>
      <w:proofErr w:type="spellEnd"/>
      <w:r w:rsidRPr="003A646A">
        <w:rPr>
          <w:i/>
          <w:iCs/>
        </w:rPr>
        <w:t xml:space="preserve"> </w:t>
      </w:r>
      <w:proofErr w:type="spellStart"/>
      <w:r w:rsidRPr="003A646A">
        <w:rPr>
          <w:i/>
          <w:iCs/>
        </w:rPr>
        <w:t>from</w:t>
      </w:r>
      <w:proofErr w:type="spellEnd"/>
      <w:r w:rsidRPr="003A646A">
        <w:rPr>
          <w:i/>
          <w:iCs/>
        </w:rPr>
        <w:t xml:space="preserve"> Chest </w:t>
      </w:r>
      <w:proofErr w:type="spellStart"/>
      <w:r w:rsidRPr="003A646A">
        <w:rPr>
          <w:i/>
          <w:iCs/>
        </w:rPr>
        <w:t>Radiographs</w:t>
      </w:r>
      <w:proofErr w:type="spellEnd"/>
      <w:r w:rsidRPr="003A646A">
        <w:t>. Cancers, 2023.</w:t>
      </w:r>
    </w:p>
    <w:p w14:paraId="0E0EBEB0" w14:textId="0FFF7E85" w:rsidR="00727F76" w:rsidRPr="003A646A" w:rsidRDefault="00727F76" w:rsidP="003428FB">
      <w:pPr>
        <w:spacing w:before="120" w:after="0" w:line="360" w:lineRule="auto"/>
        <w:ind w:firstLine="0"/>
      </w:pPr>
      <w:r w:rsidRPr="003A646A">
        <w:rPr>
          <w:b/>
          <w:bCs/>
        </w:rPr>
        <w:t>[4]</w:t>
      </w:r>
      <w:r w:rsidRPr="003A646A">
        <w:t xml:space="preserve"> Khan M.A. et al. </w:t>
      </w:r>
      <w:r w:rsidRPr="003A646A">
        <w:rPr>
          <w:i/>
          <w:iCs/>
        </w:rPr>
        <w:t xml:space="preserve">COVID-19 Classification </w:t>
      </w:r>
      <w:proofErr w:type="spellStart"/>
      <w:r w:rsidRPr="003A646A">
        <w:rPr>
          <w:i/>
          <w:iCs/>
        </w:rPr>
        <w:t>from</w:t>
      </w:r>
      <w:proofErr w:type="spellEnd"/>
      <w:r w:rsidRPr="003A646A">
        <w:rPr>
          <w:i/>
          <w:iCs/>
        </w:rPr>
        <w:t xml:space="preserve"> Chest X-Ray </w:t>
      </w:r>
      <w:proofErr w:type="gramStart"/>
      <w:r w:rsidRPr="003A646A">
        <w:rPr>
          <w:i/>
          <w:iCs/>
        </w:rPr>
        <w:t>Images:</w:t>
      </w:r>
      <w:proofErr w:type="gramEnd"/>
      <w:r w:rsidRPr="003A646A">
        <w:rPr>
          <w:i/>
          <w:iCs/>
        </w:rPr>
        <w:t xml:space="preserve"> A Framework of Deep </w:t>
      </w:r>
      <w:proofErr w:type="spellStart"/>
      <w:r w:rsidRPr="003A646A">
        <w:rPr>
          <w:i/>
          <w:iCs/>
        </w:rPr>
        <w:t>Explainable</w:t>
      </w:r>
      <w:proofErr w:type="spellEnd"/>
      <w:r w:rsidRPr="003A646A">
        <w:rPr>
          <w:i/>
          <w:iCs/>
        </w:rPr>
        <w:t xml:space="preserve"> </w:t>
      </w:r>
      <w:proofErr w:type="spellStart"/>
      <w:r w:rsidRPr="003A646A">
        <w:rPr>
          <w:i/>
          <w:iCs/>
        </w:rPr>
        <w:t>Artificial</w:t>
      </w:r>
      <w:proofErr w:type="spellEnd"/>
      <w:r w:rsidRPr="003A646A">
        <w:rPr>
          <w:i/>
          <w:iCs/>
        </w:rPr>
        <w:t xml:space="preserve"> Intelligence</w:t>
      </w:r>
      <w:r w:rsidRPr="003A646A">
        <w:t xml:space="preserve">. </w:t>
      </w:r>
      <w:proofErr w:type="spellStart"/>
      <w:r w:rsidRPr="003A646A">
        <w:t>Computational</w:t>
      </w:r>
      <w:proofErr w:type="spellEnd"/>
      <w:r w:rsidRPr="003A646A">
        <w:t xml:space="preserve"> Intelligence and Neuroscience, 2022.</w:t>
      </w:r>
    </w:p>
    <w:p w14:paraId="1FB57A6A" w14:textId="4FC5D162" w:rsidR="00727F76" w:rsidRPr="003A646A" w:rsidRDefault="00727F76" w:rsidP="003428FB">
      <w:pPr>
        <w:spacing w:before="120" w:after="0" w:line="360" w:lineRule="auto"/>
        <w:ind w:firstLine="0"/>
      </w:pPr>
      <w:r w:rsidRPr="003A646A">
        <w:rPr>
          <w:b/>
          <w:bCs/>
        </w:rPr>
        <w:t>[5]</w:t>
      </w:r>
      <w:r w:rsidRPr="003A646A">
        <w:t xml:space="preserve"> Jia G. et al. </w:t>
      </w:r>
      <w:r w:rsidRPr="003A646A">
        <w:rPr>
          <w:i/>
          <w:iCs/>
        </w:rPr>
        <w:t xml:space="preserve">Classification of COVID-19 Chest X-Ray and CT Images </w:t>
      </w:r>
      <w:proofErr w:type="spellStart"/>
      <w:r w:rsidRPr="003A646A">
        <w:rPr>
          <w:i/>
          <w:iCs/>
        </w:rPr>
        <w:t>Using</w:t>
      </w:r>
      <w:proofErr w:type="spellEnd"/>
      <w:r w:rsidRPr="003A646A">
        <w:rPr>
          <w:i/>
          <w:iCs/>
        </w:rPr>
        <w:t xml:space="preserve"> a Type of Dynamic CNN Modification Method</w:t>
      </w:r>
      <w:r w:rsidRPr="003A646A">
        <w:t xml:space="preserve">. Computers in </w:t>
      </w:r>
      <w:proofErr w:type="spellStart"/>
      <w:r w:rsidRPr="003A646A">
        <w:t>Biology</w:t>
      </w:r>
      <w:proofErr w:type="spellEnd"/>
      <w:r w:rsidRPr="003A646A">
        <w:t xml:space="preserve"> and Medicine, 2021.</w:t>
      </w:r>
    </w:p>
    <w:p w14:paraId="7704734C" w14:textId="6AB55BDC" w:rsidR="00727F76" w:rsidRPr="003A646A" w:rsidRDefault="00727F76" w:rsidP="003428FB">
      <w:pPr>
        <w:spacing w:before="120" w:after="0" w:line="360" w:lineRule="auto"/>
        <w:ind w:firstLine="0"/>
      </w:pPr>
      <w:r w:rsidRPr="003A646A">
        <w:rPr>
          <w:b/>
          <w:bCs/>
        </w:rPr>
        <w:t>[6]</w:t>
      </w:r>
      <w:r w:rsidRPr="003A646A">
        <w:t xml:space="preserve"> Shazia A. et al. </w:t>
      </w:r>
      <w:r w:rsidRPr="003A646A">
        <w:rPr>
          <w:i/>
          <w:iCs/>
        </w:rPr>
        <w:t xml:space="preserve">A Comparative Study of Multiple Neural Networks for </w:t>
      </w:r>
      <w:proofErr w:type="spellStart"/>
      <w:r w:rsidRPr="003A646A">
        <w:rPr>
          <w:i/>
          <w:iCs/>
        </w:rPr>
        <w:t>Detection</w:t>
      </w:r>
      <w:proofErr w:type="spellEnd"/>
      <w:r w:rsidRPr="003A646A">
        <w:rPr>
          <w:i/>
          <w:iCs/>
        </w:rPr>
        <w:t xml:space="preserve"> of COVID-19 on Chest X-Ray</w:t>
      </w:r>
      <w:r w:rsidRPr="003A646A">
        <w:t xml:space="preserve">. EURASIP Journal </w:t>
      </w:r>
      <w:proofErr w:type="spellStart"/>
      <w:r w:rsidRPr="003A646A">
        <w:t>on</w:t>
      </w:r>
      <w:proofErr w:type="spellEnd"/>
      <w:r w:rsidRPr="003A646A">
        <w:t xml:space="preserve"> </w:t>
      </w:r>
      <w:proofErr w:type="spellStart"/>
      <w:r w:rsidRPr="003A646A">
        <w:t>Advances</w:t>
      </w:r>
      <w:proofErr w:type="spellEnd"/>
      <w:r w:rsidRPr="003A646A">
        <w:t xml:space="preserve"> in Signal </w:t>
      </w:r>
      <w:proofErr w:type="spellStart"/>
      <w:r w:rsidRPr="003A646A">
        <w:t>Processing</w:t>
      </w:r>
      <w:proofErr w:type="spellEnd"/>
      <w:r w:rsidRPr="003A646A">
        <w:t>, 2021.</w:t>
      </w:r>
    </w:p>
    <w:p w14:paraId="1D55566D" w14:textId="4EBC4A94" w:rsidR="003428FB" w:rsidRPr="003A646A" w:rsidRDefault="003428FB" w:rsidP="003428FB">
      <w:pPr>
        <w:spacing w:before="120" w:after="0" w:line="360" w:lineRule="auto"/>
        <w:ind w:firstLine="0"/>
      </w:pPr>
      <w:r w:rsidRPr="003A646A">
        <w:rPr>
          <w:b/>
          <w:bCs/>
        </w:rPr>
        <w:t>[7]</w:t>
      </w:r>
      <w:r w:rsidRPr="003A646A">
        <w:t xml:space="preserve"> Lippi G., Sanchis-Gomar F. </w:t>
      </w:r>
      <w:proofErr w:type="spellStart"/>
      <w:r w:rsidRPr="003A646A">
        <w:rPr>
          <w:i/>
          <w:iCs/>
        </w:rPr>
        <w:t>Mortality</w:t>
      </w:r>
      <w:proofErr w:type="spellEnd"/>
      <w:r w:rsidRPr="003A646A">
        <w:rPr>
          <w:i/>
          <w:iCs/>
        </w:rPr>
        <w:t xml:space="preserve"> of Post-COVID-19 </w:t>
      </w:r>
      <w:proofErr w:type="gramStart"/>
      <w:r w:rsidRPr="003A646A">
        <w:rPr>
          <w:i/>
          <w:iCs/>
        </w:rPr>
        <w:t>Condition:</w:t>
      </w:r>
      <w:proofErr w:type="gramEnd"/>
      <w:r w:rsidRPr="003A646A">
        <w:rPr>
          <w:i/>
          <w:iCs/>
        </w:rPr>
        <w:t xml:space="preserve"> 2025 Update</w:t>
      </w:r>
      <w:r w:rsidRPr="003A646A">
        <w:t xml:space="preserve">. </w:t>
      </w:r>
      <w:r w:rsidRPr="003A646A">
        <w:rPr>
          <w:b/>
          <w:bCs/>
        </w:rPr>
        <w:t>COVID</w:t>
      </w:r>
      <w:r w:rsidRPr="003A646A">
        <w:t xml:space="preserve">, 2025, 5(1), 11. </w:t>
      </w:r>
      <w:hyperlink r:id="rId42" w:tgtFrame="_new" w:history="1">
        <w:r w:rsidRPr="003A646A">
          <w:rPr>
            <w:rStyle w:val="Lienhypertexte"/>
          </w:rPr>
          <w:t>https://doi.org/10.3390/covid5010011</w:t>
        </w:r>
      </w:hyperlink>
    </w:p>
    <w:p w14:paraId="12104B11" w14:textId="37620E52" w:rsidR="003428FB" w:rsidRPr="003A646A" w:rsidRDefault="002A52B9" w:rsidP="002A52B9">
      <w:pPr>
        <w:spacing w:before="120" w:after="0" w:line="360" w:lineRule="auto"/>
        <w:ind w:firstLine="0"/>
        <w:jc w:val="left"/>
      </w:pPr>
      <w:r w:rsidRPr="003A646A">
        <w:rPr>
          <w:b/>
          <w:bCs/>
        </w:rPr>
        <w:t>[8]</w:t>
      </w:r>
      <w:r w:rsidRPr="003A646A">
        <w:t xml:space="preserve"> Fang Y., Zhang H., Xie J., Lin M., Ying L., Pang P., Ji W. </w:t>
      </w:r>
      <w:proofErr w:type="spellStart"/>
      <w:r w:rsidRPr="003A646A">
        <w:rPr>
          <w:i/>
          <w:iCs/>
        </w:rPr>
        <w:t>Sensitivity</w:t>
      </w:r>
      <w:proofErr w:type="spellEnd"/>
      <w:r w:rsidRPr="003A646A">
        <w:rPr>
          <w:i/>
          <w:iCs/>
        </w:rPr>
        <w:t xml:space="preserve"> of Chest CT for COVID-</w:t>
      </w:r>
      <w:proofErr w:type="gramStart"/>
      <w:r w:rsidRPr="003A646A">
        <w:rPr>
          <w:i/>
          <w:iCs/>
        </w:rPr>
        <w:t>19:</w:t>
      </w:r>
      <w:proofErr w:type="gramEnd"/>
      <w:r w:rsidRPr="003A646A">
        <w:rPr>
          <w:i/>
          <w:iCs/>
        </w:rPr>
        <w:t xml:space="preserve"> </w:t>
      </w:r>
      <w:proofErr w:type="spellStart"/>
      <w:r w:rsidRPr="003A646A">
        <w:rPr>
          <w:i/>
          <w:iCs/>
        </w:rPr>
        <w:t>Comparison</w:t>
      </w:r>
      <w:proofErr w:type="spellEnd"/>
      <w:r w:rsidRPr="003A646A">
        <w:rPr>
          <w:i/>
          <w:iCs/>
        </w:rPr>
        <w:t xml:space="preserve"> to RT-PCR</w:t>
      </w:r>
      <w:r w:rsidRPr="003A646A">
        <w:t xml:space="preserve">. </w:t>
      </w:r>
      <w:proofErr w:type="spellStart"/>
      <w:r w:rsidRPr="003A646A">
        <w:rPr>
          <w:b/>
          <w:bCs/>
        </w:rPr>
        <w:t>Radiology</w:t>
      </w:r>
      <w:proofErr w:type="spellEnd"/>
      <w:r w:rsidRPr="003A646A">
        <w:t xml:space="preserve">, 2020, 296(2), E115-E117. </w:t>
      </w:r>
      <w:hyperlink r:id="rId43" w:tgtFrame="_new" w:history="1">
        <w:r w:rsidRPr="003A646A">
          <w:rPr>
            <w:rStyle w:val="Lienhypertexte"/>
          </w:rPr>
          <w:t>https://doi.org/10.1148/radiol.2020200432</w:t>
        </w:r>
      </w:hyperlink>
    </w:p>
    <w:sectPr w:rsidR="003428FB" w:rsidRPr="003A646A" w:rsidSect="008D1CDC">
      <w:pgSz w:w="11907" w:h="16840" w:code="9"/>
      <w:pgMar w:top="680" w:right="851" w:bottom="1418" w:left="1134" w:header="567" w:footer="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C2B27" w14:textId="77777777" w:rsidR="0059186E" w:rsidRDefault="0059186E">
      <w:r>
        <w:separator/>
      </w:r>
    </w:p>
  </w:endnote>
  <w:endnote w:type="continuationSeparator" w:id="0">
    <w:p w14:paraId="738F5253" w14:textId="77777777" w:rsidR="0059186E" w:rsidRDefault="00591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Gras">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AEF50" w14:textId="77777777" w:rsidR="00E9693C" w:rsidRDefault="00E969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8D17" w14:textId="77777777" w:rsidR="00E9693C" w:rsidRDefault="00E9693C" w:rsidP="00E9693C">
    <w:pPr>
      <w:pStyle w:val="PieddepageBMS"/>
      <w:spacing w:after="0"/>
      <w:ind w:firstLine="0"/>
      <w:rPr>
        <w:noProof/>
      </w:rPr>
    </w:pPr>
  </w:p>
  <w:p w14:paraId="3A197BE7" w14:textId="77777777" w:rsidR="00E9693C" w:rsidRPr="0073475C" w:rsidRDefault="00E9693C" w:rsidP="00E9693C">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Pr>
        <w:i/>
        <w:sz w:val="18"/>
        <w:szCs w:val="18"/>
      </w:rPr>
      <w:t>3</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Pr>
        <w:i/>
        <w:sz w:val="18"/>
        <w:szCs w:val="18"/>
      </w:rPr>
      <w:t>6</w:t>
    </w:r>
    <w:r w:rsidRPr="0073475C">
      <w:rPr>
        <w:i/>
        <w:sz w:val="18"/>
        <w:szCs w:val="18"/>
      </w:rPr>
      <w:fldChar w:fldCharType="end"/>
    </w:r>
  </w:p>
  <w:p w14:paraId="7EB330DE" w14:textId="77777777" w:rsidR="00E9693C" w:rsidRPr="00F03BB4" w:rsidRDefault="00E9693C" w:rsidP="00E9693C">
    <w:pPr>
      <w:pStyle w:val="PieddepageBMS"/>
      <w:spacing w:before="120" w:after="0"/>
      <w:ind w:firstLine="0"/>
      <w:rPr>
        <w:i/>
        <w:color w:val="7F7F7F" w:themeColor="text1" w:themeTint="80"/>
        <w:szCs w:val="16"/>
      </w:rPr>
    </w:pPr>
  </w:p>
  <w:p w14:paraId="281DC938" w14:textId="496BAE3F" w:rsidR="00F82838" w:rsidRPr="0073475C" w:rsidRDefault="00F82838" w:rsidP="00E9693C">
    <w:pPr>
      <w:pStyle w:val="En-tte"/>
      <w:ind w:firstLine="0"/>
      <w:rPr>
        <w:i/>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0AAC" w14:textId="7B464B07" w:rsidR="00031973" w:rsidRDefault="00031973" w:rsidP="0036201A">
    <w:pPr>
      <w:pStyle w:val="PieddepageBMS"/>
      <w:spacing w:after="0"/>
      <w:ind w:firstLine="0"/>
      <w:rPr>
        <w:noProof/>
      </w:rPr>
    </w:pPr>
  </w:p>
  <w:p w14:paraId="153FB726" w14:textId="77777777" w:rsidR="00031973" w:rsidRPr="0073475C" w:rsidRDefault="00031973" w:rsidP="00CA4E88">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sidR="009F4329">
      <w:rPr>
        <w:i/>
        <w:noProof/>
        <w:sz w:val="18"/>
        <w:szCs w:val="18"/>
      </w:rPr>
      <w:t>1</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sidR="009F4329">
      <w:rPr>
        <w:i/>
        <w:noProof/>
        <w:sz w:val="18"/>
        <w:szCs w:val="18"/>
      </w:rPr>
      <w:t>56</w:t>
    </w:r>
    <w:r w:rsidRPr="0073475C">
      <w:rPr>
        <w:i/>
        <w:sz w:val="18"/>
        <w:szCs w:val="18"/>
      </w:rPr>
      <w:fldChar w:fldCharType="end"/>
    </w:r>
  </w:p>
  <w:p w14:paraId="4861F63C" w14:textId="77777777" w:rsidR="00031973" w:rsidRPr="00F03BB4" w:rsidRDefault="00031973" w:rsidP="00412ADB">
    <w:pPr>
      <w:pStyle w:val="PieddepageBMS"/>
      <w:spacing w:before="120" w:after="0"/>
      <w:ind w:firstLine="0"/>
      <w:rPr>
        <w:i/>
        <w:color w:val="7F7F7F" w:themeColor="text1" w:themeTint="80"/>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504EC" w14:textId="77777777" w:rsidR="0059186E" w:rsidRDefault="0059186E">
      <w:r>
        <w:separator/>
      </w:r>
    </w:p>
  </w:footnote>
  <w:footnote w:type="continuationSeparator" w:id="0">
    <w:p w14:paraId="79D8A530" w14:textId="77777777" w:rsidR="0059186E" w:rsidRDefault="00591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7A51" w14:textId="77777777" w:rsidR="00E9693C" w:rsidRDefault="00E969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1CAE" w14:textId="402AF159" w:rsidR="00031973" w:rsidRDefault="00F82838" w:rsidP="0064457E">
    <w:pPr>
      <w:pStyle w:val="Pages"/>
      <w:rPr>
        <w:sz w:val="28"/>
        <w:szCs w:val="28"/>
      </w:rPr>
    </w:pPr>
    <w:r w:rsidRPr="0064457E">
      <w:rPr>
        <w:sz w:val="28"/>
        <w:szCs w:val="28"/>
      </w:rPr>
      <w:t xml:space="preserve">Liora – MAI26 BDS – </w:t>
    </w:r>
    <w:r w:rsidR="0064457E" w:rsidRPr="0064457E">
      <w:rPr>
        <w:sz w:val="28"/>
        <w:szCs w:val="28"/>
      </w:rPr>
      <w:t>Analyse des radiographies pulmonaires Covid</w:t>
    </w:r>
  </w:p>
  <w:p w14:paraId="7CDD081C" w14:textId="77777777" w:rsidR="00FA25E2" w:rsidRDefault="00FA25E2" w:rsidP="0064457E">
    <w:pPr>
      <w:pStyle w:val="Pages"/>
      <w:rPr>
        <w:sz w:val="28"/>
        <w:szCs w:val="28"/>
      </w:rPr>
    </w:pPr>
  </w:p>
  <w:p w14:paraId="77A9D452" w14:textId="77777777" w:rsidR="00FA25E2" w:rsidRPr="005E5593" w:rsidRDefault="00FA25E2" w:rsidP="0064457E">
    <w:pPr>
      <w:pStyle w:val="Pages"/>
      <w:rPr>
        <w:sz w:val="12"/>
        <w:szCs w:val="12"/>
      </w:rPr>
    </w:pPr>
  </w:p>
  <w:p w14:paraId="232C0E1D" w14:textId="77777777" w:rsidR="00031973" w:rsidRDefault="00031973" w:rsidP="00AE6626">
    <w:pPr>
      <w:pStyle w:val="En-tte"/>
      <w:ind w:firstLine="0"/>
      <w:rPr>
        <w:b/>
        <w:sz w:val="24"/>
      </w:rPr>
    </w:pPr>
  </w:p>
  <w:p w14:paraId="0F7D6D0C" w14:textId="2024B66B" w:rsidR="00031973" w:rsidRPr="00537AAC" w:rsidRDefault="00031973" w:rsidP="0036201A">
    <w:pPr>
      <w:pStyle w:val="En-tt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FE0" w14:textId="77777777" w:rsidR="0064457E" w:rsidRDefault="0064457E">
    <w:pPr>
      <w:pStyle w:val="En-tte"/>
      <w:rPr>
        <w:sz w:val="28"/>
        <w:szCs w:val="28"/>
      </w:rPr>
    </w:pPr>
  </w:p>
  <w:p w14:paraId="43B9A1A6" w14:textId="77777777" w:rsidR="0064457E" w:rsidRDefault="00644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BC8652"/>
    <w:lvl w:ilvl="0">
      <w:start w:val="1"/>
      <w:numFmt w:val="decimal"/>
      <w:pStyle w:val="Listenumros5"/>
      <w:lvlText w:val="%1."/>
      <w:lvlJc w:val="left"/>
      <w:pPr>
        <w:tabs>
          <w:tab w:val="num" w:pos="1418"/>
        </w:tabs>
        <w:ind w:left="1418" w:hanging="284"/>
      </w:pPr>
      <w:rPr>
        <w:rFonts w:hint="default"/>
      </w:rPr>
    </w:lvl>
  </w:abstractNum>
  <w:abstractNum w:abstractNumId="1" w15:restartNumberingAfterBreak="0">
    <w:nsid w:val="FFFFFF7D"/>
    <w:multiLevelType w:val="singleLevel"/>
    <w:tmpl w:val="5994D5BA"/>
    <w:lvl w:ilvl="0">
      <w:start w:val="1"/>
      <w:numFmt w:val="decimal"/>
      <w:pStyle w:val="Listenumros4"/>
      <w:lvlText w:val="%1."/>
      <w:lvlJc w:val="left"/>
      <w:pPr>
        <w:tabs>
          <w:tab w:val="num" w:pos="1134"/>
        </w:tabs>
        <w:ind w:left="1134" w:hanging="283"/>
      </w:pPr>
      <w:rPr>
        <w:rFonts w:hint="default"/>
      </w:rPr>
    </w:lvl>
  </w:abstractNum>
  <w:abstractNum w:abstractNumId="2" w15:restartNumberingAfterBreak="0">
    <w:nsid w:val="FFFFFF7E"/>
    <w:multiLevelType w:val="singleLevel"/>
    <w:tmpl w:val="E30865DA"/>
    <w:lvl w:ilvl="0">
      <w:start w:val="1"/>
      <w:numFmt w:val="decimal"/>
      <w:pStyle w:val="Listenumros3"/>
      <w:lvlText w:val="%1."/>
      <w:lvlJc w:val="left"/>
      <w:pPr>
        <w:tabs>
          <w:tab w:val="num" w:pos="851"/>
        </w:tabs>
        <w:ind w:left="851" w:hanging="284"/>
      </w:pPr>
      <w:rPr>
        <w:rFonts w:hint="default"/>
      </w:rPr>
    </w:lvl>
  </w:abstractNum>
  <w:abstractNum w:abstractNumId="3" w15:restartNumberingAfterBreak="0">
    <w:nsid w:val="FFFFFF7F"/>
    <w:multiLevelType w:val="singleLevel"/>
    <w:tmpl w:val="284AFCEC"/>
    <w:lvl w:ilvl="0">
      <w:start w:val="1"/>
      <w:numFmt w:val="decimal"/>
      <w:pStyle w:val="Listenumros2"/>
      <w:lvlText w:val="%1."/>
      <w:lvlJc w:val="left"/>
      <w:pPr>
        <w:tabs>
          <w:tab w:val="num" w:pos="567"/>
        </w:tabs>
        <w:ind w:left="567" w:hanging="283"/>
      </w:pPr>
      <w:rPr>
        <w:rFonts w:hint="default"/>
      </w:rPr>
    </w:lvl>
  </w:abstractNum>
  <w:abstractNum w:abstractNumId="4" w15:restartNumberingAfterBreak="0">
    <w:nsid w:val="FFFFFF80"/>
    <w:multiLevelType w:val="singleLevel"/>
    <w:tmpl w:val="F4727460"/>
    <w:lvl w:ilvl="0">
      <w:start w:val="1"/>
      <w:numFmt w:val="bullet"/>
      <w:pStyle w:val="Listepuces5"/>
      <w:lvlText w:val=""/>
      <w:lvlJc w:val="left"/>
      <w:pPr>
        <w:tabs>
          <w:tab w:val="num" w:pos="1701"/>
        </w:tabs>
        <w:ind w:left="1701" w:hanging="283"/>
      </w:pPr>
      <w:rPr>
        <w:rFonts w:ascii="Wingdings" w:hAnsi="Wingdings" w:hint="default"/>
      </w:rPr>
    </w:lvl>
  </w:abstractNum>
  <w:abstractNum w:abstractNumId="5" w15:restartNumberingAfterBreak="0">
    <w:nsid w:val="FFFFFF81"/>
    <w:multiLevelType w:val="singleLevel"/>
    <w:tmpl w:val="36DCF806"/>
    <w:lvl w:ilvl="0">
      <w:start w:val="1"/>
      <w:numFmt w:val="bullet"/>
      <w:pStyle w:val="Listepuces4"/>
      <w:lvlText w:val=""/>
      <w:lvlJc w:val="left"/>
      <w:pPr>
        <w:tabs>
          <w:tab w:val="num" w:pos="1418"/>
        </w:tabs>
        <w:ind w:left="1418" w:hanging="284"/>
      </w:pPr>
      <w:rPr>
        <w:rFonts w:ascii="Wingdings" w:hAnsi="Wingdings" w:cs="Times New Roman" w:hint="default"/>
      </w:rPr>
    </w:lvl>
  </w:abstractNum>
  <w:abstractNum w:abstractNumId="6" w15:restartNumberingAfterBreak="0">
    <w:nsid w:val="FFFFFF82"/>
    <w:multiLevelType w:val="singleLevel"/>
    <w:tmpl w:val="826043AE"/>
    <w:lvl w:ilvl="0">
      <w:start w:val="1"/>
      <w:numFmt w:val="bullet"/>
      <w:pStyle w:val="Listepuces3"/>
      <w:lvlText w:val=""/>
      <w:lvlJc w:val="left"/>
      <w:pPr>
        <w:tabs>
          <w:tab w:val="num" w:pos="1134"/>
        </w:tabs>
        <w:ind w:left="1134" w:hanging="283"/>
      </w:pPr>
      <w:rPr>
        <w:rFonts w:ascii="Symbol" w:hAnsi="Symbol" w:hint="default"/>
      </w:rPr>
    </w:lvl>
  </w:abstractNum>
  <w:abstractNum w:abstractNumId="7" w15:restartNumberingAfterBreak="0">
    <w:nsid w:val="FFFFFF83"/>
    <w:multiLevelType w:val="singleLevel"/>
    <w:tmpl w:val="756C45E2"/>
    <w:lvl w:ilvl="0">
      <w:start w:val="1"/>
      <w:numFmt w:val="bullet"/>
      <w:pStyle w:val="Listepuces2"/>
      <w:lvlText w:val="-"/>
      <w:lvlJc w:val="left"/>
      <w:pPr>
        <w:tabs>
          <w:tab w:val="num" w:pos="851"/>
        </w:tabs>
        <w:ind w:left="851" w:hanging="284"/>
      </w:pPr>
      <w:rPr>
        <w:rFonts w:ascii="Times New Roman" w:hAnsi="Times New Roman" w:cs="Times New Roman" w:hint="default"/>
      </w:rPr>
    </w:lvl>
  </w:abstractNum>
  <w:abstractNum w:abstractNumId="8" w15:restartNumberingAfterBreak="0">
    <w:nsid w:val="FFFFFF88"/>
    <w:multiLevelType w:val="singleLevel"/>
    <w:tmpl w:val="44BC774A"/>
    <w:lvl w:ilvl="0">
      <w:start w:val="1"/>
      <w:numFmt w:val="decimal"/>
      <w:pStyle w:val="Listenumros"/>
      <w:lvlText w:val="%1."/>
      <w:lvlJc w:val="left"/>
      <w:pPr>
        <w:tabs>
          <w:tab w:val="num" w:pos="360"/>
        </w:tabs>
        <w:ind w:left="360" w:hanging="360"/>
      </w:pPr>
    </w:lvl>
  </w:abstractNum>
  <w:abstractNum w:abstractNumId="9" w15:restartNumberingAfterBreak="0">
    <w:nsid w:val="FFFFFFFB"/>
    <w:multiLevelType w:val="multilevel"/>
    <w:tmpl w:val="C210910C"/>
    <w:lvl w:ilvl="0">
      <w:start w:val="1"/>
      <w:numFmt w:val="decimal"/>
      <w:pStyle w:val="Titre1"/>
      <w:lvlText w:val="%1."/>
      <w:lvlJc w:val="left"/>
      <w:pPr>
        <w:tabs>
          <w:tab w:val="num" w:pos="284"/>
        </w:tabs>
        <w:ind w:left="284" w:hanging="284"/>
      </w:pPr>
      <w:rPr>
        <w:rFonts w:ascii="Arial" w:hAnsi="Arial" w:cs="Times New Roman" w:hint="default"/>
        <w:b/>
        <w:bCs w:val="0"/>
        <w:i w:val="0"/>
        <w:iCs w:val="0"/>
        <w:caps w:val="0"/>
        <w:strike w:val="0"/>
        <w:dstrike w:val="0"/>
        <w:vanish w:val="0"/>
        <w:color w:val="000000"/>
        <w:spacing w:val="0"/>
        <w:kern w:val="0"/>
        <w:position w:val="0"/>
        <w:sz w:val="28"/>
        <w:szCs w:val="2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567"/>
        </w:tabs>
        <w:ind w:left="567" w:hanging="567"/>
      </w:pPr>
      <w:rPr>
        <w:rFonts w:ascii="Arial Gras" w:hAnsi="Arial Gras" w:hint="default"/>
        <w:b/>
        <w:i w:val="0"/>
        <w:sz w:val="24"/>
        <w:szCs w:val="24"/>
      </w:rPr>
    </w:lvl>
    <w:lvl w:ilvl="2">
      <w:start w:val="1"/>
      <w:numFmt w:val="decimal"/>
      <w:pStyle w:val="Titre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134"/>
        </w:tabs>
        <w:ind w:left="1134" w:hanging="113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418"/>
        </w:tabs>
        <w:ind w:left="1418" w:hanging="1418"/>
      </w:pPr>
      <w:rPr>
        <w:rFonts w:ascii="Arial Gras" w:hAnsi="Arial Gras" w:hint="default"/>
        <w:b/>
        <w:i w:val="0"/>
        <w:sz w:val="20"/>
        <w:szCs w:val="20"/>
      </w:rPr>
    </w:lvl>
    <w:lvl w:ilvl="5">
      <w:start w:val="1"/>
      <w:numFmt w:val="decimal"/>
      <w:lvlText w:val="%1.%2.%3.%4.%5.%6"/>
      <w:lvlJc w:val="left"/>
      <w:pPr>
        <w:tabs>
          <w:tab w:val="num" w:pos="1701"/>
        </w:tabs>
        <w:ind w:left="1701" w:hanging="1701"/>
      </w:pPr>
      <w:rPr>
        <w:rFonts w:ascii="Arial Gras" w:hAnsi="Arial Gras" w:hint="default"/>
        <w:b/>
        <w:i w:val="0"/>
        <w:sz w:val="20"/>
        <w:szCs w:val="20"/>
      </w:rPr>
    </w:lvl>
    <w:lvl w:ilvl="6">
      <w:start w:val="1"/>
      <w:numFmt w:val="decimal"/>
      <w:lvlText w:val="%1.%2.%3.%4.%5.%6.%7"/>
      <w:lvlJc w:val="left"/>
      <w:pPr>
        <w:tabs>
          <w:tab w:val="num" w:pos="1985"/>
        </w:tabs>
        <w:ind w:left="1985" w:hanging="1985"/>
      </w:pPr>
      <w:rPr>
        <w:rFonts w:ascii="Arial Gras" w:hAnsi="Arial Gras" w:hint="default"/>
        <w:b/>
        <w:i w:val="0"/>
        <w:sz w:val="20"/>
        <w:szCs w:val="20"/>
      </w:rPr>
    </w:lvl>
    <w:lvl w:ilvl="7">
      <w:start w:val="1"/>
      <w:numFmt w:val="decimal"/>
      <w:lvlText w:val="%1.%2.%3.%4.%5.%6.%7.%8"/>
      <w:lvlJc w:val="left"/>
      <w:pPr>
        <w:tabs>
          <w:tab w:val="num" w:pos="2268"/>
        </w:tabs>
        <w:ind w:left="2268" w:hanging="2268"/>
      </w:pPr>
      <w:rPr>
        <w:rFonts w:ascii="Arial Gras" w:hAnsi="Arial Gras" w:hint="default"/>
        <w:b/>
        <w:i w:val="0"/>
        <w:sz w:val="20"/>
        <w:szCs w:val="20"/>
      </w:rPr>
    </w:lvl>
    <w:lvl w:ilvl="8">
      <w:start w:val="1"/>
      <w:numFmt w:val="decimal"/>
      <w:lvlText w:val="%1.%2.%3.%4.%5.%6.%7.%8.%9"/>
      <w:lvlJc w:val="left"/>
      <w:pPr>
        <w:tabs>
          <w:tab w:val="num" w:pos="2552"/>
        </w:tabs>
        <w:ind w:left="2552" w:hanging="2552"/>
      </w:pPr>
      <w:rPr>
        <w:rFonts w:ascii="Arial Gras" w:hAnsi="Arial Gras" w:hint="default"/>
        <w:b/>
        <w:i w:val="0"/>
        <w:sz w:val="20"/>
        <w:szCs w:val="20"/>
      </w:rPr>
    </w:lvl>
  </w:abstractNum>
  <w:abstractNum w:abstractNumId="10" w15:restartNumberingAfterBreak="0">
    <w:nsid w:val="08DA53D8"/>
    <w:multiLevelType w:val="hybridMultilevel"/>
    <w:tmpl w:val="F5E4E412"/>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E5C10A7"/>
    <w:multiLevelType w:val="hybridMultilevel"/>
    <w:tmpl w:val="2F38EE34"/>
    <w:lvl w:ilvl="0" w:tplc="F6081BC4">
      <w:start w:val="1"/>
      <w:numFmt w:val="decimal"/>
      <w:pStyle w:val="ANNEXEFR"/>
      <w:lvlText w:val="Annexe %1 :"/>
      <w:lvlJc w:val="left"/>
      <w:pPr>
        <w:ind w:left="720" w:hanging="360"/>
      </w:pPr>
      <w:rPr>
        <w:rFonts w:hint="default"/>
        <w:b w:val="0"/>
        <w:bCs w:val="0"/>
        <w:i w:val="0"/>
        <w:iCs w:val="0"/>
        <w:caps/>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F961033"/>
    <w:multiLevelType w:val="multilevel"/>
    <w:tmpl w:val="6966D93A"/>
    <w:numStyleLink w:val="TITRESEN"/>
  </w:abstractNum>
  <w:abstractNum w:abstractNumId="13" w15:restartNumberingAfterBreak="0">
    <w:nsid w:val="105C4412"/>
    <w:multiLevelType w:val="multilevel"/>
    <w:tmpl w:val="AA4EF1A6"/>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rPr>
    </w:lvl>
    <w:lvl w:ilvl="3">
      <w:start w:val="1"/>
      <w:numFmt w:val="decimal"/>
      <w:lvlText w:val="%1.%2.%3.%4"/>
      <w:lvlJc w:val="left"/>
      <w:pPr>
        <w:ind w:left="879" w:hanging="879"/>
      </w:pPr>
      <w:rPr>
        <w:rFonts w:hint="default"/>
      </w:rPr>
    </w:lvl>
    <w:lvl w:ilvl="4">
      <w:start w:val="1"/>
      <w:numFmt w:val="decimal"/>
      <w:pStyle w:val="Titre5"/>
      <w:lvlText w:val="%1.%2.%3.%4.%5"/>
      <w:lvlJc w:val="left"/>
      <w:pPr>
        <w:ind w:left="992" w:hanging="992"/>
      </w:pPr>
      <w:rPr>
        <w:rFonts w:hint="default"/>
      </w:rPr>
    </w:lvl>
    <w:lvl w:ilvl="5">
      <w:start w:val="1"/>
      <w:numFmt w:val="decimal"/>
      <w:pStyle w:val="Titre6"/>
      <w:lvlText w:val="%1.%2.%3.%4.%5.%6"/>
      <w:lvlJc w:val="left"/>
      <w:pPr>
        <w:ind w:left="1134" w:hanging="1134"/>
      </w:pPr>
      <w:rPr>
        <w:rFonts w:hint="default"/>
      </w:rPr>
    </w:lvl>
    <w:lvl w:ilvl="6">
      <w:start w:val="1"/>
      <w:numFmt w:val="decimal"/>
      <w:pStyle w:val="Titre7"/>
      <w:lvlText w:val="%1.%2.%3.%4.%5.%6.%7"/>
      <w:lvlJc w:val="left"/>
      <w:pPr>
        <w:ind w:left="1276" w:hanging="1276"/>
      </w:pPr>
      <w:rPr>
        <w:rFonts w:hint="default"/>
      </w:rPr>
    </w:lvl>
    <w:lvl w:ilvl="7">
      <w:start w:val="1"/>
      <w:numFmt w:val="decimal"/>
      <w:pStyle w:val="Titre8"/>
      <w:lvlText w:val="%1.%2.%3.%4.%5.%6.%7.%8"/>
      <w:lvlJc w:val="left"/>
      <w:pPr>
        <w:ind w:left="1418" w:hanging="1418"/>
      </w:pPr>
      <w:rPr>
        <w:rFonts w:hint="default"/>
      </w:rPr>
    </w:lvl>
    <w:lvl w:ilvl="8">
      <w:start w:val="1"/>
      <w:numFmt w:val="decimal"/>
      <w:pStyle w:val="Titre9"/>
      <w:lvlText w:val="%1.%2.%3.%4.%5.%6.%7.%8.%9"/>
      <w:lvlJc w:val="left"/>
      <w:pPr>
        <w:ind w:left="1584" w:hanging="1584"/>
      </w:pPr>
      <w:rPr>
        <w:rFonts w:hint="default"/>
      </w:rPr>
    </w:lvl>
  </w:abstractNum>
  <w:abstractNum w:abstractNumId="14" w15:restartNumberingAfterBreak="0">
    <w:nsid w:val="12B54DB2"/>
    <w:multiLevelType w:val="hybridMultilevel"/>
    <w:tmpl w:val="AF6AE5BA"/>
    <w:lvl w:ilvl="0" w:tplc="102E392C">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3140C94"/>
    <w:multiLevelType w:val="hybridMultilevel"/>
    <w:tmpl w:val="265AC062"/>
    <w:lvl w:ilvl="0" w:tplc="040C0009">
      <w:start w:val="1"/>
      <w:numFmt w:val="bullet"/>
      <w:lvlText w:val=""/>
      <w:lvlJc w:val="left"/>
      <w:pPr>
        <w:ind w:left="699" w:hanging="360"/>
      </w:pPr>
      <w:rPr>
        <w:rFonts w:ascii="Wingdings" w:hAnsi="Wingdings" w:hint="default"/>
      </w:rPr>
    </w:lvl>
    <w:lvl w:ilvl="1" w:tplc="040C0009">
      <w:start w:val="1"/>
      <w:numFmt w:val="bullet"/>
      <w:lvlText w:val=""/>
      <w:lvlJc w:val="left"/>
      <w:pPr>
        <w:ind w:left="1419" w:hanging="360"/>
      </w:pPr>
      <w:rPr>
        <w:rFonts w:ascii="Wingdings" w:hAnsi="Wingdings" w:hint="default"/>
      </w:rPr>
    </w:lvl>
    <w:lvl w:ilvl="2" w:tplc="040C0005" w:tentative="1">
      <w:start w:val="1"/>
      <w:numFmt w:val="bullet"/>
      <w:lvlText w:val=""/>
      <w:lvlJc w:val="left"/>
      <w:pPr>
        <w:ind w:left="2139" w:hanging="360"/>
      </w:pPr>
      <w:rPr>
        <w:rFonts w:ascii="Wingdings" w:hAnsi="Wingdings" w:hint="default"/>
      </w:rPr>
    </w:lvl>
    <w:lvl w:ilvl="3" w:tplc="040C0001" w:tentative="1">
      <w:start w:val="1"/>
      <w:numFmt w:val="bullet"/>
      <w:lvlText w:val=""/>
      <w:lvlJc w:val="left"/>
      <w:pPr>
        <w:ind w:left="2859" w:hanging="360"/>
      </w:pPr>
      <w:rPr>
        <w:rFonts w:ascii="Symbol" w:hAnsi="Symbol" w:hint="default"/>
      </w:rPr>
    </w:lvl>
    <w:lvl w:ilvl="4" w:tplc="040C0003" w:tentative="1">
      <w:start w:val="1"/>
      <w:numFmt w:val="bullet"/>
      <w:lvlText w:val="o"/>
      <w:lvlJc w:val="left"/>
      <w:pPr>
        <w:ind w:left="3579" w:hanging="360"/>
      </w:pPr>
      <w:rPr>
        <w:rFonts w:ascii="Courier New" w:hAnsi="Courier New" w:cs="Courier New" w:hint="default"/>
      </w:rPr>
    </w:lvl>
    <w:lvl w:ilvl="5" w:tplc="040C0005" w:tentative="1">
      <w:start w:val="1"/>
      <w:numFmt w:val="bullet"/>
      <w:lvlText w:val=""/>
      <w:lvlJc w:val="left"/>
      <w:pPr>
        <w:ind w:left="4299" w:hanging="360"/>
      </w:pPr>
      <w:rPr>
        <w:rFonts w:ascii="Wingdings" w:hAnsi="Wingdings" w:hint="default"/>
      </w:rPr>
    </w:lvl>
    <w:lvl w:ilvl="6" w:tplc="040C0001" w:tentative="1">
      <w:start w:val="1"/>
      <w:numFmt w:val="bullet"/>
      <w:lvlText w:val=""/>
      <w:lvlJc w:val="left"/>
      <w:pPr>
        <w:ind w:left="5019" w:hanging="360"/>
      </w:pPr>
      <w:rPr>
        <w:rFonts w:ascii="Symbol" w:hAnsi="Symbol" w:hint="default"/>
      </w:rPr>
    </w:lvl>
    <w:lvl w:ilvl="7" w:tplc="040C0003" w:tentative="1">
      <w:start w:val="1"/>
      <w:numFmt w:val="bullet"/>
      <w:lvlText w:val="o"/>
      <w:lvlJc w:val="left"/>
      <w:pPr>
        <w:ind w:left="5739" w:hanging="360"/>
      </w:pPr>
      <w:rPr>
        <w:rFonts w:ascii="Courier New" w:hAnsi="Courier New" w:cs="Courier New" w:hint="default"/>
      </w:rPr>
    </w:lvl>
    <w:lvl w:ilvl="8" w:tplc="040C0005" w:tentative="1">
      <w:start w:val="1"/>
      <w:numFmt w:val="bullet"/>
      <w:lvlText w:val=""/>
      <w:lvlJc w:val="left"/>
      <w:pPr>
        <w:ind w:left="6459" w:hanging="360"/>
      </w:pPr>
      <w:rPr>
        <w:rFonts w:ascii="Wingdings" w:hAnsi="Wingdings" w:hint="default"/>
      </w:rPr>
    </w:lvl>
  </w:abstractNum>
  <w:abstractNum w:abstractNumId="16" w15:restartNumberingAfterBreak="0">
    <w:nsid w:val="15FE61FE"/>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7" w15:restartNumberingAfterBreak="0">
    <w:nsid w:val="1F66552B"/>
    <w:multiLevelType w:val="multilevel"/>
    <w:tmpl w:val="6966D93A"/>
    <w:styleLink w:val="TITRESEN"/>
    <w:lvl w:ilvl="0">
      <w:start w:val="1"/>
      <w:numFmt w:val="decimal"/>
      <w:pStyle w:val="Titre1EN"/>
      <w:lvlText w:val="%1"/>
      <w:lvlJc w:val="left"/>
      <w:pPr>
        <w:ind w:left="425" w:hanging="425"/>
      </w:pPr>
      <w:rPr>
        <w:rFonts w:hint="default"/>
      </w:rPr>
    </w:lvl>
    <w:lvl w:ilvl="1">
      <w:start w:val="1"/>
      <w:numFmt w:val="decimal"/>
      <w:pStyle w:val="Titre2EN"/>
      <w:lvlText w:val="%1.%2"/>
      <w:lvlJc w:val="left"/>
      <w:pPr>
        <w:ind w:left="567" w:hanging="567"/>
      </w:pPr>
      <w:rPr>
        <w:rFonts w:hint="default"/>
      </w:rPr>
    </w:lvl>
    <w:lvl w:ilvl="2">
      <w:start w:val="1"/>
      <w:numFmt w:val="decimal"/>
      <w:pStyle w:val="Titre3EN"/>
      <w:lvlText w:val="%1.%2.%3"/>
      <w:lvlJc w:val="left"/>
      <w:pPr>
        <w:ind w:left="709" w:hanging="709"/>
      </w:pPr>
      <w:rPr>
        <w:rFonts w:hint="default"/>
      </w:rPr>
    </w:lvl>
    <w:lvl w:ilvl="3">
      <w:start w:val="1"/>
      <w:numFmt w:val="decimal"/>
      <w:pStyle w:val="Titre4EN"/>
      <w:lvlText w:val="%1.%2.%3.%4"/>
      <w:lvlJc w:val="left"/>
      <w:pPr>
        <w:ind w:left="851" w:hanging="851"/>
      </w:pPr>
      <w:rPr>
        <w:rFonts w:hint="default"/>
      </w:rPr>
    </w:lvl>
    <w:lvl w:ilvl="4">
      <w:start w:val="1"/>
      <w:numFmt w:val="decimal"/>
      <w:pStyle w:val="Titre5EN"/>
      <w:lvlText w:val="%1.%2.%3.%4.%5"/>
      <w:lvlJc w:val="left"/>
      <w:pPr>
        <w:ind w:left="992" w:hanging="992"/>
      </w:pPr>
      <w:rPr>
        <w:rFonts w:hint="default"/>
      </w:rPr>
    </w:lvl>
    <w:lvl w:ilvl="5">
      <w:start w:val="1"/>
      <w:numFmt w:val="decimal"/>
      <w:pStyle w:val="Titre6EN"/>
      <w:lvlText w:val="%1.%2.%3.%4.%5.%6"/>
      <w:lvlJc w:val="left"/>
      <w:pPr>
        <w:ind w:left="1134" w:hanging="1134"/>
      </w:pPr>
      <w:rPr>
        <w:rFonts w:hint="default"/>
      </w:rPr>
    </w:lvl>
    <w:lvl w:ilvl="6">
      <w:start w:val="1"/>
      <w:numFmt w:val="decimal"/>
      <w:pStyle w:val="Titre7EN"/>
      <w:lvlText w:val="%1.%2.%3.%4.%5.%6.%7"/>
      <w:lvlJc w:val="left"/>
      <w:pPr>
        <w:ind w:left="1276" w:hanging="1276"/>
      </w:pPr>
      <w:rPr>
        <w:rFonts w:hint="default"/>
      </w:rPr>
    </w:lvl>
    <w:lvl w:ilvl="7">
      <w:start w:val="1"/>
      <w:numFmt w:val="decimal"/>
      <w:pStyle w:val="Titre8EN"/>
      <w:lvlText w:val="%1.%2.%3.%4.%5.%6.%7.%8"/>
      <w:lvlJc w:val="left"/>
      <w:pPr>
        <w:ind w:left="1559" w:hanging="1559"/>
      </w:pPr>
      <w:rPr>
        <w:rFonts w:hint="default"/>
      </w:rPr>
    </w:lvl>
    <w:lvl w:ilvl="8">
      <w:start w:val="1"/>
      <w:numFmt w:val="decimal"/>
      <w:pStyle w:val="Titre9EN"/>
      <w:lvlText w:val="%1.%2.%3.%4.%5.%6.%7.%8.%9"/>
      <w:lvlJc w:val="left"/>
      <w:pPr>
        <w:ind w:left="1701" w:hanging="1701"/>
      </w:pPr>
      <w:rPr>
        <w:rFonts w:hint="default"/>
      </w:rPr>
    </w:lvl>
  </w:abstractNum>
  <w:abstractNum w:abstractNumId="18" w15:restartNumberingAfterBreak="0">
    <w:nsid w:val="265C5356"/>
    <w:multiLevelType w:val="hybridMultilevel"/>
    <w:tmpl w:val="0338F132"/>
    <w:lvl w:ilvl="0" w:tplc="817857F0">
      <w:start w:val="1"/>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7662B08"/>
    <w:multiLevelType w:val="hybridMultilevel"/>
    <w:tmpl w:val="C9EE5D0A"/>
    <w:lvl w:ilvl="0" w:tplc="C8D8989C">
      <w:start w:val="1"/>
      <w:numFmt w:val="decimal"/>
      <w:pStyle w:val="FigureFR"/>
      <w:lvlText w:val="Figure %1 :"/>
      <w:lvlJc w:val="left"/>
      <w:pPr>
        <w:ind w:left="397" w:hanging="37"/>
      </w:pPr>
      <w:rPr>
        <w:rFonts w:hint="default"/>
        <w:b/>
        <w:i/>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1A53DC1"/>
    <w:multiLevelType w:val="hybridMultilevel"/>
    <w:tmpl w:val="A1B08F38"/>
    <w:lvl w:ilvl="0" w:tplc="040C000F">
      <w:start w:val="1"/>
      <w:numFmt w:val="decimal"/>
      <w:lvlText w:val="%1."/>
      <w:lvlJc w:val="left"/>
      <w:pPr>
        <w:ind w:left="784" w:hanging="360"/>
      </w:pPr>
    </w:lvl>
    <w:lvl w:ilvl="1" w:tplc="040C0019" w:tentative="1">
      <w:start w:val="1"/>
      <w:numFmt w:val="lowerLetter"/>
      <w:lvlText w:val="%2."/>
      <w:lvlJc w:val="left"/>
      <w:pPr>
        <w:ind w:left="1504" w:hanging="360"/>
      </w:pPr>
    </w:lvl>
    <w:lvl w:ilvl="2" w:tplc="040C001B" w:tentative="1">
      <w:start w:val="1"/>
      <w:numFmt w:val="lowerRoman"/>
      <w:lvlText w:val="%3."/>
      <w:lvlJc w:val="right"/>
      <w:pPr>
        <w:ind w:left="2224" w:hanging="180"/>
      </w:pPr>
    </w:lvl>
    <w:lvl w:ilvl="3" w:tplc="040C000F" w:tentative="1">
      <w:start w:val="1"/>
      <w:numFmt w:val="decimal"/>
      <w:lvlText w:val="%4."/>
      <w:lvlJc w:val="left"/>
      <w:pPr>
        <w:ind w:left="2944" w:hanging="360"/>
      </w:pPr>
    </w:lvl>
    <w:lvl w:ilvl="4" w:tplc="040C0019" w:tentative="1">
      <w:start w:val="1"/>
      <w:numFmt w:val="lowerLetter"/>
      <w:lvlText w:val="%5."/>
      <w:lvlJc w:val="left"/>
      <w:pPr>
        <w:ind w:left="3664" w:hanging="360"/>
      </w:pPr>
    </w:lvl>
    <w:lvl w:ilvl="5" w:tplc="040C001B" w:tentative="1">
      <w:start w:val="1"/>
      <w:numFmt w:val="lowerRoman"/>
      <w:lvlText w:val="%6."/>
      <w:lvlJc w:val="right"/>
      <w:pPr>
        <w:ind w:left="4384" w:hanging="180"/>
      </w:pPr>
    </w:lvl>
    <w:lvl w:ilvl="6" w:tplc="040C000F" w:tentative="1">
      <w:start w:val="1"/>
      <w:numFmt w:val="decimal"/>
      <w:lvlText w:val="%7."/>
      <w:lvlJc w:val="left"/>
      <w:pPr>
        <w:ind w:left="5104" w:hanging="360"/>
      </w:pPr>
    </w:lvl>
    <w:lvl w:ilvl="7" w:tplc="040C0019" w:tentative="1">
      <w:start w:val="1"/>
      <w:numFmt w:val="lowerLetter"/>
      <w:lvlText w:val="%8."/>
      <w:lvlJc w:val="left"/>
      <w:pPr>
        <w:ind w:left="5824" w:hanging="360"/>
      </w:pPr>
    </w:lvl>
    <w:lvl w:ilvl="8" w:tplc="040C001B" w:tentative="1">
      <w:start w:val="1"/>
      <w:numFmt w:val="lowerRoman"/>
      <w:lvlText w:val="%9."/>
      <w:lvlJc w:val="right"/>
      <w:pPr>
        <w:ind w:left="6544" w:hanging="180"/>
      </w:pPr>
    </w:lvl>
  </w:abstractNum>
  <w:abstractNum w:abstractNumId="21" w15:restartNumberingAfterBreak="0">
    <w:nsid w:val="359F4895"/>
    <w:multiLevelType w:val="hybridMultilevel"/>
    <w:tmpl w:val="A22875F0"/>
    <w:lvl w:ilvl="0" w:tplc="E22A2840">
      <w:start w:val="1"/>
      <w:numFmt w:val="decimal"/>
      <w:pStyle w:val="ANNEXEN"/>
      <w:lvlText w:val="Annex %1:"/>
      <w:lvlJc w:val="left"/>
      <w:pPr>
        <w:ind w:left="360" w:hanging="36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6616EAD"/>
    <w:multiLevelType w:val="multilevel"/>
    <w:tmpl w:val="4070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04A84"/>
    <w:multiLevelType w:val="hybridMultilevel"/>
    <w:tmpl w:val="0680BE4E"/>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C4E0128"/>
    <w:multiLevelType w:val="hybridMultilevel"/>
    <w:tmpl w:val="18A84772"/>
    <w:lvl w:ilvl="0" w:tplc="579A1C86">
      <w:start w:val="1"/>
      <w:numFmt w:val="bullet"/>
      <w:pStyle w:val="Tiretencadr"/>
      <w:lvlText w:val=""/>
      <w:lvlJc w:val="left"/>
      <w:pPr>
        <w:tabs>
          <w:tab w:val="num" w:pos="417"/>
        </w:tabs>
        <w:ind w:left="284" w:hanging="284"/>
      </w:pPr>
      <w:rPr>
        <w:rFonts w:ascii="Symbol" w:hAnsi="Symbol" w:hint="default"/>
      </w:rPr>
    </w:lvl>
    <w:lvl w:ilvl="1" w:tplc="9D6A55A6">
      <w:start w:val="1"/>
      <w:numFmt w:val="bullet"/>
      <w:lvlText w:val="o"/>
      <w:lvlJc w:val="left"/>
      <w:pPr>
        <w:tabs>
          <w:tab w:val="num" w:pos="1440"/>
        </w:tabs>
        <w:ind w:left="1440" w:hanging="360"/>
      </w:pPr>
      <w:rPr>
        <w:rFonts w:ascii="Courier New" w:hAnsi="Courier New" w:cs="Courier New" w:hint="default"/>
      </w:rPr>
    </w:lvl>
    <w:lvl w:ilvl="2" w:tplc="274619B0" w:tentative="1">
      <w:start w:val="1"/>
      <w:numFmt w:val="bullet"/>
      <w:lvlText w:val=""/>
      <w:lvlJc w:val="left"/>
      <w:pPr>
        <w:tabs>
          <w:tab w:val="num" w:pos="2160"/>
        </w:tabs>
        <w:ind w:left="2160" w:hanging="360"/>
      </w:pPr>
      <w:rPr>
        <w:rFonts w:ascii="Wingdings" w:hAnsi="Wingdings" w:hint="default"/>
      </w:rPr>
    </w:lvl>
    <w:lvl w:ilvl="3" w:tplc="C68EE8E6" w:tentative="1">
      <w:start w:val="1"/>
      <w:numFmt w:val="bullet"/>
      <w:lvlText w:val=""/>
      <w:lvlJc w:val="left"/>
      <w:pPr>
        <w:tabs>
          <w:tab w:val="num" w:pos="2880"/>
        </w:tabs>
        <w:ind w:left="2880" w:hanging="360"/>
      </w:pPr>
      <w:rPr>
        <w:rFonts w:ascii="Symbol" w:hAnsi="Symbol" w:hint="default"/>
      </w:rPr>
    </w:lvl>
    <w:lvl w:ilvl="4" w:tplc="82DC9106" w:tentative="1">
      <w:start w:val="1"/>
      <w:numFmt w:val="bullet"/>
      <w:lvlText w:val="o"/>
      <w:lvlJc w:val="left"/>
      <w:pPr>
        <w:tabs>
          <w:tab w:val="num" w:pos="3600"/>
        </w:tabs>
        <w:ind w:left="3600" w:hanging="360"/>
      </w:pPr>
      <w:rPr>
        <w:rFonts w:ascii="Courier New" w:hAnsi="Courier New" w:cs="Courier New" w:hint="default"/>
      </w:rPr>
    </w:lvl>
    <w:lvl w:ilvl="5" w:tplc="06C4E64E" w:tentative="1">
      <w:start w:val="1"/>
      <w:numFmt w:val="bullet"/>
      <w:lvlText w:val=""/>
      <w:lvlJc w:val="left"/>
      <w:pPr>
        <w:tabs>
          <w:tab w:val="num" w:pos="4320"/>
        </w:tabs>
        <w:ind w:left="4320" w:hanging="360"/>
      </w:pPr>
      <w:rPr>
        <w:rFonts w:ascii="Wingdings" w:hAnsi="Wingdings" w:hint="default"/>
      </w:rPr>
    </w:lvl>
    <w:lvl w:ilvl="6" w:tplc="CA26A7EE" w:tentative="1">
      <w:start w:val="1"/>
      <w:numFmt w:val="bullet"/>
      <w:lvlText w:val=""/>
      <w:lvlJc w:val="left"/>
      <w:pPr>
        <w:tabs>
          <w:tab w:val="num" w:pos="5040"/>
        </w:tabs>
        <w:ind w:left="5040" w:hanging="360"/>
      </w:pPr>
      <w:rPr>
        <w:rFonts w:ascii="Symbol" w:hAnsi="Symbol" w:hint="default"/>
      </w:rPr>
    </w:lvl>
    <w:lvl w:ilvl="7" w:tplc="E9D08464" w:tentative="1">
      <w:start w:val="1"/>
      <w:numFmt w:val="bullet"/>
      <w:lvlText w:val="o"/>
      <w:lvlJc w:val="left"/>
      <w:pPr>
        <w:tabs>
          <w:tab w:val="num" w:pos="5760"/>
        </w:tabs>
        <w:ind w:left="5760" w:hanging="360"/>
      </w:pPr>
      <w:rPr>
        <w:rFonts w:ascii="Courier New" w:hAnsi="Courier New" w:cs="Courier New" w:hint="default"/>
      </w:rPr>
    </w:lvl>
    <w:lvl w:ilvl="8" w:tplc="99A837B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8355EB"/>
    <w:multiLevelType w:val="hybridMultilevel"/>
    <w:tmpl w:val="02BC3F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EBF08F1"/>
    <w:multiLevelType w:val="multilevel"/>
    <w:tmpl w:val="8D9C3686"/>
    <w:lvl w:ilvl="0">
      <w:start w:val="1"/>
      <w:numFmt w:val="decimal"/>
      <w:pStyle w:val="AnnexeNiveau1"/>
      <w:lvlText w:val="Annexe %1"/>
      <w:lvlJc w:val="left"/>
      <w:pPr>
        <w:tabs>
          <w:tab w:val="num" w:pos="0"/>
        </w:tabs>
        <w:ind w:left="0" w:firstLine="0"/>
      </w:pPr>
      <w:rPr>
        <w:rFonts w:ascii="Arial" w:hAnsi="Arial" w:hint="default"/>
        <w:caps w:val="0"/>
        <w:color w:val="auto"/>
      </w:rPr>
    </w:lvl>
    <w:lvl w:ilvl="1">
      <w:start w:val="1"/>
      <w:numFmt w:val="decimal"/>
      <w:pStyle w:val="AnnexeNiveau2"/>
      <w:lvlText w:val="A %1.%2"/>
      <w:lvlJc w:val="left"/>
      <w:pPr>
        <w:tabs>
          <w:tab w:val="num" w:pos="0"/>
        </w:tabs>
        <w:ind w:left="0" w:firstLine="0"/>
      </w:pPr>
      <w:rPr>
        <w:rFonts w:hint="default"/>
      </w:rPr>
    </w:lvl>
    <w:lvl w:ilvl="2">
      <w:start w:val="1"/>
      <w:numFmt w:val="decimal"/>
      <w:pStyle w:val="AnnexeNiveau3"/>
      <w:lvlText w:val="A %1.%2.%3"/>
      <w:lvlJc w:val="left"/>
      <w:pPr>
        <w:tabs>
          <w:tab w:val="num" w:pos="0"/>
        </w:tabs>
        <w:ind w:left="0" w:firstLine="0"/>
      </w:pPr>
      <w:rPr>
        <w:rFonts w:hint="default"/>
      </w:rPr>
    </w:lvl>
    <w:lvl w:ilvl="3">
      <w:start w:val="1"/>
      <w:numFmt w:val="decimal"/>
      <w:pStyle w:val="AnnexeNiveau4"/>
      <w:lvlText w:val="A %1.%2.%3.%4"/>
      <w:lvlJc w:val="left"/>
      <w:pPr>
        <w:tabs>
          <w:tab w:val="num" w:pos="0"/>
        </w:tabs>
        <w:ind w:left="0" w:firstLine="0"/>
      </w:pPr>
      <w:rPr>
        <w:rFonts w:hint="default"/>
      </w:rPr>
    </w:lvl>
    <w:lvl w:ilvl="4">
      <w:start w:val="1"/>
      <w:numFmt w:val="decimal"/>
      <w:pStyle w:val="AnnexeNiveau5"/>
      <w:lvlText w:val="A %1.%2.%3.%4.%5"/>
      <w:lvlJc w:val="left"/>
      <w:pPr>
        <w:tabs>
          <w:tab w:val="num" w:pos="0"/>
        </w:tabs>
        <w:ind w:left="0" w:firstLine="0"/>
      </w:pPr>
      <w:rPr>
        <w:rFonts w:hint="default"/>
      </w:rPr>
    </w:lvl>
    <w:lvl w:ilvl="5">
      <w:start w:val="1"/>
      <w:numFmt w:val="none"/>
      <w:lvlRestart w:val="0"/>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Restart w:val="0"/>
      <w:lvlText w:val=""/>
      <w:lvlJc w:val="left"/>
      <w:pPr>
        <w:tabs>
          <w:tab w:val="num" w:pos="0"/>
        </w:tabs>
        <w:ind w:left="0" w:firstLine="0"/>
      </w:pPr>
      <w:rPr>
        <w:rFonts w:hint="default"/>
      </w:rPr>
    </w:lvl>
    <w:lvl w:ilvl="8">
      <w:start w:val="1"/>
      <w:numFmt w:val="none"/>
      <w:lvlRestart w:val="0"/>
      <w:lvlText w:val=""/>
      <w:lvlJc w:val="left"/>
      <w:pPr>
        <w:tabs>
          <w:tab w:val="num" w:pos="0"/>
        </w:tabs>
        <w:ind w:left="0" w:firstLine="0"/>
      </w:pPr>
      <w:rPr>
        <w:rFonts w:hint="default"/>
      </w:rPr>
    </w:lvl>
  </w:abstractNum>
  <w:abstractNum w:abstractNumId="27" w15:restartNumberingAfterBreak="0">
    <w:nsid w:val="5FA870B5"/>
    <w:multiLevelType w:val="hybridMultilevel"/>
    <w:tmpl w:val="5376321C"/>
    <w:lvl w:ilvl="0" w:tplc="B448BD86">
      <w:start w:val="1"/>
      <w:numFmt w:val="bullet"/>
      <w:pStyle w:val="Listepuces"/>
      <w:lvlText w:val=""/>
      <w:lvlJc w:val="left"/>
      <w:pPr>
        <w:tabs>
          <w:tab w:val="num" w:pos="567"/>
        </w:tabs>
        <w:ind w:left="567" w:hanging="283"/>
      </w:pPr>
      <w:rPr>
        <w:rFonts w:ascii="Symbol" w:hAnsi="Symbol" w:hint="default"/>
        <w:sz w:val="24"/>
        <w:szCs w:val="24"/>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46254EF"/>
    <w:multiLevelType w:val="hybridMultilevel"/>
    <w:tmpl w:val="2C5E55E4"/>
    <w:lvl w:ilvl="0" w:tplc="E6143156">
      <w:start w:val="1"/>
      <w:numFmt w:val="decimal"/>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29" w15:restartNumberingAfterBreak="0">
    <w:nsid w:val="69DA0B1C"/>
    <w:multiLevelType w:val="multilevel"/>
    <w:tmpl w:val="EC7E1F8C"/>
    <w:lvl w:ilvl="0">
      <w:start w:val="1"/>
      <w:numFmt w:val="none"/>
      <w:suff w:val="space"/>
      <w:lvlText w:val="%1"/>
      <w:lvlJc w:val="left"/>
      <w:pPr>
        <w:ind w:left="502" w:hanging="360"/>
      </w:pPr>
    </w:lvl>
    <w:lvl w:ilvl="1">
      <w:start w:val="1"/>
      <w:numFmt w:val="none"/>
      <w:lvlText w:val=""/>
      <w:lvlJc w:val="left"/>
      <w:pPr>
        <w:tabs>
          <w:tab w:val="num" w:pos="862"/>
        </w:tabs>
        <w:ind w:left="862" w:hanging="360"/>
      </w:pPr>
    </w:lvl>
    <w:lvl w:ilvl="2">
      <w:start w:val="1"/>
      <w:numFmt w:val="none"/>
      <w:lvlText w:val=""/>
      <w:lvlJc w:val="left"/>
      <w:pPr>
        <w:tabs>
          <w:tab w:val="num" w:pos="1222"/>
        </w:tabs>
        <w:ind w:left="1222" w:hanging="360"/>
      </w:pPr>
    </w:lvl>
    <w:lvl w:ilvl="3">
      <w:start w:val="1"/>
      <w:numFmt w:val="none"/>
      <w:lvlText w:val="%4"/>
      <w:lvlJc w:val="left"/>
      <w:pPr>
        <w:tabs>
          <w:tab w:val="num" w:pos="1582"/>
        </w:tabs>
        <w:ind w:left="1582" w:hanging="360"/>
      </w:pPr>
    </w:lvl>
    <w:lvl w:ilvl="4">
      <w:start w:val="1"/>
      <w:numFmt w:val="none"/>
      <w:lvlText w:val=""/>
      <w:lvlJc w:val="left"/>
      <w:pPr>
        <w:tabs>
          <w:tab w:val="num" w:pos="1942"/>
        </w:tabs>
        <w:ind w:left="1942" w:hanging="360"/>
      </w:pPr>
    </w:lvl>
    <w:lvl w:ilvl="5">
      <w:start w:val="1"/>
      <w:numFmt w:val="none"/>
      <w:pStyle w:val="Exigenceorigine"/>
      <w:suff w:val="nothing"/>
      <w:lvlText w:val="Origine "/>
      <w:lvlJc w:val="left"/>
      <w:pPr>
        <w:ind w:left="925" w:hanging="357"/>
      </w:pPr>
    </w:lvl>
    <w:lvl w:ilvl="6">
      <w:start w:val="1"/>
      <w:numFmt w:val="none"/>
      <w:lvlText w:val=""/>
      <w:lvlJc w:val="left"/>
      <w:pPr>
        <w:tabs>
          <w:tab w:val="num" w:pos="2662"/>
        </w:tabs>
        <w:ind w:left="2662" w:hanging="360"/>
      </w:pPr>
    </w:lvl>
    <w:lvl w:ilvl="7">
      <w:start w:val="1"/>
      <w:numFmt w:val="none"/>
      <w:lvlText w:val=""/>
      <w:lvlJc w:val="left"/>
      <w:pPr>
        <w:tabs>
          <w:tab w:val="num" w:pos="3022"/>
        </w:tabs>
        <w:ind w:left="3022" w:hanging="360"/>
      </w:pPr>
    </w:lvl>
    <w:lvl w:ilvl="8">
      <w:start w:val="1"/>
      <w:numFmt w:val="none"/>
      <w:lvlText w:val=""/>
      <w:lvlJc w:val="left"/>
      <w:pPr>
        <w:tabs>
          <w:tab w:val="num" w:pos="3382"/>
        </w:tabs>
        <w:ind w:left="3382" w:hanging="360"/>
      </w:pPr>
    </w:lvl>
  </w:abstractNum>
  <w:abstractNum w:abstractNumId="30" w15:restartNumberingAfterBreak="0">
    <w:nsid w:val="6CC1036B"/>
    <w:multiLevelType w:val="hybridMultilevel"/>
    <w:tmpl w:val="247C17DE"/>
    <w:lvl w:ilvl="0" w:tplc="E88A92F6">
      <w:start w:val="1"/>
      <w:numFmt w:val="decimal"/>
      <w:pStyle w:val="FigureEN"/>
      <w:lvlText w:val="Figure %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31" w15:restartNumberingAfterBreak="0">
    <w:nsid w:val="6DEF3F1B"/>
    <w:multiLevelType w:val="hybridMultilevel"/>
    <w:tmpl w:val="69A0BE3C"/>
    <w:lvl w:ilvl="0" w:tplc="320C61E0">
      <w:start w:val="19"/>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77E13800"/>
    <w:multiLevelType w:val="multilevel"/>
    <w:tmpl w:val="05AAC4B4"/>
    <w:lvl w:ilvl="0">
      <w:start w:val="6"/>
      <w:numFmt w:val="none"/>
      <w:pStyle w:val="Exigenceverification"/>
      <w:suff w:val="nothing"/>
      <w:lvlText w:val="%1Principe vérification "/>
      <w:lvlJc w:val="left"/>
      <w:pPr>
        <w:ind w:left="1350" w:hanging="641"/>
      </w:pPr>
      <w:rPr>
        <w:rFonts w:ascii="Arial" w:hAnsi="Arial" w:cs="Arial" w:hint="default"/>
        <w:sz w:val="16"/>
        <w:szCs w:val="16"/>
      </w:rPr>
    </w:lvl>
    <w:lvl w:ilvl="1">
      <w:start w:val="1"/>
      <w:numFmt w:val="lowerLetter"/>
      <w:lvlText w:val="%2)"/>
      <w:lvlJc w:val="left"/>
      <w:pPr>
        <w:tabs>
          <w:tab w:val="num" w:pos="1429"/>
        </w:tabs>
        <w:ind w:left="1429" w:hanging="360"/>
      </w:pPr>
    </w:lvl>
    <w:lvl w:ilvl="2">
      <w:start w:val="1"/>
      <w:numFmt w:val="lowerRoman"/>
      <w:lvlText w:val="%3)"/>
      <w:lvlJc w:val="left"/>
      <w:pPr>
        <w:tabs>
          <w:tab w:val="num" w:pos="1789"/>
        </w:tabs>
        <w:ind w:left="1789" w:hanging="360"/>
      </w:pPr>
    </w:lvl>
    <w:lvl w:ilvl="3">
      <w:start w:val="6"/>
      <w:numFmt w:val="decimal"/>
      <w:lvlText w:val="(%4)"/>
      <w:lvlJc w:val="left"/>
      <w:pPr>
        <w:tabs>
          <w:tab w:val="num" w:pos="2149"/>
        </w:tabs>
        <w:ind w:left="2149" w:hanging="360"/>
      </w:pPr>
    </w:lvl>
    <w:lvl w:ilvl="4">
      <w:start w:val="1"/>
      <w:numFmt w:val="lowerLetter"/>
      <w:lvlText w:val="(%5)"/>
      <w:lvlJc w:val="left"/>
      <w:pPr>
        <w:tabs>
          <w:tab w:val="num" w:pos="2509"/>
        </w:tabs>
        <w:ind w:left="2509" w:hanging="360"/>
      </w:pPr>
    </w:lvl>
    <w:lvl w:ilvl="5">
      <w:start w:val="1"/>
      <w:numFmt w:val="lowerRoman"/>
      <w:lvlText w:val="(%6)"/>
      <w:lvlJc w:val="left"/>
      <w:pPr>
        <w:tabs>
          <w:tab w:val="num" w:pos="2869"/>
        </w:tabs>
        <w:ind w:left="2869" w:hanging="360"/>
      </w:pPr>
    </w:lvl>
    <w:lvl w:ilvl="6">
      <w:start w:val="7"/>
      <w:numFmt w:val="none"/>
      <w:suff w:val="nothing"/>
      <w:lvlText w:val="%7Principe Vérification "/>
      <w:lvlJc w:val="left"/>
      <w:pPr>
        <w:ind w:left="1350" w:hanging="357"/>
      </w:pPr>
    </w:lvl>
    <w:lvl w:ilvl="7">
      <w:start w:val="1"/>
      <w:numFmt w:val="lowerLetter"/>
      <w:lvlText w:val="%8."/>
      <w:lvlJc w:val="left"/>
      <w:pPr>
        <w:tabs>
          <w:tab w:val="num" w:pos="3589"/>
        </w:tabs>
        <w:ind w:left="3589" w:hanging="360"/>
      </w:pPr>
    </w:lvl>
    <w:lvl w:ilvl="8">
      <w:start w:val="1"/>
      <w:numFmt w:val="lowerRoman"/>
      <w:lvlText w:val="%9."/>
      <w:lvlJc w:val="left"/>
      <w:pPr>
        <w:tabs>
          <w:tab w:val="num" w:pos="3949"/>
        </w:tabs>
        <w:ind w:left="3949" w:hanging="360"/>
      </w:pPr>
    </w:lvl>
  </w:abstractNum>
  <w:abstractNum w:abstractNumId="33" w15:restartNumberingAfterBreak="0">
    <w:nsid w:val="7E071666"/>
    <w:multiLevelType w:val="hybridMultilevel"/>
    <w:tmpl w:val="0BE000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63119462">
    <w:abstractNumId w:val="13"/>
  </w:num>
  <w:num w:numId="2" w16cid:durableId="1184786520">
    <w:abstractNumId w:val="16"/>
  </w:num>
  <w:num w:numId="3" w16cid:durableId="1987196217">
    <w:abstractNumId w:val="19"/>
  </w:num>
  <w:num w:numId="4" w16cid:durableId="573394095">
    <w:abstractNumId w:val="21"/>
  </w:num>
  <w:num w:numId="5" w16cid:durableId="876619875">
    <w:abstractNumId w:val="11"/>
  </w:num>
  <w:num w:numId="6" w16cid:durableId="13044459">
    <w:abstractNumId w:val="30"/>
  </w:num>
  <w:num w:numId="7" w16cid:durableId="96799009">
    <w:abstractNumId w:val="17"/>
  </w:num>
  <w:num w:numId="8" w16cid:durableId="1306086162">
    <w:abstractNumId w:val="12"/>
    <w:lvlOverride w:ilvl="0">
      <w:lvl w:ilvl="0">
        <w:start w:val="1"/>
        <w:numFmt w:val="decimal"/>
        <w:pStyle w:val="Titre1EN"/>
        <w:lvlText w:val="%1"/>
        <w:lvlJc w:val="left"/>
        <w:pPr>
          <w:ind w:left="425" w:hanging="425"/>
        </w:pPr>
        <w:rPr>
          <w:rFonts w:hint="default"/>
        </w:rPr>
      </w:lvl>
    </w:lvlOverride>
    <w:lvlOverride w:ilvl="1">
      <w:lvl w:ilvl="1">
        <w:start w:val="1"/>
        <w:numFmt w:val="decimal"/>
        <w:pStyle w:val="Titre2EN"/>
        <w:lvlText w:val="%1.%2"/>
        <w:lvlJc w:val="left"/>
        <w:pPr>
          <w:ind w:left="567" w:hanging="567"/>
        </w:pPr>
        <w:rPr>
          <w:rFonts w:hint="default"/>
        </w:rPr>
      </w:lvl>
    </w:lvlOverride>
    <w:lvlOverride w:ilvl="2">
      <w:lvl w:ilvl="2">
        <w:start w:val="1"/>
        <w:numFmt w:val="decimal"/>
        <w:pStyle w:val="Titre3EN"/>
        <w:lvlText w:val="%1.%2.%3"/>
        <w:lvlJc w:val="left"/>
        <w:pPr>
          <w:ind w:left="709" w:hanging="709"/>
        </w:pPr>
        <w:rPr>
          <w:rFonts w:hint="default"/>
        </w:rPr>
      </w:lvl>
    </w:lvlOverride>
    <w:lvlOverride w:ilvl="3">
      <w:lvl w:ilvl="3">
        <w:start w:val="1"/>
        <w:numFmt w:val="decimal"/>
        <w:pStyle w:val="Titre4EN"/>
        <w:lvlText w:val="%1.%2.%3.%4"/>
        <w:lvlJc w:val="left"/>
        <w:pPr>
          <w:ind w:left="851" w:hanging="851"/>
        </w:pPr>
        <w:rPr>
          <w:rFonts w:hint="default"/>
        </w:rPr>
      </w:lvl>
    </w:lvlOverride>
    <w:lvlOverride w:ilvl="4">
      <w:lvl w:ilvl="4">
        <w:start w:val="1"/>
        <w:numFmt w:val="decimal"/>
        <w:pStyle w:val="Titre5EN"/>
        <w:lvlText w:val="%1.%2.%3.%4.%5"/>
        <w:lvlJc w:val="left"/>
        <w:pPr>
          <w:ind w:left="992" w:hanging="992"/>
        </w:pPr>
        <w:rPr>
          <w:rFonts w:hint="default"/>
        </w:rPr>
      </w:lvl>
    </w:lvlOverride>
    <w:lvlOverride w:ilvl="5">
      <w:lvl w:ilvl="5">
        <w:start w:val="1"/>
        <w:numFmt w:val="decimal"/>
        <w:pStyle w:val="Titre6EN"/>
        <w:lvlText w:val="%1.%2.%3.%4.%5.%6"/>
        <w:lvlJc w:val="left"/>
        <w:pPr>
          <w:ind w:left="1134" w:hanging="1134"/>
        </w:pPr>
        <w:rPr>
          <w:rFonts w:hint="default"/>
        </w:rPr>
      </w:lvl>
    </w:lvlOverride>
    <w:lvlOverride w:ilvl="6">
      <w:lvl w:ilvl="6">
        <w:start w:val="1"/>
        <w:numFmt w:val="decimal"/>
        <w:pStyle w:val="Titre7EN"/>
        <w:lvlText w:val="%1.%2.%3.%4.%5.%6.%7"/>
        <w:lvlJc w:val="left"/>
        <w:pPr>
          <w:ind w:left="1276" w:hanging="1276"/>
        </w:pPr>
        <w:rPr>
          <w:rFonts w:hint="default"/>
        </w:rPr>
      </w:lvl>
    </w:lvlOverride>
    <w:lvlOverride w:ilvl="7">
      <w:lvl w:ilvl="7">
        <w:start w:val="1"/>
        <w:numFmt w:val="decimal"/>
        <w:pStyle w:val="Titre8EN"/>
        <w:lvlText w:val="%1.%2.%3.%4.%5.%6.%7.%8"/>
        <w:lvlJc w:val="left"/>
        <w:pPr>
          <w:ind w:left="1559" w:hanging="1559"/>
        </w:pPr>
        <w:rPr>
          <w:rFonts w:hint="default"/>
        </w:rPr>
      </w:lvl>
    </w:lvlOverride>
    <w:lvlOverride w:ilvl="8">
      <w:lvl w:ilvl="8">
        <w:start w:val="1"/>
        <w:numFmt w:val="decimal"/>
        <w:pStyle w:val="Titre9EN"/>
        <w:lvlText w:val="%1.%2.%3.%4.%5.%6.%7.%8.%9"/>
        <w:lvlJc w:val="left"/>
        <w:pPr>
          <w:ind w:left="1701" w:hanging="1701"/>
        </w:pPr>
        <w:rPr>
          <w:rFonts w:hint="default"/>
        </w:rPr>
      </w:lvl>
    </w:lvlOverride>
  </w:num>
  <w:num w:numId="9" w16cid:durableId="47413984">
    <w:abstractNumId w:val="3"/>
  </w:num>
  <w:num w:numId="10" w16cid:durableId="346100375">
    <w:abstractNumId w:val="2"/>
  </w:num>
  <w:num w:numId="11" w16cid:durableId="929386270">
    <w:abstractNumId w:val="1"/>
  </w:num>
  <w:num w:numId="12" w16cid:durableId="552351766">
    <w:abstractNumId w:val="0"/>
  </w:num>
  <w:num w:numId="13" w16cid:durableId="350572233">
    <w:abstractNumId w:val="26"/>
  </w:num>
  <w:num w:numId="14" w16cid:durableId="544408560">
    <w:abstractNumId w:val="27"/>
  </w:num>
  <w:num w:numId="15" w16cid:durableId="2078740808">
    <w:abstractNumId w:val="7"/>
  </w:num>
  <w:num w:numId="16" w16cid:durableId="544872328">
    <w:abstractNumId w:val="6"/>
  </w:num>
  <w:num w:numId="17" w16cid:durableId="194779149">
    <w:abstractNumId w:val="5"/>
  </w:num>
  <w:num w:numId="18" w16cid:durableId="1000155171">
    <w:abstractNumId w:val="4"/>
  </w:num>
  <w:num w:numId="19" w16cid:durableId="171144159">
    <w:abstractNumId w:val="9"/>
  </w:num>
  <w:num w:numId="20" w16cid:durableId="1247182057">
    <w:abstractNumId w:val="8"/>
    <w:lvlOverride w:ilvl="0">
      <w:startOverride w:val="1"/>
    </w:lvlOverride>
  </w:num>
  <w:num w:numId="21" w16cid:durableId="657611364">
    <w:abstractNumId w:val="24"/>
  </w:num>
  <w:num w:numId="22" w16cid:durableId="513149240">
    <w:abstractNumId w:val="29"/>
  </w:num>
  <w:num w:numId="23" w16cid:durableId="826073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362311">
    <w:abstractNumId w:val="32"/>
    <w:lvlOverride w:ilvl="0">
      <w:startOverride w:val="6"/>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7"/>
    </w:lvlOverride>
    <w:lvlOverride w:ilvl="7">
      <w:startOverride w:val="1"/>
    </w:lvlOverride>
    <w:lvlOverride w:ilvl="8">
      <w:startOverride w:val="1"/>
    </w:lvlOverride>
  </w:num>
  <w:num w:numId="25" w16cid:durableId="439032473">
    <w:abstractNumId w:val="23"/>
  </w:num>
  <w:num w:numId="26" w16cid:durableId="502552439">
    <w:abstractNumId w:val="13"/>
  </w:num>
  <w:num w:numId="27" w16cid:durableId="27462502">
    <w:abstractNumId w:val="13"/>
  </w:num>
  <w:num w:numId="28" w16cid:durableId="1828787346">
    <w:abstractNumId w:val="13"/>
  </w:num>
  <w:num w:numId="29" w16cid:durableId="472259785">
    <w:abstractNumId w:val="13"/>
  </w:num>
  <w:num w:numId="30" w16cid:durableId="795179502">
    <w:abstractNumId w:val="13"/>
  </w:num>
  <w:num w:numId="31" w16cid:durableId="1186096502">
    <w:abstractNumId w:val="13"/>
  </w:num>
  <w:num w:numId="32" w16cid:durableId="1276133749">
    <w:abstractNumId w:val="25"/>
  </w:num>
  <w:num w:numId="33" w16cid:durableId="2094427400">
    <w:abstractNumId w:val="33"/>
  </w:num>
  <w:num w:numId="34" w16cid:durableId="66801838">
    <w:abstractNumId w:val="10"/>
  </w:num>
  <w:num w:numId="35" w16cid:durableId="2099791012">
    <w:abstractNumId w:val="9"/>
  </w:num>
  <w:num w:numId="36" w16cid:durableId="766080412">
    <w:abstractNumId w:val="9"/>
  </w:num>
  <w:num w:numId="37" w16cid:durableId="1862862643">
    <w:abstractNumId w:val="31"/>
  </w:num>
  <w:num w:numId="38" w16cid:durableId="1091394304">
    <w:abstractNumId w:val="18"/>
  </w:num>
  <w:num w:numId="39" w16cid:durableId="197009749">
    <w:abstractNumId w:val="20"/>
  </w:num>
  <w:num w:numId="40" w16cid:durableId="502936503">
    <w:abstractNumId w:val="22"/>
  </w:num>
  <w:num w:numId="41" w16cid:durableId="184712147">
    <w:abstractNumId w:val="15"/>
  </w:num>
  <w:num w:numId="42" w16cid:durableId="350687712">
    <w:abstractNumId w:val="28"/>
  </w:num>
  <w:num w:numId="43" w16cid:durableId="230314957">
    <w:abstractNumId w:val="8"/>
  </w:num>
  <w:num w:numId="44" w16cid:durableId="172690285">
    <w:abstractNumId w:val="8"/>
  </w:num>
  <w:num w:numId="45" w16cid:durableId="355355453">
    <w:abstractNumId w:val="8"/>
  </w:num>
  <w:num w:numId="46" w16cid:durableId="1608658878">
    <w:abstractNumId w:val="19"/>
    <w:lvlOverride w:ilvl="0">
      <w:startOverride w:val="1"/>
    </w:lvlOverride>
  </w:num>
  <w:num w:numId="47" w16cid:durableId="275405522">
    <w:abstractNumId w:val="19"/>
    <w:lvlOverride w:ilvl="0">
      <w:startOverride w:val="1"/>
    </w:lvlOverride>
  </w:num>
  <w:num w:numId="48" w16cid:durableId="297801667">
    <w:abstractNumId w:val="19"/>
    <w:lvlOverride w:ilvl="0">
      <w:startOverride w:val="1"/>
    </w:lvlOverride>
  </w:num>
  <w:num w:numId="49" w16cid:durableId="211161987">
    <w:abstractNumId w:val="19"/>
    <w:lvlOverride w:ilvl="0">
      <w:startOverride w:val="1"/>
    </w:lvlOverride>
  </w:num>
  <w:num w:numId="50" w16cid:durableId="169217992">
    <w:abstractNumId w:val="19"/>
    <w:lvlOverride w:ilvl="0">
      <w:startOverride w:val="1"/>
    </w:lvlOverride>
  </w:num>
  <w:num w:numId="51" w16cid:durableId="2044019218">
    <w:abstractNumId w:val="19"/>
  </w:num>
  <w:num w:numId="52" w16cid:durableId="1186555952">
    <w:abstractNumId w:val="19"/>
    <w:lvlOverride w:ilvl="0">
      <w:startOverride w:val="1"/>
    </w:lvlOverride>
  </w:num>
  <w:num w:numId="53" w16cid:durableId="275019369">
    <w:abstractNumId w:val="19"/>
    <w:lvlOverride w:ilvl="0">
      <w:startOverride w:val="1"/>
    </w:lvlOverride>
  </w:num>
  <w:num w:numId="54" w16cid:durableId="1731920957">
    <w:abstractNumId w:val="9"/>
  </w:num>
  <w:num w:numId="55" w16cid:durableId="1351182857">
    <w:abstractNumId w:val="9"/>
  </w:num>
  <w:num w:numId="56" w16cid:durableId="767042618">
    <w:abstractNumId w:val="19"/>
    <w:lvlOverride w:ilvl="0">
      <w:startOverride w:val="1"/>
    </w:lvlOverride>
  </w:num>
  <w:num w:numId="57" w16cid:durableId="2122332127">
    <w:abstractNumId w:val="19"/>
    <w:lvlOverride w:ilvl="0">
      <w:startOverride w:val="1"/>
    </w:lvlOverride>
  </w:num>
  <w:num w:numId="58" w16cid:durableId="414783295">
    <w:abstractNumId w:val="14"/>
  </w:num>
  <w:num w:numId="59" w16cid:durableId="17463731">
    <w:abstractNumId w:val="9"/>
  </w:num>
  <w:num w:numId="60" w16cid:durableId="1339115997">
    <w:abstractNumId w:val="9"/>
  </w:num>
  <w:num w:numId="61" w16cid:durableId="1822888629">
    <w:abstractNumId w:val="9"/>
  </w:num>
  <w:num w:numId="62" w16cid:durableId="1314027092">
    <w:abstractNumId w:val="19"/>
    <w:lvlOverride w:ilvl="0">
      <w:startOverride w:val="1"/>
    </w:lvlOverride>
  </w:num>
  <w:num w:numId="63" w16cid:durableId="1417750109">
    <w:abstractNumId w:val="19"/>
    <w:lvlOverride w:ilvl="0">
      <w:startOverride w:val="1"/>
    </w:lvlOverride>
  </w:num>
  <w:num w:numId="64" w16cid:durableId="290981312">
    <w:abstractNumId w:val="19"/>
    <w:lvlOverride w:ilvl="0">
      <w:startOverride w:val="1"/>
    </w:lvlOverride>
  </w:num>
  <w:num w:numId="65" w16cid:durableId="604386199">
    <w:abstractNumId w:val="19"/>
    <w:lvlOverride w:ilvl="0">
      <w:startOverride w:val="1"/>
    </w:lvlOverride>
  </w:num>
  <w:num w:numId="66" w16cid:durableId="1284115990">
    <w:abstractNumId w:val="19"/>
    <w:lvlOverride w:ilvl="0">
      <w:startOverride w:val="1"/>
    </w:lvlOverride>
  </w:num>
  <w:num w:numId="67" w16cid:durableId="988249212">
    <w:abstractNumId w:val="19"/>
    <w:lvlOverride w:ilvl="0">
      <w:startOverride w:val="1"/>
    </w:lvlOverride>
  </w:num>
  <w:num w:numId="68" w16cid:durableId="1731227683">
    <w:abstractNumId w:val="19"/>
    <w:lvlOverride w:ilvl="0">
      <w:startOverride w:val="1"/>
    </w:lvlOverride>
  </w:num>
  <w:num w:numId="69" w16cid:durableId="505945731">
    <w:abstractNumId w:val="9"/>
  </w:num>
  <w:num w:numId="70" w16cid:durableId="342126526">
    <w:abstractNumId w:val="9"/>
  </w:num>
  <w:num w:numId="71" w16cid:durableId="2010792051">
    <w:abstractNumId w:val="9"/>
  </w:num>
  <w:num w:numId="72" w16cid:durableId="1853955778">
    <w:abstractNumId w:val="9"/>
  </w:num>
  <w:num w:numId="73" w16cid:durableId="1450585949">
    <w:abstractNumId w:val="9"/>
  </w:num>
  <w:num w:numId="74" w16cid:durableId="1785809293">
    <w:abstractNumId w:val="9"/>
  </w:num>
  <w:num w:numId="75" w16cid:durableId="699355552">
    <w:abstractNumId w:val="9"/>
  </w:num>
  <w:num w:numId="76" w16cid:durableId="1388257589">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styleLockTheme/>
  <w:styleLockQFSet/>
  <w:defaultTabStop w:val="113"/>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C52"/>
    <w:rsid w:val="00000320"/>
    <w:rsid w:val="0000110D"/>
    <w:rsid w:val="00002D28"/>
    <w:rsid w:val="00003A23"/>
    <w:rsid w:val="00005E85"/>
    <w:rsid w:val="000106C0"/>
    <w:rsid w:val="00012282"/>
    <w:rsid w:val="0001254F"/>
    <w:rsid w:val="00012B36"/>
    <w:rsid w:val="00012FC0"/>
    <w:rsid w:val="0001585C"/>
    <w:rsid w:val="000232ED"/>
    <w:rsid w:val="0002621A"/>
    <w:rsid w:val="00026FAE"/>
    <w:rsid w:val="00030AE9"/>
    <w:rsid w:val="000315DB"/>
    <w:rsid w:val="00031973"/>
    <w:rsid w:val="00032A62"/>
    <w:rsid w:val="00034545"/>
    <w:rsid w:val="00036955"/>
    <w:rsid w:val="00043615"/>
    <w:rsid w:val="00046489"/>
    <w:rsid w:val="00046ACA"/>
    <w:rsid w:val="00047956"/>
    <w:rsid w:val="00050BEE"/>
    <w:rsid w:val="00051EF1"/>
    <w:rsid w:val="00053F47"/>
    <w:rsid w:val="0005412F"/>
    <w:rsid w:val="00056243"/>
    <w:rsid w:val="0005630A"/>
    <w:rsid w:val="00056772"/>
    <w:rsid w:val="00056831"/>
    <w:rsid w:val="0005691C"/>
    <w:rsid w:val="0005710C"/>
    <w:rsid w:val="0005749A"/>
    <w:rsid w:val="0006007B"/>
    <w:rsid w:val="00060098"/>
    <w:rsid w:val="00060A75"/>
    <w:rsid w:val="000627A6"/>
    <w:rsid w:val="00062C46"/>
    <w:rsid w:val="000661BE"/>
    <w:rsid w:val="00066DDF"/>
    <w:rsid w:val="000700B0"/>
    <w:rsid w:val="0007060F"/>
    <w:rsid w:val="00072B22"/>
    <w:rsid w:val="000746EA"/>
    <w:rsid w:val="00074F92"/>
    <w:rsid w:val="000813EE"/>
    <w:rsid w:val="000817F6"/>
    <w:rsid w:val="00083BF9"/>
    <w:rsid w:val="0008656D"/>
    <w:rsid w:val="0009037C"/>
    <w:rsid w:val="00090527"/>
    <w:rsid w:val="00093B39"/>
    <w:rsid w:val="00096415"/>
    <w:rsid w:val="0009759B"/>
    <w:rsid w:val="00097685"/>
    <w:rsid w:val="000A1391"/>
    <w:rsid w:val="000A326E"/>
    <w:rsid w:val="000A39D5"/>
    <w:rsid w:val="000A44F2"/>
    <w:rsid w:val="000A46C9"/>
    <w:rsid w:val="000A4BFD"/>
    <w:rsid w:val="000A7021"/>
    <w:rsid w:val="000B307F"/>
    <w:rsid w:val="000B3CB6"/>
    <w:rsid w:val="000B43CE"/>
    <w:rsid w:val="000B4D10"/>
    <w:rsid w:val="000B731F"/>
    <w:rsid w:val="000B7F76"/>
    <w:rsid w:val="000C0918"/>
    <w:rsid w:val="000C1B51"/>
    <w:rsid w:val="000C209D"/>
    <w:rsid w:val="000C21A5"/>
    <w:rsid w:val="000C2D48"/>
    <w:rsid w:val="000C5AA2"/>
    <w:rsid w:val="000C65B5"/>
    <w:rsid w:val="000C73EB"/>
    <w:rsid w:val="000D080E"/>
    <w:rsid w:val="000D09F5"/>
    <w:rsid w:val="000D1C4D"/>
    <w:rsid w:val="000D3017"/>
    <w:rsid w:val="000D3E7F"/>
    <w:rsid w:val="000E244D"/>
    <w:rsid w:val="000E336B"/>
    <w:rsid w:val="000E5FAF"/>
    <w:rsid w:val="000E6041"/>
    <w:rsid w:val="000F077E"/>
    <w:rsid w:val="000F0AF2"/>
    <w:rsid w:val="000F1649"/>
    <w:rsid w:val="000F3808"/>
    <w:rsid w:val="000F5D5A"/>
    <w:rsid w:val="000F6688"/>
    <w:rsid w:val="000F6798"/>
    <w:rsid w:val="000F6CA6"/>
    <w:rsid w:val="000F7182"/>
    <w:rsid w:val="000F73AC"/>
    <w:rsid w:val="000F7828"/>
    <w:rsid w:val="001004B6"/>
    <w:rsid w:val="00101E11"/>
    <w:rsid w:val="001028A4"/>
    <w:rsid w:val="001029E6"/>
    <w:rsid w:val="00104077"/>
    <w:rsid w:val="00104085"/>
    <w:rsid w:val="00105D2B"/>
    <w:rsid w:val="00106CDE"/>
    <w:rsid w:val="00110170"/>
    <w:rsid w:val="001124DE"/>
    <w:rsid w:val="00112B75"/>
    <w:rsid w:val="00113861"/>
    <w:rsid w:val="0011477E"/>
    <w:rsid w:val="00115DD8"/>
    <w:rsid w:val="0011712C"/>
    <w:rsid w:val="00120A14"/>
    <w:rsid w:val="00123798"/>
    <w:rsid w:val="001242F6"/>
    <w:rsid w:val="00124B7E"/>
    <w:rsid w:val="00126192"/>
    <w:rsid w:val="0012704F"/>
    <w:rsid w:val="00127DA8"/>
    <w:rsid w:val="00131375"/>
    <w:rsid w:val="00132056"/>
    <w:rsid w:val="00133605"/>
    <w:rsid w:val="001354EF"/>
    <w:rsid w:val="00135844"/>
    <w:rsid w:val="001360E0"/>
    <w:rsid w:val="0013774D"/>
    <w:rsid w:val="00140920"/>
    <w:rsid w:val="00142020"/>
    <w:rsid w:val="00142109"/>
    <w:rsid w:val="001443D3"/>
    <w:rsid w:val="00144DFD"/>
    <w:rsid w:val="001459C2"/>
    <w:rsid w:val="00146EA8"/>
    <w:rsid w:val="00150497"/>
    <w:rsid w:val="00151916"/>
    <w:rsid w:val="001520BE"/>
    <w:rsid w:val="0015355D"/>
    <w:rsid w:val="00153717"/>
    <w:rsid w:val="00153A82"/>
    <w:rsid w:val="00160C7E"/>
    <w:rsid w:val="00161E99"/>
    <w:rsid w:val="00163CAB"/>
    <w:rsid w:val="00164446"/>
    <w:rsid w:val="001653DD"/>
    <w:rsid w:val="00165CC5"/>
    <w:rsid w:val="001663E8"/>
    <w:rsid w:val="00166968"/>
    <w:rsid w:val="00167612"/>
    <w:rsid w:val="001703E1"/>
    <w:rsid w:val="0017229B"/>
    <w:rsid w:val="00172685"/>
    <w:rsid w:val="00175C3C"/>
    <w:rsid w:val="00181D23"/>
    <w:rsid w:val="00182670"/>
    <w:rsid w:val="00184625"/>
    <w:rsid w:val="001930A0"/>
    <w:rsid w:val="00195534"/>
    <w:rsid w:val="001956E9"/>
    <w:rsid w:val="00197A51"/>
    <w:rsid w:val="00197ACE"/>
    <w:rsid w:val="001B0542"/>
    <w:rsid w:val="001B14F3"/>
    <w:rsid w:val="001B380F"/>
    <w:rsid w:val="001B4679"/>
    <w:rsid w:val="001B4F56"/>
    <w:rsid w:val="001C1A2C"/>
    <w:rsid w:val="001D0467"/>
    <w:rsid w:val="001D45C9"/>
    <w:rsid w:val="001D4B7F"/>
    <w:rsid w:val="001D508E"/>
    <w:rsid w:val="001D7A16"/>
    <w:rsid w:val="001D7B39"/>
    <w:rsid w:val="001E0A05"/>
    <w:rsid w:val="001E47DD"/>
    <w:rsid w:val="001E4B60"/>
    <w:rsid w:val="001E6ADD"/>
    <w:rsid w:val="001E6F56"/>
    <w:rsid w:val="001F03F4"/>
    <w:rsid w:val="001F075D"/>
    <w:rsid w:val="001F1A15"/>
    <w:rsid w:val="001F4C59"/>
    <w:rsid w:val="001F5C92"/>
    <w:rsid w:val="002001B8"/>
    <w:rsid w:val="00202452"/>
    <w:rsid w:val="00202694"/>
    <w:rsid w:val="00204B0F"/>
    <w:rsid w:val="00210106"/>
    <w:rsid w:val="002103CE"/>
    <w:rsid w:val="00217068"/>
    <w:rsid w:val="00217DC1"/>
    <w:rsid w:val="002214D6"/>
    <w:rsid w:val="002226D1"/>
    <w:rsid w:val="002267EC"/>
    <w:rsid w:val="00231BB3"/>
    <w:rsid w:val="00235239"/>
    <w:rsid w:val="00241308"/>
    <w:rsid w:val="0024194D"/>
    <w:rsid w:val="00244AAB"/>
    <w:rsid w:val="0025483E"/>
    <w:rsid w:val="00255A06"/>
    <w:rsid w:val="00256569"/>
    <w:rsid w:val="00256AFC"/>
    <w:rsid w:val="00257315"/>
    <w:rsid w:val="00257C42"/>
    <w:rsid w:val="00257EC0"/>
    <w:rsid w:val="00260B7A"/>
    <w:rsid w:val="00261225"/>
    <w:rsid w:val="002614BD"/>
    <w:rsid w:val="002630F3"/>
    <w:rsid w:val="0026385C"/>
    <w:rsid w:val="0026625A"/>
    <w:rsid w:val="00267100"/>
    <w:rsid w:val="0026769C"/>
    <w:rsid w:val="00271633"/>
    <w:rsid w:val="0027372D"/>
    <w:rsid w:val="00277F3C"/>
    <w:rsid w:val="00281F06"/>
    <w:rsid w:val="00287264"/>
    <w:rsid w:val="00290300"/>
    <w:rsid w:val="002903FF"/>
    <w:rsid w:val="002923E7"/>
    <w:rsid w:val="0029240F"/>
    <w:rsid w:val="002924CF"/>
    <w:rsid w:val="00292680"/>
    <w:rsid w:val="00295171"/>
    <w:rsid w:val="00295B9B"/>
    <w:rsid w:val="002A1E81"/>
    <w:rsid w:val="002A26E8"/>
    <w:rsid w:val="002A2773"/>
    <w:rsid w:val="002A27C5"/>
    <w:rsid w:val="002A52B9"/>
    <w:rsid w:val="002A72BA"/>
    <w:rsid w:val="002A7A4B"/>
    <w:rsid w:val="002A7EA2"/>
    <w:rsid w:val="002B08BB"/>
    <w:rsid w:val="002B17BB"/>
    <w:rsid w:val="002B1C52"/>
    <w:rsid w:val="002B3126"/>
    <w:rsid w:val="002B6461"/>
    <w:rsid w:val="002B6601"/>
    <w:rsid w:val="002B66EB"/>
    <w:rsid w:val="002B6FE8"/>
    <w:rsid w:val="002C01B8"/>
    <w:rsid w:val="002C37B1"/>
    <w:rsid w:val="002C5E96"/>
    <w:rsid w:val="002C5EB6"/>
    <w:rsid w:val="002C6F80"/>
    <w:rsid w:val="002C72E0"/>
    <w:rsid w:val="002D1382"/>
    <w:rsid w:val="002D2556"/>
    <w:rsid w:val="002D39A0"/>
    <w:rsid w:val="002D4950"/>
    <w:rsid w:val="002D5C90"/>
    <w:rsid w:val="002E10AF"/>
    <w:rsid w:val="002E3756"/>
    <w:rsid w:val="002E44A4"/>
    <w:rsid w:val="002E4C23"/>
    <w:rsid w:val="002E64DE"/>
    <w:rsid w:val="002E7BD2"/>
    <w:rsid w:val="002F2546"/>
    <w:rsid w:val="002F2B73"/>
    <w:rsid w:val="002F53C2"/>
    <w:rsid w:val="00300C1F"/>
    <w:rsid w:val="003030B5"/>
    <w:rsid w:val="00304D20"/>
    <w:rsid w:val="00304EC9"/>
    <w:rsid w:val="00304FA9"/>
    <w:rsid w:val="003054AF"/>
    <w:rsid w:val="0030579E"/>
    <w:rsid w:val="00305B4C"/>
    <w:rsid w:val="00310821"/>
    <w:rsid w:val="00311426"/>
    <w:rsid w:val="003119FA"/>
    <w:rsid w:val="00312DC6"/>
    <w:rsid w:val="00313ECC"/>
    <w:rsid w:val="003141C4"/>
    <w:rsid w:val="003142B1"/>
    <w:rsid w:val="00315006"/>
    <w:rsid w:val="00315A8C"/>
    <w:rsid w:val="00315F59"/>
    <w:rsid w:val="00316B37"/>
    <w:rsid w:val="00317850"/>
    <w:rsid w:val="003203FB"/>
    <w:rsid w:val="00320B85"/>
    <w:rsid w:val="00321B38"/>
    <w:rsid w:val="00321B61"/>
    <w:rsid w:val="003220FE"/>
    <w:rsid w:val="00322151"/>
    <w:rsid w:val="00322E4A"/>
    <w:rsid w:val="00325376"/>
    <w:rsid w:val="003273F3"/>
    <w:rsid w:val="003309B8"/>
    <w:rsid w:val="00331BF4"/>
    <w:rsid w:val="00331F0D"/>
    <w:rsid w:val="003348F6"/>
    <w:rsid w:val="00334DAA"/>
    <w:rsid w:val="00337965"/>
    <w:rsid w:val="00341FDC"/>
    <w:rsid w:val="003428FB"/>
    <w:rsid w:val="00342A12"/>
    <w:rsid w:val="003454A6"/>
    <w:rsid w:val="003463E9"/>
    <w:rsid w:val="00347BAF"/>
    <w:rsid w:val="00347F7F"/>
    <w:rsid w:val="0035007E"/>
    <w:rsid w:val="00350E2B"/>
    <w:rsid w:val="003512FF"/>
    <w:rsid w:val="00351345"/>
    <w:rsid w:val="00352536"/>
    <w:rsid w:val="0035419C"/>
    <w:rsid w:val="00354B1C"/>
    <w:rsid w:val="00355FD4"/>
    <w:rsid w:val="00356558"/>
    <w:rsid w:val="0035701F"/>
    <w:rsid w:val="00361DE9"/>
    <w:rsid w:val="0036201A"/>
    <w:rsid w:val="00362BF4"/>
    <w:rsid w:val="0036371E"/>
    <w:rsid w:val="00363FC3"/>
    <w:rsid w:val="00366F53"/>
    <w:rsid w:val="003701EA"/>
    <w:rsid w:val="00372086"/>
    <w:rsid w:val="00375BD8"/>
    <w:rsid w:val="00381CD5"/>
    <w:rsid w:val="00384444"/>
    <w:rsid w:val="00385C3E"/>
    <w:rsid w:val="00386FAE"/>
    <w:rsid w:val="0039001F"/>
    <w:rsid w:val="00390DCF"/>
    <w:rsid w:val="003920EC"/>
    <w:rsid w:val="00394702"/>
    <w:rsid w:val="00394A9A"/>
    <w:rsid w:val="0039589A"/>
    <w:rsid w:val="0039667F"/>
    <w:rsid w:val="003A1869"/>
    <w:rsid w:val="003A328F"/>
    <w:rsid w:val="003A4813"/>
    <w:rsid w:val="003A646A"/>
    <w:rsid w:val="003A7104"/>
    <w:rsid w:val="003B04E5"/>
    <w:rsid w:val="003B3C34"/>
    <w:rsid w:val="003B4E53"/>
    <w:rsid w:val="003B51CD"/>
    <w:rsid w:val="003B5D40"/>
    <w:rsid w:val="003B60B2"/>
    <w:rsid w:val="003B705D"/>
    <w:rsid w:val="003B7B11"/>
    <w:rsid w:val="003B7F53"/>
    <w:rsid w:val="003C069B"/>
    <w:rsid w:val="003C0B46"/>
    <w:rsid w:val="003C2FE8"/>
    <w:rsid w:val="003C7C34"/>
    <w:rsid w:val="003D04E8"/>
    <w:rsid w:val="003D6364"/>
    <w:rsid w:val="003D7046"/>
    <w:rsid w:val="003D7690"/>
    <w:rsid w:val="003D78F2"/>
    <w:rsid w:val="003E3ADF"/>
    <w:rsid w:val="003E735D"/>
    <w:rsid w:val="003E79E4"/>
    <w:rsid w:val="003E7D4E"/>
    <w:rsid w:val="003F05B3"/>
    <w:rsid w:val="003F5982"/>
    <w:rsid w:val="003F7412"/>
    <w:rsid w:val="003F7479"/>
    <w:rsid w:val="004010E1"/>
    <w:rsid w:val="00403EA4"/>
    <w:rsid w:val="00405011"/>
    <w:rsid w:val="00405904"/>
    <w:rsid w:val="00406574"/>
    <w:rsid w:val="004109B2"/>
    <w:rsid w:val="004118F9"/>
    <w:rsid w:val="00412ADB"/>
    <w:rsid w:val="00412B9D"/>
    <w:rsid w:val="00413DBB"/>
    <w:rsid w:val="004159E2"/>
    <w:rsid w:val="004176BA"/>
    <w:rsid w:val="00420192"/>
    <w:rsid w:val="00420D39"/>
    <w:rsid w:val="004214C3"/>
    <w:rsid w:val="00424900"/>
    <w:rsid w:val="00426204"/>
    <w:rsid w:val="00426B38"/>
    <w:rsid w:val="004271BF"/>
    <w:rsid w:val="0042742D"/>
    <w:rsid w:val="00435F87"/>
    <w:rsid w:val="00440BFE"/>
    <w:rsid w:val="00441A8C"/>
    <w:rsid w:val="00441B14"/>
    <w:rsid w:val="004423BC"/>
    <w:rsid w:val="004423DD"/>
    <w:rsid w:val="0044291B"/>
    <w:rsid w:val="00443F62"/>
    <w:rsid w:val="00444480"/>
    <w:rsid w:val="004508CF"/>
    <w:rsid w:val="00451EE9"/>
    <w:rsid w:val="0045204E"/>
    <w:rsid w:val="00453D57"/>
    <w:rsid w:val="00454292"/>
    <w:rsid w:val="00456025"/>
    <w:rsid w:val="00457AE5"/>
    <w:rsid w:val="00457E13"/>
    <w:rsid w:val="00461972"/>
    <w:rsid w:val="00462012"/>
    <w:rsid w:val="00466C93"/>
    <w:rsid w:val="00470963"/>
    <w:rsid w:val="00470E29"/>
    <w:rsid w:val="00474494"/>
    <w:rsid w:val="004803DD"/>
    <w:rsid w:val="00485591"/>
    <w:rsid w:val="00487B84"/>
    <w:rsid w:val="004901CE"/>
    <w:rsid w:val="00490CCA"/>
    <w:rsid w:val="00491EB0"/>
    <w:rsid w:val="00493798"/>
    <w:rsid w:val="00494043"/>
    <w:rsid w:val="00496E9E"/>
    <w:rsid w:val="004A067D"/>
    <w:rsid w:val="004A17DB"/>
    <w:rsid w:val="004A20B4"/>
    <w:rsid w:val="004A2CE8"/>
    <w:rsid w:val="004A43FB"/>
    <w:rsid w:val="004A60B9"/>
    <w:rsid w:val="004A6E11"/>
    <w:rsid w:val="004A6F94"/>
    <w:rsid w:val="004B0012"/>
    <w:rsid w:val="004B0BEC"/>
    <w:rsid w:val="004B14A2"/>
    <w:rsid w:val="004B3A51"/>
    <w:rsid w:val="004B410C"/>
    <w:rsid w:val="004B6CCC"/>
    <w:rsid w:val="004B6FCE"/>
    <w:rsid w:val="004B7538"/>
    <w:rsid w:val="004C1E90"/>
    <w:rsid w:val="004C2639"/>
    <w:rsid w:val="004C328C"/>
    <w:rsid w:val="004C3C05"/>
    <w:rsid w:val="004C4E44"/>
    <w:rsid w:val="004C50F1"/>
    <w:rsid w:val="004C52D9"/>
    <w:rsid w:val="004C57A3"/>
    <w:rsid w:val="004C749B"/>
    <w:rsid w:val="004D04FE"/>
    <w:rsid w:val="004D0A9A"/>
    <w:rsid w:val="004D0C04"/>
    <w:rsid w:val="004D4E71"/>
    <w:rsid w:val="004E2831"/>
    <w:rsid w:val="004E3F04"/>
    <w:rsid w:val="004E43C1"/>
    <w:rsid w:val="004E4AE4"/>
    <w:rsid w:val="004F088F"/>
    <w:rsid w:val="004F0CF9"/>
    <w:rsid w:val="004F1CB9"/>
    <w:rsid w:val="004F1E19"/>
    <w:rsid w:val="004F2CC3"/>
    <w:rsid w:val="004F3A7B"/>
    <w:rsid w:val="004F3AD5"/>
    <w:rsid w:val="004F416C"/>
    <w:rsid w:val="004F4B77"/>
    <w:rsid w:val="004F4C80"/>
    <w:rsid w:val="004F520D"/>
    <w:rsid w:val="004F65F0"/>
    <w:rsid w:val="004F73B0"/>
    <w:rsid w:val="00500A12"/>
    <w:rsid w:val="00500F2D"/>
    <w:rsid w:val="0050498B"/>
    <w:rsid w:val="00507B18"/>
    <w:rsid w:val="00512B9B"/>
    <w:rsid w:val="005132CD"/>
    <w:rsid w:val="0051477E"/>
    <w:rsid w:val="00517239"/>
    <w:rsid w:val="0052438F"/>
    <w:rsid w:val="005262C6"/>
    <w:rsid w:val="00526669"/>
    <w:rsid w:val="00530014"/>
    <w:rsid w:val="00531E7B"/>
    <w:rsid w:val="00537E34"/>
    <w:rsid w:val="00541B53"/>
    <w:rsid w:val="005424E8"/>
    <w:rsid w:val="00542A52"/>
    <w:rsid w:val="0054634B"/>
    <w:rsid w:val="005467B4"/>
    <w:rsid w:val="005529E0"/>
    <w:rsid w:val="005559F1"/>
    <w:rsid w:val="00561F5C"/>
    <w:rsid w:val="00563A3C"/>
    <w:rsid w:val="005644AC"/>
    <w:rsid w:val="00564D2C"/>
    <w:rsid w:val="0056776C"/>
    <w:rsid w:val="005737D4"/>
    <w:rsid w:val="00574A6D"/>
    <w:rsid w:val="00574E3B"/>
    <w:rsid w:val="005757D9"/>
    <w:rsid w:val="0057646F"/>
    <w:rsid w:val="0058169B"/>
    <w:rsid w:val="005828A0"/>
    <w:rsid w:val="00583FC1"/>
    <w:rsid w:val="00584F29"/>
    <w:rsid w:val="00590494"/>
    <w:rsid w:val="005907F0"/>
    <w:rsid w:val="00591675"/>
    <w:rsid w:val="0059186E"/>
    <w:rsid w:val="0059342B"/>
    <w:rsid w:val="00593A1F"/>
    <w:rsid w:val="00594D29"/>
    <w:rsid w:val="00594E5C"/>
    <w:rsid w:val="00595339"/>
    <w:rsid w:val="0059588A"/>
    <w:rsid w:val="00596016"/>
    <w:rsid w:val="00596414"/>
    <w:rsid w:val="005A0B88"/>
    <w:rsid w:val="005A10D4"/>
    <w:rsid w:val="005A1248"/>
    <w:rsid w:val="005A1DFE"/>
    <w:rsid w:val="005A1F26"/>
    <w:rsid w:val="005A334E"/>
    <w:rsid w:val="005A6133"/>
    <w:rsid w:val="005A6C94"/>
    <w:rsid w:val="005A7C6F"/>
    <w:rsid w:val="005A7E2D"/>
    <w:rsid w:val="005B0B22"/>
    <w:rsid w:val="005B1635"/>
    <w:rsid w:val="005B3ED3"/>
    <w:rsid w:val="005B5ABB"/>
    <w:rsid w:val="005C3AD8"/>
    <w:rsid w:val="005C3D17"/>
    <w:rsid w:val="005C42AD"/>
    <w:rsid w:val="005D0D3C"/>
    <w:rsid w:val="005D15B2"/>
    <w:rsid w:val="005D1E44"/>
    <w:rsid w:val="005D3279"/>
    <w:rsid w:val="005D3D56"/>
    <w:rsid w:val="005D6934"/>
    <w:rsid w:val="005D6A7F"/>
    <w:rsid w:val="005D717D"/>
    <w:rsid w:val="005D7CA9"/>
    <w:rsid w:val="005E04A5"/>
    <w:rsid w:val="005E1729"/>
    <w:rsid w:val="005E2842"/>
    <w:rsid w:val="005E6F87"/>
    <w:rsid w:val="005E767A"/>
    <w:rsid w:val="005F1034"/>
    <w:rsid w:val="005F25E5"/>
    <w:rsid w:val="005F61F7"/>
    <w:rsid w:val="005F61FB"/>
    <w:rsid w:val="005F7B13"/>
    <w:rsid w:val="00602032"/>
    <w:rsid w:val="00602088"/>
    <w:rsid w:val="0060422C"/>
    <w:rsid w:val="0060500A"/>
    <w:rsid w:val="00605821"/>
    <w:rsid w:val="006063FA"/>
    <w:rsid w:val="00607701"/>
    <w:rsid w:val="006104B7"/>
    <w:rsid w:val="00610F8A"/>
    <w:rsid w:val="006111DB"/>
    <w:rsid w:val="00612357"/>
    <w:rsid w:val="006131CB"/>
    <w:rsid w:val="00613D7F"/>
    <w:rsid w:val="00614230"/>
    <w:rsid w:val="00615505"/>
    <w:rsid w:val="00615FE9"/>
    <w:rsid w:val="00617C56"/>
    <w:rsid w:val="006224AD"/>
    <w:rsid w:val="0062434C"/>
    <w:rsid w:val="00625184"/>
    <w:rsid w:val="00627F96"/>
    <w:rsid w:val="006303A8"/>
    <w:rsid w:val="00630BC3"/>
    <w:rsid w:val="006324D5"/>
    <w:rsid w:val="00640860"/>
    <w:rsid w:val="00641DE1"/>
    <w:rsid w:val="00642289"/>
    <w:rsid w:val="0064457E"/>
    <w:rsid w:val="0064548B"/>
    <w:rsid w:val="0064599E"/>
    <w:rsid w:val="00645BB4"/>
    <w:rsid w:val="00646D24"/>
    <w:rsid w:val="00650A23"/>
    <w:rsid w:val="0065717B"/>
    <w:rsid w:val="00660553"/>
    <w:rsid w:val="00661A73"/>
    <w:rsid w:val="00661BD0"/>
    <w:rsid w:val="006736D8"/>
    <w:rsid w:val="0067457F"/>
    <w:rsid w:val="00674ED8"/>
    <w:rsid w:val="00675186"/>
    <w:rsid w:val="00676A1C"/>
    <w:rsid w:val="00677338"/>
    <w:rsid w:val="00681D0A"/>
    <w:rsid w:val="0068230B"/>
    <w:rsid w:val="00682F99"/>
    <w:rsid w:val="006830EA"/>
    <w:rsid w:val="0068391B"/>
    <w:rsid w:val="00686EFA"/>
    <w:rsid w:val="00690D17"/>
    <w:rsid w:val="00693C72"/>
    <w:rsid w:val="00694933"/>
    <w:rsid w:val="00696B39"/>
    <w:rsid w:val="006A06EF"/>
    <w:rsid w:val="006A5D1E"/>
    <w:rsid w:val="006A6FE9"/>
    <w:rsid w:val="006A78DC"/>
    <w:rsid w:val="006B0AFA"/>
    <w:rsid w:val="006B1396"/>
    <w:rsid w:val="006B4E69"/>
    <w:rsid w:val="006B7DAC"/>
    <w:rsid w:val="006C22F8"/>
    <w:rsid w:val="006C6DE4"/>
    <w:rsid w:val="006C6EE9"/>
    <w:rsid w:val="006C7D0D"/>
    <w:rsid w:val="006D0CE7"/>
    <w:rsid w:val="006D320B"/>
    <w:rsid w:val="006D4570"/>
    <w:rsid w:val="006D4EA4"/>
    <w:rsid w:val="006D65FF"/>
    <w:rsid w:val="006E002C"/>
    <w:rsid w:val="006E164E"/>
    <w:rsid w:val="006E225C"/>
    <w:rsid w:val="006E3978"/>
    <w:rsid w:val="006E4C04"/>
    <w:rsid w:val="006E4F07"/>
    <w:rsid w:val="006E692B"/>
    <w:rsid w:val="006E6CF5"/>
    <w:rsid w:val="006F0AD5"/>
    <w:rsid w:val="006F34FF"/>
    <w:rsid w:val="006F4298"/>
    <w:rsid w:val="00700E2F"/>
    <w:rsid w:val="0070404C"/>
    <w:rsid w:val="00705290"/>
    <w:rsid w:val="00710BD8"/>
    <w:rsid w:val="00711340"/>
    <w:rsid w:val="00713A71"/>
    <w:rsid w:val="00715B85"/>
    <w:rsid w:val="00715BB2"/>
    <w:rsid w:val="00716312"/>
    <w:rsid w:val="00716C1A"/>
    <w:rsid w:val="0072168B"/>
    <w:rsid w:val="0072293C"/>
    <w:rsid w:val="00722D3A"/>
    <w:rsid w:val="00723713"/>
    <w:rsid w:val="00723AC8"/>
    <w:rsid w:val="00723EBB"/>
    <w:rsid w:val="00725DE4"/>
    <w:rsid w:val="00726F15"/>
    <w:rsid w:val="00727F76"/>
    <w:rsid w:val="0073362A"/>
    <w:rsid w:val="007340C6"/>
    <w:rsid w:val="0073688F"/>
    <w:rsid w:val="00742568"/>
    <w:rsid w:val="007441A4"/>
    <w:rsid w:val="00744502"/>
    <w:rsid w:val="00744F17"/>
    <w:rsid w:val="00745063"/>
    <w:rsid w:val="0075085C"/>
    <w:rsid w:val="00752D57"/>
    <w:rsid w:val="00754AD0"/>
    <w:rsid w:val="0075516D"/>
    <w:rsid w:val="00755F8B"/>
    <w:rsid w:val="00756376"/>
    <w:rsid w:val="00760906"/>
    <w:rsid w:val="00760B29"/>
    <w:rsid w:val="00762E8A"/>
    <w:rsid w:val="00765A4B"/>
    <w:rsid w:val="00767DB5"/>
    <w:rsid w:val="00770310"/>
    <w:rsid w:val="00770C3B"/>
    <w:rsid w:val="0077203D"/>
    <w:rsid w:val="0077236A"/>
    <w:rsid w:val="00773447"/>
    <w:rsid w:val="0077466C"/>
    <w:rsid w:val="00774F85"/>
    <w:rsid w:val="007756F1"/>
    <w:rsid w:val="00777342"/>
    <w:rsid w:val="00782976"/>
    <w:rsid w:val="00783C67"/>
    <w:rsid w:val="00786B3E"/>
    <w:rsid w:val="00786C45"/>
    <w:rsid w:val="007903B3"/>
    <w:rsid w:val="007926D3"/>
    <w:rsid w:val="00794E92"/>
    <w:rsid w:val="00796460"/>
    <w:rsid w:val="007A2AAC"/>
    <w:rsid w:val="007A3007"/>
    <w:rsid w:val="007A305A"/>
    <w:rsid w:val="007A3A70"/>
    <w:rsid w:val="007A4563"/>
    <w:rsid w:val="007A513D"/>
    <w:rsid w:val="007A6FCA"/>
    <w:rsid w:val="007B252D"/>
    <w:rsid w:val="007B3CDB"/>
    <w:rsid w:val="007B54FC"/>
    <w:rsid w:val="007B5672"/>
    <w:rsid w:val="007B6041"/>
    <w:rsid w:val="007B7A32"/>
    <w:rsid w:val="007B7CCC"/>
    <w:rsid w:val="007C04D8"/>
    <w:rsid w:val="007C0F8C"/>
    <w:rsid w:val="007C2F40"/>
    <w:rsid w:val="007C396F"/>
    <w:rsid w:val="007C3CBB"/>
    <w:rsid w:val="007C6581"/>
    <w:rsid w:val="007C77E3"/>
    <w:rsid w:val="007D2BED"/>
    <w:rsid w:val="007D3382"/>
    <w:rsid w:val="007D3619"/>
    <w:rsid w:val="007D4766"/>
    <w:rsid w:val="007D6A55"/>
    <w:rsid w:val="007D6FC3"/>
    <w:rsid w:val="007D7404"/>
    <w:rsid w:val="007D74C6"/>
    <w:rsid w:val="007E0D74"/>
    <w:rsid w:val="007E1B5C"/>
    <w:rsid w:val="007E3B7C"/>
    <w:rsid w:val="007E3F3C"/>
    <w:rsid w:val="007E425D"/>
    <w:rsid w:val="007E4900"/>
    <w:rsid w:val="007E5F4A"/>
    <w:rsid w:val="007E6A1A"/>
    <w:rsid w:val="007E6C32"/>
    <w:rsid w:val="007E787C"/>
    <w:rsid w:val="007F0A4D"/>
    <w:rsid w:val="007F1197"/>
    <w:rsid w:val="00802281"/>
    <w:rsid w:val="008047E5"/>
    <w:rsid w:val="00804B68"/>
    <w:rsid w:val="00807271"/>
    <w:rsid w:val="00807909"/>
    <w:rsid w:val="00807DC0"/>
    <w:rsid w:val="00810590"/>
    <w:rsid w:val="00811DBA"/>
    <w:rsid w:val="008121C8"/>
    <w:rsid w:val="0081371C"/>
    <w:rsid w:val="00815A00"/>
    <w:rsid w:val="00816090"/>
    <w:rsid w:val="00817CA6"/>
    <w:rsid w:val="00820419"/>
    <w:rsid w:val="00821F86"/>
    <w:rsid w:val="008226E9"/>
    <w:rsid w:val="0082322E"/>
    <w:rsid w:val="0082408B"/>
    <w:rsid w:val="008303D6"/>
    <w:rsid w:val="00831A05"/>
    <w:rsid w:val="0083212A"/>
    <w:rsid w:val="00834363"/>
    <w:rsid w:val="008363D9"/>
    <w:rsid w:val="00837221"/>
    <w:rsid w:val="0083793A"/>
    <w:rsid w:val="00840534"/>
    <w:rsid w:val="0084496C"/>
    <w:rsid w:val="00850A99"/>
    <w:rsid w:val="00851B56"/>
    <w:rsid w:val="008532EF"/>
    <w:rsid w:val="008539E8"/>
    <w:rsid w:val="00855A45"/>
    <w:rsid w:val="00856D0F"/>
    <w:rsid w:val="008605E9"/>
    <w:rsid w:val="00860CCB"/>
    <w:rsid w:val="00863494"/>
    <w:rsid w:val="008648AB"/>
    <w:rsid w:val="00864F80"/>
    <w:rsid w:val="00866AFE"/>
    <w:rsid w:val="00866FCC"/>
    <w:rsid w:val="00871818"/>
    <w:rsid w:val="00872F0C"/>
    <w:rsid w:val="00874B0B"/>
    <w:rsid w:val="008759B9"/>
    <w:rsid w:val="00880274"/>
    <w:rsid w:val="008841ED"/>
    <w:rsid w:val="00884EC0"/>
    <w:rsid w:val="00885664"/>
    <w:rsid w:val="0089067E"/>
    <w:rsid w:val="00890C8D"/>
    <w:rsid w:val="0089153F"/>
    <w:rsid w:val="008923ED"/>
    <w:rsid w:val="008927AF"/>
    <w:rsid w:val="0089428B"/>
    <w:rsid w:val="00895545"/>
    <w:rsid w:val="00895EC5"/>
    <w:rsid w:val="008A0590"/>
    <w:rsid w:val="008A2255"/>
    <w:rsid w:val="008A3A8D"/>
    <w:rsid w:val="008A3F7E"/>
    <w:rsid w:val="008A7598"/>
    <w:rsid w:val="008A76C3"/>
    <w:rsid w:val="008A7981"/>
    <w:rsid w:val="008A7D9F"/>
    <w:rsid w:val="008B01B3"/>
    <w:rsid w:val="008B0B67"/>
    <w:rsid w:val="008B1702"/>
    <w:rsid w:val="008B1D75"/>
    <w:rsid w:val="008B2065"/>
    <w:rsid w:val="008B4087"/>
    <w:rsid w:val="008B4E05"/>
    <w:rsid w:val="008C020B"/>
    <w:rsid w:val="008C049A"/>
    <w:rsid w:val="008C1D16"/>
    <w:rsid w:val="008C2231"/>
    <w:rsid w:val="008C330E"/>
    <w:rsid w:val="008C36A3"/>
    <w:rsid w:val="008C3F52"/>
    <w:rsid w:val="008C4C31"/>
    <w:rsid w:val="008C68A1"/>
    <w:rsid w:val="008C747F"/>
    <w:rsid w:val="008D05C0"/>
    <w:rsid w:val="008D060C"/>
    <w:rsid w:val="008D07D9"/>
    <w:rsid w:val="008D08DF"/>
    <w:rsid w:val="008D0F94"/>
    <w:rsid w:val="008D131A"/>
    <w:rsid w:val="008D15E9"/>
    <w:rsid w:val="008D16D1"/>
    <w:rsid w:val="008D1CDC"/>
    <w:rsid w:val="008D1E8C"/>
    <w:rsid w:val="008D2FD2"/>
    <w:rsid w:val="008D34D3"/>
    <w:rsid w:val="008D6196"/>
    <w:rsid w:val="008D6D25"/>
    <w:rsid w:val="008D7891"/>
    <w:rsid w:val="008E0120"/>
    <w:rsid w:val="008E24C6"/>
    <w:rsid w:val="008F1D9E"/>
    <w:rsid w:val="008F214D"/>
    <w:rsid w:val="008F38B0"/>
    <w:rsid w:val="008F43C8"/>
    <w:rsid w:val="008F5B3A"/>
    <w:rsid w:val="008F5FA6"/>
    <w:rsid w:val="008F6036"/>
    <w:rsid w:val="00900A73"/>
    <w:rsid w:val="00902333"/>
    <w:rsid w:val="00904A14"/>
    <w:rsid w:val="00904E80"/>
    <w:rsid w:val="00905A09"/>
    <w:rsid w:val="00905AB9"/>
    <w:rsid w:val="00907D57"/>
    <w:rsid w:val="00912192"/>
    <w:rsid w:val="00920E93"/>
    <w:rsid w:val="00921B2B"/>
    <w:rsid w:val="009222B2"/>
    <w:rsid w:val="009257F1"/>
    <w:rsid w:val="00925CFF"/>
    <w:rsid w:val="0092676B"/>
    <w:rsid w:val="00927C80"/>
    <w:rsid w:val="00927E12"/>
    <w:rsid w:val="0093035E"/>
    <w:rsid w:val="00932889"/>
    <w:rsid w:val="00934469"/>
    <w:rsid w:val="00936C92"/>
    <w:rsid w:val="00937559"/>
    <w:rsid w:val="00940ED3"/>
    <w:rsid w:val="009417DA"/>
    <w:rsid w:val="00943274"/>
    <w:rsid w:val="009442C1"/>
    <w:rsid w:val="009442F2"/>
    <w:rsid w:val="009472B5"/>
    <w:rsid w:val="00947E57"/>
    <w:rsid w:val="00950670"/>
    <w:rsid w:val="0095124F"/>
    <w:rsid w:val="009515A3"/>
    <w:rsid w:val="00954E32"/>
    <w:rsid w:val="00954F13"/>
    <w:rsid w:val="00956AF3"/>
    <w:rsid w:val="00962836"/>
    <w:rsid w:val="009637C0"/>
    <w:rsid w:val="00965168"/>
    <w:rsid w:val="00965A66"/>
    <w:rsid w:val="00965AAA"/>
    <w:rsid w:val="00967242"/>
    <w:rsid w:val="009713CE"/>
    <w:rsid w:val="009736A4"/>
    <w:rsid w:val="00977143"/>
    <w:rsid w:val="009832F7"/>
    <w:rsid w:val="009874E5"/>
    <w:rsid w:val="00987D0D"/>
    <w:rsid w:val="00991A4C"/>
    <w:rsid w:val="00991EC1"/>
    <w:rsid w:val="009924B2"/>
    <w:rsid w:val="00993A00"/>
    <w:rsid w:val="0099414A"/>
    <w:rsid w:val="00995305"/>
    <w:rsid w:val="00995B3A"/>
    <w:rsid w:val="00997785"/>
    <w:rsid w:val="00997FD6"/>
    <w:rsid w:val="009A0ADE"/>
    <w:rsid w:val="009A20EB"/>
    <w:rsid w:val="009A2E4A"/>
    <w:rsid w:val="009A2E56"/>
    <w:rsid w:val="009A3E1D"/>
    <w:rsid w:val="009A419C"/>
    <w:rsid w:val="009A6344"/>
    <w:rsid w:val="009A6D27"/>
    <w:rsid w:val="009A7F13"/>
    <w:rsid w:val="009B0EAF"/>
    <w:rsid w:val="009B1577"/>
    <w:rsid w:val="009B334D"/>
    <w:rsid w:val="009B42FD"/>
    <w:rsid w:val="009B6788"/>
    <w:rsid w:val="009C0716"/>
    <w:rsid w:val="009C0FED"/>
    <w:rsid w:val="009C206F"/>
    <w:rsid w:val="009C7D45"/>
    <w:rsid w:val="009D2B87"/>
    <w:rsid w:val="009D3347"/>
    <w:rsid w:val="009D34BA"/>
    <w:rsid w:val="009D3C24"/>
    <w:rsid w:val="009D6809"/>
    <w:rsid w:val="009D6E71"/>
    <w:rsid w:val="009E1BC1"/>
    <w:rsid w:val="009E3F65"/>
    <w:rsid w:val="009E40C2"/>
    <w:rsid w:val="009E4445"/>
    <w:rsid w:val="009F1B85"/>
    <w:rsid w:val="009F1D90"/>
    <w:rsid w:val="009F2435"/>
    <w:rsid w:val="009F2630"/>
    <w:rsid w:val="009F2F69"/>
    <w:rsid w:val="009F3125"/>
    <w:rsid w:val="009F3A0C"/>
    <w:rsid w:val="009F4329"/>
    <w:rsid w:val="009F67BE"/>
    <w:rsid w:val="00A00857"/>
    <w:rsid w:val="00A00B62"/>
    <w:rsid w:val="00A012EF"/>
    <w:rsid w:val="00A01DEA"/>
    <w:rsid w:val="00A022E3"/>
    <w:rsid w:val="00A07667"/>
    <w:rsid w:val="00A07697"/>
    <w:rsid w:val="00A07EF4"/>
    <w:rsid w:val="00A13DE5"/>
    <w:rsid w:val="00A1756D"/>
    <w:rsid w:val="00A17C96"/>
    <w:rsid w:val="00A24525"/>
    <w:rsid w:val="00A25E25"/>
    <w:rsid w:val="00A26417"/>
    <w:rsid w:val="00A308C6"/>
    <w:rsid w:val="00A31061"/>
    <w:rsid w:val="00A31E20"/>
    <w:rsid w:val="00A33E69"/>
    <w:rsid w:val="00A344EB"/>
    <w:rsid w:val="00A353C3"/>
    <w:rsid w:val="00A372B4"/>
    <w:rsid w:val="00A428EE"/>
    <w:rsid w:val="00A438F5"/>
    <w:rsid w:val="00A449D0"/>
    <w:rsid w:val="00A44E0D"/>
    <w:rsid w:val="00A46103"/>
    <w:rsid w:val="00A509A0"/>
    <w:rsid w:val="00A554DC"/>
    <w:rsid w:val="00A55906"/>
    <w:rsid w:val="00A575D9"/>
    <w:rsid w:val="00A644F0"/>
    <w:rsid w:val="00A64B13"/>
    <w:rsid w:val="00A66786"/>
    <w:rsid w:val="00A67FA9"/>
    <w:rsid w:val="00A7085B"/>
    <w:rsid w:val="00A71D11"/>
    <w:rsid w:val="00A73481"/>
    <w:rsid w:val="00A7378D"/>
    <w:rsid w:val="00A7555B"/>
    <w:rsid w:val="00A75ED2"/>
    <w:rsid w:val="00A7670D"/>
    <w:rsid w:val="00A819F1"/>
    <w:rsid w:val="00A82030"/>
    <w:rsid w:val="00A83F08"/>
    <w:rsid w:val="00A85B32"/>
    <w:rsid w:val="00A86D40"/>
    <w:rsid w:val="00A918CF"/>
    <w:rsid w:val="00A92084"/>
    <w:rsid w:val="00A93D25"/>
    <w:rsid w:val="00A94DE2"/>
    <w:rsid w:val="00A95A5E"/>
    <w:rsid w:val="00A96981"/>
    <w:rsid w:val="00A96EE3"/>
    <w:rsid w:val="00A97ED9"/>
    <w:rsid w:val="00AA07E6"/>
    <w:rsid w:val="00AA27E8"/>
    <w:rsid w:val="00AA3440"/>
    <w:rsid w:val="00AA4051"/>
    <w:rsid w:val="00AA58B4"/>
    <w:rsid w:val="00AA7528"/>
    <w:rsid w:val="00AA77B8"/>
    <w:rsid w:val="00AB07D9"/>
    <w:rsid w:val="00AB5C52"/>
    <w:rsid w:val="00AB6A9B"/>
    <w:rsid w:val="00AB6B55"/>
    <w:rsid w:val="00AB74BA"/>
    <w:rsid w:val="00AC0D77"/>
    <w:rsid w:val="00AC1E41"/>
    <w:rsid w:val="00AC283C"/>
    <w:rsid w:val="00AC3471"/>
    <w:rsid w:val="00AC618A"/>
    <w:rsid w:val="00AC7C65"/>
    <w:rsid w:val="00AD0F6D"/>
    <w:rsid w:val="00AD483D"/>
    <w:rsid w:val="00AD5432"/>
    <w:rsid w:val="00AD5E40"/>
    <w:rsid w:val="00AE0C0F"/>
    <w:rsid w:val="00AE1130"/>
    <w:rsid w:val="00AE2DAC"/>
    <w:rsid w:val="00AE4668"/>
    <w:rsid w:val="00AE6626"/>
    <w:rsid w:val="00AF0292"/>
    <w:rsid w:val="00AF1EDB"/>
    <w:rsid w:val="00AF59B3"/>
    <w:rsid w:val="00AF5A25"/>
    <w:rsid w:val="00AF5B04"/>
    <w:rsid w:val="00B0397C"/>
    <w:rsid w:val="00B05CD7"/>
    <w:rsid w:val="00B07DD5"/>
    <w:rsid w:val="00B116FB"/>
    <w:rsid w:val="00B11D9E"/>
    <w:rsid w:val="00B11E78"/>
    <w:rsid w:val="00B12D92"/>
    <w:rsid w:val="00B147B0"/>
    <w:rsid w:val="00B15DCB"/>
    <w:rsid w:val="00B15FFE"/>
    <w:rsid w:val="00B16A10"/>
    <w:rsid w:val="00B20345"/>
    <w:rsid w:val="00B23D9C"/>
    <w:rsid w:val="00B252B7"/>
    <w:rsid w:val="00B25BB6"/>
    <w:rsid w:val="00B30B38"/>
    <w:rsid w:val="00B32E01"/>
    <w:rsid w:val="00B33487"/>
    <w:rsid w:val="00B34515"/>
    <w:rsid w:val="00B35319"/>
    <w:rsid w:val="00B37ADA"/>
    <w:rsid w:val="00B42BB7"/>
    <w:rsid w:val="00B45520"/>
    <w:rsid w:val="00B45B37"/>
    <w:rsid w:val="00B5538B"/>
    <w:rsid w:val="00B5611F"/>
    <w:rsid w:val="00B569A9"/>
    <w:rsid w:val="00B60426"/>
    <w:rsid w:val="00B60B4F"/>
    <w:rsid w:val="00B613E6"/>
    <w:rsid w:val="00B6162E"/>
    <w:rsid w:val="00B61EA7"/>
    <w:rsid w:val="00B632AA"/>
    <w:rsid w:val="00B63C0F"/>
    <w:rsid w:val="00B63C56"/>
    <w:rsid w:val="00B63D09"/>
    <w:rsid w:val="00B65FF2"/>
    <w:rsid w:val="00B676F9"/>
    <w:rsid w:val="00B70D22"/>
    <w:rsid w:val="00B751D5"/>
    <w:rsid w:val="00B7676A"/>
    <w:rsid w:val="00B847C1"/>
    <w:rsid w:val="00B86875"/>
    <w:rsid w:val="00B879E9"/>
    <w:rsid w:val="00B901D1"/>
    <w:rsid w:val="00B912AA"/>
    <w:rsid w:val="00B94590"/>
    <w:rsid w:val="00B952A1"/>
    <w:rsid w:val="00B958BC"/>
    <w:rsid w:val="00B96F58"/>
    <w:rsid w:val="00B96F92"/>
    <w:rsid w:val="00BA2BCD"/>
    <w:rsid w:val="00BA39C8"/>
    <w:rsid w:val="00BA7792"/>
    <w:rsid w:val="00BA7C7C"/>
    <w:rsid w:val="00BB02F5"/>
    <w:rsid w:val="00BB0660"/>
    <w:rsid w:val="00BB17F8"/>
    <w:rsid w:val="00BB2EF0"/>
    <w:rsid w:val="00BB4392"/>
    <w:rsid w:val="00BB69AB"/>
    <w:rsid w:val="00BB6D7A"/>
    <w:rsid w:val="00BC1A0F"/>
    <w:rsid w:val="00BC4649"/>
    <w:rsid w:val="00BC5160"/>
    <w:rsid w:val="00BC74C6"/>
    <w:rsid w:val="00BC76D1"/>
    <w:rsid w:val="00BD0355"/>
    <w:rsid w:val="00BD045C"/>
    <w:rsid w:val="00BD05F1"/>
    <w:rsid w:val="00BD114F"/>
    <w:rsid w:val="00BD2EC1"/>
    <w:rsid w:val="00BD340F"/>
    <w:rsid w:val="00BD55D4"/>
    <w:rsid w:val="00BD71C0"/>
    <w:rsid w:val="00BE0070"/>
    <w:rsid w:val="00BE0832"/>
    <w:rsid w:val="00BE39D7"/>
    <w:rsid w:val="00BE4756"/>
    <w:rsid w:val="00BE577B"/>
    <w:rsid w:val="00BE5BD8"/>
    <w:rsid w:val="00BE6FEA"/>
    <w:rsid w:val="00BE708E"/>
    <w:rsid w:val="00BE7E3F"/>
    <w:rsid w:val="00BF3F39"/>
    <w:rsid w:val="00BF5708"/>
    <w:rsid w:val="00BF5E9D"/>
    <w:rsid w:val="00BF6DE2"/>
    <w:rsid w:val="00BF7D10"/>
    <w:rsid w:val="00C006E3"/>
    <w:rsid w:val="00C01189"/>
    <w:rsid w:val="00C01E29"/>
    <w:rsid w:val="00C02317"/>
    <w:rsid w:val="00C02FC3"/>
    <w:rsid w:val="00C03468"/>
    <w:rsid w:val="00C044A7"/>
    <w:rsid w:val="00C046C0"/>
    <w:rsid w:val="00C04853"/>
    <w:rsid w:val="00C05059"/>
    <w:rsid w:val="00C05862"/>
    <w:rsid w:val="00C0748E"/>
    <w:rsid w:val="00C078AE"/>
    <w:rsid w:val="00C119F1"/>
    <w:rsid w:val="00C12E0C"/>
    <w:rsid w:val="00C201DE"/>
    <w:rsid w:val="00C20DEE"/>
    <w:rsid w:val="00C21E28"/>
    <w:rsid w:val="00C220B6"/>
    <w:rsid w:val="00C227C2"/>
    <w:rsid w:val="00C23800"/>
    <w:rsid w:val="00C25B8E"/>
    <w:rsid w:val="00C25BB0"/>
    <w:rsid w:val="00C2707F"/>
    <w:rsid w:val="00C27FC0"/>
    <w:rsid w:val="00C3111F"/>
    <w:rsid w:val="00C32224"/>
    <w:rsid w:val="00C339CB"/>
    <w:rsid w:val="00C42CB7"/>
    <w:rsid w:val="00C44FCC"/>
    <w:rsid w:val="00C45557"/>
    <w:rsid w:val="00C45ADE"/>
    <w:rsid w:val="00C465E1"/>
    <w:rsid w:val="00C471E5"/>
    <w:rsid w:val="00C47E7C"/>
    <w:rsid w:val="00C50787"/>
    <w:rsid w:val="00C51363"/>
    <w:rsid w:val="00C5273C"/>
    <w:rsid w:val="00C528D6"/>
    <w:rsid w:val="00C52BF9"/>
    <w:rsid w:val="00C54134"/>
    <w:rsid w:val="00C5439D"/>
    <w:rsid w:val="00C55C38"/>
    <w:rsid w:val="00C600D7"/>
    <w:rsid w:val="00C61C87"/>
    <w:rsid w:val="00C624E5"/>
    <w:rsid w:val="00C624F0"/>
    <w:rsid w:val="00C629E2"/>
    <w:rsid w:val="00C62C2D"/>
    <w:rsid w:val="00C6436B"/>
    <w:rsid w:val="00C67BFA"/>
    <w:rsid w:val="00C710DA"/>
    <w:rsid w:val="00C71E9F"/>
    <w:rsid w:val="00C7462D"/>
    <w:rsid w:val="00C74693"/>
    <w:rsid w:val="00C750F5"/>
    <w:rsid w:val="00C76595"/>
    <w:rsid w:val="00C76CF9"/>
    <w:rsid w:val="00C76F24"/>
    <w:rsid w:val="00C832CF"/>
    <w:rsid w:val="00C86A09"/>
    <w:rsid w:val="00C87280"/>
    <w:rsid w:val="00C911B9"/>
    <w:rsid w:val="00C9169F"/>
    <w:rsid w:val="00C9237B"/>
    <w:rsid w:val="00C9254F"/>
    <w:rsid w:val="00C92C04"/>
    <w:rsid w:val="00C92E7F"/>
    <w:rsid w:val="00C9391E"/>
    <w:rsid w:val="00C9565E"/>
    <w:rsid w:val="00C95DA8"/>
    <w:rsid w:val="00CA009D"/>
    <w:rsid w:val="00CA040B"/>
    <w:rsid w:val="00CA1B1B"/>
    <w:rsid w:val="00CA4E88"/>
    <w:rsid w:val="00CA7DA8"/>
    <w:rsid w:val="00CB1CB8"/>
    <w:rsid w:val="00CB2870"/>
    <w:rsid w:val="00CB342E"/>
    <w:rsid w:val="00CB630A"/>
    <w:rsid w:val="00CB66F2"/>
    <w:rsid w:val="00CB71F4"/>
    <w:rsid w:val="00CB733D"/>
    <w:rsid w:val="00CC0863"/>
    <w:rsid w:val="00CC16EE"/>
    <w:rsid w:val="00CC263B"/>
    <w:rsid w:val="00CC2F03"/>
    <w:rsid w:val="00CC3181"/>
    <w:rsid w:val="00CC3E8E"/>
    <w:rsid w:val="00CC51CB"/>
    <w:rsid w:val="00CC60C1"/>
    <w:rsid w:val="00CD1301"/>
    <w:rsid w:val="00CD1CF6"/>
    <w:rsid w:val="00CD20A3"/>
    <w:rsid w:val="00CD2763"/>
    <w:rsid w:val="00CD6FF4"/>
    <w:rsid w:val="00CD7008"/>
    <w:rsid w:val="00CE02A0"/>
    <w:rsid w:val="00CE1F02"/>
    <w:rsid w:val="00CE240B"/>
    <w:rsid w:val="00CE423C"/>
    <w:rsid w:val="00CE4D40"/>
    <w:rsid w:val="00CE4FB7"/>
    <w:rsid w:val="00CE5647"/>
    <w:rsid w:val="00CF0E8C"/>
    <w:rsid w:val="00CF3207"/>
    <w:rsid w:val="00CF3835"/>
    <w:rsid w:val="00D014E7"/>
    <w:rsid w:val="00D02041"/>
    <w:rsid w:val="00D02C74"/>
    <w:rsid w:val="00D02F00"/>
    <w:rsid w:val="00D038A3"/>
    <w:rsid w:val="00D04222"/>
    <w:rsid w:val="00D048D0"/>
    <w:rsid w:val="00D0632B"/>
    <w:rsid w:val="00D100B2"/>
    <w:rsid w:val="00D10D6C"/>
    <w:rsid w:val="00D16576"/>
    <w:rsid w:val="00D169F4"/>
    <w:rsid w:val="00D202EF"/>
    <w:rsid w:val="00D206F0"/>
    <w:rsid w:val="00D2194C"/>
    <w:rsid w:val="00D22CE8"/>
    <w:rsid w:val="00D23B71"/>
    <w:rsid w:val="00D30E3C"/>
    <w:rsid w:val="00D32733"/>
    <w:rsid w:val="00D33ECB"/>
    <w:rsid w:val="00D34444"/>
    <w:rsid w:val="00D3572D"/>
    <w:rsid w:val="00D367FC"/>
    <w:rsid w:val="00D36B77"/>
    <w:rsid w:val="00D372A6"/>
    <w:rsid w:val="00D37B8D"/>
    <w:rsid w:val="00D4105B"/>
    <w:rsid w:val="00D41333"/>
    <w:rsid w:val="00D41A9B"/>
    <w:rsid w:val="00D427F0"/>
    <w:rsid w:val="00D42A5E"/>
    <w:rsid w:val="00D43D56"/>
    <w:rsid w:val="00D45959"/>
    <w:rsid w:val="00D463A1"/>
    <w:rsid w:val="00D46D39"/>
    <w:rsid w:val="00D46F44"/>
    <w:rsid w:val="00D5010F"/>
    <w:rsid w:val="00D540A9"/>
    <w:rsid w:val="00D543F0"/>
    <w:rsid w:val="00D55FF1"/>
    <w:rsid w:val="00D60616"/>
    <w:rsid w:val="00D60F37"/>
    <w:rsid w:val="00D614EA"/>
    <w:rsid w:val="00D6407B"/>
    <w:rsid w:val="00D6466A"/>
    <w:rsid w:val="00D64CEB"/>
    <w:rsid w:val="00D657DB"/>
    <w:rsid w:val="00D71B3A"/>
    <w:rsid w:val="00D728A2"/>
    <w:rsid w:val="00D7506A"/>
    <w:rsid w:val="00D75511"/>
    <w:rsid w:val="00D76A0F"/>
    <w:rsid w:val="00D77B4B"/>
    <w:rsid w:val="00D80D39"/>
    <w:rsid w:val="00D83364"/>
    <w:rsid w:val="00D835DD"/>
    <w:rsid w:val="00D83C04"/>
    <w:rsid w:val="00D84A25"/>
    <w:rsid w:val="00D86F58"/>
    <w:rsid w:val="00D900C9"/>
    <w:rsid w:val="00D94E8E"/>
    <w:rsid w:val="00D97978"/>
    <w:rsid w:val="00DA0E64"/>
    <w:rsid w:val="00DA14DC"/>
    <w:rsid w:val="00DA2595"/>
    <w:rsid w:val="00DA5FFD"/>
    <w:rsid w:val="00DB0470"/>
    <w:rsid w:val="00DB106A"/>
    <w:rsid w:val="00DB246D"/>
    <w:rsid w:val="00DB2F95"/>
    <w:rsid w:val="00DB5490"/>
    <w:rsid w:val="00DB7044"/>
    <w:rsid w:val="00DB73D0"/>
    <w:rsid w:val="00DC0D39"/>
    <w:rsid w:val="00DC23FC"/>
    <w:rsid w:val="00DC2621"/>
    <w:rsid w:val="00DC2F26"/>
    <w:rsid w:val="00DC63CD"/>
    <w:rsid w:val="00DC7655"/>
    <w:rsid w:val="00DC7EDE"/>
    <w:rsid w:val="00DD0B16"/>
    <w:rsid w:val="00DD1237"/>
    <w:rsid w:val="00DD1B95"/>
    <w:rsid w:val="00DD318C"/>
    <w:rsid w:val="00DD5584"/>
    <w:rsid w:val="00DD59B1"/>
    <w:rsid w:val="00DE29C7"/>
    <w:rsid w:val="00DE35CA"/>
    <w:rsid w:val="00DE5163"/>
    <w:rsid w:val="00DE6775"/>
    <w:rsid w:val="00DF05F0"/>
    <w:rsid w:val="00DF265B"/>
    <w:rsid w:val="00DF4A0D"/>
    <w:rsid w:val="00DF54A2"/>
    <w:rsid w:val="00DF7993"/>
    <w:rsid w:val="00DF7B48"/>
    <w:rsid w:val="00E010BE"/>
    <w:rsid w:val="00E029A6"/>
    <w:rsid w:val="00E0400E"/>
    <w:rsid w:val="00E0405B"/>
    <w:rsid w:val="00E0603C"/>
    <w:rsid w:val="00E063B0"/>
    <w:rsid w:val="00E100F7"/>
    <w:rsid w:val="00E1079D"/>
    <w:rsid w:val="00E1149D"/>
    <w:rsid w:val="00E129E1"/>
    <w:rsid w:val="00E14736"/>
    <w:rsid w:val="00E149C0"/>
    <w:rsid w:val="00E153E1"/>
    <w:rsid w:val="00E15791"/>
    <w:rsid w:val="00E15B0F"/>
    <w:rsid w:val="00E15CAB"/>
    <w:rsid w:val="00E16B6B"/>
    <w:rsid w:val="00E1759D"/>
    <w:rsid w:val="00E220D3"/>
    <w:rsid w:val="00E220D7"/>
    <w:rsid w:val="00E24A96"/>
    <w:rsid w:val="00E25552"/>
    <w:rsid w:val="00E25A00"/>
    <w:rsid w:val="00E2688B"/>
    <w:rsid w:val="00E30C39"/>
    <w:rsid w:val="00E31AD4"/>
    <w:rsid w:val="00E32A5D"/>
    <w:rsid w:val="00E337BC"/>
    <w:rsid w:val="00E34538"/>
    <w:rsid w:val="00E349E3"/>
    <w:rsid w:val="00E34E55"/>
    <w:rsid w:val="00E36DFA"/>
    <w:rsid w:val="00E37248"/>
    <w:rsid w:val="00E37468"/>
    <w:rsid w:val="00E40E4D"/>
    <w:rsid w:val="00E40FE7"/>
    <w:rsid w:val="00E440A5"/>
    <w:rsid w:val="00E45D4D"/>
    <w:rsid w:val="00E509E6"/>
    <w:rsid w:val="00E524C3"/>
    <w:rsid w:val="00E53098"/>
    <w:rsid w:val="00E549F1"/>
    <w:rsid w:val="00E54AC6"/>
    <w:rsid w:val="00E55F6F"/>
    <w:rsid w:val="00E5631E"/>
    <w:rsid w:val="00E56A0F"/>
    <w:rsid w:val="00E57291"/>
    <w:rsid w:val="00E60C8D"/>
    <w:rsid w:val="00E62A73"/>
    <w:rsid w:val="00E63A9F"/>
    <w:rsid w:val="00E719AF"/>
    <w:rsid w:val="00E72C00"/>
    <w:rsid w:val="00E739B4"/>
    <w:rsid w:val="00E758D3"/>
    <w:rsid w:val="00E75F8C"/>
    <w:rsid w:val="00E76E5A"/>
    <w:rsid w:val="00E80551"/>
    <w:rsid w:val="00E83D47"/>
    <w:rsid w:val="00E86544"/>
    <w:rsid w:val="00E8681F"/>
    <w:rsid w:val="00E87D8E"/>
    <w:rsid w:val="00E905E6"/>
    <w:rsid w:val="00E92233"/>
    <w:rsid w:val="00E956F1"/>
    <w:rsid w:val="00E95D14"/>
    <w:rsid w:val="00E9693C"/>
    <w:rsid w:val="00E97824"/>
    <w:rsid w:val="00E97CF2"/>
    <w:rsid w:val="00EA04FB"/>
    <w:rsid w:val="00EA1A8E"/>
    <w:rsid w:val="00EA2778"/>
    <w:rsid w:val="00EA2E7D"/>
    <w:rsid w:val="00EA3F3A"/>
    <w:rsid w:val="00EA60AC"/>
    <w:rsid w:val="00EA702C"/>
    <w:rsid w:val="00EB0E93"/>
    <w:rsid w:val="00EB104F"/>
    <w:rsid w:val="00EB1A9D"/>
    <w:rsid w:val="00EB6425"/>
    <w:rsid w:val="00EC17ED"/>
    <w:rsid w:val="00EC2564"/>
    <w:rsid w:val="00EC4419"/>
    <w:rsid w:val="00EC4F3C"/>
    <w:rsid w:val="00EC5B7C"/>
    <w:rsid w:val="00ED1FFA"/>
    <w:rsid w:val="00ED3117"/>
    <w:rsid w:val="00ED42D5"/>
    <w:rsid w:val="00ED4644"/>
    <w:rsid w:val="00ED6C28"/>
    <w:rsid w:val="00ED6C41"/>
    <w:rsid w:val="00EE32CF"/>
    <w:rsid w:val="00EE3FDB"/>
    <w:rsid w:val="00EE6787"/>
    <w:rsid w:val="00EE717D"/>
    <w:rsid w:val="00F00A5B"/>
    <w:rsid w:val="00F0137A"/>
    <w:rsid w:val="00F01973"/>
    <w:rsid w:val="00F02203"/>
    <w:rsid w:val="00F02C82"/>
    <w:rsid w:val="00F0349B"/>
    <w:rsid w:val="00F03BB4"/>
    <w:rsid w:val="00F05DC7"/>
    <w:rsid w:val="00F0725E"/>
    <w:rsid w:val="00F109A8"/>
    <w:rsid w:val="00F109F7"/>
    <w:rsid w:val="00F126CB"/>
    <w:rsid w:val="00F12B68"/>
    <w:rsid w:val="00F13D50"/>
    <w:rsid w:val="00F15DDB"/>
    <w:rsid w:val="00F1657C"/>
    <w:rsid w:val="00F17D5E"/>
    <w:rsid w:val="00F2768C"/>
    <w:rsid w:val="00F30741"/>
    <w:rsid w:val="00F3386C"/>
    <w:rsid w:val="00F353E4"/>
    <w:rsid w:val="00F37361"/>
    <w:rsid w:val="00F37637"/>
    <w:rsid w:val="00F419CB"/>
    <w:rsid w:val="00F41FA6"/>
    <w:rsid w:val="00F43AB9"/>
    <w:rsid w:val="00F46955"/>
    <w:rsid w:val="00F56C86"/>
    <w:rsid w:val="00F57950"/>
    <w:rsid w:val="00F611D1"/>
    <w:rsid w:val="00F61A54"/>
    <w:rsid w:val="00F61D0B"/>
    <w:rsid w:val="00F6282F"/>
    <w:rsid w:val="00F65840"/>
    <w:rsid w:val="00F65C4D"/>
    <w:rsid w:val="00F67C9E"/>
    <w:rsid w:val="00F71293"/>
    <w:rsid w:val="00F713D3"/>
    <w:rsid w:val="00F72766"/>
    <w:rsid w:val="00F72ED5"/>
    <w:rsid w:val="00F75798"/>
    <w:rsid w:val="00F75B78"/>
    <w:rsid w:val="00F772B0"/>
    <w:rsid w:val="00F803C3"/>
    <w:rsid w:val="00F81151"/>
    <w:rsid w:val="00F811B6"/>
    <w:rsid w:val="00F815E5"/>
    <w:rsid w:val="00F82838"/>
    <w:rsid w:val="00F83454"/>
    <w:rsid w:val="00F852CB"/>
    <w:rsid w:val="00F8569A"/>
    <w:rsid w:val="00F86A07"/>
    <w:rsid w:val="00F8798C"/>
    <w:rsid w:val="00F87AEA"/>
    <w:rsid w:val="00F918DC"/>
    <w:rsid w:val="00F91D0D"/>
    <w:rsid w:val="00F930EC"/>
    <w:rsid w:val="00F93D25"/>
    <w:rsid w:val="00F949A2"/>
    <w:rsid w:val="00F95E84"/>
    <w:rsid w:val="00FA10C1"/>
    <w:rsid w:val="00FA25E2"/>
    <w:rsid w:val="00FA29A3"/>
    <w:rsid w:val="00FA3538"/>
    <w:rsid w:val="00FA51D9"/>
    <w:rsid w:val="00FA58AD"/>
    <w:rsid w:val="00FB1560"/>
    <w:rsid w:val="00FB2490"/>
    <w:rsid w:val="00FB421E"/>
    <w:rsid w:val="00FB4492"/>
    <w:rsid w:val="00FB5348"/>
    <w:rsid w:val="00FB6E91"/>
    <w:rsid w:val="00FC0A53"/>
    <w:rsid w:val="00FC1122"/>
    <w:rsid w:val="00FC2A84"/>
    <w:rsid w:val="00FC302B"/>
    <w:rsid w:val="00FC5076"/>
    <w:rsid w:val="00FC50EC"/>
    <w:rsid w:val="00FC526E"/>
    <w:rsid w:val="00FC7F48"/>
    <w:rsid w:val="00FD034D"/>
    <w:rsid w:val="00FD22A2"/>
    <w:rsid w:val="00FD2B14"/>
    <w:rsid w:val="00FD4585"/>
    <w:rsid w:val="00FD4A3A"/>
    <w:rsid w:val="00FD6137"/>
    <w:rsid w:val="00FD6EEA"/>
    <w:rsid w:val="00FD7242"/>
    <w:rsid w:val="00FE0A9E"/>
    <w:rsid w:val="00FE2CFD"/>
    <w:rsid w:val="00FE482E"/>
    <w:rsid w:val="00FF03DF"/>
    <w:rsid w:val="00FF1C75"/>
    <w:rsid w:val="00FF349B"/>
    <w:rsid w:val="00FF3785"/>
    <w:rsid w:val="00FF7C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51FDF"/>
  <w15:docId w15:val="{B55F4D77-54D8-4E1D-87A4-0C050C3CC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FR" w:eastAsia="fr-FR" w:bidi="ar-SA"/>
      </w:rPr>
    </w:rPrDefault>
    <w:pPrDefault>
      <w:pPr>
        <w:spacing w:before="12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104F"/>
    <w:pPr>
      <w:spacing w:before="240" w:after="120"/>
      <w:ind w:firstLine="284"/>
    </w:pPr>
    <w:rPr>
      <w:sz w:val="22"/>
      <w:szCs w:val="24"/>
    </w:rPr>
  </w:style>
  <w:style w:type="paragraph" w:styleId="Titre1">
    <w:name w:val="heading 1"/>
    <w:aliases w:val="Titre 1 FR,Chapter,t1.T1.Titre 1,t1,T1,X.1,Main Para,Ctrl+1,Heading 1A,1,level 1"/>
    <w:basedOn w:val="Normal"/>
    <w:next w:val="Normal"/>
    <w:link w:val="Titre1Car"/>
    <w:autoRedefine/>
    <w:qFormat/>
    <w:rsid w:val="003428FB"/>
    <w:pPr>
      <w:keepNext/>
      <w:pageBreakBefore/>
      <w:numPr>
        <w:numId w:val="19"/>
      </w:numPr>
      <w:spacing w:after="60" w:line="276" w:lineRule="auto"/>
      <w:jc w:val="left"/>
      <w:outlineLvl w:val="0"/>
    </w:pPr>
    <w:rPr>
      <w:rFonts w:ascii="Arial Gras" w:hAnsi="Arial Gras" w:cs="Arial"/>
      <w:b/>
      <w:bCs/>
      <w:caps/>
      <w:noProof/>
      <w:sz w:val="28"/>
      <w:szCs w:val="28"/>
    </w:rPr>
  </w:style>
  <w:style w:type="paragraph" w:styleId="Titre2">
    <w:name w:val="heading 2"/>
    <w:aliases w:val="Titre 2 FR,Heading1,t2.T2.Titre 2,t2,T2,X.1.1,Ctrl+2,2,h2,w2,sub-sect,Titre 2 "/>
    <w:basedOn w:val="Normal"/>
    <w:next w:val="Normal"/>
    <w:link w:val="Titre2Car"/>
    <w:autoRedefine/>
    <w:qFormat/>
    <w:rsid w:val="005D3279"/>
    <w:pPr>
      <w:keepNext/>
      <w:numPr>
        <w:ilvl w:val="1"/>
        <w:numId w:val="19"/>
      </w:numPr>
      <w:spacing w:after="60" w:line="360" w:lineRule="auto"/>
      <w:jc w:val="left"/>
      <w:outlineLvl w:val="1"/>
    </w:pPr>
    <w:rPr>
      <w:rFonts w:ascii="Arial Gras" w:hAnsi="Arial Gras" w:cs="Arial"/>
      <w:b/>
      <w:bCs/>
      <w:smallCaps/>
      <w:color w:val="164194"/>
      <w:sz w:val="24"/>
      <w:szCs w:val="22"/>
    </w:rPr>
  </w:style>
  <w:style w:type="paragraph" w:styleId="Titre3">
    <w:name w:val="heading 3"/>
    <w:aliases w:val="Titre 3 FR,Heading2,t3.T3.Titre 3,t3,T3,X.1.1.1.,Ctrl+3,3,sub-sub"/>
    <w:basedOn w:val="Normal"/>
    <w:next w:val="Normal"/>
    <w:link w:val="Titre3Car"/>
    <w:autoRedefine/>
    <w:qFormat/>
    <w:rsid w:val="00770C3B"/>
    <w:pPr>
      <w:keepNext/>
      <w:numPr>
        <w:ilvl w:val="2"/>
        <w:numId w:val="19"/>
      </w:numPr>
      <w:spacing w:before="480" w:after="160"/>
      <w:outlineLvl w:val="2"/>
    </w:pPr>
    <w:rPr>
      <w:rFonts w:cs="Arial"/>
      <w:b/>
      <w:szCs w:val="22"/>
    </w:rPr>
  </w:style>
  <w:style w:type="paragraph" w:styleId="Titre4">
    <w:name w:val="heading 4"/>
    <w:aliases w:val="titre 4"/>
    <w:basedOn w:val="Titre3"/>
    <w:next w:val="Normal"/>
    <w:link w:val="Titre4Car"/>
    <w:autoRedefine/>
    <w:qFormat/>
    <w:rsid w:val="00770C3B"/>
    <w:pPr>
      <w:numPr>
        <w:ilvl w:val="3"/>
      </w:numPr>
      <w:outlineLvl w:val="3"/>
    </w:pPr>
  </w:style>
  <w:style w:type="paragraph" w:styleId="Titre5">
    <w:name w:val="heading 5"/>
    <w:aliases w:val="Titre 5 FR,X.1.1.1.1.1,Ctrl+5"/>
    <w:basedOn w:val="Normal"/>
    <w:next w:val="Normal"/>
    <w:link w:val="Titre5Car"/>
    <w:autoRedefine/>
    <w:qFormat/>
    <w:rsid w:val="003A328F"/>
    <w:pPr>
      <w:numPr>
        <w:ilvl w:val="4"/>
        <w:numId w:val="1"/>
      </w:numPr>
      <w:spacing w:before="480" w:after="160"/>
      <w:outlineLvl w:val="4"/>
    </w:pPr>
    <w:rPr>
      <w:rFonts w:ascii="Arial Gras" w:hAnsi="Arial Gras"/>
      <w:b/>
      <w:bCs/>
    </w:rPr>
  </w:style>
  <w:style w:type="paragraph" w:styleId="Titre6">
    <w:name w:val="heading 6"/>
    <w:aliases w:val="Titre 6 FR,a)"/>
    <w:basedOn w:val="Normal"/>
    <w:next w:val="Normal"/>
    <w:link w:val="Titre6Car"/>
    <w:autoRedefine/>
    <w:qFormat/>
    <w:rsid w:val="00F8798C"/>
    <w:pPr>
      <w:numPr>
        <w:ilvl w:val="5"/>
        <w:numId w:val="1"/>
      </w:numPr>
      <w:tabs>
        <w:tab w:val="left" w:pos="-4395"/>
      </w:tabs>
      <w:spacing w:before="480" w:after="160"/>
      <w:outlineLvl w:val="5"/>
    </w:pPr>
    <w:rPr>
      <w:b/>
    </w:rPr>
  </w:style>
  <w:style w:type="paragraph" w:styleId="Titre7">
    <w:name w:val="heading 7"/>
    <w:aliases w:val="Titre 7 FR,i),7"/>
    <w:basedOn w:val="Normal"/>
    <w:next w:val="Normal"/>
    <w:link w:val="Titre7Car"/>
    <w:autoRedefine/>
    <w:qFormat/>
    <w:rsid w:val="00F8798C"/>
    <w:pPr>
      <w:numPr>
        <w:ilvl w:val="6"/>
        <w:numId w:val="1"/>
      </w:numPr>
      <w:spacing w:before="480" w:after="160"/>
      <w:outlineLvl w:val="6"/>
    </w:pPr>
    <w:rPr>
      <w:b/>
      <w:iCs/>
    </w:rPr>
  </w:style>
  <w:style w:type="paragraph" w:styleId="Titre8">
    <w:name w:val="heading 8"/>
    <w:aliases w:val="Titre 8 FR,8"/>
    <w:basedOn w:val="Normal"/>
    <w:next w:val="Normal"/>
    <w:link w:val="Titre8Car"/>
    <w:autoRedefine/>
    <w:qFormat/>
    <w:rsid w:val="00F8798C"/>
    <w:pPr>
      <w:numPr>
        <w:ilvl w:val="7"/>
        <w:numId w:val="1"/>
      </w:numPr>
      <w:spacing w:before="480" w:after="160"/>
      <w:outlineLvl w:val="7"/>
    </w:pPr>
    <w:rPr>
      <w:b/>
      <w:iCs/>
    </w:rPr>
  </w:style>
  <w:style w:type="paragraph" w:styleId="Titre9">
    <w:name w:val="heading 9"/>
    <w:aliases w:val="Titre 9 FR,9"/>
    <w:basedOn w:val="Normal"/>
    <w:link w:val="Titre9Car"/>
    <w:autoRedefine/>
    <w:qFormat/>
    <w:rsid w:val="00F8798C"/>
    <w:pPr>
      <w:numPr>
        <w:ilvl w:val="8"/>
        <w:numId w:val="1"/>
      </w:numPr>
      <w:tabs>
        <w:tab w:val="left" w:pos="-16585"/>
      </w:tabs>
      <w:spacing w:before="480" w:after="160"/>
      <w:outlineLvl w:val="8"/>
    </w:pPr>
    <w:rPr>
      <w:rFonts w:cs="Arial"/>
      <w:b/>
      <w:bCs/>
      <w:szCs w:val="5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qFormat/>
    <w:rsid w:val="00591675"/>
    <w:pPr>
      <w:tabs>
        <w:tab w:val="center" w:pos="4536"/>
        <w:tab w:val="right" w:pos="9072"/>
      </w:tabs>
      <w:spacing w:before="0" w:after="0"/>
    </w:pPr>
  </w:style>
  <w:style w:type="character" w:customStyle="1" w:styleId="En-tteCar">
    <w:name w:val="En-tête Car"/>
    <w:basedOn w:val="Policepardfaut"/>
    <w:link w:val="En-tte"/>
    <w:rsid w:val="00591675"/>
    <w:rPr>
      <w:sz w:val="22"/>
      <w:szCs w:val="24"/>
    </w:rPr>
  </w:style>
  <w:style w:type="paragraph" w:styleId="Pieddepage">
    <w:name w:val="footer"/>
    <w:basedOn w:val="Normal"/>
    <w:link w:val="PieddepageCar"/>
    <w:rsid w:val="00591675"/>
    <w:pPr>
      <w:tabs>
        <w:tab w:val="center" w:pos="4536"/>
        <w:tab w:val="right" w:pos="9072"/>
      </w:tabs>
      <w:spacing w:before="0" w:after="0"/>
    </w:pPr>
  </w:style>
  <w:style w:type="character" w:styleId="Lienhypertexte">
    <w:name w:val="Hyperlink"/>
    <w:uiPriority w:val="99"/>
    <w:rsid w:val="006303A8"/>
    <w:rPr>
      <w:i/>
      <w:color w:val="0000FF"/>
      <w:u w:val="single"/>
    </w:rPr>
  </w:style>
  <w:style w:type="paragraph" w:customStyle="1" w:styleId="PieddepageBMS">
    <w:name w:val="Pied de page BMS"/>
    <w:basedOn w:val="Normal"/>
    <w:qFormat/>
    <w:rsid w:val="001E0A05"/>
    <w:pPr>
      <w:spacing w:before="0"/>
      <w:jc w:val="center"/>
    </w:pPr>
    <w:rPr>
      <w:rFonts w:cs="Arial"/>
      <w:sz w:val="16"/>
      <w:szCs w:val="12"/>
    </w:rPr>
  </w:style>
  <w:style w:type="paragraph" w:styleId="Textedebulles">
    <w:name w:val="Balloon Text"/>
    <w:basedOn w:val="Normal"/>
    <w:link w:val="TextedebullesCar"/>
    <w:rsid w:val="00372086"/>
    <w:pPr>
      <w:spacing w:before="0" w:after="0"/>
    </w:pPr>
    <w:rPr>
      <w:rFonts w:ascii="Tahoma" w:hAnsi="Tahoma" w:cs="Tahoma"/>
      <w:sz w:val="16"/>
      <w:szCs w:val="16"/>
    </w:rPr>
  </w:style>
  <w:style w:type="character" w:customStyle="1" w:styleId="TextedebullesCar">
    <w:name w:val="Texte de bulles Car"/>
    <w:basedOn w:val="Policepardfaut"/>
    <w:link w:val="Textedebulles"/>
    <w:rsid w:val="00372086"/>
    <w:rPr>
      <w:rFonts w:ascii="Tahoma" w:hAnsi="Tahoma" w:cs="Tahoma"/>
      <w:sz w:val="16"/>
      <w:szCs w:val="16"/>
    </w:rPr>
  </w:style>
  <w:style w:type="character" w:customStyle="1" w:styleId="PieddepageCar">
    <w:name w:val="Pied de page Car"/>
    <w:basedOn w:val="Policepardfaut"/>
    <w:link w:val="Pieddepage"/>
    <w:uiPriority w:val="99"/>
    <w:rsid w:val="00591675"/>
    <w:rPr>
      <w:sz w:val="22"/>
      <w:szCs w:val="24"/>
    </w:rPr>
  </w:style>
  <w:style w:type="paragraph" w:styleId="Tabledesillustrations">
    <w:name w:val="table of figures"/>
    <w:basedOn w:val="Normal"/>
    <w:next w:val="Normal"/>
    <w:uiPriority w:val="99"/>
    <w:rsid w:val="006C6EE9"/>
    <w:pPr>
      <w:spacing w:before="0" w:after="0"/>
      <w:ind w:left="440" w:hanging="440"/>
      <w:jc w:val="left"/>
    </w:pPr>
    <w:rPr>
      <w:rFonts w:asciiTheme="minorHAnsi" w:hAnsiTheme="minorHAnsi" w:cstheme="minorHAnsi"/>
      <w:smallCaps/>
      <w:sz w:val="20"/>
      <w:szCs w:val="20"/>
    </w:rPr>
  </w:style>
  <w:style w:type="paragraph" w:styleId="TM1">
    <w:name w:val="toc 1"/>
    <w:basedOn w:val="Normal"/>
    <w:next w:val="Normal"/>
    <w:link w:val="TM1Car"/>
    <w:autoRedefine/>
    <w:uiPriority w:val="39"/>
    <w:qFormat/>
    <w:rsid w:val="00386FAE"/>
    <w:pPr>
      <w:tabs>
        <w:tab w:val="left" w:pos="660"/>
        <w:tab w:val="right" w:leader="dot" w:pos="9628"/>
      </w:tabs>
      <w:spacing w:before="120"/>
      <w:jc w:val="left"/>
    </w:pPr>
    <w:rPr>
      <w:rFonts w:cstheme="minorHAnsi"/>
      <w:b/>
      <w:bCs/>
      <w:caps/>
      <w:noProof/>
      <w:szCs w:val="20"/>
    </w:rPr>
  </w:style>
  <w:style w:type="table" w:styleId="Grilledutableau">
    <w:name w:val="Table Grid"/>
    <w:basedOn w:val="TableauNormal"/>
    <w:uiPriority w:val="59"/>
    <w:rsid w:val="001E0A05"/>
    <w:pPr>
      <w:keepLines/>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aliases w:val="Titre FR"/>
    <w:basedOn w:val="Normal"/>
    <w:next w:val="Normal"/>
    <w:link w:val="TitreCar"/>
    <w:qFormat/>
    <w:rsid w:val="00912192"/>
    <w:pPr>
      <w:jc w:val="center"/>
    </w:pPr>
    <w:rPr>
      <w:rFonts w:eastAsiaTheme="majorEastAsia" w:cstheme="majorBidi"/>
      <w:b/>
      <w:bCs/>
      <w:caps/>
      <w:smallCaps/>
      <w:color w:val="0E3D67" w:themeColor="text2"/>
      <w:sz w:val="32"/>
      <w:szCs w:val="28"/>
    </w:rPr>
  </w:style>
  <w:style w:type="paragraph" w:styleId="TM2">
    <w:name w:val="toc 2"/>
    <w:basedOn w:val="Normal"/>
    <w:next w:val="Normal"/>
    <w:link w:val="TM2Car"/>
    <w:autoRedefine/>
    <w:uiPriority w:val="39"/>
    <w:qFormat/>
    <w:rsid w:val="00DA5FFD"/>
    <w:pPr>
      <w:tabs>
        <w:tab w:val="left" w:pos="1100"/>
        <w:tab w:val="right" w:leader="dot" w:pos="9628"/>
      </w:tabs>
      <w:spacing w:before="0" w:after="0"/>
      <w:ind w:left="220"/>
      <w:jc w:val="left"/>
    </w:pPr>
    <w:rPr>
      <w:rFonts w:cstheme="minorHAnsi"/>
      <w:smallCaps/>
      <w:noProof/>
      <w:szCs w:val="20"/>
    </w:rPr>
  </w:style>
  <w:style w:type="numbering" w:styleId="111111">
    <w:name w:val="Outline List 2"/>
    <w:basedOn w:val="Aucuneliste"/>
    <w:rsid w:val="001E0A05"/>
    <w:pPr>
      <w:numPr>
        <w:numId w:val="2"/>
      </w:numPr>
    </w:pPr>
  </w:style>
  <w:style w:type="paragraph" w:customStyle="1" w:styleId="Titre1EN">
    <w:name w:val="Titre 1 EN"/>
    <w:basedOn w:val="Normal"/>
    <w:next w:val="Normal"/>
    <w:link w:val="Titre1ENCar"/>
    <w:autoRedefine/>
    <w:qFormat/>
    <w:rsid w:val="00DA5FFD"/>
    <w:pPr>
      <w:numPr>
        <w:numId w:val="8"/>
      </w:numPr>
      <w:spacing w:before="480" w:after="160"/>
      <w:outlineLvl w:val="0"/>
    </w:pPr>
    <w:rPr>
      <w:rFonts w:ascii="Arial Gras" w:hAnsi="Arial Gras"/>
      <w:b/>
      <w:caps/>
      <w:sz w:val="28"/>
    </w:rPr>
  </w:style>
  <w:style w:type="paragraph" w:customStyle="1" w:styleId="TitredudocumentFR">
    <w:name w:val="Titre du document FR"/>
    <w:basedOn w:val="Normal"/>
    <w:qFormat/>
    <w:rsid w:val="008D05C0"/>
    <w:pPr>
      <w:spacing w:before="120" w:line="276" w:lineRule="auto"/>
      <w:ind w:firstLine="0"/>
      <w:jc w:val="center"/>
    </w:pPr>
    <w:rPr>
      <w:b/>
      <w:bCs/>
      <w:sz w:val="28"/>
      <w:szCs w:val="20"/>
    </w:rPr>
  </w:style>
  <w:style w:type="character" w:customStyle="1" w:styleId="Titre1ENCar">
    <w:name w:val="Titre 1 EN Car"/>
    <w:basedOn w:val="Titre1Car"/>
    <w:link w:val="Titre1EN"/>
    <w:rsid w:val="00DA5FFD"/>
    <w:rPr>
      <w:rFonts w:ascii="Arial Gras" w:hAnsi="Arial Gras" w:cs="Arial"/>
      <w:b/>
      <w:bCs w:val="0"/>
      <w:caps/>
      <w:noProof/>
      <w:sz w:val="28"/>
      <w:szCs w:val="24"/>
    </w:rPr>
  </w:style>
  <w:style w:type="paragraph" w:customStyle="1" w:styleId="Datesdapprobation">
    <w:name w:val="Dates d'approbation"/>
    <w:basedOn w:val="Normal"/>
    <w:link w:val="DatesdapprobationCar"/>
    <w:rsid w:val="008D2FD2"/>
    <w:pPr>
      <w:spacing w:before="0" w:after="0"/>
      <w:ind w:firstLine="0"/>
      <w:jc w:val="center"/>
    </w:pPr>
    <w:rPr>
      <w:szCs w:val="20"/>
    </w:rPr>
  </w:style>
  <w:style w:type="paragraph" w:customStyle="1" w:styleId="Indice">
    <w:name w:val="Indice"/>
    <w:basedOn w:val="Normal"/>
    <w:rsid w:val="008D2FD2"/>
    <w:pPr>
      <w:spacing w:before="0" w:after="0"/>
      <w:ind w:firstLine="0"/>
      <w:jc w:val="center"/>
    </w:pPr>
    <w:rPr>
      <w:b/>
      <w:bCs/>
      <w:color w:val="000000" w:themeColor="text1"/>
      <w:szCs w:val="20"/>
    </w:rPr>
  </w:style>
  <w:style w:type="paragraph" w:customStyle="1" w:styleId="Descriptionhistorique">
    <w:name w:val="Description historique"/>
    <w:basedOn w:val="Datesdapprobation"/>
    <w:link w:val="DescriptionhistoriqueCar"/>
    <w:rsid w:val="004F1E19"/>
    <w:pPr>
      <w:jc w:val="left"/>
    </w:pPr>
  </w:style>
  <w:style w:type="table" w:styleId="Tableausimple1">
    <w:name w:val="Table Simple 1"/>
    <w:basedOn w:val="TableauNormal"/>
    <w:rsid w:val="001E0A0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ffetsdetableau3D3">
    <w:name w:val="Table 3D effects 3"/>
    <w:basedOn w:val="TableauNormal"/>
    <w:rsid w:val="001E0A0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rsid w:val="001E0A0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ontemporain">
    <w:name w:val="Table Contemporary"/>
    <w:basedOn w:val="TableauNormal"/>
    <w:rsid w:val="001E0A0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iste3">
    <w:name w:val="Table List 3"/>
    <w:basedOn w:val="TableauNormal"/>
    <w:rsid w:val="001E0A0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Ombrageclair">
    <w:name w:val="Light Shading"/>
    <w:basedOn w:val="TableauNormal"/>
    <w:uiPriority w:val="60"/>
    <w:rsid w:val="001E0A05"/>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hmedutableau">
    <w:name w:val="Table Theme"/>
    <w:basedOn w:val="TableauNormal"/>
    <w:rsid w:val="001E0A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ges">
    <w:name w:val="Pages"/>
    <w:basedOn w:val="Normal"/>
    <w:link w:val="PagesCar"/>
    <w:qFormat/>
    <w:rsid w:val="001443D3"/>
    <w:pPr>
      <w:spacing w:before="0" w:after="0"/>
      <w:ind w:firstLine="0"/>
      <w:jc w:val="center"/>
    </w:pPr>
  </w:style>
  <w:style w:type="character" w:customStyle="1" w:styleId="DatesdapprobationCar">
    <w:name w:val="Dates d'approbation Car"/>
    <w:basedOn w:val="Policepardfaut"/>
    <w:link w:val="Datesdapprobation"/>
    <w:rsid w:val="004F1E19"/>
    <w:rPr>
      <w:sz w:val="22"/>
    </w:rPr>
  </w:style>
  <w:style w:type="character" w:customStyle="1" w:styleId="TitreCar">
    <w:name w:val="Titre Car"/>
    <w:aliases w:val="Titre FR Car"/>
    <w:basedOn w:val="Policepardfaut"/>
    <w:link w:val="Titre"/>
    <w:rsid w:val="00144DFD"/>
    <w:rPr>
      <w:rFonts w:eastAsiaTheme="majorEastAsia" w:cstheme="majorBidi"/>
      <w:b/>
      <w:bCs/>
      <w:caps/>
      <w:smallCaps/>
      <w:color w:val="0E3D67" w:themeColor="text2"/>
      <w:sz w:val="32"/>
      <w:szCs w:val="28"/>
    </w:rPr>
  </w:style>
  <w:style w:type="character" w:customStyle="1" w:styleId="DescriptionhistoriqueCar">
    <w:name w:val="Description historique Car"/>
    <w:basedOn w:val="DatesdapprobationCar"/>
    <w:link w:val="Descriptionhistorique"/>
    <w:rsid w:val="004F1E19"/>
    <w:rPr>
      <w:sz w:val="22"/>
    </w:rPr>
  </w:style>
  <w:style w:type="character" w:customStyle="1" w:styleId="Titre2Car">
    <w:name w:val="Titre 2 Car"/>
    <w:aliases w:val="Titre 2 FR Car,Heading1 Car,t2.T2.Titre 2 Car,t2 Car,T2 Car,X.1.1 Car,Ctrl+2 Car,2 Car,h2 Car,w2 Car,sub-sect Car,Titre 2  Car"/>
    <w:basedOn w:val="Policepardfaut"/>
    <w:link w:val="Titre2"/>
    <w:rsid w:val="005D3279"/>
    <w:rPr>
      <w:rFonts w:ascii="Arial Gras" w:hAnsi="Arial Gras" w:cs="Arial"/>
      <w:b/>
      <w:bCs/>
      <w:smallCaps/>
      <w:color w:val="164194"/>
      <w:sz w:val="24"/>
      <w:szCs w:val="22"/>
    </w:rPr>
  </w:style>
  <w:style w:type="paragraph" w:customStyle="1" w:styleId="ANNEXEN">
    <w:name w:val="ANNEX EN"/>
    <w:basedOn w:val="Normal"/>
    <w:next w:val="Normal"/>
    <w:autoRedefine/>
    <w:qFormat/>
    <w:rsid w:val="00DA5FFD"/>
    <w:pPr>
      <w:numPr>
        <w:numId w:val="4"/>
      </w:numPr>
      <w:ind w:left="357" w:hanging="357"/>
      <w:jc w:val="center"/>
      <w:outlineLvl w:val="0"/>
    </w:pPr>
    <w:rPr>
      <w:rFonts w:ascii="Arial Gras" w:hAnsi="Arial Gras"/>
      <w:b/>
      <w:caps/>
      <w:sz w:val="28"/>
    </w:rPr>
  </w:style>
  <w:style w:type="paragraph" w:customStyle="1" w:styleId="BMSen-tte">
    <w:name w:val="BMS en-tête"/>
    <w:basedOn w:val="Normal"/>
    <w:link w:val="BMSen-tteCar"/>
    <w:qFormat/>
    <w:rsid w:val="001443D3"/>
    <w:pPr>
      <w:spacing w:before="60" w:after="60"/>
      <w:ind w:firstLine="0"/>
      <w:jc w:val="center"/>
    </w:pPr>
    <w:rPr>
      <w:b/>
    </w:rPr>
  </w:style>
  <w:style w:type="character" w:customStyle="1" w:styleId="PagesCar">
    <w:name w:val="Pages Car"/>
    <w:basedOn w:val="Policepardfaut"/>
    <w:link w:val="Pages"/>
    <w:rsid w:val="001443D3"/>
    <w:rPr>
      <w:sz w:val="22"/>
      <w:szCs w:val="24"/>
    </w:rPr>
  </w:style>
  <w:style w:type="paragraph" w:customStyle="1" w:styleId="Infosden-tte">
    <w:name w:val="Infos d'en-tête"/>
    <w:basedOn w:val="Normal"/>
    <w:link w:val="Infosden-tteCar"/>
    <w:qFormat/>
    <w:rsid w:val="001443D3"/>
    <w:pPr>
      <w:spacing w:before="120"/>
      <w:jc w:val="center"/>
    </w:pPr>
    <w:rPr>
      <w:sz w:val="18"/>
      <w:szCs w:val="18"/>
    </w:rPr>
  </w:style>
  <w:style w:type="paragraph" w:customStyle="1" w:styleId="FigureFR">
    <w:name w:val="Figure FR"/>
    <w:basedOn w:val="Normal"/>
    <w:next w:val="Normal"/>
    <w:autoRedefine/>
    <w:uiPriority w:val="99"/>
    <w:qFormat/>
    <w:rsid w:val="00B5538B"/>
    <w:pPr>
      <w:numPr>
        <w:numId w:val="51"/>
      </w:numPr>
      <w:jc w:val="center"/>
    </w:pPr>
    <w:rPr>
      <w:rFonts w:ascii="Arial Gras" w:hAnsi="Arial Gras"/>
      <w:b/>
      <w:i/>
      <w:sz w:val="18"/>
    </w:rPr>
  </w:style>
  <w:style w:type="character" w:customStyle="1" w:styleId="BMSen-tteCar">
    <w:name w:val="BMS en-tête Car"/>
    <w:basedOn w:val="Policepardfaut"/>
    <w:link w:val="BMSen-tte"/>
    <w:rsid w:val="001443D3"/>
    <w:rPr>
      <w:b/>
      <w:sz w:val="22"/>
      <w:szCs w:val="24"/>
    </w:rPr>
  </w:style>
  <w:style w:type="paragraph" w:customStyle="1" w:styleId="Marquage">
    <w:name w:val="Marquage"/>
    <w:basedOn w:val="Normal"/>
    <w:link w:val="MarquageCar"/>
    <w:rsid w:val="00244AAB"/>
    <w:pPr>
      <w:spacing w:before="0" w:after="0"/>
      <w:textAlignment w:val="baseline"/>
    </w:pPr>
    <w:rPr>
      <w:b/>
      <w:color w:val="FF0000"/>
      <w:kern w:val="24"/>
      <w:szCs w:val="22"/>
    </w:rPr>
  </w:style>
  <w:style w:type="character" w:customStyle="1" w:styleId="Infosden-tteCar">
    <w:name w:val="Infos d'en-tête Car"/>
    <w:basedOn w:val="Policepardfaut"/>
    <w:link w:val="Infosden-tte"/>
    <w:rsid w:val="001443D3"/>
    <w:rPr>
      <w:sz w:val="18"/>
      <w:szCs w:val="18"/>
    </w:rPr>
  </w:style>
  <w:style w:type="paragraph" w:customStyle="1" w:styleId="Infosfiche">
    <w:name w:val="Infos fiche"/>
    <w:basedOn w:val="Normal"/>
    <w:link w:val="InfosficheCar"/>
    <w:rsid w:val="00244AAB"/>
    <w:pPr>
      <w:jc w:val="left"/>
    </w:pPr>
    <w:rPr>
      <w:i/>
    </w:rPr>
  </w:style>
  <w:style w:type="character" w:customStyle="1" w:styleId="MarquageCar">
    <w:name w:val="Marquage Car"/>
    <w:basedOn w:val="Policepardfaut"/>
    <w:link w:val="Marquage"/>
    <w:rsid w:val="00244AAB"/>
    <w:rPr>
      <w:b/>
      <w:color w:val="FF0000"/>
      <w:kern w:val="24"/>
      <w:sz w:val="22"/>
      <w:szCs w:val="22"/>
    </w:rPr>
  </w:style>
  <w:style w:type="paragraph" w:customStyle="1" w:styleId="Hautsimple">
    <w:name w:val="Haut:(simple"/>
    <w:aliases w:val="couleur perso)"/>
    <w:basedOn w:val="Normal"/>
    <w:link w:val="HautsimpleCar"/>
    <w:rsid w:val="008121C8"/>
    <w:pPr>
      <w:pBdr>
        <w:top w:val="single" w:sz="18" w:space="1" w:color="164194"/>
      </w:pBdr>
    </w:pPr>
    <w:rPr>
      <w:i/>
    </w:rPr>
  </w:style>
  <w:style w:type="character" w:customStyle="1" w:styleId="InfosficheCar">
    <w:name w:val="Infos fiche Car"/>
    <w:basedOn w:val="Policepardfaut"/>
    <w:link w:val="Infosfiche"/>
    <w:rsid w:val="00244AAB"/>
    <w:rPr>
      <w:i/>
      <w:sz w:val="22"/>
      <w:szCs w:val="24"/>
    </w:rPr>
  </w:style>
  <w:style w:type="character" w:customStyle="1" w:styleId="Titre1Car">
    <w:name w:val="Titre 1 Car"/>
    <w:aliases w:val="Titre 1 FR Car,Chapter Car,t1.T1.Titre 1 Car,t1 Car,T1 Car,X.1 Car,Main Para Car,Ctrl+1 Car,Heading 1A Car,1 Car,level 1 Car"/>
    <w:basedOn w:val="Policepardfaut"/>
    <w:link w:val="Titre1"/>
    <w:rsid w:val="003428FB"/>
    <w:rPr>
      <w:rFonts w:ascii="Arial Gras" w:hAnsi="Arial Gras" w:cs="Arial"/>
      <w:b/>
      <w:bCs/>
      <w:caps/>
      <w:noProof/>
      <w:sz w:val="28"/>
      <w:szCs w:val="28"/>
    </w:rPr>
  </w:style>
  <w:style w:type="paragraph" w:customStyle="1" w:styleId="LgendeFigure">
    <w:name w:val="Légende Figure"/>
    <w:basedOn w:val="Normal"/>
    <w:link w:val="LgendeFigureCar"/>
    <w:rsid w:val="00956AF3"/>
    <w:pPr>
      <w:keepLines/>
      <w:spacing w:after="180"/>
      <w:jc w:val="center"/>
    </w:pPr>
    <w:rPr>
      <w:rFonts w:cs="Arial"/>
      <w:i/>
      <w:sz w:val="18"/>
    </w:rPr>
  </w:style>
  <w:style w:type="character" w:customStyle="1" w:styleId="LgendeFigureCar">
    <w:name w:val="Légende Figure Car"/>
    <w:basedOn w:val="Policepardfaut"/>
    <w:link w:val="LgendeFigure"/>
    <w:rsid w:val="00F02203"/>
    <w:rPr>
      <w:rFonts w:cs="Arial"/>
      <w:i/>
      <w:sz w:val="18"/>
      <w:szCs w:val="24"/>
    </w:rPr>
  </w:style>
  <w:style w:type="paragraph" w:customStyle="1" w:styleId="InfosficheGras">
    <w:name w:val="Infos fiche Gras"/>
    <w:basedOn w:val="Hautsimple"/>
    <w:link w:val="InfosficheGrasCar"/>
    <w:rsid w:val="008121C8"/>
  </w:style>
  <w:style w:type="character" w:customStyle="1" w:styleId="HautsimpleCar">
    <w:name w:val="Haut:(simple Car"/>
    <w:aliases w:val="couleur perso) Car"/>
    <w:basedOn w:val="Policepardfaut"/>
    <w:link w:val="Hautsimple"/>
    <w:rsid w:val="008121C8"/>
    <w:rPr>
      <w:i/>
      <w:sz w:val="22"/>
      <w:szCs w:val="24"/>
    </w:rPr>
  </w:style>
  <w:style w:type="paragraph" w:styleId="Paragraphedeliste">
    <w:name w:val="List Paragraph"/>
    <w:basedOn w:val="Normal"/>
    <w:uiPriority w:val="99"/>
    <w:qFormat/>
    <w:rsid w:val="00056243"/>
    <w:pPr>
      <w:spacing w:before="0" w:after="200" w:line="276" w:lineRule="auto"/>
      <w:ind w:left="720" w:firstLine="0"/>
      <w:contextualSpacing/>
      <w:jc w:val="left"/>
    </w:pPr>
    <w:rPr>
      <w:rFonts w:asciiTheme="minorHAnsi" w:eastAsiaTheme="minorHAnsi" w:hAnsiTheme="minorHAnsi" w:cstheme="minorBidi"/>
      <w:szCs w:val="22"/>
      <w:lang w:eastAsia="en-US"/>
    </w:rPr>
  </w:style>
  <w:style w:type="character" w:customStyle="1" w:styleId="InfosficheGrasCar">
    <w:name w:val="Infos fiche Gras Car"/>
    <w:basedOn w:val="Policepardfaut"/>
    <w:link w:val="InfosficheGras"/>
    <w:rsid w:val="008121C8"/>
    <w:rPr>
      <w:i/>
      <w:sz w:val="22"/>
      <w:szCs w:val="24"/>
    </w:rPr>
  </w:style>
  <w:style w:type="paragraph" w:customStyle="1" w:styleId="Titre2EN">
    <w:name w:val="Titre 2 EN"/>
    <w:basedOn w:val="Normal"/>
    <w:next w:val="Normal"/>
    <w:link w:val="Titre2ENCar"/>
    <w:autoRedefine/>
    <w:qFormat/>
    <w:rsid w:val="0001585C"/>
    <w:pPr>
      <w:numPr>
        <w:ilvl w:val="1"/>
        <w:numId w:val="8"/>
      </w:numPr>
      <w:spacing w:before="480" w:after="160"/>
      <w:outlineLvl w:val="1"/>
    </w:pPr>
    <w:rPr>
      <w:rFonts w:ascii="Arial Gras" w:hAnsi="Arial Gras" w:cs="Arial"/>
      <w:b/>
      <w:bCs/>
      <w:smallCaps/>
      <w:color w:val="164194"/>
      <w:sz w:val="24"/>
      <w:szCs w:val="22"/>
    </w:rPr>
  </w:style>
  <w:style w:type="paragraph" w:customStyle="1" w:styleId="FigureEN">
    <w:name w:val="Figure EN"/>
    <w:basedOn w:val="Normal"/>
    <w:next w:val="Normal"/>
    <w:link w:val="FigureENCar"/>
    <w:autoRedefine/>
    <w:qFormat/>
    <w:rsid w:val="00834363"/>
    <w:pPr>
      <w:numPr>
        <w:numId w:val="6"/>
      </w:numPr>
      <w:jc w:val="center"/>
    </w:pPr>
    <w:rPr>
      <w:b/>
      <w:i/>
      <w:sz w:val="18"/>
    </w:rPr>
  </w:style>
  <w:style w:type="character" w:customStyle="1" w:styleId="Titre2ENCar">
    <w:name w:val="Titre 2 EN Car"/>
    <w:basedOn w:val="Policepardfaut"/>
    <w:link w:val="Titre2EN"/>
    <w:rsid w:val="0001585C"/>
    <w:rPr>
      <w:rFonts w:ascii="Arial Gras" w:hAnsi="Arial Gras" w:cs="Arial"/>
      <w:b/>
      <w:bCs/>
      <w:smallCaps/>
      <w:color w:val="164194"/>
      <w:sz w:val="24"/>
      <w:szCs w:val="22"/>
    </w:rPr>
  </w:style>
  <w:style w:type="paragraph" w:styleId="TM3">
    <w:name w:val="toc 3"/>
    <w:basedOn w:val="Normal"/>
    <w:next w:val="Normal"/>
    <w:link w:val="TM3Car"/>
    <w:autoRedefine/>
    <w:uiPriority w:val="39"/>
    <w:qFormat/>
    <w:rsid w:val="001D7A16"/>
    <w:pPr>
      <w:spacing w:before="0" w:after="0"/>
      <w:ind w:left="440"/>
      <w:jc w:val="left"/>
    </w:pPr>
    <w:rPr>
      <w:rFonts w:asciiTheme="minorHAnsi" w:hAnsiTheme="minorHAnsi" w:cstheme="minorHAnsi"/>
      <w:i/>
      <w:iCs/>
      <w:sz w:val="20"/>
      <w:szCs w:val="20"/>
    </w:rPr>
  </w:style>
  <w:style w:type="character" w:customStyle="1" w:styleId="FigureENCar">
    <w:name w:val="Figure EN Car"/>
    <w:basedOn w:val="Policepardfaut"/>
    <w:link w:val="FigureEN"/>
    <w:rsid w:val="00834363"/>
    <w:rPr>
      <w:b/>
      <w:i/>
      <w:sz w:val="18"/>
      <w:szCs w:val="24"/>
    </w:rPr>
  </w:style>
  <w:style w:type="paragraph" w:customStyle="1" w:styleId="Titre3EN">
    <w:name w:val="Titre 3 EN"/>
    <w:basedOn w:val="Normal"/>
    <w:next w:val="Normal"/>
    <w:link w:val="Titre3ENCar"/>
    <w:autoRedefine/>
    <w:qFormat/>
    <w:rsid w:val="00B94590"/>
    <w:pPr>
      <w:numPr>
        <w:ilvl w:val="2"/>
        <w:numId w:val="8"/>
      </w:numPr>
      <w:spacing w:before="480"/>
    </w:pPr>
    <w:rPr>
      <w:b/>
    </w:rPr>
  </w:style>
  <w:style w:type="paragraph" w:customStyle="1" w:styleId="Titre4EN">
    <w:name w:val="Titre 4 EN"/>
    <w:basedOn w:val="Normal"/>
    <w:next w:val="Normal"/>
    <w:link w:val="Titre4ENCar"/>
    <w:autoRedefine/>
    <w:qFormat/>
    <w:rsid w:val="003309B8"/>
    <w:pPr>
      <w:numPr>
        <w:ilvl w:val="3"/>
        <w:numId w:val="8"/>
      </w:numPr>
      <w:spacing w:before="480" w:after="160"/>
    </w:pPr>
    <w:rPr>
      <w:b/>
    </w:rPr>
  </w:style>
  <w:style w:type="character" w:customStyle="1" w:styleId="Titre3ENCar">
    <w:name w:val="Titre 3 EN Car"/>
    <w:basedOn w:val="Policepardfaut"/>
    <w:link w:val="Titre3EN"/>
    <w:rsid w:val="00B94590"/>
    <w:rPr>
      <w:b/>
      <w:sz w:val="22"/>
      <w:szCs w:val="24"/>
    </w:rPr>
  </w:style>
  <w:style w:type="paragraph" w:customStyle="1" w:styleId="Titre6EN">
    <w:name w:val="Titre 6 EN"/>
    <w:basedOn w:val="Normal"/>
    <w:next w:val="Normal"/>
    <w:link w:val="Titre6ENCar"/>
    <w:autoRedefine/>
    <w:qFormat/>
    <w:rsid w:val="00BE5BD8"/>
    <w:pPr>
      <w:numPr>
        <w:ilvl w:val="5"/>
        <w:numId w:val="8"/>
      </w:numPr>
      <w:spacing w:before="480" w:after="160"/>
      <w:ind w:left="1276" w:hanging="1276"/>
    </w:pPr>
    <w:rPr>
      <w:b/>
    </w:rPr>
  </w:style>
  <w:style w:type="character" w:customStyle="1" w:styleId="Titre4ENCar">
    <w:name w:val="Titre 4 EN Car"/>
    <w:basedOn w:val="Policepardfaut"/>
    <w:link w:val="Titre4EN"/>
    <w:rsid w:val="003309B8"/>
    <w:rPr>
      <w:b/>
      <w:sz w:val="22"/>
      <w:szCs w:val="24"/>
    </w:rPr>
  </w:style>
  <w:style w:type="paragraph" w:customStyle="1" w:styleId="Titre5EN">
    <w:name w:val="Titre 5 EN"/>
    <w:basedOn w:val="Normal"/>
    <w:next w:val="Normal"/>
    <w:link w:val="Titre5ENCar"/>
    <w:autoRedefine/>
    <w:qFormat/>
    <w:rsid w:val="003309B8"/>
    <w:pPr>
      <w:numPr>
        <w:ilvl w:val="4"/>
        <w:numId w:val="8"/>
      </w:numPr>
      <w:spacing w:before="480" w:after="160"/>
    </w:pPr>
    <w:rPr>
      <w:b/>
    </w:rPr>
  </w:style>
  <w:style w:type="character" w:customStyle="1" w:styleId="Titre6ENCar">
    <w:name w:val="Titre 6 EN Car"/>
    <w:basedOn w:val="Policepardfaut"/>
    <w:link w:val="Titre6EN"/>
    <w:rsid w:val="00BE5BD8"/>
    <w:rPr>
      <w:b/>
      <w:sz w:val="22"/>
      <w:szCs w:val="24"/>
    </w:rPr>
  </w:style>
  <w:style w:type="numbering" w:customStyle="1" w:styleId="TITRESEN">
    <w:name w:val="TITRES EN"/>
    <w:uiPriority w:val="99"/>
    <w:rsid w:val="003309B8"/>
    <w:pPr>
      <w:numPr>
        <w:numId w:val="7"/>
      </w:numPr>
    </w:pPr>
  </w:style>
  <w:style w:type="character" w:customStyle="1" w:styleId="Titre5ENCar">
    <w:name w:val="Titre 5 EN Car"/>
    <w:basedOn w:val="Policepardfaut"/>
    <w:link w:val="Titre5EN"/>
    <w:rsid w:val="003309B8"/>
    <w:rPr>
      <w:b/>
      <w:sz w:val="22"/>
      <w:szCs w:val="24"/>
    </w:rPr>
  </w:style>
  <w:style w:type="paragraph" w:customStyle="1" w:styleId="Titre7EN">
    <w:name w:val="Titre 7 EN"/>
    <w:basedOn w:val="Normal"/>
    <w:next w:val="Normal"/>
    <w:link w:val="Titre7ENCar"/>
    <w:autoRedefine/>
    <w:qFormat/>
    <w:rsid w:val="00BE5BD8"/>
    <w:pPr>
      <w:numPr>
        <w:ilvl w:val="6"/>
        <w:numId w:val="8"/>
      </w:numPr>
      <w:spacing w:before="480" w:after="160"/>
      <w:ind w:left="1418" w:hanging="1418"/>
    </w:pPr>
    <w:rPr>
      <w:b/>
    </w:rPr>
  </w:style>
  <w:style w:type="paragraph" w:customStyle="1" w:styleId="Titre8EN">
    <w:name w:val="Titre 8 EN"/>
    <w:basedOn w:val="Normal"/>
    <w:next w:val="Normal"/>
    <w:link w:val="Titre8ENCar"/>
    <w:autoRedefine/>
    <w:qFormat/>
    <w:rsid w:val="004B410C"/>
    <w:pPr>
      <w:numPr>
        <w:ilvl w:val="7"/>
        <w:numId w:val="8"/>
      </w:numPr>
      <w:spacing w:before="480" w:after="160"/>
      <w:ind w:left="1701" w:hanging="1701"/>
    </w:pPr>
    <w:rPr>
      <w:b/>
    </w:rPr>
  </w:style>
  <w:style w:type="character" w:customStyle="1" w:styleId="Titre3Car">
    <w:name w:val="Titre 3 Car"/>
    <w:aliases w:val="Titre 3 FR Car,Heading2 Car,t3.T3.Titre 3 Car,t3 Car,T3 Car,X.1.1.1. Car,Ctrl+3 Car,3 Car,sub-sub Car"/>
    <w:link w:val="Titre3"/>
    <w:rsid w:val="00770C3B"/>
    <w:rPr>
      <w:rFonts w:cs="Arial"/>
      <w:b/>
      <w:sz w:val="22"/>
      <w:szCs w:val="22"/>
    </w:rPr>
  </w:style>
  <w:style w:type="character" w:customStyle="1" w:styleId="Titre7ENCar">
    <w:name w:val="Titre 7 EN Car"/>
    <w:basedOn w:val="Policepardfaut"/>
    <w:link w:val="Titre7EN"/>
    <w:rsid w:val="00BE5BD8"/>
    <w:rPr>
      <w:b/>
      <w:sz w:val="22"/>
      <w:szCs w:val="24"/>
    </w:rPr>
  </w:style>
  <w:style w:type="character" w:customStyle="1" w:styleId="Titre4Car">
    <w:name w:val="Titre 4 Car"/>
    <w:aliases w:val="titre 4 Car"/>
    <w:basedOn w:val="Titre3Car"/>
    <w:link w:val="Titre4"/>
    <w:rsid w:val="00770C3B"/>
    <w:rPr>
      <w:rFonts w:cs="Arial"/>
      <w:b/>
      <w:sz w:val="22"/>
      <w:szCs w:val="22"/>
    </w:rPr>
  </w:style>
  <w:style w:type="paragraph" w:customStyle="1" w:styleId="Titre9EN">
    <w:name w:val="Titre 9 EN"/>
    <w:basedOn w:val="Normal"/>
    <w:link w:val="Titre9ENCar"/>
    <w:autoRedefine/>
    <w:qFormat/>
    <w:rsid w:val="004B410C"/>
    <w:pPr>
      <w:numPr>
        <w:ilvl w:val="8"/>
        <w:numId w:val="8"/>
      </w:numPr>
      <w:spacing w:before="480" w:after="160"/>
      <w:ind w:left="1843" w:hanging="1843"/>
    </w:pPr>
    <w:rPr>
      <w:b/>
    </w:rPr>
  </w:style>
  <w:style w:type="character" w:customStyle="1" w:styleId="Titre8ENCar">
    <w:name w:val="Titre 8 EN Car"/>
    <w:basedOn w:val="Policepardfaut"/>
    <w:link w:val="Titre8EN"/>
    <w:rsid w:val="004B410C"/>
    <w:rPr>
      <w:b/>
      <w:sz w:val="22"/>
      <w:szCs w:val="24"/>
    </w:rPr>
  </w:style>
  <w:style w:type="character" w:customStyle="1" w:styleId="Titre9ENCar">
    <w:name w:val="Titre 9 EN Car"/>
    <w:basedOn w:val="Policepardfaut"/>
    <w:link w:val="Titre9EN"/>
    <w:rsid w:val="004B410C"/>
    <w:rPr>
      <w:b/>
      <w:sz w:val="22"/>
      <w:szCs w:val="24"/>
    </w:rPr>
  </w:style>
  <w:style w:type="character" w:styleId="Lienhypertextesuivivisit">
    <w:name w:val="FollowedHyperlink"/>
    <w:basedOn w:val="Policepardfaut"/>
    <w:rsid w:val="001E0A05"/>
    <w:rPr>
      <w:color w:val="800080"/>
      <w:u w:val="single"/>
    </w:rPr>
  </w:style>
  <w:style w:type="paragraph" w:styleId="Notedebasdepage">
    <w:name w:val="footnote text"/>
    <w:basedOn w:val="Normal"/>
    <w:link w:val="NotedebasdepageCar"/>
    <w:rsid w:val="001E0A05"/>
    <w:rPr>
      <w:sz w:val="16"/>
      <w:szCs w:val="16"/>
    </w:rPr>
  </w:style>
  <w:style w:type="character" w:customStyle="1" w:styleId="NotedebasdepageCar">
    <w:name w:val="Note de bas de page Car"/>
    <w:basedOn w:val="Policepardfaut"/>
    <w:link w:val="Notedebasdepage"/>
    <w:rsid w:val="001E0A05"/>
    <w:rPr>
      <w:sz w:val="16"/>
      <w:szCs w:val="16"/>
    </w:rPr>
  </w:style>
  <w:style w:type="paragraph" w:customStyle="1" w:styleId="ParagrapheEncadr">
    <w:name w:val="Paragraphe Encadré"/>
    <w:basedOn w:val="Normal"/>
    <w:rsid w:val="001E0A05"/>
    <w:pPr>
      <w:pBdr>
        <w:top w:val="single" w:sz="4" w:space="1" w:color="auto"/>
        <w:left w:val="single" w:sz="4" w:space="4" w:color="auto"/>
        <w:bottom w:val="single" w:sz="4" w:space="1" w:color="auto"/>
        <w:right w:val="single" w:sz="4" w:space="4" w:color="auto"/>
      </w:pBdr>
      <w:shd w:val="clear" w:color="auto" w:fill="CCCCCC"/>
    </w:pPr>
  </w:style>
  <w:style w:type="paragraph" w:customStyle="1" w:styleId="Pieddepage-Rfrences">
    <w:name w:val="Pied de page - Références"/>
    <w:basedOn w:val="Normal"/>
    <w:next w:val="Normal"/>
    <w:semiHidden/>
    <w:rsid w:val="001E0A05"/>
    <w:pPr>
      <w:pBdr>
        <w:top w:val="single" w:sz="6" w:space="3" w:color="auto"/>
      </w:pBdr>
      <w:tabs>
        <w:tab w:val="right" w:pos="7938"/>
      </w:tabs>
      <w:jc w:val="center"/>
    </w:pPr>
  </w:style>
  <w:style w:type="paragraph" w:customStyle="1" w:styleId="StyleParagraphe">
    <w:name w:val="Style Paragraphe"/>
    <w:basedOn w:val="Normal"/>
    <w:link w:val="StyleParagrapheCar"/>
    <w:rsid w:val="001E0A05"/>
    <w:rPr>
      <w:szCs w:val="20"/>
    </w:rPr>
  </w:style>
  <w:style w:type="character" w:customStyle="1" w:styleId="StyleParagrapheCar">
    <w:name w:val="Style Paragraphe Car"/>
    <w:link w:val="StyleParagraphe"/>
    <w:rsid w:val="001E0A05"/>
  </w:style>
  <w:style w:type="paragraph" w:customStyle="1" w:styleId="Note">
    <w:name w:val="Note"/>
    <w:basedOn w:val="Normal"/>
    <w:link w:val="NoteCar"/>
    <w:qFormat/>
    <w:rsid w:val="00C471E5"/>
    <w:pPr>
      <w:keepLines/>
    </w:pPr>
    <w:rPr>
      <w:i/>
      <w:color w:val="066DA4" w:themeColor="accent1"/>
    </w:rPr>
  </w:style>
  <w:style w:type="character" w:customStyle="1" w:styleId="NoteCar">
    <w:name w:val="Note Car"/>
    <w:basedOn w:val="Policepardfaut"/>
    <w:link w:val="Note"/>
    <w:rsid w:val="00C471E5"/>
    <w:rPr>
      <w:i/>
      <w:color w:val="066DA4" w:themeColor="accent1"/>
      <w:sz w:val="22"/>
      <w:szCs w:val="24"/>
    </w:rPr>
  </w:style>
  <w:style w:type="paragraph" w:customStyle="1" w:styleId="ANNEXEFR">
    <w:name w:val="ANNEXE FR"/>
    <w:basedOn w:val="Normal"/>
    <w:autoRedefine/>
    <w:qFormat/>
    <w:rsid w:val="00DA5FFD"/>
    <w:pPr>
      <w:numPr>
        <w:numId w:val="5"/>
      </w:numPr>
      <w:spacing w:before="480" w:after="160"/>
      <w:ind w:left="714" w:hanging="357"/>
      <w:jc w:val="center"/>
      <w:outlineLvl w:val="0"/>
    </w:pPr>
    <w:rPr>
      <w:rFonts w:ascii="Arial Gras" w:hAnsi="Arial Gras"/>
      <w:b/>
      <w:caps/>
      <w:sz w:val="28"/>
    </w:rPr>
  </w:style>
  <w:style w:type="paragraph" w:customStyle="1" w:styleId="En-ttetablesFR">
    <w:name w:val="En-tête tables FR"/>
    <w:basedOn w:val="Titre"/>
    <w:link w:val="En-ttetablesFRCar"/>
    <w:autoRedefine/>
    <w:qFormat/>
    <w:rsid w:val="008927AF"/>
    <w:rPr>
      <w:color w:val="164194"/>
    </w:rPr>
  </w:style>
  <w:style w:type="character" w:customStyle="1" w:styleId="En-ttetablesFRCar">
    <w:name w:val="En-tête tables FR Car"/>
    <w:basedOn w:val="TitreCar"/>
    <w:link w:val="En-ttetablesFR"/>
    <w:rsid w:val="008927AF"/>
    <w:rPr>
      <w:rFonts w:eastAsiaTheme="majorEastAsia" w:cstheme="majorBidi"/>
      <w:b/>
      <w:bCs/>
      <w:caps/>
      <w:smallCaps/>
      <w:color w:val="164194"/>
      <w:sz w:val="32"/>
      <w:szCs w:val="28"/>
    </w:rPr>
  </w:style>
  <w:style w:type="character" w:customStyle="1" w:styleId="TM1Car">
    <w:name w:val="TM 1 Car"/>
    <w:basedOn w:val="Policepardfaut"/>
    <w:link w:val="TM1"/>
    <w:uiPriority w:val="39"/>
    <w:rsid w:val="00386FAE"/>
    <w:rPr>
      <w:rFonts w:cstheme="minorHAnsi"/>
      <w:b/>
      <w:bCs/>
      <w:caps/>
      <w:noProof/>
      <w:sz w:val="22"/>
    </w:rPr>
  </w:style>
  <w:style w:type="character" w:customStyle="1" w:styleId="TM2Car">
    <w:name w:val="TM 2 Car"/>
    <w:basedOn w:val="Policepardfaut"/>
    <w:link w:val="TM2"/>
    <w:uiPriority w:val="39"/>
    <w:rsid w:val="00DA5FFD"/>
    <w:rPr>
      <w:rFonts w:cstheme="minorHAnsi"/>
      <w:smallCaps/>
      <w:noProof/>
      <w:sz w:val="22"/>
    </w:rPr>
  </w:style>
  <w:style w:type="character" w:customStyle="1" w:styleId="TM3Car">
    <w:name w:val="TM 3 Car"/>
    <w:basedOn w:val="Policepardfaut"/>
    <w:link w:val="TM3"/>
    <w:uiPriority w:val="39"/>
    <w:rsid w:val="00072B22"/>
    <w:rPr>
      <w:rFonts w:asciiTheme="minorHAnsi" w:hAnsiTheme="minorHAnsi" w:cstheme="minorHAnsi"/>
      <w:i/>
      <w:iCs/>
    </w:rPr>
  </w:style>
  <w:style w:type="paragraph" w:styleId="En-ttedetabledesmatires">
    <w:name w:val="TOC Heading"/>
    <w:basedOn w:val="Titre1"/>
    <w:next w:val="Normal"/>
    <w:uiPriority w:val="39"/>
    <w:unhideWhenUsed/>
    <w:qFormat/>
    <w:rsid w:val="00E63A9F"/>
    <w:pPr>
      <w:keepLines/>
      <w:numPr>
        <w:numId w:val="0"/>
      </w:numPr>
      <w:spacing w:after="0"/>
      <w:outlineLvl w:val="9"/>
    </w:pPr>
    <w:rPr>
      <w:rFonts w:asciiTheme="majorHAnsi" w:eastAsiaTheme="majorEastAsia" w:hAnsiTheme="majorHAnsi" w:cstheme="majorBidi"/>
      <w:caps w:val="0"/>
      <w:noProof w:val="0"/>
      <w:color w:val="04517A" w:themeColor="accent1" w:themeShade="BF"/>
    </w:rPr>
  </w:style>
  <w:style w:type="paragraph" w:styleId="TM4">
    <w:name w:val="toc 4"/>
    <w:basedOn w:val="Normal"/>
    <w:next w:val="Normal"/>
    <w:autoRedefine/>
    <w:uiPriority w:val="39"/>
    <w:rsid w:val="00E63A9F"/>
    <w:pPr>
      <w:spacing w:before="0" w:after="0"/>
      <w:ind w:left="660"/>
      <w:jc w:val="left"/>
    </w:pPr>
    <w:rPr>
      <w:rFonts w:asciiTheme="minorHAnsi" w:hAnsiTheme="minorHAnsi" w:cstheme="minorHAnsi"/>
      <w:sz w:val="18"/>
      <w:szCs w:val="18"/>
    </w:rPr>
  </w:style>
  <w:style w:type="paragraph" w:styleId="TM5">
    <w:name w:val="toc 5"/>
    <w:basedOn w:val="Normal"/>
    <w:next w:val="Normal"/>
    <w:autoRedefine/>
    <w:uiPriority w:val="39"/>
    <w:rsid w:val="00E63A9F"/>
    <w:pPr>
      <w:spacing w:before="0" w:after="0"/>
      <w:ind w:left="880"/>
      <w:jc w:val="left"/>
    </w:pPr>
    <w:rPr>
      <w:rFonts w:asciiTheme="minorHAnsi" w:hAnsiTheme="minorHAnsi" w:cstheme="minorHAnsi"/>
      <w:sz w:val="18"/>
      <w:szCs w:val="18"/>
    </w:rPr>
  </w:style>
  <w:style w:type="paragraph" w:styleId="TM6">
    <w:name w:val="toc 6"/>
    <w:basedOn w:val="Normal"/>
    <w:next w:val="Normal"/>
    <w:autoRedefine/>
    <w:uiPriority w:val="39"/>
    <w:rsid w:val="00E63A9F"/>
    <w:pPr>
      <w:spacing w:before="0" w:after="0"/>
      <w:ind w:left="1100"/>
      <w:jc w:val="left"/>
    </w:pPr>
    <w:rPr>
      <w:rFonts w:asciiTheme="minorHAnsi" w:hAnsiTheme="minorHAnsi" w:cstheme="minorHAnsi"/>
      <w:sz w:val="18"/>
      <w:szCs w:val="18"/>
    </w:rPr>
  </w:style>
  <w:style w:type="paragraph" w:styleId="TM7">
    <w:name w:val="toc 7"/>
    <w:basedOn w:val="Normal"/>
    <w:next w:val="Normal"/>
    <w:autoRedefine/>
    <w:uiPriority w:val="39"/>
    <w:rsid w:val="00E63A9F"/>
    <w:pPr>
      <w:spacing w:before="0" w:after="0"/>
      <w:ind w:left="1320"/>
      <w:jc w:val="left"/>
    </w:pPr>
    <w:rPr>
      <w:rFonts w:asciiTheme="minorHAnsi" w:hAnsiTheme="minorHAnsi" w:cstheme="minorHAnsi"/>
      <w:sz w:val="18"/>
      <w:szCs w:val="18"/>
    </w:rPr>
  </w:style>
  <w:style w:type="paragraph" w:styleId="TM8">
    <w:name w:val="toc 8"/>
    <w:basedOn w:val="Normal"/>
    <w:next w:val="Normal"/>
    <w:autoRedefine/>
    <w:uiPriority w:val="39"/>
    <w:rsid w:val="00E63A9F"/>
    <w:pPr>
      <w:spacing w:before="0" w:after="0"/>
      <w:ind w:left="1540"/>
      <w:jc w:val="left"/>
    </w:pPr>
    <w:rPr>
      <w:rFonts w:asciiTheme="minorHAnsi" w:hAnsiTheme="minorHAnsi" w:cstheme="minorHAnsi"/>
      <w:sz w:val="18"/>
      <w:szCs w:val="18"/>
    </w:rPr>
  </w:style>
  <w:style w:type="paragraph" w:styleId="TM9">
    <w:name w:val="toc 9"/>
    <w:basedOn w:val="Normal"/>
    <w:next w:val="Normal"/>
    <w:autoRedefine/>
    <w:uiPriority w:val="39"/>
    <w:rsid w:val="00E63A9F"/>
    <w:pPr>
      <w:spacing w:before="0" w:after="0"/>
      <w:ind w:left="1760"/>
      <w:jc w:val="left"/>
    </w:pPr>
    <w:rPr>
      <w:rFonts w:asciiTheme="minorHAnsi" w:hAnsiTheme="minorHAnsi" w:cstheme="minorHAnsi"/>
      <w:sz w:val="18"/>
      <w:szCs w:val="18"/>
    </w:rPr>
  </w:style>
  <w:style w:type="paragraph" w:styleId="Tabledesrfrencesjuridiques">
    <w:name w:val="table of authorities"/>
    <w:basedOn w:val="Normal"/>
    <w:next w:val="Normal"/>
    <w:qFormat/>
    <w:rsid w:val="00002D28"/>
    <w:pPr>
      <w:keepNext/>
      <w:spacing w:before="120"/>
      <w:ind w:firstLine="0"/>
    </w:pPr>
  </w:style>
  <w:style w:type="paragraph" w:styleId="NormalWeb">
    <w:name w:val="Normal (Web)"/>
    <w:basedOn w:val="Normal"/>
    <w:uiPriority w:val="99"/>
    <w:unhideWhenUsed/>
    <w:rsid w:val="00470963"/>
    <w:pPr>
      <w:spacing w:before="100" w:beforeAutospacing="1" w:after="100" w:afterAutospacing="1"/>
      <w:ind w:firstLine="0"/>
    </w:pPr>
    <w:rPr>
      <w:rFonts w:eastAsiaTheme="minorEastAsia"/>
    </w:rPr>
  </w:style>
  <w:style w:type="paragraph" w:customStyle="1" w:styleId="Paragraphe">
    <w:name w:val="Paragraphe"/>
    <w:aliases w:val="P"/>
    <w:basedOn w:val="Normal"/>
    <w:link w:val="ParagrapheCar"/>
    <w:rsid w:val="000F1649"/>
    <w:pPr>
      <w:spacing w:before="120"/>
      <w:ind w:firstLine="0"/>
    </w:pPr>
    <w:rPr>
      <w:szCs w:val="20"/>
    </w:rPr>
  </w:style>
  <w:style w:type="character" w:customStyle="1" w:styleId="ParagrapheCar">
    <w:name w:val="Paragraphe Car"/>
    <w:link w:val="Paragraphe"/>
    <w:rsid w:val="000F1649"/>
    <w:rPr>
      <w:sz w:val="22"/>
    </w:rPr>
  </w:style>
  <w:style w:type="character" w:customStyle="1" w:styleId="Titre5Car">
    <w:name w:val="Titre 5 Car"/>
    <w:aliases w:val="Titre 5 FR Car,X.1.1.1.1.1 Car,Ctrl+5 Car"/>
    <w:basedOn w:val="Policepardfaut"/>
    <w:link w:val="Titre5"/>
    <w:rsid w:val="000F1649"/>
    <w:rPr>
      <w:rFonts w:ascii="Arial Gras" w:hAnsi="Arial Gras"/>
      <w:b/>
      <w:bCs/>
      <w:sz w:val="22"/>
      <w:szCs w:val="24"/>
    </w:rPr>
  </w:style>
  <w:style w:type="character" w:customStyle="1" w:styleId="Titre6Car">
    <w:name w:val="Titre 6 Car"/>
    <w:aliases w:val="Titre 6 FR Car,a) Car"/>
    <w:basedOn w:val="Policepardfaut"/>
    <w:link w:val="Titre6"/>
    <w:rsid w:val="000F1649"/>
    <w:rPr>
      <w:b/>
      <w:sz w:val="22"/>
      <w:szCs w:val="24"/>
    </w:rPr>
  </w:style>
  <w:style w:type="character" w:customStyle="1" w:styleId="Titre7Car">
    <w:name w:val="Titre 7 Car"/>
    <w:aliases w:val="Titre 7 FR Car,i) Car,7 Car"/>
    <w:basedOn w:val="Policepardfaut"/>
    <w:link w:val="Titre7"/>
    <w:rsid w:val="000F1649"/>
    <w:rPr>
      <w:b/>
      <w:iCs/>
      <w:sz w:val="22"/>
      <w:szCs w:val="24"/>
    </w:rPr>
  </w:style>
  <w:style w:type="character" w:customStyle="1" w:styleId="Titre8Car">
    <w:name w:val="Titre 8 Car"/>
    <w:aliases w:val="Titre 8 FR Car,8 Car"/>
    <w:basedOn w:val="Policepardfaut"/>
    <w:link w:val="Titre8"/>
    <w:rsid w:val="000F1649"/>
    <w:rPr>
      <w:b/>
      <w:iCs/>
      <w:sz w:val="22"/>
      <w:szCs w:val="24"/>
    </w:rPr>
  </w:style>
  <w:style w:type="character" w:customStyle="1" w:styleId="Titre9Car">
    <w:name w:val="Titre 9 Car"/>
    <w:aliases w:val="Titre 9 FR Car,9 Car"/>
    <w:basedOn w:val="Policepardfaut"/>
    <w:link w:val="Titre9"/>
    <w:rsid w:val="000F1649"/>
    <w:rPr>
      <w:rFonts w:cs="Arial"/>
      <w:b/>
      <w:bCs/>
      <w:sz w:val="22"/>
      <w:szCs w:val="56"/>
    </w:rPr>
  </w:style>
  <w:style w:type="paragraph" w:customStyle="1" w:styleId="en-ttecdlogo">
    <w:name w:val="en-tête cd logo"/>
    <w:basedOn w:val="Normal"/>
    <w:rsid w:val="000F1649"/>
    <w:pPr>
      <w:keepLines/>
      <w:spacing w:before="0" w:after="0"/>
      <w:ind w:firstLine="0"/>
      <w:jc w:val="center"/>
    </w:pPr>
    <w:rPr>
      <w:sz w:val="24"/>
      <w:szCs w:val="20"/>
    </w:rPr>
  </w:style>
  <w:style w:type="paragraph" w:customStyle="1" w:styleId="en-ttecdservice">
    <w:name w:val="en-tête cd service"/>
    <w:basedOn w:val="Normal"/>
    <w:rsid w:val="000F1649"/>
    <w:pPr>
      <w:keepLines/>
      <w:spacing w:before="120" w:after="0"/>
      <w:ind w:firstLine="0"/>
      <w:jc w:val="center"/>
    </w:pPr>
    <w:rPr>
      <w:sz w:val="16"/>
      <w:szCs w:val="20"/>
    </w:rPr>
  </w:style>
  <w:style w:type="paragraph" w:customStyle="1" w:styleId="en-ttecd1">
    <w:name w:val="en-tête cd 1"/>
    <w:basedOn w:val="Normal"/>
    <w:rsid w:val="000F1649"/>
    <w:pPr>
      <w:keepLines/>
      <w:spacing w:before="150" w:after="150"/>
      <w:ind w:firstLine="0"/>
      <w:jc w:val="center"/>
    </w:pPr>
    <w:rPr>
      <w:sz w:val="16"/>
      <w:szCs w:val="20"/>
    </w:rPr>
  </w:style>
  <w:style w:type="paragraph" w:customStyle="1" w:styleId="en-ttecd2">
    <w:name w:val="en-tête cd 2"/>
    <w:basedOn w:val="Normal"/>
    <w:rsid w:val="000F1649"/>
    <w:pPr>
      <w:keepLines/>
      <w:spacing w:before="60" w:after="60"/>
      <w:ind w:firstLine="0"/>
      <w:jc w:val="center"/>
    </w:pPr>
    <w:rPr>
      <w:caps/>
      <w:sz w:val="16"/>
      <w:szCs w:val="20"/>
    </w:rPr>
  </w:style>
  <w:style w:type="character" w:styleId="Numrodepage">
    <w:name w:val="page number"/>
    <w:basedOn w:val="Policepardfaut"/>
    <w:rsid w:val="000F1649"/>
  </w:style>
  <w:style w:type="paragraph" w:customStyle="1" w:styleId="Confidentialit">
    <w:name w:val="Confidentialité"/>
    <w:basedOn w:val="Normal"/>
    <w:rsid w:val="000F1649"/>
    <w:pPr>
      <w:keepLines/>
      <w:spacing w:before="0" w:after="240"/>
      <w:ind w:firstLine="0"/>
      <w:jc w:val="center"/>
    </w:pPr>
    <w:rPr>
      <w:b/>
      <w:bCs/>
      <w:szCs w:val="22"/>
    </w:rPr>
  </w:style>
  <w:style w:type="character" w:styleId="Appelnotedebasdep">
    <w:name w:val="footnote reference"/>
    <w:basedOn w:val="Policepardfaut"/>
    <w:rsid w:val="000F1649"/>
    <w:rPr>
      <w:position w:val="6"/>
      <w:sz w:val="16"/>
      <w:szCs w:val="16"/>
    </w:rPr>
  </w:style>
  <w:style w:type="paragraph" w:customStyle="1" w:styleId="edition">
    <w:name w:val="edition"/>
    <w:basedOn w:val="Normal"/>
    <w:next w:val="Normal"/>
    <w:rsid w:val="000F1649"/>
    <w:pPr>
      <w:keepLines/>
      <w:spacing w:before="2880" w:after="0"/>
      <w:ind w:firstLine="0"/>
      <w:jc w:val="center"/>
    </w:pPr>
    <w:rPr>
      <w:rFonts w:cs="Arial"/>
      <w:caps/>
      <w:sz w:val="28"/>
      <w:szCs w:val="28"/>
    </w:rPr>
  </w:style>
  <w:style w:type="paragraph" w:customStyle="1" w:styleId="pieddepagecd">
    <w:name w:val="pied de page cd"/>
    <w:basedOn w:val="Normal"/>
    <w:rsid w:val="000F1649"/>
    <w:pPr>
      <w:keepLines/>
      <w:spacing w:before="0" w:after="0"/>
      <w:ind w:firstLine="0"/>
    </w:pPr>
    <w:rPr>
      <w:rFonts w:cs="Arial"/>
      <w:sz w:val="12"/>
      <w:szCs w:val="12"/>
    </w:rPr>
  </w:style>
  <w:style w:type="character" w:styleId="Accentuationlgre">
    <w:name w:val="Subtle Emphasis"/>
    <w:basedOn w:val="Policepardfaut"/>
    <w:uiPriority w:val="19"/>
    <w:qFormat/>
    <w:rsid w:val="000F1649"/>
    <w:rPr>
      <w:i/>
      <w:iCs/>
      <w:color w:val="808080" w:themeColor="text1" w:themeTint="7F"/>
    </w:rPr>
  </w:style>
  <w:style w:type="paragraph" w:customStyle="1" w:styleId="Paragraphe10PtsGauche">
    <w:name w:val="Paragraphe 10Pts + Gauche"/>
    <w:basedOn w:val="Paragraphe10Pts"/>
    <w:rsid w:val="000F1649"/>
    <w:pPr>
      <w:jc w:val="left"/>
    </w:pPr>
  </w:style>
  <w:style w:type="paragraph" w:customStyle="1" w:styleId="Paragraphe10Pts">
    <w:name w:val="Paragraphe 10Pts"/>
    <w:basedOn w:val="Normal"/>
    <w:rsid w:val="000F1649"/>
    <w:pPr>
      <w:spacing w:before="0" w:after="0" w:line="200" w:lineRule="exact"/>
      <w:ind w:firstLine="0"/>
      <w:jc w:val="center"/>
    </w:pPr>
    <w:rPr>
      <w:sz w:val="20"/>
      <w:szCs w:val="20"/>
    </w:rPr>
  </w:style>
  <w:style w:type="paragraph" w:customStyle="1" w:styleId="ColumnCellCentered">
    <w:name w:val="Column Cell Centered"/>
    <w:basedOn w:val="Normal"/>
    <w:rsid w:val="000F1649"/>
    <w:pPr>
      <w:tabs>
        <w:tab w:val="left" w:pos="1700"/>
      </w:tabs>
      <w:spacing w:before="40" w:after="40"/>
      <w:ind w:firstLine="0"/>
      <w:jc w:val="center"/>
    </w:pPr>
    <w:rPr>
      <w:sz w:val="18"/>
    </w:rPr>
  </w:style>
  <w:style w:type="paragraph" w:customStyle="1" w:styleId="ColumnTitle">
    <w:name w:val="Column Title"/>
    <w:basedOn w:val="Normal"/>
    <w:rsid w:val="000F1649"/>
    <w:pPr>
      <w:keepNext/>
      <w:spacing w:before="60" w:after="80"/>
      <w:ind w:firstLine="0"/>
      <w:jc w:val="center"/>
    </w:pPr>
    <w:rPr>
      <w:rFonts w:ascii="Arial Gras" w:hAnsi="Arial Gras"/>
      <w:b/>
      <w:szCs w:val="22"/>
    </w:rPr>
  </w:style>
  <w:style w:type="paragraph" w:customStyle="1" w:styleId="ColumnTitleNonCentered">
    <w:name w:val="Column Title Non Centered"/>
    <w:basedOn w:val="ColumnTitle"/>
    <w:rsid w:val="000F1649"/>
    <w:pPr>
      <w:jc w:val="left"/>
    </w:pPr>
  </w:style>
  <w:style w:type="paragraph" w:customStyle="1" w:styleId="Paragraphegris9pts">
    <w:name w:val="Paragraphe gris 9pts"/>
    <w:basedOn w:val="Normal"/>
    <w:rsid w:val="000F1649"/>
    <w:pPr>
      <w:spacing w:before="120"/>
      <w:ind w:firstLine="0"/>
      <w:jc w:val="left"/>
    </w:pPr>
    <w:rPr>
      <w:sz w:val="18"/>
      <w:shd w:val="pct20" w:color="auto" w:fill="auto"/>
    </w:rPr>
  </w:style>
  <w:style w:type="paragraph" w:customStyle="1" w:styleId="Paragraphe18ptsGras">
    <w:name w:val="Paragraphe 18pts Gras"/>
    <w:basedOn w:val="Normal"/>
    <w:rsid w:val="000F1649"/>
    <w:pPr>
      <w:spacing w:before="120"/>
      <w:ind w:firstLine="0"/>
      <w:jc w:val="center"/>
    </w:pPr>
    <w:rPr>
      <w:b/>
      <w:sz w:val="36"/>
    </w:rPr>
  </w:style>
  <w:style w:type="paragraph" w:customStyle="1" w:styleId="Paragraphe14ptGras">
    <w:name w:val="Paragraphe 14 pt Gras"/>
    <w:basedOn w:val="Normal"/>
    <w:rsid w:val="000F1649"/>
    <w:pPr>
      <w:spacing w:before="120"/>
      <w:ind w:firstLine="0"/>
    </w:pPr>
    <w:rPr>
      <w:b/>
      <w:bCs/>
      <w:sz w:val="28"/>
    </w:rPr>
  </w:style>
  <w:style w:type="paragraph" w:customStyle="1" w:styleId="PieddepagePI6">
    <w:name w:val="Pied de page PI 6"/>
    <w:basedOn w:val="ParagrapheItalique"/>
    <w:rsid w:val="000F1649"/>
    <w:pPr>
      <w:spacing w:before="0" w:after="0"/>
      <w:jc w:val="center"/>
    </w:pPr>
    <w:rPr>
      <w:sz w:val="12"/>
    </w:rPr>
  </w:style>
  <w:style w:type="paragraph" w:customStyle="1" w:styleId="ParagrapheItalique">
    <w:name w:val="Paragraphe Italique"/>
    <w:basedOn w:val="Normal"/>
    <w:rsid w:val="000F1649"/>
    <w:pPr>
      <w:spacing w:before="120"/>
      <w:ind w:firstLine="0"/>
    </w:pPr>
    <w:rPr>
      <w:i/>
    </w:rPr>
  </w:style>
  <w:style w:type="paragraph" w:customStyle="1" w:styleId="ParagrapheGras">
    <w:name w:val="Paragraphe Gras"/>
    <w:basedOn w:val="Normal"/>
    <w:rsid w:val="000F1649"/>
    <w:pPr>
      <w:spacing w:before="120"/>
      <w:ind w:firstLine="0"/>
    </w:pPr>
    <w:rPr>
      <w:b/>
    </w:rPr>
  </w:style>
  <w:style w:type="paragraph" w:styleId="Commentaire">
    <w:name w:val="annotation text"/>
    <w:basedOn w:val="Normal"/>
    <w:link w:val="CommentaireCar"/>
    <w:rsid w:val="000F1649"/>
    <w:pPr>
      <w:spacing w:before="0" w:after="0"/>
      <w:ind w:firstLine="0"/>
      <w:jc w:val="left"/>
    </w:pPr>
    <w:rPr>
      <w:sz w:val="20"/>
      <w:szCs w:val="20"/>
    </w:rPr>
  </w:style>
  <w:style w:type="character" w:customStyle="1" w:styleId="CommentaireCar">
    <w:name w:val="Commentaire Car"/>
    <w:basedOn w:val="Policepardfaut"/>
    <w:link w:val="Commentaire"/>
    <w:rsid w:val="000F1649"/>
  </w:style>
  <w:style w:type="paragraph" w:styleId="Objetducommentaire">
    <w:name w:val="annotation subject"/>
    <w:basedOn w:val="Commentaire"/>
    <w:next w:val="Commentaire"/>
    <w:link w:val="ObjetducommentaireCar"/>
    <w:rsid w:val="000F1649"/>
    <w:rPr>
      <w:b/>
      <w:bCs/>
    </w:rPr>
  </w:style>
  <w:style w:type="character" w:customStyle="1" w:styleId="ObjetducommentaireCar">
    <w:name w:val="Objet du commentaire Car"/>
    <w:basedOn w:val="CommentaireCar"/>
    <w:link w:val="Objetducommentaire"/>
    <w:rsid w:val="000F1649"/>
    <w:rPr>
      <w:b/>
      <w:bCs/>
    </w:rPr>
  </w:style>
  <w:style w:type="paragraph" w:styleId="Listepuces2">
    <w:name w:val="List Bullet 2"/>
    <w:basedOn w:val="Normal"/>
    <w:rsid w:val="000F1649"/>
    <w:pPr>
      <w:numPr>
        <w:numId w:val="15"/>
      </w:numPr>
      <w:tabs>
        <w:tab w:val="clear" w:pos="851"/>
        <w:tab w:val="left" w:pos="567"/>
      </w:tabs>
      <w:spacing w:before="40" w:after="40"/>
      <w:ind w:left="568"/>
    </w:pPr>
  </w:style>
  <w:style w:type="paragraph" w:styleId="Listepuces3">
    <w:name w:val="List Bullet 3"/>
    <w:basedOn w:val="Normal"/>
    <w:rsid w:val="000F1649"/>
    <w:pPr>
      <w:numPr>
        <w:numId w:val="16"/>
      </w:numPr>
      <w:tabs>
        <w:tab w:val="clear" w:pos="1134"/>
        <w:tab w:val="left" w:pos="851"/>
      </w:tabs>
      <w:spacing w:before="20" w:after="20"/>
      <w:ind w:left="851" w:hanging="284"/>
    </w:pPr>
  </w:style>
  <w:style w:type="paragraph" w:customStyle="1" w:styleId="AnnexeNiveau1">
    <w:name w:val="Annexe Niveau 1"/>
    <w:basedOn w:val="Titre1"/>
    <w:next w:val="Normal"/>
    <w:link w:val="AnnexeNiveau1Car"/>
    <w:rsid w:val="000F1649"/>
    <w:pPr>
      <w:keepLines/>
      <w:numPr>
        <w:numId w:val="13"/>
      </w:numPr>
      <w:tabs>
        <w:tab w:val="left" w:pos="1418"/>
      </w:tabs>
      <w:spacing w:after="120"/>
      <w:jc w:val="center"/>
    </w:pPr>
    <w:rPr>
      <w:rFonts w:cs="Times New Roman"/>
      <w:bCs w:val="0"/>
      <w:caps w:val="0"/>
      <w:noProof w:val="0"/>
    </w:rPr>
  </w:style>
  <w:style w:type="character" w:customStyle="1" w:styleId="AnnexeNiveau1Car">
    <w:name w:val="Annexe Niveau 1 Car"/>
    <w:link w:val="AnnexeNiveau1"/>
    <w:rsid w:val="000F1649"/>
    <w:rPr>
      <w:rFonts w:ascii="Arial Gras" w:hAnsi="Arial Gras"/>
      <w:b/>
      <w:sz w:val="28"/>
      <w:szCs w:val="28"/>
    </w:rPr>
  </w:style>
  <w:style w:type="paragraph" w:styleId="Listepuces4">
    <w:name w:val="List Bullet 4"/>
    <w:basedOn w:val="Normal"/>
    <w:rsid w:val="000F1649"/>
    <w:pPr>
      <w:numPr>
        <w:numId w:val="17"/>
      </w:numPr>
      <w:tabs>
        <w:tab w:val="clear" w:pos="1418"/>
        <w:tab w:val="num" w:pos="1134"/>
        <w:tab w:val="left" w:pos="12333"/>
      </w:tabs>
      <w:spacing w:before="20" w:after="20"/>
      <w:ind w:left="1135"/>
    </w:pPr>
  </w:style>
  <w:style w:type="paragraph" w:styleId="Listepuces5">
    <w:name w:val="List Bullet 5"/>
    <w:basedOn w:val="Normal"/>
    <w:link w:val="Listepuces5Car"/>
    <w:rsid w:val="000F1649"/>
    <w:pPr>
      <w:numPr>
        <w:numId w:val="18"/>
      </w:numPr>
      <w:tabs>
        <w:tab w:val="clear" w:pos="1701"/>
        <w:tab w:val="left" w:pos="1418"/>
      </w:tabs>
      <w:spacing w:before="0" w:after="0"/>
      <w:ind w:left="1418" w:hanging="284"/>
      <w:jc w:val="left"/>
    </w:pPr>
  </w:style>
  <w:style w:type="character" w:customStyle="1" w:styleId="Listepuces5Car">
    <w:name w:val="Liste à puces 5 Car"/>
    <w:link w:val="Listepuces5"/>
    <w:rsid w:val="000F1649"/>
    <w:rPr>
      <w:sz w:val="22"/>
      <w:szCs w:val="24"/>
    </w:rPr>
  </w:style>
  <w:style w:type="paragraph" w:styleId="Listepuces">
    <w:name w:val="List Bullet"/>
    <w:basedOn w:val="Normal"/>
    <w:rsid w:val="000F1649"/>
    <w:pPr>
      <w:numPr>
        <w:numId w:val="14"/>
      </w:numPr>
      <w:tabs>
        <w:tab w:val="clear" w:pos="567"/>
        <w:tab w:val="left" w:pos="284"/>
      </w:tabs>
      <w:spacing w:before="40" w:after="40"/>
      <w:ind w:left="284" w:hanging="284"/>
    </w:pPr>
  </w:style>
  <w:style w:type="paragraph" w:customStyle="1" w:styleId="Figure">
    <w:name w:val="Figure"/>
    <w:basedOn w:val="Normal"/>
    <w:next w:val="Normal"/>
    <w:rsid w:val="000F1649"/>
    <w:pPr>
      <w:spacing w:before="120"/>
      <w:ind w:firstLine="0"/>
      <w:jc w:val="center"/>
    </w:pPr>
  </w:style>
  <w:style w:type="paragraph" w:styleId="Listenumros">
    <w:name w:val="List Number"/>
    <w:basedOn w:val="Normal"/>
    <w:rsid w:val="000F1649"/>
    <w:pPr>
      <w:numPr>
        <w:numId w:val="20"/>
      </w:numPr>
      <w:tabs>
        <w:tab w:val="left" w:pos="397"/>
      </w:tabs>
      <w:spacing w:before="40" w:after="40"/>
      <w:ind w:left="397" w:hanging="397"/>
    </w:pPr>
  </w:style>
  <w:style w:type="paragraph" w:styleId="Listenumros2">
    <w:name w:val="List Number 2"/>
    <w:basedOn w:val="Normal"/>
    <w:rsid w:val="000F1649"/>
    <w:pPr>
      <w:numPr>
        <w:numId w:val="9"/>
      </w:numPr>
      <w:tabs>
        <w:tab w:val="left" w:pos="567"/>
      </w:tabs>
      <w:spacing w:before="0" w:after="0"/>
      <w:ind w:left="568" w:hanging="284"/>
      <w:jc w:val="left"/>
    </w:pPr>
  </w:style>
  <w:style w:type="paragraph" w:styleId="Listenumros3">
    <w:name w:val="List Number 3"/>
    <w:basedOn w:val="Normal"/>
    <w:rsid w:val="000F1649"/>
    <w:pPr>
      <w:numPr>
        <w:numId w:val="10"/>
      </w:numPr>
      <w:tabs>
        <w:tab w:val="left" w:pos="851"/>
      </w:tabs>
      <w:spacing w:before="0" w:after="0"/>
      <w:jc w:val="left"/>
    </w:pPr>
  </w:style>
  <w:style w:type="paragraph" w:styleId="Listenumros4">
    <w:name w:val="List Number 4"/>
    <w:basedOn w:val="Normal"/>
    <w:rsid w:val="000F1649"/>
    <w:pPr>
      <w:numPr>
        <w:numId w:val="11"/>
      </w:numPr>
      <w:tabs>
        <w:tab w:val="left" w:pos="1134"/>
      </w:tabs>
      <w:spacing w:before="0" w:after="0"/>
      <w:ind w:left="1135" w:hanging="284"/>
      <w:jc w:val="left"/>
    </w:pPr>
  </w:style>
  <w:style w:type="paragraph" w:styleId="Listenumros5">
    <w:name w:val="List Number 5"/>
    <w:basedOn w:val="Normal"/>
    <w:rsid w:val="000F1649"/>
    <w:pPr>
      <w:numPr>
        <w:numId w:val="12"/>
      </w:numPr>
      <w:tabs>
        <w:tab w:val="left" w:pos="1418"/>
      </w:tabs>
      <w:spacing w:before="0" w:after="0"/>
      <w:jc w:val="left"/>
    </w:pPr>
  </w:style>
  <w:style w:type="paragraph" w:customStyle="1" w:styleId="ExigenceIdentifiant">
    <w:name w:val="Exigence Identifiant"/>
    <w:basedOn w:val="Normal"/>
    <w:rsid w:val="000F1649"/>
    <w:pPr>
      <w:shd w:val="clear" w:color="auto" w:fill="C0C0C0"/>
      <w:spacing w:before="360"/>
      <w:ind w:firstLine="0"/>
    </w:pPr>
    <w:rPr>
      <w:b/>
      <w:color w:val="000080"/>
      <w:lang w:eastAsia="en-US"/>
    </w:rPr>
  </w:style>
  <w:style w:type="paragraph" w:customStyle="1" w:styleId="Exigence">
    <w:name w:val="Exigence"/>
    <w:basedOn w:val="Normal"/>
    <w:rsid w:val="000F1649"/>
    <w:pPr>
      <w:spacing w:before="0" w:after="0"/>
      <w:ind w:firstLine="0"/>
    </w:pPr>
    <w:rPr>
      <w:color w:val="0000FF"/>
      <w:lang w:eastAsia="en-US"/>
    </w:rPr>
  </w:style>
  <w:style w:type="paragraph" w:customStyle="1" w:styleId="ParagrapheRetrait">
    <w:name w:val="Paragraphe Retrait"/>
    <w:basedOn w:val="Normal"/>
    <w:rsid w:val="000F1649"/>
    <w:pPr>
      <w:spacing w:before="120"/>
      <w:ind w:left="284" w:firstLine="0"/>
    </w:pPr>
  </w:style>
  <w:style w:type="paragraph" w:customStyle="1" w:styleId="ParagrapheTabulation">
    <w:name w:val="Paragraphe Tabulation"/>
    <w:basedOn w:val="Normal"/>
    <w:rsid w:val="000F1649"/>
    <w:pPr>
      <w:tabs>
        <w:tab w:val="left" w:pos="851"/>
      </w:tabs>
      <w:spacing w:before="0" w:after="0"/>
      <w:ind w:left="851" w:hanging="567"/>
      <w:jc w:val="left"/>
    </w:pPr>
  </w:style>
  <w:style w:type="paragraph" w:customStyle="1" w:styleId="ExigenceListepuces">
    <w:name w:val="Exigence Liste à puces"/>
    <w:basedOn w:val="Listepuces"/>
    <w:rsid w:val="000F1649"/>
    <w:pPr>
      <w:numPr>
        <w:numId w:val="0"/>
      </w:numPr>
    </w:pPr>
    <w:rPr>
      <w:color w:val="0000FF"/>
      <w:szCs w:val="22"/>
    </w:rPr>
  </w:style>
  <w:style w:type="paragraph" w:customStyle="1" w:styleId="ExigenceListepuces2">
    <w:name w:val="Exigence Liste à puces 2"/>
    <w:basedOn w:val="Listepuces2"/>
    <w:rsid w:val="000F1649"/>
    <w:pPr>
      <w:numPr>
        <w:numId w:val="0"/>
      </w:numPr>
    </w:pPr>
    <w:rPr>
      <w:color w:val="0000FF"/>
      <w:szCs w:val="22"/>
    </w:rPr>
  </w:style>
  <w:style w:type="paragraph" w:customStyle="1" w:styleId="ExigenceListepuces3">
    <w:name w:val="Exigence Liste à puces 3"/>
    <w:basedOn w:val="Listepuces3"/>
    <w:rsid w:val="000F1649"/>
    <w:pPr>
      <w:numPr>
        <w:numId w:val="0"/>
      </w:numPr>
    </w:pPr>
    <w:rPr>
      <w:color w:val="0000FF"/>
      <w:szCs w:val="22"/>
    </w:rPr>
  </w:style>
  <w:style w:type="paragraph" w:customStyle="1" w:styleId="ExigenceListepuces4">
    <w:name w:val="Exigence Liste à puces 4"/>
    <w:basedOn w:val="Listepuces4"/>
    <w:rsid w:val="000F1649"/>
    <w:pPr>
      <w:numPr>
        <w:numId w:val="0"/>
      </w:numPr>
    </w:pPr>
    <w:rPr>
      <w:color w:val="0000FF"/>
      <w:szCs w:val="22"/>
    </w:rPr>
  </w:style>
  <w:style w:type="paragraph" w:customStyle="1" w:styleId="ExigenceListepuces5">
    <w:name w:val="Exigence Liste à puces 5"/>
    <w:basedOn w:val="Normal"/>
    <w:rsid w:val="000F1649"/>
    <w:pPr>
      <w:spacing w:before="0" w:after="0"/>
      <w:ind w:firstLine="0"/>
      <w:jc w:val="left"/>
    </w:pPr>
    <w:rPr>
      <w:color w:val="0000FF"/>
      <w:szCs w:val="22"/>
    </w:rPr>
  </w:style>
  <w:style w:type="paragraph" w:customStyle="1" w:styleId="ExigenceLibell">
    <w:name w:val="Exigence Libellé"/>
    <w:basedOn w:val="Normal"/>
    <w:link w:val="ExigenceLibellCar"/>
    <w:qFormat/>
    <w:rsid w:val="000F1649"/>
    <w:pPr>
      <w:tabs>
        <w:tab w:val="left" w:pos="284"/>
      </w:tabs>
      <w:spacing w:before="120"/>
      <w:ind w:left="284" w:firstLine="0"/>
    </w:pPr>
    <w:rPr>
      <w:i/>
      <w:color w:val="000080"/>
    </w:rPr>
  </w:style>
  <w:style w:type="paragraph" w:customStyle="1" w:styleId="LgendeTableau">
    <w:name w:val="Légende Tableau"/>
    <w:basedOn w:val="Normal"/>
    <w:rsid w:val="000F1649"/>
    <w:pPr>
      <w:spacing w:before="0" w:after="240"/>
      <w:ind w:firstLine="0"/>
      <w:jc w:val="center"/>
    </w:pPr>
    <w:rPr>
      <w:b/>
      <w:sz w:val="18"/>
      <w:szCs w:val="20"/>
    </w:rPr>
  </w:style>
  <w:style w:type="paragraph" w:customStyle="1" w:styleId="AnnexeNiveau2">
    <w:name w:val="Annexe Niveau 2"/>
    <w:basedOn w:val="Titre2"/>
    <w:next w:val="Normal"/>
    <w:rsid w:val="000F1649"/>
    <w:pPr>
      <w:keepLines/>
      <w:numPr>
        <w:numId w:val="13"/>
      </w:numPr>
      <w:spacing w:after="120"/>
    </w:pPr>
    <w:rPr>
      <w:rFonts w:cs="Times New Roman"/>
      <w:bCs w:val="0"/>
      <w:smallCaps w:val="0"/>
      <w:color w:val="auto"/>
      <w:szCs w:val="24"/>
    </w:rPr>
  </w:style>
  <w:style w:type="paragraph" w:customStyle="1" w:styleId="AnnexeNiveau3">
    <w:name w:val="Annexe Niveau 3"/>
    <w:basedOn w:val="Titre3"/>
    <w:next w:val="Normal"/>
    <w:rsid w:val="000F1649"/>
    <w:pPr>
      <w:keepLines/>
      <w:numPr>
        <w:numId w:val="13"/>
      </w:numPr>
      <w:tabs>
        <w:tab w:val="left" w:pos="992"/>
      </w:tabs>
      <w:spacing w:before="240" w:after="120"/>
      <w:jc w:val="left"/>
    </w:pPr>
    <w:rPr>
      <w:rFonts w:ascii="Arial Gras" w:hAnsi="Arial Gras" w:cs="Times New Roman"/>
    </w:rPr>
  </w:style>
  <w:style w:type="paragraph" w:customStyle="1" w:styleId="AnnexeNiveau4">
    <w:name w:val="Annexe Niveau 4"/>
    <w:basedOn w:val="Titre4"/>
    <w:next w:val="Normal"/>
    <w:rsid w:val="000F1649"/>
    <w:pPr>
      <w:keepLines/>
      <w:numPr>
        <w:numId w:val="13"/>
      </w:numPr>
      <w:tabs>
        <w:tab w:val="left" w:pos="1134"/>
      </w:tabs>
      <w:spacing w:before="240" w:after="120"/>
      <w:jc w:val="left"/>
    </w:pPr>
    <w:rPr>
      <w:rFonts w:ascii="Arial Gras" w:hAnsi="Arial Gras" w:cs="Times New Roman"/>
      <w:iCs/>
      <w:sz w:val="20"/>
    </w:rPr>
  </w:style>
  <w:style w:type="paragraph" w:customStyle="1" w:styleId="ExigenceAttribut1">
    <w:name w:val="Exigence Attribut 1"/>
    <w:basedOn w:val="Normal"/>
    <w:rsid w:val="000F1649"/>
    <w:pPr>
      <w:spacing w:before="0" w:after="0"/>
      <w:ind w:firstLine="0"/>
      <w:jc w:val="left"/>
    </w:pPr>
    <w:rPr>
      <w:szCs w:val="22"/>
    </w:rPr>
  </w:style>
  <w:style w:type="paragraph" w:customStyle="1" w:styleId="ExigenceFin">
    <w:name w:val="Exigence Fin"/>
    <w:basedOn w:val="Normal"/>
    <w:rsid w:val="000F1649"/>
    <w:pPr>
      <w:pBdr>
        <w:bottom w:val="single" w:sz="48" w:space="1" w:color="C0C0C0"/>
      </w:pBdr>
      <w:spacing w:before="0" w:after="480"/>
      <w:ind w:firstLine="0"/>
      <w:jc w:val="left"/>
    </w:pPr>
    <w:rPr>
      <w:sz w:val="8"/>
      <w:szCs w:val="8"/>
    </w:rPr>
  </w:style>
  <w:style w:type="paragraph" w:customStyle="1" w:styleId="ParagrapheRetrait2">
    <w:name w:val="Paragraphe Retrait 2"/>
    <w:basedOn w:val="Normal"/>
    <w:rsid w:val="000F1649"/>
    <w:pPr>
      <w:spacing w:before="120"/>
      <w:ind w:left="567" w:firstLine="0"/>
    </w:pPr>
  </w:style>
  <w:style w:type="paragraph" w:customStyle="1" w:styleId="ParagrapheRetrait3">
    <w:name w:val="Paragraphe Retrait 3"/>
    <w:basedOn w:val="Normal"/>
    <w:rsid w:val="000F1649"/>
    <w:pPr>
      <w:spacing w:before="120"/>
      <w:ind w:left="851" w:firstLine="0"/>
    </w:pPr>
    <w:rPr>
      <w:snapToGrid w:val="0"/>
    </w:rPr>
  </w:style>
  <w:style w:type="paragraph" w:customStyle="1" w:styleId="ParagrapheRetrait4">
    <w:name w:val="Paragraphe Retrait 4"/>
    <w:basedOn w:val="Normal"/>
    <w:rsid w:val="000F1649"/>
    <w:pPr>
      <w:spacing w:before="120"/>
      <w:ind w:left="1134" w:firstLine="0"/>
    </w:pPr>
  </w:style>
  <w:style w:type="paragraph" w:customStyle="1" w:styleId="ParagrapheRetrait5">
    <w:name w:val="Paragraphe Retrait 5"/>
    <w:basedOn w:val="Normal"/>
    <w:rsid w:val="000F1649"/>
    <w:pPr>
      <w:spacing w:before="120"/>
      <w:ind w:left="1418" w:firstLine="0"/>
    </w:pPr>
  </w:style>
  <w:style w:type="paragraph" w:customStyle="1" w:styleId="ExigenceAttribut2">
    <w:name w:val="Exigence Attribut 2"/>
    <w:basedOn w:val="ExigenceAttribut1"/>
    <w:rsid w:val="000F1649"/>
  </w:style>
  <w:style w:type="paragraph" w:customStyle="1" w:styleId="ExigenceAttribut3">
    <w:name w:val="Exigence Attribut 3"/>
    <w:basedOn w:val="ExigenceAttribut1"/>
    <w:rsid w:val="000F1649"/>
  </w:style>
  <w:style w:type="paragraph" w:customStyle="1" w:styleId="ExigenceAttribut4">
    <w:name w:val="Exigence Attribut 4"/>
    <w:basedOn w:val="ExigenceAttribut1"/>
    <w:rsid w:val="000F1649"/>
  </w:style>
  <w:style w:type="paragraph" w:customStyle="1" w:styleId="ExigenceAttribut5">
    <w:name w:val="Exigence Attribut 5"/>
    <w:basedOn w:val="ExigenceAttribut1"/>
    <w:rsid w:val="000F1649"/>
  </w:style>
  <w:style w:type="paragraph" w:customStyle="1" w:styleId="ExigenceAttribut6">
    <w:name w:val="Exigence Attribut 6"/>
    <w:basedOn w:val="ExigenceAttribut1"/>
    <w:rsid w:val="000F1649"/>
  </w:style>
  <w:style w:type="paragraph" w:customStyle="1" w:styleId="ExigenceAttribut7">
    <w:name w:val="Exigence Attribut 7"/>
    <w:basedOn w:val="ExigenceAttribut1"/>
    <w:rsid w:val="000F1649"/>
  </w:style>
  <w:style w:type="paragraph" w:customStyle="1" w:styleId="AnnexeNiveau5">
    <w:name w:val="Annexe Niveau 5"/>
    <w:basedOn w:val="Titre5"/>
    <w:next w:val="Normal"/>
    <w:rsid w:val="000F1649"/>
    <w:pPr>
      <w:keepNext/>
      <w:keepLines/>
      <w:numPr>
        <w:numId w:val="13"/>
      </w:numPr>
      <w:spacing w:before="240" w:after="120"/>
      <w:jc w:val="left"/>
    </w:pPr>
    <w:rPr>
      <w:bCs w:val="0"/>
      <w:sz w:val="20"/>
      <w:szCs w:val="22"/>
    </w:rPr>
  </w:style>
  <w:style w:type="paragraph" w:customStyle="1" w:styleId="ExigenceAttribut8">
    <w:name w:val="Exigence Attribut 8"/>
    <w:basedOn w:val="ExigenceAttribut1"/>
    <w:rsid w:val="000F1649"/>
  </w:style>
  <w:style w:type="paragraph" w:customStyle="1" w:styleId="ParagrapheGrasItalique">
    <w:name w:val="Paragraphe Gras Italique"/>
    <w:basedOn w:val="Normal"/>
    <w:rsid w:val="000F1649"/>
    <w:pPr>
      <w:spacing w:before="0" w:after="0"/>
      <w:ind w:firstLine="0"/>
      <w:jc w:val="left"/>
    </w:pPr>
    <w:rPr>
      <w:b/>
      <w:i/>
    </w:rPr>
  </w:style>
  <w:style w:type="paragraph" w:styleId="Index1">
    <w:name w:val="index 1"/>
    <w:basedOn w:val="Normal"/>
    <w:next w:val="Normal"/>
    <w:rsid w:val="000F1649"/>
    <w:pPr>
      <w:spacing w:before="0" w:after="0"/>
      <w:ind w:firstLine="0"/>
      <w:jc w:val="left"/>
    </w:pPr>
  </w:style>
  <w:style w:type="paragraph" w:styleId="Index2">
    <w:name w:val="index 2"/>
    <w:basedOn w:val="Normal"/>
    <w:next w:val="Normal"/>
    <w:rsid w:val="000F1649"/>
    <w:pPr>
      <w:spacing w:before="0" w:after="0"/>
      <w:ind w:left="283" w:firstLine="0"/>
      <w:jc w:val="left"/>
    </w:pPr>
  </w:style>
  <w:style w:type="paragraph" w:styleId="Index3">
    <w:name w:val="index 3"/>
    <w:basedOn w:val="Normal"/>
    <w:next w:val="Normal"/>
    <w:rsid w:val="000F1649"/>
    <w:pPr>
      <w:spacing w:before="0" w:after="0"/>
      <w:ind w:left="566" w:firstLine="0"/>
      <w:jc w:val="left"/>
    </w:pPr>
  </w:style>
  <w:style w:type="paragraph" w:styleId="Index4">
    <w:name w:val="index 4"/>
    <w:basedOn w:val="Normal"/>
    <w:next w:val="Normal"/>
    <w:rsid w:val="000F1649"/>
    <w:pPr>
      <w:spacing w:before="0" w:after="0"/>
      <w:ind w:left="849" w:firstLine="0"/>
      <w:jc w:val="left"/>
    </w:pPr>
  </w:style>
  <w:style w:type="paragraph" w:styleId="Index5">
    <w:name w:val="index 5"/>
    <w:basedOn w:val="Normal"/>
    <w:next w:val="Normal"/>
    <w:rsid w:val="000F1649"/>
    <w:pPr>
      <w:spacing w:before="0" w:after="0"/>
      <w:ind w:left="1132" w:firstLine="0"/>
      <w:jc w:val="left"/>
    </w:pPr>
  </w:style>
  <w:style w:type="paragraph" w:styleId="Index6">
    <w:name w:val="index 6"/>
    <w:basedOn w:val="Normal"/>
    <w:next w:val="Normal"/>
    <w:rsid w:val="000F1649"/>
    <w:pPr>
      <w:spacing w:before="0" w:after="0"/>
      <w:ind w:left="1415" w:firstLine="0"/>
      <w:jc w:val="left"/>
    </w:pPr>
  </w:style>
  <w:style w:type="paragraph" w:styleId="Index7">
    <w:name w:val="index 7"/>
    <w:basedOn w:val="Normal"/>
    <w:next w:val="Normal"/>
    <w:rsid w:val="000F1649"/>
    <w:pPr>
      <w:spacing w:before="0" w:after="0"/>
      <w:ind w:left="1698" w:firstLine="0"/>
      <w:jc w:val="left"/>
    </w:pPr>
  </w:style>
  <w:style w:type="paragraph" w:styleId="Index8">
    <w:name w:val="index 8"/>
    <w:basedOn w:val="Normal"/>
    <w:next w:val="Normal"/>
    <w:autoRedefine/>
    <w:rsid w:val="000F1649"/>
    <w:pPr>
      <w:spacing w:before="0" w:after="0"/>
      <w:ind w:left="1920" w:hanging="240"/>
      <w:jc w:val="left"/>
    </w:pPr>
    <w:rPr>
      <w:sz w:val="18"/>
      <w:szCs w:val="18"/>
    </w:rPr>
  </w:style>
  <w:style w:type="paragraph" w:styleId="Index9">
    <w:name w:val="index 9"/>
    <w:basedOn w:val="Normal"/>
    <w:next w:val="Normal"/>
    <w:autoRedefine/>
    <w:rsid w:val="000F1649"/>
    <w:pPr>
      <w:spacing w:before="0" w:after="0"/>
      <w:ind w:left="2160" w:hanging="240"/>
      <w:jc w:val="left"/>
    </w:pPr>
    <w:rPr>
      <w:sz w:val="18"/>
      <w:szCs w:val="18"/>
    </w:rPr>
  </w:style>
  <w:style w:type="paragraph" w:styleId="Titreindex">
    <w:name w:val="index heading"/>
    <w:basedOn w:val="Normal"/>
    <w:next w:val="Index1"/>
    <w:rsid w:val="000F1649"/>
    <w:pPr>
      <w:spacing w:before="0" w:after="0"/>
      <w:ind w:firstLine="0"/>
      <w:jc w:val="left"/>
    </w:pPr>
  </w:style>
  <w:style w:type="paragraph" w:customStyle="1" w:styleId="TableauListeDiffusion-Cellule1">
    <w:name w:val="Tableau Liste Diffusion - Cellule 1"/>
    <w:basedOn w:val="Normal"/>
    <w:rsid w:val="000F1649"/>
    <w:pPr>
      <w:spacing w:before="60" w:after="60"/>
      <w:ind w:left="57" w:firstLine="0"/>
      <w:jc w:val="left"/>
    </w:pPr>
    <w:rPr>
      <w:szCs w:val="20"/>
    </w:rPr>
  </w:style>
  <w:style w:type="paragraph" w:customStyle="1" w:styleId="TableauListeDiffusion-Cellule2">
    <w:name w:val="Tableau Liste Diffusion - Cellule 2"/>
    <w:basedOn w:val="Normal"/>
    <w:rsid w:val="000F1649"/>
    <w:pPr>
      <w:spacing w:before="60" w:after="60"/>
      <w:ind w:left="57" w:firstLine="0"/>
      <w:jc w:val="center"/>
    </w:pPr>
    <w:rPr>
      <w:szCs w:val="20"/>
    </w:rPr>
  </w:style>
  <w:style w:type="paragraph" w:styleId="Explorateurdedocuments">
    <w:name w:val="Document Map"/>
    <w:basedOn w:val="Normal"/>
    <w:link w:val="ExplorateurdedocumentsCar"/>
    <w:rsid w:val="000F1649"/>
    <w:pPr>
      <w:shd w:val="clear" w:color="auto" w:fill="000080"/>
      <w:spacing w:before="0" w:after="0"/>
      <w:ind w:firstLine="0"/>
      <w:jc w:val="left"/>
    </w:pPr>
    <w:rPr>
      <w:rFonts w:ascii="Tahoma" w:hAnsi="Tahoma" w:cs="Tahoma"/>
    </w:rPr>
  </w:style>
  <w:style w:type="character" w:customStyle="1" w:styleId="ExplorateurdedocumentsCar">
    <w:name w:val="Explorateur de documents Car"/>
    <w:basedOn w:val="Policepardfaut"/>
    <w:link w:val="Explorateurdedocuments"/>
    <w:rsid w:val="000F1649"/>
    <w:rPr>
      <w:rFonts w:ascii="Tahoma" w:hAnsi="Tahoma" w:cs="Tahoma"/>
      <w:sz w:val="22"/>
      <w:szCs w:val="24"/>
      <w:shd w:val="clear" w:color="auto" w:fill="000080"/>
    </w:rPr>
  </w:style>
  <w:style w:type="paragraph" w:styleId="Lgende">
    <w:name w:val="caption"/>
    <w:basedOn w:val="Normal"/>
    <w:next w:val="Normal"/>
    <w:link w:val="LgendeCar"/>
    <w:autoRedefine/>
    <w:qFormat/>
    <w:rsid w:val="005F7B13"/>
    <w:pPr>
      <w:spacing w:before="0" w:after="0"/>
      <w:ind w:firstLine="0"/>
      <w:jc w:val="center"/>
    </w:pPr>
    <w:rPr>
      <w:b/>
      <w:bCs/>
      <w:sz w:val="20"/>
      <w:szCs w:val="20"/>
    </w:rPr>
  </w:style>
  <w:style w:type="paragraph" w:customStyle="1" w:styleId="ColumnCell">
    <w:name w:val="Column Cell"/>
    <w:basedOn w:val="Normal"/>
    <w:rsid w:val="000F1649"/>
    <w:pPr>
      <w:tabs>
        <w:tab w:val="left" w:pos="1700"/>
      </w:tabs>
      <w:spacing w:before="40" w:after="40"/>
      <w:ind w:firstLine="0"/>
      <w:jc w:val="left"/>
    </w:pPr>
    <w:rPr>
      <w:sz w:val="18"/>
    </w:rPr>
  </w:style>
  <w:style w:type="paragraph" w:customStyle="1" w:styleId="ParagrapheGrasCentrRouge">
    <w:name w:val="Paragraphe Gras Centré Rouge"/>
    <w:basedOn w:val="Normal"/>
    <w:rsid w:val="000F1649"/>
    <w:pPr>
      <w:spacing w:before="120"/>
      <w:ind w:firstLine="0"/>
      <w:jc w:val="center"/>
    </w:pPr>
    <w:rPr>
      <w:b/>
      <w:color w:val="FF0000"/>
      <w:szCs w:val="22"/>
    </w:rPr>
  </w:style>
  <w:style w:type="paragraph" w:customStyle="1" w:styleId="ParagrapheGrasEncadr">
    <w:name w:val="Paragraphe Gras Encadré"/>
    <w:basedOn w:val="ParagrapheEncadr"/>
    <w:rsid w:val="000F1649"/>
    <w:pPr>
      <w:spacing w:before="120"/>
      <w:ind w:firstLine="0"/>
    </w:pPr>
    <w:rPr>
      <w:b/>
    </w:rPr>
  </w:style>
  <w:style w:type="paragraph" w:customStyle="1" w:styleId="Pieddepage-Etat">
    <w:name w:val="Pied de page - Etat"/>
    <w:basedOn w:val="Normal"/>
    <w:rsid w:val="000F1649"/>
    <w:pPr>
      <w:pBdr>
        <w:top w:val="single" w:sz="6" w:space="1" w:color="auto"/>
        <w:left w:val="single" w:sz="6" w:space="1" w:color="auto"/>
        <w:bottom w:val="single" w:sz="6" w:space="1" w:color="auto"/>
        <w:right w:val="single" w:sz="6" w:space="1" w:color="auto"/>
      </w:pBdr>
      <w:spacing w:before="0" w:after="0"/>
      <w:ind w:firstLine="0"/>
      <w:jc w:val="center"/>
    </w:pPr>
    <w:rPr>
      <w:caps/>
      <w:color w:val="FF0000"/>
      <w:sz w:val="20"/>
      <w:szCs w:val="20"/>
    </w:rPr>
  </w:style>
  <w:style w:type="paragraph" w:customStyle="1" w:styleId="Paragraphe16ptsGras">
    <w:name w:val="Paragraphe 16pts Gras"/>
    <w:basedOn w:val="Normal"/>
    <w:rsid w:val="000F1649"/>
    <w:pPr>
      <w:spacing w:after="240"/>
      <w:ind w:firstLine="0"/>
      <w:jc w:val="center"/>
    </w:pPr>
    <w:rPr>
      <w:b/>
      <w:sz w:val="32"/>
    </w:rPr>
  </w:style>
  <w:style w:type="character" w:styleId="Marquedecommentaire">
    <w:name w:val="annotation reference"/>
    <w:rsid w:val="000F1649"/>
    <w:rPr>
      <w:rFonts w:ascii="Arial" w:hAnsi="Arial"/>
      <w:sz w:val="16"/>
      <w:szCs w:val="16"/>
    </w:rPr>
  </w:style>
  <w:style w:type="paragraph" w:customStyle="1" w:styleId="En-tte-Classification">
    <w:name w:val="En-tête - Classification"/>
    <w:basedOn w:val="Normal"/>
    <w:rsid w:val="000F1649"/>
    <w:pPr>
      <w:spacing w:before="120"/>
      <w:ind w:firstLine="0"/>
      <w:jc w:val="center"/>
    </w:pPr>
    <w:rPr>
      <w:caps/>
      <w:color w:val="FF0000"/>
    </w:rPr>
  </w:style>
  <w:style w:type="paragraph" w:customStyle="1" w:styleId="DocumentTitre">
    <w:name w:val="Document Titre"/>
    <w:basedOn w:val="Normal"/>
    <w:rsid w:val="000F1649"/>
    <w:pPr>
      <w:spacing w:before="0" w:after="0"/>
      <w:ind w:firstLine="0"/>
      <w:jc w:val="center"/>
    </w:pPr>
    <w:rPr>
      <w:sz w:val="36"/>
      <w:szCs w:val="20"/>
    </w:rPr>
  </w:style>
  <w:style w:type="paragraph" w:customStyle="1" w:styleId="DocumentRfrence">
    <w:name w:val="Document Référence"/>
    <w:basedOn w:val="Normal"/>
    <w:rsid w:val="000F1649"/>
    <w:pPr>
      <w:spacing w:before="1680" w:after="0"/>
      <w:ind w:firstLine="0"/>
      <w:jc w:val="center"/>
    </w:pPr>
    <w:rPr>
      <w:b/>
      <w:sz w:val="28"/>
      <w:szCs w:val="28"/>
    </w:rPr>
  </w:style>
  <w:style w:type="paragraph" w:customStyle="1" w:styleId="TableauRelecture-Cellule">
    <w:name w:val="Tableau Relecture - Cellule"/>
    <w:basedOn w:val="Normal"/>
    <w:rsid w:val="000F1649"/>
    <w:pPr>
      <w:spacing w:before="120"/>
      <w:ind w:firstLine="0"/>
      <w:jc w:val="left"/>
    </w:pPr>
    <w:rPr>
      <w:sz w:val="16"/>
      <w:szCs w:val="20"/>
    </w:rPr>
  </w:style>
  <w:style w:type="paragraph" w:customStyle="1" w:styleId="TableauRelecture-Titre2">
    <w:name w:val="Tableau Relecture - Titre 2"/>
    <w:basedOn w:val="Normal"/>
    <w:rsid w:val="000F1649"/>
    <w:pPr>
      <w:spacing w:before="120"/>
      <w:ind w:firstLine="0"/>
      <w:jc w:val="center"/>
    </w:pPr>
    <w:rPr>
      <w:i/>
      <w:sz w:val="20"/>
    </w:rPr>
  </w:style>
  <w:style w:type="paragraph" w:customStyle="1" w:styleId="TableauRelecture-Titre1">
    <w:name w:val="Tableau Relecture - Titre 1"/>
    <w:basedOn w:val="Normal"/>
    <w:rsid w:val="000F1649"/>
    <w:pPr>
      <w:spacing w:before="120"/>
      <w:ind w:firstLine="0"/>
      <w:jc w:val="center"/>
    </w:pPr>
    <w:rPr>
      <w:sz w:val="20"/>
    </w:rPr>
  </w:style>
  <w:style w:type="paragraph" w:customStyle="1" w:styleId="TableauRelecture-CelluleGrasCentr">
    <w:name w:val="Tableau Relecture - Cellule Gras Centré"/>
    <w:basedOn w:val="TableauRelecture-Cellule"/>
    <w:rsid w:val="000F1649"/>
    <w:pPr>
      <w:jc w:val="center"/>
    </w:pPr>
    <w:rPr>
      <w:b/>
    </w:rPr>
  </w:style>
  <w:style w:type="paragraph" w:customStyle="1" w:styleId="En-tteMajuscule">
    <w:name w:val="En-tête Majuscule"/>
    <w:basedOn w:val="En-tte"/>
    <w:rsid w:val="000F1649"/>
    <w:pPr>
      <w:ind w:firstLine="0"/>
      <w:jc w:val="left"/>
    </w:pPr>
    <w:rPr>
      <w:caps/>
      <w:szCs w:val="16"/>
    </w:rPr>
  </w:style>
  <w:style w:type="paragraph" w:customStyle="1" w:styleId="DocumentClassification">
    <w:name w:val="Document Classification"/>
    <w:basedOn w:val="Normal"/>
    <w:rsid w:val="000F1649"/>
    <w:pPr>
      <w:spacing w:before="0" w:after="0"/>
      <w:ind w:firstLine="0"/>
      <w:jc w:val="center"/>
    </w:pPr>
    <w:rPr>
      <w:b/>
      <w:color w:val="FF0000"/>
      <w:sz w:val="28"/>
    </w:rPr>
  </w:style>
  <w:style w:type="paragraph" w:customStyle="1" w:styleId="TableauSuiviVersions-Cellule">
    <w:name w:val="Tableau Suivi Versions - Cellule"/>
    <w:basedOn w:val="Normal"/>
    <w:rsid w:val="000F1649"/>
    <w:pPr>
      <w:spacing w:before="120"/>
      <w:ind w:firstLine="0"/>
      <w:jc w:val="center"/>
    </w:pPr>
    <w:rPr>
      <w:sz w:val="20"/>
      <w:szCs w:val="20"/>
    </w:rPr>
  </w:style>
  <w:style w:type="paragraph" w:customStyle="1" w:styleId="TableauSuiviVersions-Titre">
    <w:name w:val="Tableau Suivi Versions - Titre"/>
    <w:basedOn w:val="Normal"/>
    <w:rsid w:val="000F1649"/>
    <w:pPr>
      <w:spacing w:before="120"/>
      <w:ind w:firstLine="0"/>
      <w:jc w:val="center"/>
    </w:pPr>
    <w:rPr>
      <w:szCs w:val="20"/>
    </w:rPr>
  </w:style>
  <w:style w:type="paragraph" w:customStyle="1" w:styleId="TableauSuiviVersions-Cellule-Noncentr">
    <w:name w:val="Tableau Suivi Versions - Cellule - Non centré"/>
    <w:basedOn w:val="TableauSuiviVersions-Cellule"/>
    <w:rsid w:val="000F1649"/>
    <w:pPr>
      <w:jc w:val="left"/>
    </w:pPr>
  </w:style>
  <w:style w:type="paragraph" w:customStyle="1" w:styleId="En-tteDroite">
    <w:name w:val="En-tête Droite"/>
    <w:basedOn w:val="En-tte"/>
    <w:rsid w:val="000F1649"/>
    <w:pPr>
      <w:ind w:firstLine="0"/>
      <w:jc w:val="right"/>
    </w:pPr>
    <w:rPr>
      <w:sz w:val="20"/>
    </w:rPr>
  </w:style>
  <w:style w:type="paragraph" w:customStyle="1" w:styleId="En-tteGauche">
    <w:name w:val="En-tête Gauche"/>
    <w:basedOn w:val="En-tte"/>
    <w:rsid w:val="000F1649"/>
    <w:pPr>
      <w:ind w:firstLine="0"/>
      <w:jc w:val="left"/>
    </w:pPr>
    <w:rPr>
      <w:sz w:val="20"/>
    </w:rPr>
  </w:style>
  <w:style w:type="paragraph" w:customStyle="1" w:styleId="En-tteGaucheNonGras">
    <w:name w:val="En-tête Gauche Non Gras"/>
    <w:basedOn w:val="En-tteGauche"/>
    <w:rsid w:val="000F1649"/>
    <w:rPr>
      <w:b/>
    </w:rPr>
  </w:style>
  <w:style w:type="paragraph" w:customStyle="1" w:styleId="En-tte-Titre">
    <w:name w:val="En-tête - Titre"/>
    <w:rsid w:val="000F1649"/>
    <w:pPr>
      <w:suppressAutoHyphens/>
      <w:spacing w:before="60" w:after="120"/>
      <w:jc w:val="center"/>
    </w:pPr>
    <w:rPr>
      <w:b/>
      <w:caps/>
      <w:sz w:val="28"/>
      <w:szCs w:val="24"/>
    </w:rPr>
  </w:style>
  <w:style w:type="paragraph" w:customStyle="1" w:styleId="En-tte-Paragraphe">
    <w:name w:val="En-tête - Paragraphe"/>
    <w:rsid w:val="000F1649"/>
    <w:pPr>
      <w:suppressAutoHyphens/>
      <w:spacing w:before="0"/>
      <w:jc w:val="left"/>
    </w:pPr>
    <w:rPr>
      <w:sz w:val="18"/>
      <w:szCs w:val="24"/>
    </w:rPr>
  </w:style>
  <w:style w:type="paragraph" w:styleId="Textebrut">
    <w:name w:val="Plain Text"/>
    <w:basedOn w:val="Normal"/>
    <w:link w:val="TextebrutCar"/>
    <w:rsid w:val="000F1649"/>
    <w:pPr>
      <w:spacing w:before="0" w:after="0"/>
      <w:ind w:firstLine="0"/>
      <w:jc w:val="left"/>
    </w:pPr>
    <w:rPr>
      <w:rFonts w:ascii="Courier New" w:hAnsi="Courier New" w:cs="Courier New"/>
      <w:sz w:val="20"/>
      <w:szCs w:val="20"/>
    </w:rPr>
  </w:style>
  <w:style w:type="character" w:customStyle="1" w:styleId="TextebrutCar">
    <w:name w:val="Texte brut Car"/>
    <w:basedOn w:val="Policepardfaut"/>
    <w:link w:val="Textebrut"/>
    <w:rsid w:val="000F1649"/>
    <w:rPr>
      <w:rFonts w:ascii="Courier New" w:hAnsi="Courier New" w:cs="Courier New"/>
    </w:rPr>
  </w:style>
  <w:style w:type="paragraph" w:customStyle="1" w:styleId="Titreannexeniveau1">
    <w:name w:val="Titre annexe niveau 1"/>
    <w:rsid w:val="000F1649"/>
    <w:pPr>
      <w:spacing w:before="0"/>
      <w:jc w:val="left"/>
    </w:pPr>
    <w:rPr>
      <w:rFonts w:ascii="Arial Gras" w:hAnsi="Arial Gras"/>
      <w:b/>
      <w:sz w:val="28"/>
      <w:szCs w:val="28"/>
    </w:rPr>
  </w:style>
  <w:style w:type="paragraph" w:customStyle="1" w:styleId="Sommaire">
    <w:name w:val="Sommaire"/>
    <w:basedOn w:val="Paragraphe16ptsGras"/>
    <w:rsid w:val="000F1649"/>
  </w:style>
  <w:style w:type="paragraph" w:customStyle="1" w:styleId="ParagrapheGrasSoulignEncadr">
    <w:name w:val="Paragraphe Gras Souligné Encadré"/>
    <w:basedOn w:val="ParagrapheEncadr"/>
    <w:rsid w:val="000F1649"/>
    <w:pPr>
      <w:spacing w:before="120"/>
      <w:ind w:firstLine="0"/>
    </w:pPr>
    <w:rPr>
      <w:b/>
      <w:u w:val="single"/>
    </w:rPr>
  </w:style>
  <w:style w:type="paragraph" w:customStyle="1" w:styleId="lgendedessin">
    <w:name w:val="légende dessin"/>
    <w:basedOn w:val="Normal"/>
    <w:next w:val="Normal"/>
    <w:rsid w:val="000F1649"/>
    <w:pPr>
      <w:spacing w:before="120" w:after="0"/>
      <w:ind w:firstLine="0"/>
      <w:jc w:val="center"/>
    </w:pPr>
    <w:rPr>
      <w:b/>
      <w:sz w:val="20"/>
    </w:rPr>
  </w:style>
  <w:style w:type="paragraph" w:customStyle="1" w:styleId="Indication">
    <w:name w:val="Indication"/>
    <w:basedOn w:val="Normal"/>
    <w:rsid w:val="000F1649"/>
    <w:pPr>
      <w:shd w:val="pct20" w:color="auto" w:fill="auto"/>
      <w:spacing w:before="0" w:after="0"/>
      <w:ind w:firstLine="0"/>
      <w:jc w:val="left"/>
    </w:pPr>
    <w:rPr>
      <w:rFonts w:ascii="Times New Roman" w:hAnsi="Times New Roman"/>
      <w:sz w:val="24"/>
    </w:rPr>
  </w:style>
  <w:style w:type="paragraph" w:customStyle="1" w:styleId="Indicationliste">
    <w:name w:val="Indication (liste)"/>
    <w:basedOn w:val="Indication"/>
    <w:rsid w:val="000F1649"/>
    <w:pPr>
      <w:tabs>
        <w:tab w:val="num" w:pos="0"/>
      </w:tabs>
      <w:spacing w:before="60" w:after="20"/>
    </w:pPr>
  </w:style>
  <w:style w:type="paragraph" w:customStyle="1" w:styleId="Indicationtitre">
    <w:name w:val="Indication (titre)"/>
    <w:basedOn w:val="Indication"/>
    <w:rsid w:val="000F1649"/>
    <w:rPr>
      <w:b/>
    </w:rPr>
  </w:style>
  <w:style w:type="paragraph" w:customStyle="1" w:styleId="TableauCelluleCentr">
    <w:name w:val="Tableau Cellule Centré"/>
    <w:basedOn w:val="Paragraphe"/>
    <w:rsid w:val="000F1649"/>
    <w:pPr>
      <w:jc w:val="center"/>
    </w:pPr>
    <w:rPr>
      <w:rFonts w:ascii="Times New Roman" w:hAnsi="Times New Roman"/>
      <w:sz w:val="24"/>
    </w:rPr>
  </w:style>
  <w:style w:type="paragraph" w:customStyle="1" w:styleId="TableauCellule">
    <w:name w:val="Tableau Cellule"/>
    <w:basedOn w:val="Paragraphe"/>
    <w:rsid w:val="000F1649"/>
    <w:rPr>
      <w:rFonts w:ascii="Times New Roman" w:hAnsi="Times New Roman"/>
      <w:sz w:val="24"/>
    </w:rPr>
  </w:style>
  <w:style w:type="paragraph" w:customStyle="1" w:styleId="Annexe">
    <w:name w:val="Annexe"/>
    <w:basedOn w:val="Normal"/>
    <w:next w:val="Normal"/>
    <w:rsid w:val="000F1649"/>
    <w:pPr>
      <w:spacing w:before="0" w:after="0"/>
      <w:ind w:left="357" w:hanging="357"/>
      <w:jc w:val="center"/>
    </w:pPr>
    <w:rPr>
      <w:rFonts w:ascii="Times New Roman" w:hAnsi="Times New Roman"/>
      <w:b/>
      <w:sz w:val="24"/>
      <w:szCs w:val="20"/>
    </w:rPr>
  </w:style>
  <w:style w:type="paragraph" w:customStyle="1" w:styleId="Style1">
    <w:name w:val="Style1"/>
    <w:basedOn w:val="Paragraphe"/>
    <w:rsid w:val="000F1649"/>
  </w:style>
  <w:style w:type="paragraph" w:customStyle="1" w:styleId="Style2">
    <w:name w:val="Style2"/>
    <w:basedOn w:val="ParagrapheItalique"/>
    <w:rsid w:val="000F1649"/>
  </w:style>
  <w:style w:type="paragraph" w:customStyle="1" w:styleId="Paragraphesoulign">
    <w:name w:val="Paragraphe souligné"/>
    <w:basedOn w:val="Normal"/>
    <w:rsid w:val="000F1649"/>
    <w:pPr>
      <w:spacing w:before="120"/>
      <w:ind w:firstLine="0"/>
    </w:pPr>
    <w:rPr>
      <w:szCs w:val="20"/>
      <w:u w:val="single"/>
    </w:rPr>
  </w:style>
  <w:style w:type="paragraph" w:customStyle="1" w:styleId="StyleParagraphesoulignInterlignesimple">
    <w:name w:val="Style Paragraphe souligné + Interligne : simple"/>
    <w:basedOn w:val="Paragraphesoulign"/>
    <w:rsid w:val="000F1649"/>
  </w:style>
  <w:style w:type="paragraph" w:customStyle="1" w:styleId="Para2">
    <w:name w:val="Para 2"/>
    <w:basedOn w:val="Normal"/>
    <w:rsid w:val="000F1649"/>
    <w:pPr>
      <w:spacing w:before="0"/>
      <w:ind w:left="709" w:firstLine="0"/>
    </w:pPr>
    <w:rPr>
      <w:rFonts w:ascii="Times New Roman" w:hAnsi="Times New Roman"/>
      <w:sz w:val="24"/>
    </w:rPr>
  </w:style>
  <w:style w:type="paragraph" w:customStyle="1" w:styleId="Ittre7">
    <w:name w:val="Ittre 7"/>
    <w:basedOn w:val="AnnexeNiveau5"/>
    <w:rsid w:val="000F1649"/>
  </w:style>
  <w:style w:type="paragraph" w:customStyle="1" w:styleId="ParagrapheGrasSoulign">
    <w:name w:val="Paragraphe Gras Souligné"/>
    <w:basedOn w:val="ParagrapheGras"/>
    <w:rsid w:val="000F1649"/>
    <w:pPr>
      <w:tabs>
        <w:tab w:val="left" w:pos="851"/>
      </w:tabs>
      <w:jc w:val="left"/>
    </w:pPr>
    <w:rPr>
      <w:u w:val="single"/>
    </w:rPr>
  </w:style>
  <w:style w:type="paragraph" w:customStyle="1" w:styleId="tableau">
    <w:name w:val="tableau"/>
    <w:rsid w:val="000F1649"/>
    <w:pPr>
      <w:tabs>
        <w:tab w:val="left" w:pos="1700"/>
      </w:tabs>
      <w:spacing w:before="40" w:after="40"/>
      <w:jc w:val="center"/>
    </w:pPr>
    <w:rPr>
      <w:rFonts w:ascii="Times New Roman" w:hAnsi="Times New Roman"/>
      <w:szCs w:val="24"/>
    </w:rPr>
  </w:style>
  <w:style w:type="paragraph" w:customStyle="1" w:styleId="tableau-titre">
    <w:name w:val="tableau-titre"/>
    <w:rsid w:val="000F1649"/>
    <w:pPr>
      <w:keepNext/>
      <w:spacing w:before="60" w:after="80"/>
      <w:jc w:val="center"/>
    </w:pPr>
    <w:rPr>
      <w:rFonts w:ascii="Arial Narrow" w:hAnsi="Arial Narrow"/>
      <w:b/>
      <w:sz w:val="18"/>
      <w:lang w:val="en-GB"/>
    </w:rPr>
  </w:style>
  <w:style w:type="paragraph" w:customStyle="1" w:styleId="StyletableaunoncentrComplexe18ptLatinGras1">
    <w:name w:val="Style tableau non centré + (Complexe) 18 pt (Latin) Gras1"/>
    <w:basedOn w:val="Normal"/>
    <w:rsid w:val="000F1649"/>
    <w:pPr>
      <w:tabs>
        <w:tab w:val="left" w:pos="1700"/>
      </w:tabs>
      <w:spacing w:before="40" w:after="40"/>
      <w:ind w:firstLine="0"/>
      <w:jc w:val="left"/>
    </w:pPr>
    <w:rPr>
      <w:sz w:val="20"/>
      <w:szCs w:val="36"/>
      <w:lang w:val="en-GB"/>
    </w:rPr>
  </w:style>
  <w:style w:type="paragraph" w:customStyle="1" w:styleId="Tiretencadr">
    <w:name w:val="Tiret encadré"/>
    <w:basedOn w:val="Normal"/>
    <w:rsid w:val="000F1649"/>
    <w:pPr>
      <w:numPr>
        <w:numId w:val="21"/>
      </w:numPr>
      <w:pBdr>
        <w:top w:val="single" w:sz="4" w:space="1" w:color="auto"/>
        <w:left w:val="single" w:sz="4" w:space="4" w:color="auto"/>
        <w:bottom w:val="single" w:sz="4" w:space="1" w:color="auto"/>
        <w:right w:val="single" w:sz="4" w:space="4" w:color="auto"/>
      </w:pBdr>
      <w:shd w:val="pct20" w:color="auto" w:fill="auto"/>
      <w:spacing w:before="0" w:after="0"/>
    </w:pPr>
    <w:rPr>
      <w:rFonts w:ascii="Times New Roman" w:hAnsi="Times New Roman"/>
    </w:rPr>
  </w:style>
  <w:style w:type="character" w:styleId="AcronymeHTML">
    <w:name w:val="HTML Acronym"/>
    <w:basedOn w:val="Policepardfaut"/>
    <w:rsid w:val="000F1649"/>
  </w:style>
  <w:style w:type="character" w:styleId="Accentuation">
    <w:name w:val="Emphasis"/>
    <w:basedOn w:val="Policepardfaut"/>
    <w:qFormat/>
    <w:rsid w:val="000F1649"/>
    <w:rPr>
      <w:i/>
      <w:iCs/>
    </w:rPr>
  </w:style>
  <w:style w:type="paragraph" w:customStyle="1" w:styleId="ExigenceRef">
    <w:name w:val="Exigence Ref"/>
    <w:next w:val="Exigenceorigine"/>
    <w:qFormat/>
    <w:rsid w:val="000F1649"/>
    <w:pPr>
      <w:keepNext/>
      <w:widowControl w:val="0"/>
      <w:suppressAutoHyphens/>
      <w:spacing w:before="0"/>
      <w:jc w:val="left"/>
      <w:outlineLvl w:val="6"/>
    </w:pPr>
    <w:rPr>
      <w:b/>
      <w:color w:val="808080"/>
      <w:sz w:val="16"/>
      <w:lang w:val="en-GB"/>
    </w:rPr>
  </w:style>
  <w:style w:type="paragraph" w:customStyle="1" w:styleId="Exigenceorigine">
    <w:name w:val="Exigence origine"/>
    <w:next w:val="Exigenceverification"/>
    <w:link w:val="ExigenceorigineCar"/>
    <w:rsid w:val="000F1649"/>
    <w:pPr>
      <w:keepLines/>
      <w:widowControl w:val="0"/>
      <w:numPr>
        <w:ilvl w:val="5"/>
        <w:numId w:val="22"/>
      </w:numPr>
      <w:spacing w:before="0"/>
      <w:jc w:val="left"/>
    </w:pPr>
    <w:rPr>
      <w:color w:val="800080"/>
      <w:sz w:val="16"/>
      <w:lang w:val="en-GB"/>
    </w:rPr>
  </w:style>
  <w:style w:type="paragraph" w:customStyle="1" w:styleId="Exigenceverification">
    <w:name w:val="Exigence verification"/>
    <w:basedOn w:val="Normal"/>
    <w:next w:val="ExigenceTitre"/>
    <w:link w:val="ExigenceverificationCar"/>
    <w:rsid w:val="000F1649"/>
    <w:pPr>
      <w:numPr>
        <w:numId w:val="24"/>
      </w:numPr>
      <w:spacing w:before="0" w:after="0"/>
      <w:jc w:val="left"/>
    </w:pPr>
    <w:rPr>
      <w:rFonts w:cs="Arial"/>
      <w:color w:val="0000FF"/>
      <w:sz w:val="16"/>
      <w:szCs w:val="20"/>
      <w:lang w:val="en-GB"/>
    </w:rPr>
  </w:style>
  <w:style w:type="paragraph" w:customStyle="1" w:styleId="ExigenceTitre">
    <w:name w:val="Exigence Titre"/>
    <w:next w:val="ExigenceTexte"/>
    <w:link w:val="ExigenceTitreCar"/>
    <w:rsid w:val="000F1649"/>
    <w:pPr>
      <w:keepNext/>
      <w:widowControl w:val="0"/>
      <w:suppressAutoHyphens/>
      <w:spacing w:before="0"/>
      <w:jc w:val="left"/>
    </w:pPr>
    <w:rPr>
      <w:b/>
      <w:sz w:val="16"/>
    </w:rPr>
  </w:style>
  <w:style w:type="paragraph" w:customStyle="1" w:styleId="ExigenceTexte">
    <w:name w:val="Exigence Texte"/>
    <w:link w:val="ExigenceTexteCar"/>
    <w:rsid w:val="000F1649"/>
    <w:pPr>
      <w:keepLines/>
      <w:widowControl w:val="0"/>
      <w:shd w:val="pct5" w:color="auto" w:fill="FFFFFF"/>
      <w:suppressAutoHyphens/>
      <w:snapToGrid w:val="0"/>
      <w:spacing w:before="0"/>
    </w:pPr>
    <w:rPr>
      <w:sz w:val="22"/>
    </w:rPr>
  </w:style>
  <w:style w:type="paragraph" w:customStyle="1" w:styleId="ParagrapheSoulign0">
    <w:name w:val="Paragraphe Souligné"/>
    <w:basedOn w:val="Paragraphe"/>
    <w:link w:val="ParagrapheSoulignCar"/>
    <w:rsid w:val="000F1649"/>
    <w:rPr>
      <w:u w:val="single"/>
    </w:rPr>
  </w:style>
  <w:style w:type="character" w:customStyle="1" w:styleId="ParagrapheSoulignCar">
    <w:name w:val="Paragraphe Souligné Car"/>
    <w:link w:val="ParagrapheSoulign0"/>
    <w:rsid w:val="000F1649"/>
    <w:rPr>
      <w:sz w:val="22"/>
      <w:u w:val="single"/>
    </w:rPr>
  </w:style>
  <w:style w:type="paragraph" w:customStyle="1" w:styleId="legendeEN">
    <w:name w:val="legende EN"/>
    <w:basedOn w:val="Lgende"/>
    <w:link w:val="legendeENCar"/>
    <w:qFormat/>
    <w:rsid w:val="004159E2"/>
    <w:rPr>
      <w:lang w:val="en-US"/>
    </w:rPr>
  </w:style>
  <w:style w:type="paragraph" w:customStyle="1" w:styleId="Style3">
    <w:name w:val="Style3"/>
    <w:basedOn w:val="Normal"/>
    <w:qFormat/>
    <w:rsid w:val="0089428B"/>
    <w:pPr>
      <w:spacing w:before="120" w:after="0"/>
      <w:ind w:firstLine="0"/>
    </w:pPr>
  </w:style>
  <w:style w:type="character" w:customStyle="1" w:styleId="LgendeCar">
    <w:name w:val="Légende Car"/>
    <w:basedOn w:val="Policepardfaut"/>
    <w:link w:val="Lgende"/>
    <w:rsid w:val="005F7B13"/>
    <w:rPr>
      <w:b/>
      <w:bCs/>
    </w:rPr>
  </w:style>
  <w:style w:type="character" w:customStyle="1" w:styleId="legendeENCar">
    <w:name w:val="legende EN Car"/>
    <w:basedOn w:val="LgendeCar"/>
    <w:link w:val="legendeEN"/>
    <w:rsid w:val="004159E2"/>
    <w:rPr>
      <w:b/>
      <w:bCs/>
      <w:lang w:val="en-US"/>
    </w:rPr>
  </w:style>
  <w:style w:type="paragraph" w:customStyle="1" w:styleId="Origine">
    <w:name w:val="Origine"/>
    <w:basedOn w:val="Exigenceorigine"/>
    <w:link w:val="OrigineCar"/>
    <w:qFormat/>
    <w:rsid w:val="00403EA4"/>
    <w:rPr>
      <w:lang w:val="fr-FR"/>
    </w:rPr>
  </w:style>
  <w:style w:type="paragraph" w:customStyle="1" w:styleId="Description">
    <w:name w:val="Description"/>
    <w:basedOn w:val="ExigenceTexte"/>
    <w:link w:val="DescriptionCar"/>
    <w:qFormat/>
    <w:rsid w:val="00403EA4"/>
  </w:style>
  <w:style w:type="character" w:customStyle="1" w:styleId="ExigenceorigineCar">
    <w:name w:val="Exigence origine Car"/>
    <w:basedOn w:val="Policepardfaut"/>
    <w:link w:val="Exigenceorigine"/>
    <w:rsid w:val="00403EA4"/>
    <w:rPr>
      <w:color w:val="800080"/>
      <w:sz w:val="16"/>
      <w:lang w:val="en-GB"/>
    </w:rPr>
  </w:style>
  <w:style w:type="character" w:customStyle="1" w:styleId="OrigineCar">
    <w:name w:val="Origine Car"/>
    <w:basedOn w:val="ExigenceorigineCar"/>
    <w:link w:val="Origine"/>
    <w:rsid w:val="00403EA4"/>
    <w:rPr>
      <w:color w:val="800080"/>
      <w:sz w:val="16"/>
      <w:lang w:val="en-GB"/>
    </w:rPr>
  </w:style>
  <w:style w:type="paragraph" w:customStyle="1" w:styleId="Principe">
    <w:name w:val="Principe"/>
    <w:basedOn w:val="Exigenceverification"/>
    <w:link w:val="PrincipeCar"/>
    <w:qFormat/>
    <w:rsid w:val="005757D9"/>
    <w:pPr>
      <w:spacing w:after="120"/>
      <w:ind w:left="641"/>
      <w:jc w:val="both"/>
    </w:pPr>
    <w:rPr>
      <w:lang w:val="fr-FR"/>
    </w:rPr>
  </w:style>
  <w:style w:type="character" w:customStyle="1" w:styleId="ExigenceTexteCar">
    <w:name w:val="Exigence Texte Car"/>
    <w:basedOn w:val="Policepardfaut"/>
    <w:link w:val="ExigenceTexte"/>
    <w:rsid w:val="00403EA4"/>
    <w:rPr>
      <w:sz w:val="22"/>
      <w:shd w:val="pct5" w:color="auto" w:fill="FFFFFF"/>
    </w:rPr>
  </w:style>
  <w:style w:type="character" w:customStyle="1" w:styleId="DescriptionCar">
    <w:name w:val="Description Car"/>
    <w:basedOn w:val="ExigenceTexteCar"/>
    <w:link w:val="Description"/>
    <w:rsid w:val="00403EA4"/>
    <w:rPr>
      <w:sz w:val="22"/>
      <w:shd w:val="pct5" w:color="auto" w:fill="FFFFFF"/>
    </w:rPr>
  </w:style>
  <w:style w:type="paragraph" w:customStyle="1" w:styleId="TitreGras">
    <w:name w:val="Titre_Gras"/>
    <w:basedOn w:val="ExigenceTitre"/>
    <w:link w:val="TitreGrasCar"/>
    <w:qFormat/>
    <w:rsid w:val="00C03468"/>
  </w:style>
  <w:style w:type="character" w:customStyle="1" w:styleId="ExigenceverificationCar">
    <w:name w:val="Exigence verification Car"/>
    <w:basedOn w:val="Policepardfaut"/>
    <w:link w:val="Exigenceverification"/>
    <w:rsid w:val="005757D9"/>
    <w:rPr>
      <w:rFonts w:cs="Arial"/>
      <w:color w:val="0000FF"/>
      <w:sz w:val="16"/>
      <w:lang w:val="en-GB"/>
    </w:rPr>
  </w:style>
  <w:style w:type="character" w:customStyle="1" w:styleId="PrincipeCar">
    <w:name w:val="Principe Car"/>
    <w:basedOn w:val="ExigenceverificationCar"/>
    <w:link w:val="Principe"/>
    <w:rsid w:val="005757D9"/>
    <w:rPr>
      <w:rFonts w:cs="Arial"/>
      <w:color w:val="0000FF"/>
      <w:sz w:val="16"/>
      <w:lang w:val="en-GB"/>
    </w:rPr>
  </w:style>
  <w:style w:type="character" w:customStyle="1" w:styleId="ExigenceTitreCar">
    <w:name w:val="Exigence Titre Car"/>
    <w:basedOn w:val="Policepardfaut"/>
    <w:link w:val="ExigenceTitre"/>
    <w:rsid w:val="00C03468"/>
    <w:rPr>
      <w:b/>
      <w:sz w:val="16"/>
    </w:rPr>
  </w:style>
  <w:style w:type="character" w:customStyle="1" w:styleId="TitreGrasCar">
    <w:name w:val="Titre_Gras Car"/>
    <w:basedOn w:val="ExigenceTitreCar"/>
    <w:link w:val="TitreGras"/>
    <w:rsid w:val="00C03468"/>
    <w:rPr>
      <w:b/>
      <w:sz w:val="16"/>
    </w:rPr>
  </w:style>
  <w:style w:type="paragraph" w:styleId="Rvision">
    <w:name w:val="Revision"/>
    <w:hidden/>
    <w:uiPriority w:val="99"/>
    <w:semiHidden/>
    <w:rsid w:val="00CD2763"/>
    <w:pPr>
      <w:spacing w:before="0"/>
      <w:jc w:val="left"/>
    </w:pPr>
    <w:rPr>
      <w:sz w:val="22"/>
      <w:szCs w:val="24"/>
    </w:rPr>
  </w:style>
  <w:style w:type="paragraph" w:customStyle="1" w:styleId="Default">
    <w:name w:val="Default"/>
    <w:rsid w:val="00995B3A"/>
    <w:pPr>
      <w:autoSpaceDE w:val="0"/>
      <w:autoSpaceDN w:val="0"/>
      <w:adjustRightInd w:val="0"/>
      <w:spacing w:before="0"/>
      <w:jc w:val="left"/>
    </w:pPr>
    <w:rPr>
      <w:rFonts w:cs="Arial"/>
      <w:color w:val="000000"/>
      <w:sz w:val="24"/>
      <w:szCs w:val="24"/>
    </w:rPr>
  </w:style>
  <w:style w:type="character" w:styleId="Textedelespacerserv">
    <w:name w:val="Placeholder Text"/>
    <w:basedOn w:val="Policepardfaut"/>
    <w:uiPriority w:val="99"/>
    <w:semiHidden/>
    <w:rsid w:val="000C65B5"/>
    <w:rPr>
      <w:color w:val="808080"/>
    </w:rPr>
  </w:style>
  <w:style w:type="table" w:styleId="Listecouleur-Accent3">
    <w:name w:val="Colorful List Accent 3"/>
    <w:basedOn w:val="TableauNormal"/>
    <w:uiPriority w:val="72"/>
    <w:rsid w:val="00716312"/>
    <w:pPr>
      <w:spacing w:before="0"/>
    </w:pPr>
    <w:rPr>
      <w:color w:val="000000" w:themeColor="text1"/>
    </w:rPr>
    <w:tblPr>
      <w:tblStyleRowBandSize w:val="1"/>
      <w:tblStyleColBandSize w:val="1"/>
    </w:tblPr>
    <w:tcPr>
      <w:shd w:val="clear" w:color="auto" w:fill="F4F8EB" w:themeFill="accent3" w:themeFillTint="19"/>
    </w:tcPr>
    <w:tblStylePr w:type="firstRow">
      <w:rPr>
        <w:b/>
        <w:bCs/>
        <w:color w:val="FFFFFF" w:themeColor="background1"/>
      </w:rPr>
      <w:tblPr/>
      <w:tcPr>
        <w:tcBorders>
          <w:bottom w:val="single" w:sz="12" w:space="0" w:color="FFFFFF" w:themeColor="background1"/>
        </w:tcBorders>
        <w:shd w:val="clear" w:color="auto" w:fill="731F72" w:themeFill="accent4" w:themeFillShade="CC"/>
      </w:tcPr>
    </w:tblStylePr>
    <w:tblStylePr w:type="lastRow">
      <w:rPr>
        <w:b/>
        <w:bCs/>
        <w:color w:val="731F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DCD" w:themeFill="accent3" w:themeFillTint="3F"/>
      </w:tcPr>
    </w:tblStylePr>
    <w:tblStylePr w:type="band1Horz">
      <w:tblPr/>
      <w:tcPr>
        <w:shd w:val="clear" w:color="auto" w:fill="E9F0D6" w:themeFill="accent3" w:themeFillTint="33"/>
      </w:tcPr>
    </w:tblStylePr>
  </w:style>
  <w:style w:type="table" w:styleId="Grillemoyenne2-Accent3">
    <w:name w:val="Medium Grid 2 Accent 3"/>
    <w:basedOn w:val="TableauNormal"/>
    <w:uiPriority w:val="68"/>
    <w:rsid w:val="00716312"/>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cPr>
      <w:shd w:val="clear" w:color="auto" w:fill="E4EDCD" w:themeFill="accent3" w:themeFillTint="3F"/>
    </w:tcPr>
    <w:tblStylePr w:type="firstRow">
      <w:rPr>
        <w:b/>
        <w:bCs/>
        <w:color w:val="000000" w:themeColor="text1"/>
      </w:rPr>
      <w:tblPr/>
      <w:tcPr>
        <w:shd w:val="clear" w:color="auto" w:fill="F4F8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D6" w:themeFill="accent3" w:themeFillTint="33"/>
      </w:tcPr>
    </w:tblStylePr>
    <w:tblStylePr w:type="band1Vert">
      <w:tblPr/>
      <w:tcPr>
        <w:shd w:val="clear" w:color="auto" w:fill="C9DB9A" w:themeFill="accent3" w:themeFillTint="7F"/>
      </w:tcPr>
    </w:tblStylePr>
    <w:tblStylePr w:type="band1Horz">
      <w:tblPr/>
      <w:tcPr>
        <w:tcBorders>
          <w:insideH w:val="single" w:sz="6" w:space="0" w:color="90AF3E" w:themeColor="accent3"/>
          <w:insideV w:val="single" w:sz="6" w:space="0" w:color="90AF3E" w:themeColor="accent3"/>
        </w:tcBorders>
        <w:shd w:val="clear" w:color="auto" w:fill="C9DB9A" w:themeFill="accent3" w:themeFillTint="7F"/>
      </w:tcPr>
    </w:tblStylePr>
    <w:tblStylePr w:type="nwCell">
      <w:tblPr/>
      <w:tcPr>
        <w:shd w:val="clear" w:color="auto" w:fill="FFFFFF" w:themeFill="background1"/>
      </w:tcPr>
    </w:tblStylePr>
  </w:style>
  <w:style w:type="table" w:styleId="Trameclaire-Accent3">
    <w:name w:val="Light Shading Accent 3"/>
    <w:basedOn w:val="TableauNormal"/>
    <w:uiPriority w:val="60"/>
    <w:rsid w:val="000A1391"/>
    <w:pPr>
      <w:spacing w:before="0"/>
    </w:pPr>
    <w:rPr>
      <w:color w:val="6B822E" w:themeColor="accent3" w:themeShade="BF"/>
    </w:rPr>
    <w:tblPr>
      <w:tblStyleRowBandSize w:val="1"/>
      <w:tblStyleColBandSize w:val="1"/>
      <w:tblBorders>
        <w:top w:val="single" w:sz="8" w:space="0" w:color="90AF3E" w:themeColor="accent3"/>
        <w:bottom w:val="single" w:sz="8" w:space="0" w:color="90AF3E" w:themeColor="accent3"/>
      </w:tblBorders>
    </w:tblPr>
    <w:tblStylePr w:type="fir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la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DCD" w:themeFill="accent3" w:themeFillTint="3F"/>
      </w:tcPr>
    </w:tblStylePr>
    <w:tblStylePr w:type="band1Horz">
      <w:tblPr/>
      <w:tcPr>
        <w:tcBorders>
          <w:left w:val="nil"/>
          <w:right w:val="nil"/>
          <w:insideH w:val="nil"/>
          <w:insideV w:val="nil"/>
        </w:tcBorders>
        <w:shd w:val="clear" w:color="auto" w:fill="E4EDCD" w:themeFill="accent3" w:themeFillTint="3F"/>
      </w:tcPr>
    </w:tblStylePr>
  </w:style>
  <w:style w:type="table" w:styleId="Grilleclaire-Accent3">
    <w:name w:val="Light Grid Accent 3"/>
    <w:basedOn w:val="TableauNormal"/>
    <w:uiPriority w:val="62"/>
    <w:rsid w:val="000A1391"/>
    <w:pPr>
      <w:spacing w:before="0"/>
    </w:p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18" w:space="0" w:color="90AF3E" w:themeColor="accent3"/>
          <w:right w:val="single" w:sz="8" w:space="0" w:color="90AF3E" w:themeColor="accent3"/>
          <w:insideH w:val="nil"/>
          <w:insideV w:val="single" w:sz="8" w:space="0" w:color="90AF3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AF3E" w:themeColor="accent3"/>
          <w:left w:val="single" w:sz="8" w:space="0" w:color="90AF3E" w:themeColor="accent3"/>
          <w:bottom w:val="single" w:sz="8" w:space="0" w:color="90AF3E" w:themeColor="accent3"/>
          <w:right w:val="single" w:sz="8" w:space="0" w:color="90AF3E" w:themeColor="accent3"/>
          <w:insideH w:val="nil"/>
          <w:insideV w:val="single" w:sz="8" w:space="0" w:color="90AF3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tcPr>
    </w:tblStylePr>
    <w:tblStylePr w:type="band1Vert">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shd w:val="clear" w:color="auto" w:fill="E4EDCD" w:themeFill="accent3" w:themeFillTint="3F"/>
      </w:tcPr>
    </w:tblStylePr>
    <w:tblStylePr w:type="band1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shd w:val="clear" w:color="auto" w:fill="E4EDCD" w:themeFill="accent3" w:themeFillTint="3F"/>
      </w:tcPr>
    </w:tblStylePr>
    <w:tblStylePr w:type="band2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tcPr>
    </w:tblStylePr>
  </w:style>
  <w:style w:type="table" w:styleId="Grilleclaire-Accent1">
    <w:name w:val="Light Grid Accent 1"/>
    <w:basedOn w:val="TableauNormal"/>
    <w:uiPriority w:val="62"/>
    <w:rsid w:val="000A1391"/>
    <w:pPr>
      <w:spacing w:before="0"/>
    </w:p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18" w:space="0" w:color="066DA4" w:themeColor="accent1"/>
          <w:right w:val="single" w:sz="8" w:space="0" w:color="066DA4" w:themeColor="accent1"/>
          <w:insideH w:val="nil"/>
          <w:insideV w:val="single" w:sz="8" w:space="0" w:color="066DA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66DA4" w:themeColor="accent1"/>
          <w:left w:val="single" w:sz="8" w:space="0" w:color="066DA4" w:themeColor="accent1"/>
          <w:bottom w:val="single" w:sz="8" w:space="0" w:color="066DA4" w:themeColor="accent1"/>
          <w:right w:val="single" w:sz="8" w:space="0" w:color="066DA4" w:themeColor="accent1"/>
          <w:insideH w:val="nil"/>
          <w:insideV w:val="single" w:sz="8" w:space="0" w:color="066DA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tcPr>
    </w:tblStylePr>
    <w:tblStylePr w:type="band1Vert">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shd w:val="clear" w:color="auto" w:fill="ADE0FC" w:themeFill="accent1" w:themeFillTint="3F"/>
      </w:tcPr>
    </w:tblStylePr>
    <w:tblStylePr w:type="band1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shd w:val="clear" w:color="auto" w:fill="ADE0FC" w:themeFill="accent1" w:themeFillTint="3F"/>
      </w:tcPr>
    </w:tblStylePr>
    <w:tblStylePr w:type="band2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tcPr>
    </w:tblStylePr>
  </w:style>
  <w:style w:type="table" w:styleId="Grillemoyenne2-Accent1">
    <w:name w:val="Medium Grid 2 Accent 1"/>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cPr>
      <w:shd w:val="clear" w:color="auto" w:fill="ADE0FC" w:themeFill="accent1" w:themeFillTint="3F"/>
    </w:tcPr>
    <w:tblStylePr w:type="firstRow">
      <w:rPr>
        <w:b/>
        <w:bCs/>
        <w:color w:val="000000" w:themeColor="text1"/>
      </w:rPr>
      <w:tblPr/>
      <w:tcPr>
        <w:shd w:val="clear" w:color="auto" w:fill="DEF3F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DE6FC" w:themeFill="accent1" w:themeFillTint="33"/>
      </w:tcPr>
    </w:tblStylePr>
    <w:tblStylePr w:type="band1Vert">
      <w:tblPr/>
      <w:tcPr>
        <w:shd w:val="clear" w:color="auto" w:fill="5BC2F9" w:themeFill="accent1" w:themeFillTint="7F"/>
      </w:tcPr>
    </w:tblStylePr>
    <w:tblStylePr w:type="band1Horz">
      <w:tblPr/>
      <w:tcPr>
        <w:tcBorders>
          <w:insideH w:val="single" w:sz="6" w:space="0" w:color="066DA4" w:themeColor="accent1"/>
          <w:insideV w:val="single" w:sz="6" w:space="0" w:color="066DA4" w:themeColor="accent1"/>
        </w:tcBorders>
        <w:shd w:val="clear" w:color="auto" w:fill="5BC2F9"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EF3F5C" w:themeColor="accent2"/>
        <w:left w:val="single" w:sz="8" w:space="0" w:color="EF3F5C" w:themeColor="accent2"/>
        <w:bottom w:val="single" w:sz="8" w:space="0" w:color="EF3F5C" w:themeColor="accent2"/>
        <w:right w:val="single" w:sz="8" w:space="0" w:color="EF3F5C" w:themeColor="accent2"/>
        <w:insideH w:val="single" w:sz="8" w:space="0" w:color="EF3F5C" w:themeColor="accent2"/>
        <w:insideV w:val="single" w:sz="8" w:space="0" w:color="EF3F5C" w:themeColor="accent2"/>
      </w:tblBorders>
    </w:tblPr>
    <w:tcPr>
      <w:shd w:val="clear" w:color="auto" w:fill="FBCFD6" w:themeFill="accent2" w:themeFillTint="3F"/>
    </w:tcPr>
    <w:tblStylePr w:type="firstRow">
      <w:rPr>
        <w:b/>
        <w:bCs/>
        <w:color w:val="000000" w:themeColor="text1"/>
      </w:rPr>
      <w:tblPr/>
      <w:tcPr>
        <w:shd w:val="clear" w:color="auto" w:fill="FDEB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D8DE" w:themeFill="accent2" w:themeFillTint="33"/>
      </w:tcPr>
    </w:tblStylePr>
    <w:tblStylePr w:type="band1Vert">
      <w:tblPr/>
      <w:tcPr>
        <w:shd w:val="clear" w:color="auto" w:fill="F79FAD" w:themeFill="accent2" w:themeFillTint="7F"/>
      </w:tcPr>
    </w:tblStylePr>
    <w:tblStylePr w:type="band1Horz">
      <w:tblPr/>
      <w:tcPr>
        <w:tcBorders>
          <w:insideH w:val="single" w:sz="6" w:space="0" w:color="EF3F5C" w:themeColor="accent2"/>
          <w:insideV w:val="single" w:sz="6" w:space="0" w:color="EF3F5C" w:themeColor="accent2"/>
        </w:tcBorders>
        <w:shd w:val="clear" w:color="auto" w:fill="F79FAD" w:themeFill="accent2" w:themeFillTint="7F"/>
      </w:tcPr>
    </w:tblStylePr>
    <w:tblStylePr w:type="nwCell">
      <w:tblPr/>
      <w:tcPr>
        <w:shd w:val="clear" w:color="auto" w:fill="FFFFFF" w:themeFill="background1"/>
      </w:tcPr>
    </w:tblStylePr>
  </w:style>
  <w:style w:type="character" w:customStyle="1" w:styleId="ExigenceLibellCar">
    <w:name w:val="Exigence Libellé Car"/>
    <w:link w:val="ExigenceLibell"/>
    <w:locked/>
    <w:rsid w:val="00837221"/>
    <w:rPr>
      <w:i/>
      <w:color w:val="000080"/>
      <w:sz w:val="22"/>
      <w:szCs w:val="24"/>
    </w:rPr>
  </w:style>
  <w:style w:type="character" w:styleId="Mentionnonrsolue">
    <w:name w:val="Unresolved Mention"/>
    <w:basedOn w:val="Policepardfaut"/>
    <w:uiPriority w:val="99"/>
    <w:semiHidden/>
    <w:unhideWhenUsed/>
    <w:rsid w:val="003428FB"/>
    <w:rPr>
      <w:color w:val="605E5C"/>
      <w:shd w:val="clear" w:color="auto" w:fill="E1DFDD"/>
    </w:rPr>
  </w:style>
  <w:style w:type="paragraph" w:styleId="PrformatHTML">
    <w:name w:val="HTML Preformatted"/>
    <w:basedOn w:val="Normal"/>
    <w:link w:val="PrformatHTMLCar"/>
    <w:semiHidden/>
    <w:unhideWhenUsed/>
    <w:rsid w:val="008C330E"/>
    <w:pPr>
      <w:spacing w:before="0" w:after="0"/>
    </w:pPr>
    <w:rPr>
      <w:rFonts w:ascii="Consolas" w:hAnsi="Consolas"/>
      <w:sz w:val="20"/>
      <w:szCs w:val="20"/>
    </w:rPr>
  </w:style>
  <w:style w:type="character" w:customStyle="1" w:styleId="PrformatHTMLCar">
    <w:name w:val="Préformaté HTML Car"/>
    <w:basedOn w:val="Policepardfaut"/>
    <w:link w:val="PrformatHTML"/>
    <w:semiHidden/>
    <w:rsid w:val="008C330E"/>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50">
      <w:bodyDiv w:val="1"/>
      <w:marLeft w:val="0"/>
      <w:marRight w:val="0"/>
      <w:marTop w:val="0"/>
      <w:marBottom w:val="0"/>
      <w:divBdr>
        <w:top w:val="none" w:sz="0" w:space="0" w:color="auto"/>
        <w:left w:val="none" w:sz="0" w:space="0" w:color="auto"/>
        <w:bottom w:val="none" w:sz="0" w:space="0" w:color="auto"/>
        <w:right w:val="none" w:sz="0" w:space="0" w:color="auto"/>
      </w:divBdr>
    </w:div>
    <w:div w:id="298148687">
      <w:bodyDiv w:val="1"/>
      <w:marLeft w:val="0"/>
      <w:marRight w:val="0"/>
      <w:marTop w:val="0"/>
      <w:marBottom w:val="0"/>
      <w:divBdr>
        <w:top w:val="none" w:sz="0" w:space="0" w:color="auto"/>
        <w:left w:val="none" w:sz="0" w:space="0" w:color="auto"/>
        <w:bottom w:val="none" w:sz="0" w:space="0" w:color="auto"/>
        <w:right w:val="none" w:sz="0" w:space="0" w:color="auto"/>
      </w:divBdr>
    </w:div>
    <w:div w:id="343091435">
      <w:bodyDiv w:val="1"/>
      <w:marLeft w:val="0"/>
      <w:marRight w:val="0"/>
      <w:marTop w:val="0"/>
      <w:marBottom w:val="0"/>
      <w:divBdr>
        <w:top w:val="none" w:sz="0" w:space="0" w:color="auto"/>
        <w:left w:val="none" w:sz="0" w:space="0" w:color="auto"/>
        <w:bottom w:val="none" w:sz="0" w:space="0" w:color="auto"/>
        <w:right w:val="none" w:sz="0" w:space="0" w:color="auto"/>
      </w:divBdr>
    </w:div>
    <w:div w:id="534390250">
      <w:bodyDiv w:val="1"/>
      <w:marLeft w:val="0"/>
      <w:marRight w:val="0"/>
      <w:marTop w:val="0"/>
      <w:marBottom w:val="0"/>
      <w:divBdr>
        <w:top w:val="none" w:sz="0" w:space="0" w:color="auto"/>
        <w:left w:val="none" w:sz="0" w:space="0" w:color="auto"/>
        <w:bottom w:val="none" w:sz="0" w:space="0" w:color="auto"/>
        <w:right w:val="none" w:sz="0" w:space="0" w:color="auto"/>
      </w:divBdr>
    </w:div>
    <w:div w:id="657541817">
      <w:bodyDiv w:val="1"/>
      <w:marLeft w:val="0"/>
      <w:marRight w:val="0"/>
      <w:marTop w:val="0"/>
      <w:marBottom w:val="0"/>
      <w:divBdr>
        <w:top w:val="none" w:sz="0" w:space="0" w:color="auto"/>
        <w:left w:val="none" w:sz="0" w:space="0" w:color="auto"/>
        <w:bottom w:val="none" w:sz="0" w:space="0" w:color="auto"/>
        <w:right w:val="none" w:sz="0" w:space="0" w:color="auto"/>
      </w:divBdr>
    </w:div>
    <w:div w:id="666716469">
      <w:bodyDiv w:val="1"/>
      <w:marLeft w:val="0"/>
      <w:marRight w:val="0"/>
      <w:marTop w:val="0"/>
      <w:marBottom w:val="0"/>
      <w:divBdr>
        <w:top w:val="none" w:sz="0" w:space="0" w:color="auto"/>
        <w:left w:val="none" w:sz="0" w:space="0" w:color="auto"/>
        <w:bottom w:val="none" w:sz="0" w:space="0" w:color="auto"/>
        <w:right w:val="none" w:sz="0" w:space="0" w:color="auto"/>
      </w:divBdr>
    </w:div>
    <w:div w:id="670984773">
      <w:bodyDiv w:val="1"/>
      <w:marLeft w:val="0"/>
      <w:marRight w:val="0"/>
      <w:marTop w:val="0"/>
      <w:marBottom w:val="0"/>
      <w:divBdr>
        <w:top w:val="none" w:sz="0" w:space="0" w:color="auto"/>
        <w:left w:val="none" w:sz="0" w:space="0" w:color="auto"/>
        <w:bottom w:val="none" w:sz="0" w:space="0" w:color="auto"/>
        <w:right w:val="none" w:sz="0" w:space="0" w:color="auto"/>
      </w:divBdr>
    </w:div>
    <w:div w:id="1008366112">
      <w:bodyDiv w:val="1"/>
      <w:marLeft w:val="0"/>
      <w:marRight w:val="0"/>
      <w:marTop w:val="0"/>
      <w:marBottom w:val="0"/>
      <w:divBdr>
        <w:top w:val="none" w:sz="0" w:space="0" w:color="auto"/>
        <w:left w:val="none" w:sz="0" w:space="0" w:color="auto"/>
        <w:bottom w:val="none" w:sz="0" w:space="0" w:color="auto"/>
        <w:right w:val="none" w:sz="0" w:space="0" w:color="auto"/>
      </w:divBdr>
    </w:div>
    <w:div w:id="1269656998">
      <w:bodyDiv w:val="1"/>
      <w:marLeft w:val="0"/>
      <w:marRight w:val="0"/>
      <w:marTop w:val="0"/>
      <w:marBottom w:val="0"/>
      <w:divBdr>
        <w:top w:val="none" w:sz="0" w:space="0" w:color="auto"/>
        <w:left w:val="none" w:sz="0" w:space="0" w:color="auto"/>
        <w:bottom w:val="none" w:sz="0" w:space="0" w:color="auto"/>
        <w:right w:val="none" w:sz="0" w:space="0" w:color="auto"/>
      </w:divBdr>
    </w:div>
    <w:div w:id="1325091502">
      <w:bodyDiv w:val="1"/>
      <w:marLeft w:val="0"/>
      <w:marRight w:val="0"/>
      <w:marTop w:val="0"/>
      <w:marBottom w:val="0"/>
      <w:divBdr>
        <w:top w:val="none" w:sz="0" w:space="0" w:color="auto"/>
        <w:left w:val="none" w:sz="0" w:space="0" w:color="auto"/>
        <w:bottom w:val="none" w:sz="0" w:space="0" w:color="auto"/>
        <w:right w:val="none" w:sz="0" w:space="0" w:color="auto"/>
      </w:divBdr>
    </w:div>
    <w:div w:id="1373114183">
      <w:bodyDiv w:val="1"/>
      <w:marLeft w:val="0"/>
      <w:marRight w:val="0"/>
      <w:marTop w:val="0"/>
      <w:marBottom w:val="0"/>
      <w:divBdr>
        <w:top w:val="none" w:sz="0" w:space="0" w:color="auto"/>
        <w:left w:val="none" w:sz="0" w:space="0" w:color="auto"/>
        <w:bottom w:val="none" w:sz="0" w:space="0" w:color="auto"/>
        <w:right w:val="none" w:sz="0" w:space="0" w:color="auto"/>
      </w:divBdr>
    </w:div>
    <w:div w:id="1445029712">
      <w:bodyDiv w:val="1"/>
      <w:marLeft w:val="0"/>
      <w:marRight w:val="0"/>
      <w:marTop w:val="0"/>
      <w:marBottom w:val="0"/>
      <w:divBdr>
        <w:top w:val="none" w:sz="0" w:space="0" w:color="auto"/>
        <w:left w:val="none" w:sz="0" w:space="0" w:color="auto"/>
        <w:bottom w:val="none" w:sz="0" w:space="0" w:color="auto"/>
        <w:right w:val="none" w:sz="0" w:space="0" w:color="auto"/>
      </w:divBdr>
    </w:div>
    <w:div w:id="1461415899">
      <w:bodyDiv w:val="1"/>
      <w:marLeft w:val="0"/>
      <w:marRight w:val="0"/>
      <w:marTop w:val="0"/>
      <w:marBottom w:val="0"/>
      <w:divBdr>
        <w:top w:val="none" w:sz="0" w:space="0" w:color="auto"/>
        <w:left w:val="none" w:sz="0" w:space="0" w:color="auto"/>
        <w:bottom w:val="none" w:sz="0" w:space="0" w:color="auto"/>
        <w:right w:val="none" w:sz="0" w:space="0" w:color="auto"/>
      </w:divBdr>
    </w:div>
    <w:div w:id="1471247275">
      <w:bodyDiv w:val="1"/>
      <w:marLeft w:val="0"/>
      <w:marRight w:val="0"/>
      <w:marTop w:val="0"/>
      <w:marBottom w:val="0"/>
      <w:divBdr>
        <w:top w:val="none" w:sz="0" w:space="0" w:color="auto"/>
        <w:left w:val="none" w:sz="0" w:space="0" w:color="auto"/>
        <w:bottom w:val="none" w:sz="0" w:space="0" w:color="auto"/>
        <w:right w:val="none" w:sz="0" w:space="0" w:color="auto"/>
      </w:divBdr>
    </w:div>
    <w:div w:id="1643004067">
      <w:bodyDiv w:val="1"/>
      <w:marLeft w:val="0"/>
      <w:marRight w:val="0"/>
      <w:marTop w:val="0"/>
      <w:marBottom w:val="0"/>
      <w:divBdr>
        <w:top w:val="none" w:sz="0" w:space="0" w:color="auto"/>
        <w:left w:val="none" w:sz="0" w:space="0" w:color="auto"/>
        <w:bottom w:val="none" w:sz="0" w:space="0" w:color="auto"/>
        <w:right w:val="none" w:sz="0" w:space="0" w:color="auto"/>
      </w:divBdr>
    </w:div>
    <w:div w:id="1663123627">
      <w:bodyDiv w:val="1"/>
      <w:marLeft w:val="0"/>
      <w:marRight w:val="0"/>
      <w:marTop w:val="0"/>
      <w:marBottom w:val="0"/>
      <w:divBdr>
        <w:top w:val="none" w:sz="0" w:space="0" w:color="auto"/>
        <w:left w:val="none" w:sz="0" w:space="0" w:color="auto"/>
        <w:bottom w:val="none" w:sz="0" w:space="0" w:color="auto"/>
        <w:right w:val="none" w:sz="0" w:space="0" w:color="auto"/>
      </w:divBdr>
    </w:div>
    <w:div w:id="1712924499">
      <w:bodyDiv w:val="1"/>
      <w:marLeft w:val="0"/>
      <w:marRight w:val="0"/>
      <w:marTop w:val="0"/>
      <w:marBottom w:val="0"/>
      <w:divBdr>
        <w:top w:val="none" w:sz="0" w:space="0" w:color="auto"/>
        <w:left w:val="none" w:sz="0" w:space="0" w:color="auto"/>
        <w:bottom w:val="none" w:sz="0" w:space="0" w:color="auto"/>
        <w:right w:val="none" w:sz="0" w:space="0" w:color="auto"/>
      </w:divBdr>
    </w:div>
    <w:div w:id="1750426288">
      <w:bodyDiv w:val="1"/>
      <w:marLeft w:val="0"/>
      <w:marRight w:val="0"/>
      <w:marTop w:val="0"/>
      <w:marBottom w:val="0"/>
      <w:divBdr>
        <w:top w:val="none" w:sz="0" w:space="0" w:color="auto"/>
        <w:left w:val="none" w:sz="0" w:space="0" w:color="auto"/>
        <w:bottom w:val="none" w:sz="0" w:space="0" w:color="auto"/>
        <w:right w:val="none" w:sz="0" w:space="0" w:color="auto"/>
      </w:divBdr>
    </w:div>
    <w:div w:id="1847088301">
      <w:bodyDiv w:val="1"/>
      <w:marLeft w:val="0"/>
      <w:marRight w:val="0"/>
      <w:marTop w:val="0"/>
      <w:marBottom w:val="0"/>
      <w:divBdr>
        <w:top w:val="none" w:sz="0" w:space="0" w:color="auto"/>
        <w:left w:val="none" w:sz="0" w:space="0" w:color="auto"/>
        <w:bottom w:val="none" w:sz="0" w:space="0" w:color="auto"/>
        <w:right w:val="none" w:sz="0" w:space="0" w:color="auto"/>
      </w:divBdr>
    </w:div>
    <w:div w:id="1974943732">
      <w:bodyDiv w:val="1"/>
      <w:marLeft w:val="0"/>
      <w:marRight w:val="0"/>
      <w:marTop w:val="0"/>
      <w:marBottom w:val="0"/>
      <w:divBdr>
        <w:top w:val="none" w:sz="0" w:space="0" w:color="auto"/>
        <w:left w:val="none" w:sz="0" w:space="0" w:color="auto"/>
        <w:bottom w:val="none" w:sz="0" w:space="0" w:color="auto"/>
        <w:right w:val="none" w:sz="0" w:space="0" w:color="auto"/>
      </w:divBdr>
    </w:div>
    <w:div w:id="209049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hyperlink" Target="https://doi.org/10.3390/covid501001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cyrilmarat/Liora_Covid"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doi.org/10.1148/radiol.2020200432"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0" Type="http://schemas.openxmlformats.org/officeDocument/2006/relationships/image" Target="media/image6.png"/><Relationship Id="rId41" Type="http://schemas.openxmlformats.org/officeDocument/2006/relationships/image" Target="media/image27.png"/></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EXT-PONTHIEUS\Desktop\MODELE%20SANDRINE\000241821-C%20Mod&#232;le%20BMS_I-G-Org-Tech%20ou%20Op_Word_FR&amp;EN%20V6.dotm" TargetMode="External"/></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3D67"/>
      </a:dk2>
      <a:lt2>
        <a:srgbClr val="DFDFDF"/>
      </a:lt2>
      <a:accent1>
        <a:srgbClr val="066DA4"/>
      </a:accent1>
      <a:accent2>
        <a:srgbClr val="EF3F5C"/>
      </a:accent2>
      <a:accent3>
        <a:srgbClr val="90AF3E"/>
      </a:accent3>
      <a:accent4>
        <a:srgbClr val="91278F"/>
      </a:accent4>
      <a:accent5>
        <a:srgbClr val="009EE0"/>
      </a:accent5>
      <a:accent6>
        <a:srgbClr val="F79646"/>
      </a:accent6>
      <a:hlink>
        <a:srgbClr val="009EE0"/>
      </a:hlink>
      <a:folHlink>
        <a:srgbClr val="066DA4"/>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B14E71-33D7-41A1-B7A4-738C60C31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000241821-C Modèle BMS_I-G-Org-Tech ou Op_Word_FR&amp;EN V6</Template>
  <TotalTime>1</TotalTime>
  <Pages>30</Pages>
  <Words>3952</Words>
  <Characters>21740</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25641</CharactersWithSpaces>
  <SharedDoc>false</SharedDoc>
  <HLinks>
    <vt:vector size="48" baseType="variant">
      <vt:variant>
        <vt:i4>1900604</vt:i4>
      </vt:variant>
      <vt:variant>
        <vt:i4>74</vt:i4>
      </vt:variant>
      <vt:variant>
        <vt:i4>0</vt:i4>
      </vt:variant>
      <vt:variant>
        <vt:i4>5</vt:i4>
      </vt:variant>
      <vt:variant>
        <vt:lpwstr/>
      </vt:variant>
      <vt:variant>
        <vt:lpwstr>_Toc437873823</vt:lpwstr>
      </vt:variant>
      <vt:variant>
        <vt:i4>1900604</vt:i4>
      </vt:variant>
      <vt:variant>
        <vt:i4>68</vt:i4>
      </vt:variant>
      <vt:variant>
        <vt:i4>0</vt:i4>
      </vt:variant>
      <vt:variant>
        <vt:i4>5</vt:i4>
      </vt:variant>
      <vt:variant>
        <vt:lpwstr/>
      </vt:variant>
      <vt:variant>
        <vt:lpwstr>_Toc437873822</vt:lpwstr>
      </vt:variant>
      <vt:variant>
        <vt:i4>1900604</vt:i4>
      </vt:variant>
      <vt:variant>
        <vt:i4>62</vt:i4>
      </vt:variant>
      <vt:variant>
        <vt:i4>0</vt:i4>
      </vt:variant>
      <vt:variant>
        <vt:i4>5</vt:i4>
      </vt:variant>
      <vt:variant>
        <vt:lpwstr/>
      </vt:variant>
      <vt:variant>
        <vt:lpwstr>_Toc437873821</vt:lpwstr>
      </vt:variant>
      <vt:variant>
        <vt:i4>1900604</vt:i4>
      </vt:variant>
      <vt:variant>
        <vt:i4>56</vt:i4>
      </vt:variant>
      <vt:variant>
        <vt:i4>0</vt:i4>
      </vt:variant>
      <vt:variant>
        <vt:i4>5</vt:i4>
      </vt:variant>
      <vt:variant>
        <vt:lpwstr/>
      </vt:variant>
      <vt:variant>
        <vt:lpwstr>_Toc437873820</vt:lpwstr>
      </vt:variant>
      <vt:variant>
        <vt:i4>1966140</vt:i4>
      </vt:variant>
      <vt:variant>
        <vt:i4>50</vt:i4>
      </vt:variant>
      <vt:variant>
        <vt:i4>0</vt:i4>
      </vt:variant>
      <vt:variant>
        <vt:i4>5</vt:i4>
      </vt:variant>
      <vt:variant>
        <vt:lpwstr/>
      </vt:variant>
      <vt:variant>
        <vt:lpwstr>_Toc437873819</vt:lpwstr>
      </vt:variant>
      <vt:variant>
        <vt:i4>1966140</vt:i4>
      </vt:variant>
      <vt:variant>
        <vt:i4>44</vt:i4>
      </vt:variant>
      <vt:variant>
        <vt:i4>0</vt:i4>
      </vt:variant>
      <vt:variant>
        <vt:i4>5</vt:i4>
      </vt:variant>
      <vt:variant>
        <vt:lpwstr/>
      </vt:variant>
      <vt:variant>
        <vt:lpwstr>_Toc437873818</vt:lpwstr>
      </vt:variant>
      <vt:variant>
        <vt:i4>1966140</vt:i4>
      </vt:variant>
      <vt:variant>
        <vt:i4>38</vt:i4>
      </vt:variant>
      <vt:variant>
        <vt:i4>0</vt:i4>
      </vt:variant>
      <vt:variant>
        <vt:i4>5</vt:i4>
      </vt:variant>
      <vt:variant>
        <vt:lpwstr/>
      </vt:variant>
      <vt:variant>
        <vt:lpwstr>_Toc437873817</vt:lpwstr>
      </vt:variant>
      <vt:variant>
        <vt:i4>1966140</vt:i4>
      </vt:variant>
      <vt:variant>
        <vt:i4>32</vt:i4>
      </vt:variant>
      <vt:variant>
        <vt:i4>0</vt:i4>
      </vt:variant>
      <vt:variant>
        <vt:i4>5</vt:i4>
      </vt:variant>
      <vt:variant>
        <vt:lpwstr/>
      </vt:variant>
      <vt:variant>
        <vt:lpwstr>_Toc437873816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cyril Marat</dc:creator>
  <cp:lastModifiedBy>Cyril Marat</cp:lastModifiedBy>
  <cp:revision>3</cp:revision>
  <cp:lastPrinted>2020-06-16T17:33:00Z</cp:lastPrinted>
  <dcterms:created xsi:type="dcterms:W3CDTF">2026-06-21T23:00:00Z</dcterms:created>
  <dcterms:modified xsi:type="dcterms:W3CDTF">2026-06-21T23:01:00Z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K_Titre">
    <vt:lpwstr>&lt;Titre&gt;</vt:lpwstr>
  </property>
  <property fmtid="{D5CDD505-2E9C-101B-9397-08002B2CF9AE}" pid="3" name="EK_Nom">
    <vt:lpwstr>&lt;Nom&gt;</vt:lpwstr>
  </property>
  <property fmtid="{D5CDD505-2E9C-101B-9397-08002B2CF9AE}" pid="4" name="EK_Description">
    <vt:lpwstr>&lt;Description&gt;</vt:lpwstr>
  </property>
  <property fmtid="{D5CDD505-2E9C-101B-9397-08002B2CF9AE}" pid="5" name="EK_Createur">
    <vt:lpwstr>&lt;Créateur&gt;</vt:lpwstr>
  </property>
  <property fmtid="{D5CDD505-2E9C-101B-9397-08002B2CF9AE}" pid="6" name="EK_DateDeCreation">
    <vt:filetime>1999-12-31T22:00:00Z</vt:filetime>
  </property>
  <property fmtid="{D5CDD505-2E9C-101B-9397-08002B2CF9AE}" pid="7" name="EK_Modificateur">
    <vt:lpwstr>&lt;Modificateur&gt;</vt:lpwstr>
  </property>
  <property fmtid="{D5CDD505-2E9C-101B-9397-08002B2CF9AE}" pid="8" name="EK_DateDeModification">
    <vt:filetime>1999-12-31T22:00:00Z</vt:filetime>
  </property>
  <property fmtid="{D5CDD505-2E9C-101B-9397-08002B2CF9AE}" pid="9" name="EK_Source">
    <vt:lpwstr>&lt;Source&gt;</vt:lpwstr>
  </property>
  <property fmtid="{D5CDD505-2E9C-101B-9397-08002B2CF9AE}" pid="10" name="EK_Reference">
    <vt:lpwstr>&lt;Référence&gt;</vt:lpwstr>
  </property>
  <property fmtid="{D5CDD505-2E9C-101B-9397-08002B2CF9AE}" pid="11" name="EK_Indice">
    <vt:lpwstr>&lt;Indice&gt;</vt:lpwstr>
  </property>
  <property fmtid="{D5CDD505-2E9C-101B-9397-08002B2CF9AE}" pid="12" name="EK_Date">
    <vt:filetime>1999-12-31T22:00:00Z</vt:filetime>
  </property>
  <property fmtid="{D5CDD505-2E9C-101B-9397-08002B2CF9AE}" pid="13" name="EK_DateDeReconduction">
    <vt:filetime>1999-12-31T22:00:00Z</vt:filetime>
  </property>
  <property fmtid="{D5CDD505-2E9C-101B-9397-08002B2CF9AE}" pid="14" name="EK_Origine">
    <vt:lpwstr>&lt;Origine&gt;</vt:lpwstr>
  </property>
  <property fmtid="{D5CDD505-2E9C-101B-9397-08002B2CF9AE}" pid="15" name="EK_Applicabilite">
    <vt:lpwstr>&lt;Applicabilité&gt;</vt:lpwstr>
  </property>
  <property fmtid="{D5CDD505-2E9C-101B-9397-08002B2CF9AE}" pid="16" name="EK_PerimetreApplicabilite">
    <vt:lpwstr>&lt;Périmètre applicabilité&gt;</vt:lpwstr>
  </property>
  <property fmtid="{D5CDD505-2E9C-101B-9397-08002B2CF9AE}" pid="17" name="EK_Redacteurs">
    <vt:lpwstr>&lt;Rédacteurs&gt;</vt:lpwstr>
  </property>
  <property fmtid="{D5CDD505-2E9C-101B-9397-08002B2CF9AE}" pid="18" name="EK_Approbateur">
    <vt:lpwstr>&lt;Approbateur&gt;</vt:lpwstr>
  </property>
  <property fmtid="{D5CDD505-2E9C-101B-9397-08002B2CF9AE}" pid="19" name="EK_DateApprobation">
    <vt:filetime>1999-12-31T22:00:00Z</vt:filetime>
  </property>
  <property fmtid="{D5CDD505-2E9C-101B-9397-08002B2CF9AE}" pid="20" name="EK_HistoriqueDePublication">
    <vt:lpwstr>&lt;Historique publication&gt;</vt:lpwstr>
  </property>
  <property fmtid="{D5CDD505-2E9C-101B-9397-08002B2CF9AE}" pid="21" name="EK_Contextualisation">
    <vt:lpwstr>&lt;Contextualisation&gt;</vt:lpwstr>
  </property>
  <property fmtid="{D5CDD505-2E9C-101B-9397-08002B2CF9AE}" pid="22" name="EK_Classification">
    <vt:lpwstr>&lt;Classification&gt;</vt:lpwstr>
  </property>
  <property fmtid="{D5CDD505-2E9C-101B-9397-08002B2CF9AE}" pid="23" name="EK_MentionComplementaire">
    <vt:lpwstr>&lt;Mention complémentaire&gt;</vt:lpwstr>
  </property>
  <property fmtid="{D5CDD505-2E9C-101B-9397-08002B2CF9AE}" pid="24" name="EK_ProprieteIntellectuelle">
    <vt:lpwstr>&lt;Propriété intellectuelle&gt;</vt:lpwstr>
  </property>
  <property fmtid="{D5CDD505-2E9C-101B-9397-08002B2CF9AE}" pid="25" name="EK_Statut">
    <vt:lpwstr>&lt;Statut&gt;</vt:lpwstr>
  </property>
  <property fmtid="{D5CDD505-2E9C-101B-9397-08002B2CF9AE}" pid="26" name="EK_Valideurs">
    <vt:lpwstr>&lt;Vérificateurs&gt;</vt:lpwstr>
  </property>
  <property fmtid="{D5CDD505-2E9C-101B-9397-08002B2CF9AE}" pid="27" name="EK_Evolution">
    <vt:lpwstr>&lt;Evolution&gt;</vt:lpwstr>
  </property>
  <property fmtid="{D5CDD505-2E9C-101B-9397-08002B2CF9AE}" pid="28" name="EK_ComplementDeProtection">
    <vt:lpwstr>&lt;Complément protection&gt;</vt:lpwstr>
  </property>
  <property fmtid="{D5CDD505-2E9C-101B-9397-08002B2CF9AE}" pid="29" name="EK_ExportabiliteProgramme">
    <vt:lpwstr>&lt;Export programme&gt;</vt:lpwstr>
  </property>
  <property fmtid="{D5CDD505-2E9C-101B-9397-08002B2CF9AE}" pid="30" name="EK_ExportabiliteFiliale">
    <vt:lpwstr>&lt;Exportabilité filiale&gt;</vt:lpwstr>
  </property>
  <property fmtid="{D5CDD505-2E9C-101B-9397-08002B2CF9AE}" pid="31" name="EK_ComplementExportabilite">
    <vt:lpwstr>&lt;Complément exportation&gt;</vt:lpwstr>
  </property>
  <property fmtid="{D5CDD505-2E9C-101B-9397-08002B2CF9AE}" pid="32" name="EK_Reference_1">
    <vt:lpwstr>&lt;Référence 1&gt;</vt:lpwstr>
  </property>
  <property fmtid="{D5CDD505-2E9C-101B-9397-08002B2CF9AE}" pid="33" name="EK_Reference_2">
    <vt:lpwstr>&lt;Référence 2&gt;</vt:lpwstr>
  </property>
  <property fmtid="{D5CDD505-2E9C-101B-9397-08002B2CF9AE}" pid="34" name="EK_AnneeDeFinDeConservation">
    <vt:filetime>1999-12-31T22:00:00Z</vt:filetime>
  </property>
  <property fmtid="{D5CDD505-2E9C-101B-9397-08002B2CF9AE}" pid="35" name="EK_SortFinal">
    <vt:lpwstr>&lt;Sort final&gt;</vt:lpwstr>
  </property>
  <property fmtid="{D5CDD505-2E9C-101B-9397-08002B2CF9AE}" pid="36" name="EK_Gisement">
    <vt:lpwstr>&lt;Gisement&gt;</vt:lpwstr>
  </property>
  <property fmtid="{D5CDD505-2E9C-101B-9397-08002B2CF9AE}" pid="37" name="EK_Categories04">
    <vt:lpwstr>&lt;Type de document&gt;</vt:lpwstr>
  </property>
  <property fmtid="{D5CDD505-2E9C-101B-9397-08002B2CF9AE}" pid="38" name="EK_Categories01">
    <vt:lpwstr>&lt;Processus&gt;</vt:lpwstr>
  </property>
  <property fmtid="{D5CDD505-2E9C-101B-9397-08002B2CF9AE}" pid="39" name="EK_Categories02">
    <vt:lpwstr>&lt;Secteurs d'activités&gt;</vt:lpwstr>
  </property>
  <property fmtid="{D5CDD505-2E9C-101B-9397-08002B2CF9AE}" pid="40" name="EK_Categories03">
    <vt:lpwstr>&lt;Sites&gt;</vt:lpwstr>
  </property>
  <property fmtid="{D5CDD505-2E9C-101B-9397-08002B2CF9AE}" pid="41" name="EK_Categories05">
    <vt:lpwstr>&lt;Entités&gt;</vt:lpwstr>
  </property>
  <property fmtid="{D5CDD505-2E9C-101B-9397-08002B2CF9AE}" pid="42" name="EK_Categories06">
    <vt:lpwstr>&lt;Activités&gt;</vt:lpwstr>
  </property>
  <property fmtid="{D5CDD505-2E9C-101B-9397-08002B2CF9AE}" pid="43" name="EK_Categories07">
    <vt:lpwstr>&lt;Pays&gt;</vt:lpwstr>
  </property>
  <property fmtid="{D5CDD505-2E9C-101B-9397-08002B2CF9AE}" pid="44" name="EK_Categories08">
    <vt:lpwstr>&lt;Produits&gt;</vt:lpwstr>
  </property>
  <property fmtid="{D5CDD505-2E9C-101B-9397-08002B2CF9AE}" pid="45" name="EK_DateDeDerniereValidation">
    <vt:filetime>1999-12-31T22:00:00Z</vt:filetime>
  </property>
  <property fmtid="{D5CDD505-2E9C-101B-9397-08002B2CF9AE}" pid="46" name="EK_TitreEtranger">
    <vt:lpwstr>&lt;Titre étranger&gt;</vt:lpwstr>
  </property>
</Properties>
</file>