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TalosPrimes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Plateforme SaaS Multi-Tenant de Gestion d'Entreprise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Recapitulatif des fonctionnalites en production — Mars 2026</w:t>
      </w:r>
    </w:p>
    <w:p>
      <w:pPr>
        <w:pBdr>
          <w:bottom w:val="single" w:color="2E75B6" w:sz="6" w:space="1"/>
        </w:pBdr>
        <w:spacing w:after="300"/>
      </w:pPr>
    </w:p>
    <w:p>
      <w:pPr>
        <w:pStyle w:val="Heading1"/>
      </w:pPr>
      <w:r>
        <w:t xml:space="preserve">Vue d'ensemble</w:t>
      </w:r>
    </w:p>
    <w:p>
      <w:pPr>
        <w:spacing w:after="200"/>
      </w:pPr>
      <w:r>
        <w:t xml:space="preserve">TalosPrimes est une plateforme SaaS multi-tenant de gestion d'entreprise 100% orchestree par n8n. Elle couvre 16 modules metiers avec 194 workflows n8n, plus de 200 endpoints API REST, et 20 pages de tableau de bord.</w:t>
      </w:r>
    </w:p>
    <w:p>
      <w:pPr>
        <w:pStyle w:val="Heading1"/>
      </w:pPr>
      <w:r>
        <w:t xml:space="preserve">Architecture technique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 : </w:t>
      </w:r>
      <w:r>
        <w:t xml:space="preserve">Fastify + Prisma + PostgreSQL (Supabase)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 : </w:t>
      </w:r>
      <w:r>
        <w:t xml:space="preserve">Next.js (App Router) +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Orchestration : </w:t>
      </w:r>
      <w:r>
        <w:t xml:space="preserve">n8n (Docker) — 100% des operations metier passent par n8n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Paiements : </w:t>
      </w:r>
      <w:r>
        <w:t xml:space="preserve">Stripe (abonnements, checkout)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Telephonie : </w:t>
      </w:r>
      <w:r>
        <w:t xml:space="preserve">Twilio (appels, SMS)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Deploiement : </w:t>
      </w:r>
      <w:r>
        <w:t xml:space="preserve">VPS Ubuntu, script uptp (deploiement automatise, sync n8n, patch webhooks)</w:t>
      </w:r>
    </w:p>
    <w:p>
      <w:pPr>
        <w:pStyle w:val="Heading1"/>
      </w:pPr>
      <w:r>
        <w:t xml:space="preserve">Modules en production</w:t>
      </w:r>
    </w:p>
    <w:p>
      <w:pPr>
        <w:spacing w:after="200"/>
      </w:pPr>
      <w:r>
        <w:t xml:space="preserve">16 modules actifs totalisant 194 workflows n8n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Fonctionnalites cles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onboarding, Stripe checkout, espaces clients, validation, renvoi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suivi statut, questionnaire, entretien, confirmation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envoi, paiement, OCR scan, conversion en avoir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envoi, acceptation, conversion facture/BdC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Bons de commande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validation, conversion en facture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Proformas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envoi, acceptation, conversion en facture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Comptabilite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comptable, ecritures, grand livre, balance, bilan, compte de resultat, TVA, cloture, agent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Abonnements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Renouvellement, annulation, suspension, upgrade/downgrade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Membres, absences, pointages,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projets, taches, dashboard stats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BTP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Chantiers, situations de travaux, validation,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Contrats, paie/bulletins, conges, documents, entretiens, formations, evaluations,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Telephonique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Appels entrants/sortants, SMS, Twilio, logs appels, base de connaissances 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CRUD, marquage lu/non-lu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Liste, statistiques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Integrations externes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Stripe </w:t>
      </w:r>
      <w:r>
        <w:t xml:space="preserve">— Gestion des abonnements, paiements, webhooks checkout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Twilio </w:t>
      </w:r>
      <w:r>
        <w:t xml:space="preserve">— Appels vocaux IA entrants/sortants, envoi SMS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Supabase </w:t>
      </w:r>
      <w:r>
        <w:t xml:space="preserve">— Base PostgreSQL hebergee, authentification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OCR </w:t>
      </w:r>
      <w:r>
        <w:t xml:space="preserve">— Scan et extraction automatique de factures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 IA </w:t>
      </w:r>
      <w:r>
        <w:t xml:space="preserve">— Super Agent conversationnel + vocal multi-niche</w:t>
      </w:r>
    </w:p>
    <w:p>
      <w:pPr>
        <w:pStyle w:val="Heading1"/>
      </w:pPr>
      <w:r>
        <w:t xml:space="preserve">Parcours client officiel</w:t>
      </w:r>
    </w:p>
    <w:p>
      <w:pPr>
        <w:spacing w:after="100"/>
      </w:pPr>
      <w:r>
        <w:t xml:space="preserve">Le parcours complet d'un nouveau client est entierement automatise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1. Inscription lead </w:t>
      </w:r>
      <w:r>
        <w:t xml:space="preserve">— Formulaire site ou agent telephonique 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 Qualification </w:t>
      </w:r>
      <w:r>
        <w:t xml:space="preserve">— Questionnaire, entretien, suivi statut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 Conversion </w:t>
      </w:r>
      <w:r>
        <w:t xml:space="preserve">— Confirmation et creation du client final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 Onboarding </w:t>
      </w:r>
      <w:r>
        <w:t xml:space="preserve">— Creation espace client + abonnement Stripe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 Paiement Stripe </w:t>
      </w:r>
      <w:r>
        <w:t xml:space="preserve">— Webhook checkout completed declenche la creation des credentials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6. Acces </w:t>
      </w:r>
      <w:r>
        <w:t xml:space="preserve">— Email avec identifiants, connexion sur demo.talosprimes.com</w:t>
      </w:r>
    </w:p>
    <w:p>
      <w:pPr>
        <w:pStyle w:val="Heading1"/>
        <w:spacing w:before="400"/>
      </w:pPr>
      <w:r>
        <w:t xml:space="preserve">Corrections deployees (session mars 2026)</w:t>
      </w:r>
    </w:p>
    <w:p>
      <w:pPr>
        <w:spacing w:after="100"/>
      </w:pPr>
      <w:r>
        <w:t xml:space="preserve">Principaux correctifs deployes pour la mise en production du flow client :</w:t>
      </w:r>
    </w:p>
    <w:p>
      <w:pPr>
        <w:pStyle w:val="ListParagraph"/>
        <w:numPr>
          <w:ilvl w:val="0"/>
          <w:numId w:val="2"/>
        </w:numPr>
      </w:pPr>
      <w:r>
        <w:t xml:space="preserve">URL create-credentials : remplacement de 127.0.0.1 par l'URL publique (reseau Docker)</w:t>
      </w:r>
    </w:p>
    <w:p>
      <w:pPr>
        <w:pStyle w:val="ListParagraph"/>
        <w:numPr>
          <w:ilvl w:val="0"/>
          <w:numId w:val="2"/>
        </w:numPr>
      </w:pPr>
      <w:r>
        <w:t xml:space="preserve">Injection automatique de N8N_WEBHOOK_SECRET dans le container Docker</w:t>
      </w:r>
    </w:p>
    <w:p>
      <w:pPr>
        <w:pStyle w:val="ListParagraph"/>
        <w:numPr>
          <w:ilvl w:val="0"/>
          <w:numId w:val="2"/>
        </w:numPr>
      </w:pPr>
      <w:r>
        <w:t xml:space="preserve">Inversion de l'ordre du patch webhook dans uptp (applique APRES docker compose up)</w:t>
      </w:r>
    </w:p>
    <w:p>
      <w:pPr>
        <w:pStyle w:val="ListParagraph"/>
        <w:numPr>
          <w:ilvl w:val="0"/>
          <w:numId w:val="2"/>
        </w:numPr>
      </w:pPr>
      <w:r>
        <w:t xml:space="preserve">CORS pour *.talosprimes.com</w:t>
      </w:r>
    </w:p>
    <w:p>
      <w:pPr>
        <w:pStyle w:val="ListParagraph"/>
        <w:numPr>
          <w:ilvl w:val="0"/>
          <w:numId w:val="2"/>
        </w:numPr>
      </w:pPr>
      <w:r>
        <w:t xml:space="preserve">Proxy nginx /api/ pour sous-domaines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Corrections enum statuts espaces clients</w:t>
      </w:r>
    </w:p>
    <w:p>
      <w:pPr>
        <w:pStyle w:val="Heading1"/>
      </w:pPr>
      <w:r>
        <w:t xml:space="preserve">Chiffres cles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194+ </w:t>
      </w:r>
      <w:r>
        <w:t xml:space="preserve">workflows n8n actifs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200+ </w:t>
      </w:r>
      <w:r>
        <w:t xml:space="preserve">endpoints API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 </w:t>
      </w:r>
      <w:r>
        <w:t xml:space="preserve">pages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16 </w:t>
      </w:r>
      <w:r>
        <w:t xml:space="preserve">modules metier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30 </w:t>
      </w:r>
      <w:r>
        <w:t xml:space="preserve">fichiers de routes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 fallback </w:t>
      </w:r>
      <w:r>
        <w:t xml:space="preserve">— toute erreur remonte directement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TalosPrimes - Topo Production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2026-03-03T05:12:47.500Z</dcterms:created>
  <dcterms:modified xsi:type="dcterms:W3CDTF">2026-03-03T05:12:47.500Z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