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7A72" w14:textId="77777777" w:rsidR="00904013" w:rsidRPr="007D10F6" w:rsidRDefault="00A969F7" w:rsidP="00A969F7">
      <w:pPr>
        <w:spacing w:line="240" w:lineRule="auto"/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  <w:r w:rsidRPr="007D10F6">
        <w:rPr>
          <w:rStyle w:val="fontstyle01"/>
          <w:rFonts w:asciiTheme="minorHAnsi" w:hAnsiTheme="minorHAnsi" w:cstheme="minorHAnsi"/>
          <w:sz w:val="36"/>
          <w:szCs w:val="36"/>
        </w:rPr>
        <w:t>ELEC 4700</w:t>
      </w:r>
    </w:p>
    <w:p w14:paraId="45312A40" w14:textId="77777777" w:rsidR="00A969F7" w:rsidRPr="007D10F6" w:rsidRDefault="00A969F7" w:rsidP="00A969F7">
      <w:pPr>
        <w:spacing w:line="240" w:lineRule="auto"/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  <w:r w:rsidRPr="007D10F6">
        <w:rPr>
          <w:rStyle w:val="fontstyle01"/>
          <w:rFonts w:asciiTheme="minorHAnsi" w:hAnsiTheme="minorHAnsi" w:cstheme="minorHAnsi"/>
          <w:sz w:val="36"/>
          <w:szCs w:val="36"/>
        </w:rPr>
        <w:t>Assignment – 1</w:t>
      </w:r>
    </w:p>
    <w:p w14:paraId="0A2EB3FE" w14:textId="77777777" w:rsidR="00A969F7" w:rsidRPr="007D10F6" w:rsidRDefault="00A969F7" w:rsidP="00A969F7">
      <w:pPr>
        <w:spacing w:line="240" w:lineRule="auto"/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  <w:r w:rsidRPr="007D10F6">
        <w:rPr>
          <w:rStyle w:val="fontstyle01"/>
          <w:rFonts w:asciiTheme="minorHAnsi" w:hAnsiTheme="minorHAnsi" w:cstheme="minorHAnsi"/>
          <w:sz w:val="36"/>
          <w:szCs w:val="36"/>
        </w:rPr>
        <w:t>Monte-Carlo Modeling of Electron Transport</w:t>
      </w:r>
    </w:p>
    <w:p w14:paraId="3CBBC97A" w14:textId="77777777" w:rsidR="00A969F7" w:rsidRPr="007D10F6" w:rsidRDefault="00A969F7" w:rsidP="00A969F7">
      <w:pPr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</w:p>
    <w:p w14:paraId="0B2D1BA0" w14:textId="77777777" w:rsidR="00A969F7" w:rsidRPr="007D10F6" w:rsidRDefault="00A969F7" w:rsidP="00A969F7">
      <w:pPr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</w:p>
    <w:p w14:paraId="5C89757B" w14:textId="77777777" w:rsidR="00A969F7" w:rsidRPr="007D10F6" w:rsidRDefault="00A969F7" w:rsidP="00A969F7">
      <w:pPr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</w:p>
    <w:p w14:paraId="206CDDE8" w14:textId="77777777" w:rsidR="00A969F7" w:rsidRPr="007D10F6" w:rsidRDefault="00A969F7" w:rsidP="00A969F7">
      <w:pPr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</w:p>
    <w:p w14:paraId="0B89C82E" w14:textId="77777777" w:rsidR="00A969F7" w:rsidRPr="007D10F6" w:rsidRDefault="00A969F7" w:rsidP="00A969F7">
      <w:pPr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</w:p>
    <w:p w14:paraId="3FD13758" w14:textId="43EFD68A" w:rsidR="00A969F7" w:rsidRPr="007D10F6" w:rsidRDefault="00A969F7" w:rsidP="00A969F7">
      <w:pPr>
        <w:spacing w:line="240" w:lineRule="auto"/>
        <w:jc w:val="center"/>
        <w:rPr>
          <w:rStyle w:val="fontstyle01"/>
          <w:rFonts w:asciiTheme="minorHAnsi" w:hAnsiTheme="minorHAnsi" w:cstheme="minorHAnsi"/>
          <w:sz w:val="36"/>
          <w:szCs w:val="36"/>
        </w:rPr>
      </w:pPr>
      <w:r w:rsidRPr="007D10F6">
        <w:rPr>
          <w:rStyle w:val="fontstyle01"/>
          <w:rFonts w:asciiTheme="minorHAnsi" w:hAnsiTheme="minorHAnsi" w:cstheme="minorHAnsi"/>
          <w:sz w:val="36"/>
          <w:szCs w:val="36"/>
        </w:rPr>
        <w:t>Name</w:t>
      </w:r>
      <w:r w:rsidR="00F760AB" w:rsidRPr="007D10F6">
        <w:rPr>
          <w:rStyle w:val="fontstyle01"/>
          <w:rFonts w:asciiTheme="minorHAnsi" w:hAnsiTheme="minorHAnsi" w:cstheme="minorHAnsi"/>
          <w:sz w:val="36"/>
          <w:szCs w:val="36"/>
        </w:rPr>
        <w:t>: Cyril Onyebuchie</w:t>
      </w:r>
    </w:p>
    <w:p w14:paraId="7AD9C07E" w14:textId="12497507" w:rsidR="00A969F7" w:rsidRPr="007D10F6" w:rsidRDefault="00A969F7" w:rsidP="00AA5A0E">
      <w:pPr>
        <w:spacing w:line="240" w:lineRule="auto"/>
        <w:jc w:val="center"/>
        <w:rPr>
          <w:rFonts w:asciiTheme="minorHAnsi" w:hAnsiTheme="minorHAnsi" w:cstheme="minorHAnsi"/>
          <w:b/>
          <w:bCs/>
          <w:color w:val="000000"/>
          <w:sz w:val="36"/>
          <w:szCs w:val="36"/>
        </w:rPr>
        <w:sectPr w:rsidR="00A969F7" w:rsidRPr="007D10F6" w:rsidSect="006464D6">
          <w:footerReference w:type="default" r:id="rId7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7D10F6">
        <w:rPr>
          <w:rStyle w:val="fontstyle01"/>
          <w:rFonts w:asciiTheme="minorHAnsi" w:hAnsiTheme="minorHAnsi" w:cstheme="minorHAnsi"/>
          <w:sz w:val="36"/>
          <w:szCs w:val="36"/>
        </w:rPr>
        <w:t>ID</w:t>
      </w:r>
      <w:r w:rsidR="00F760AB" w:rsidRPr="007D10F6">
        <w:rPr>
          <w:rStyle w:val="fontstyle01"/>
          <w:rFonts w:asciiTheme="minorHAnsi" w:hAnsiTheme="minorHAnsi" w:cstheme="minorHAnsi"/>
          <w:sz w:val="36"/>
          <w:szCs w:val="36"/>
        </w:rPr>
        <w:t>: 101133448</w:t>
      </w:r>
    </w:p>
    <w:p w14:paraId="46FDD40C" w14:textId="77777777" w:rsidR="00A969F7" w:rsidRPr="007D10F6" w:rsidRDefault="00A969F7" w:rsidP="00A969F7">
      <w:pPr>
        <w:pStyle w:val="Heading1"/>
        <w:rPr>
          <w:rFonts w:asciiTheme="minorHAnsi" w:hAnsiTheme="minorHAnsi" w:cstheme="minorHAnsi"/>
        </w:rPr>
      </w:pPr>
      <w:bookmarkStart w:id="0" w:name="_Toc95083359"/>
      <w:r w:rsidRPr="007D10F6">
        <w:rPr>
          <w:rFonts w:asciiTheme="minorHAnsi" w:hAnsiTheme="minorHAnsi" w:cstheme="minorHAnsi"/>
        </w:rPr>
        <w:lastRenderedPageBreak/>
        <w:t>Part 1 – Electron Modeling</w:t>
      </w:r>
      <w:bookmarkEnd w:id="0"/>
    </w:p>
    <w:p w14:paraId="12BCBA3C" w14:textId="6629CE5F" w:rsidR="00D2395B" w:rsidRPr="007D10F6" w:rsidRDefault="005D1FBA" w:rsidP="00D2395B">
      <w:pPr>
        <w:keepNext/>
        <w:jc w:val="center"/>
        <w:rPr>
          <w:rFonts w:asciiTheme="minorHAnsi" w:hAnsiTheme="minorHAnsi" w:cstheme="minorHAnsi"/>
        </w:rPr>
      </w:pPr>
      <w:r w:rsidRPr="007D10F6">
        <w:rPr>
          <w:rFonts w:asciiTheme="minorHAnsi" w:hAnsiTheme="minorHAnsi" w:cstheme="minorHAnsi"/>
        </w:rPr>
        <w:drawing>
          <wp:inline distT="0" distB="0" distL="0" distR="0" wp14:anchorId="6CDF12A3" wp14:editId="3AB320D8">
            <wp:extent cx="3752877" cy="1847864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C85" w14:textId="36152B7C" w:rsidR="00A969F7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1" w:name="_Toc95083367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1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 xml:space="preserve">: Result </w:t>
      </w:r>
      <w:r w:rsidR="007D10F6">
        <w:rPr>
          <w:rFonts w:asciiTheme="minorHAnsi" w:hAnsiTheme="minorHAnsi" w:cstheme="minorHAnsi"/>
        </w:rPr>
        <w:t>for</w:t>
      </w:r>
      <w:r w:rsidRPr="007D10F6">
        <w:rPr>
          <w:rFonts w:asciiTheme="minorHAnsi" w:hAnsiTheme="minorHAnsi" w:cstheme="minorHAnsi"/>
        </w:rPr>
        <w:t xml:space="preserve"> Part 1</w:t>
      </w:r>
      <w:bookmarkEnd w:id="1"/>
    </w:p>
    <w:p w14:paraId="7F875A84" w14:textId="0ECB85BD" w:rsidR="00D2395B" w:rsidRPr="007D10F6" w:rsidRDefault="005D1FBA" w:rsidP="00D2395B">
      <w:pPr>
        <w:keepNext/>
        <w:jc w:val="center"/>
        <w:rPr>
          <w:rFonts w:asciiTheme="minorHAnsi" w:hAnsiTheme="minorHAnsi" w:cstheme="minorHAnsi"/>
        </w:rPr>
      </w:pPr>
      <w:r w:rsidRPr="007D10F6">
        <w:rPr>
          <w:rFonts w:asciiTheme="minorHAnsi" w:hAnsiTheme="minorHAnsi" w:cstheme="minorHAnsi"/>
        </w:rPr>
        <w:drawing>
          <wp:inline distT="0" distB="0" distL="0" distR="0" wp14:anchorId="30D64E12" wp14:editId="287DDB09">
            <wp:extent cx="5229263" cy="4000529"/>
            <wp:effectExtent l="0" t="0" r="952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7211" w14:textId="77777777" w:rsidR="004D027F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2" w:name="_Toc95083368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2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>: Plot Particle trajectories and semiconductor temperature with time</w:t>
      </w:r>
      <w:bookmarkEnd w:id="2"/>
    </w:p>
    <w:p w14:paraId="072CB040" w14:textId="77777777" w:rsidR="00A969F7" w:rsidRPr="007D10F6" w:rsidRDefault="00A969F7" w:rsidP="00A969F7">
      <w:pPr>
        <w:pStyle w:val="Heading1"/>
        <w:rPr>
          <w:rFonts w:asciiTheme="minorHAnsi" w:hAnsiTheme="minorHAnsi" w:cstheme="minorHAnsi"/>
        </w:rPr>
      </w:pPr>
      <w:bookmarkStart w:id="3" w:name="_Toc95083360"/>
      <w:r w:rsidRPr="007D10F6">
        <w:rPr>
          <w:rFonts w:asciiTheme="minorHAnsi" w:hAnsiTheme="minorHAnsi" w:cstheme="minorHAnsi"/>
        </w:rPr>
        <w:lastRenderedPageBreak/>
        <w:t>Part 2 – Collisions with Mean Free Path (MFP)</w:t>
      </w:r>
      <w:bookmarkEnd w:id="3"/>
    </w:p>
    <w:p w14:paraId="587231F5" w14:textId="4F503BB1" w:rsidR="00D2395B" w:rsidRPr="007D10F6" w:rsidRDefault="00EB4FB3" w:rsidP="00D2395B">
      <w:pPr>
        <w:keepNext/>
        <w:jc w:val="center"/>
        <w:rPr>
          <w:rFonts w:asciiTheme="minorHAnsi" w:hAnsiTheme="minorHAnsi" w:cstheme="minorHAnsi"/>
        </w:rPr>
      </w:pPr>
      <w:r w:rsidRPr="007D10F6">
        <w:rPr>
          <w:rFonts w:asciiTheme="minorHAnsi" w:hAnsiTheme="minorHAnsi" w:cstheme="minorHAnsi"/>
        </w:rPr>
        <w:drawing>
          <wp:inline distT="0" distB="0" distL="0" distR="0" wp14:anchorId="540ED595" wp14:editId="58249EA0">
            <wp:extent cx="3724302" cy="1600212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302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7260" w14:textId="6B4366C9" w:rsidR="00A969F7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4" w:name="_Toc95083369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3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 xml:space="preserve">: Result </w:t>
      </w:r>
      <w:r w:rsidR="007D10F6">
        <w:rPr>
          <w:rFonts w:asciiTheme="minorHAnsi" w:hAnsiTheme="minorHAnsi" w:cstheme="minorHAnsi"/>
        </w:rPr>
        <w:t>for</w:t>
      </w:r>
      <w:r w:rsidRPr="007D10F6">
        <w:rPr>
          <w:rFonts w:asciiTheme="minorHAnsi" w:hAnsiTheme="minorHAnsi" w:cstheme="minorHAnsi"/>
        </w:rPr>
        <w:t xml:space="preserve"> part 2</w:t>
      </w:r>
      <w:bookmarkEnd w:id="4"/>
    </w:p>
    <w:p w14:paraId="297795B5" w14:textId="492D4C89" w:rsidR="00D2395B" w:rsidRPr="007D10F6" w:rsidRDefault="00F760AB" w:rsidP="00D2395B">
      <w:pPr>
        <w:keepNext/>
        <w:jc w:val="center"/>
        <w:rPr>
          <w:rFonts w:asciiTheme="minorHAnsi" w:hAnsiTheme="minorHAnsi" w:cstheme="minorHAnsi"/>
        </w:rPr>
      </w:pPr>
      <w:r w:rsidRPr="007D10F6">
        <w:rPr>
          <w:rFonts w:asciiTheme="minorHAnsi" w:hAnsiTheme="minorHAnsi" w:cstheme="minorHAnsi"/>
        </w:rPr>
        <w:drawing>
          <wp:inline distT="0" distB="0" distL="0" distR="0" wp14:anchorId="69DDECD3" wp14:editId="0E993C9E">
            <wp:extent cx="5731510" cy="4804410"/>
            <wp:effectExtent l="0" t="0" r="254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249" cy="4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0982" w14:textId="76A07C07" w:rsidR="004D027F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5" w:name="_Toc95083370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4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>: Plot of Trajectories of electrons</w:t>
      </w:r>
      <w:r w:rsidR="007D10F6">
        <w:rPr>
          <w:rFonts w:asciiTheme="minorHAnsi" w:hAnsiTheme="minorHAnsi" w:cstheme="minorHAnsi"/>
        </w:rPr>
        <w:t xml:space="preserve"> and</w:t>
      </w:r>
      <w:r w:rsidRPr="007D10F6">
        <w:rPr>
          <w:rFonts w:asciiTheme="minorHAnsi" w:hAnsiTheme="minorHAnsi" w:cstheme="minorHAnsi"/>
        </w:rPr>
        <w:t xml:space="preserve"> temperature</w:t>
      </w:r>
      <w:bookmarkEnd w:id="5"/>
    </w:p>
    <w:p w14:paraId="39B49335" w14:textId="5F801EE9" w:rsidR="005C417F" w:rsidRPr="007D10F6" w:rsidRDefault="005C417F" w:rsidP="005C417F">
      <w:pPr>
        <w:rPr>
          <w:rFonts w:asciiTheme="minorHAnsi" w:hAnsiTheme="minorHAnsi" w:cstheme="minorHAnsi"/>
        </w:rPr>
      </w:pPr>
    </w:p>
    <w:p w14:paraId="483790FC" w14:textId="0187A8F7" w:rsidR="005C417F" w:rsidRPr="007D10F6" w:rsidRDefault="005C417F" w:rsidP="005C417F">
      <w:pPr>
        <w:rPr>
          <w:rFonts w:asciiTheme="minorHAnsi" w:hAnsiTheme="minorHAnsi" w:cstheme="minorHAnsi"/>
          <w:lang w:val="en-CA"/>
        </w:rPr>
      </w:pPr>
      <w:r w:rsidRPr="005C417F">
        <w:rPr>
          <w:rFonts w:asciiTheme="minorHAnsi" w:hAnsiTheme="minorHAnsi" w:cstheme="minorHAnsi"/>
          <w:lang w:val="en-CA"/>
        </w:rPr>
        <w:lastRenderedPageBreak/>
        <w:t xml:space="preserve">In part 2, average temperature </w:t>
      </w:r>
      <w:r w:rsidRPr="007D10F6">
        <w:rPr>
          <w:rFonts w:asciiTheme="minorHAnsi" w:hAnsiTheme="minorHAnsi" w:cstheme="minorHAnsi"/>
          <w:lang w:val="en-CA"/>
        </w:rPr>
        <w:t>varies</w:t>
      </w:r>
      <w:r w:rsidRPr="005C417F">
        <w:rPr>
          <w:rFonts w:asciiTheme="minorHAnsi" w:hAnsiTheme="minorHAnsi" w:cstheme="minorHAnsi"/>
          <w:lang w:val="en-CA"/>
        </w:rPr>
        <w:t xml:space="preserve"> over time.</w:t>
      </w:r>
      <w:r w:rsidRPr="007D10F6">
        <w:rPr>
          <w:rFonts w:asciiTheme="minorHAnsi" w:hAnsiTheme="minorHAnsi" w:cstheme="minorHAnsi"/>
          <w:lang w:val="en-CA"/>
        </w:rPr>
        <w:t xml:space="preserve"> </w:t>
      </w:r>
      <w:r w:rsidRPr="007D10F6">
        <w:rPr>
          <w:rFonts w:asciiTheme="minorHAnsi" w:hAnsiTheme="minorHAnsi" w:cstheme="minorHAnsi"/>
          <w:lang w:val="en-CA"/>
        </w:rPr>
        <w:t>The change is caused by scattering</w:t>
      </w:r>
      <w:r w:rsidRPr="007D10F6">
        <w:rPr>
          <w:rFonts w:asciiTheme="minorHAnsi" w:hAnsiTheme="minorHAnsi" w:cstheme="minorHAnsi"/>
          <w:lang w:val="en-CA"/>
        </w:rPr>
        <w:t xml:space="preserve">. </w:t>
      </w:r>
      <w:r w:rsidRPr="007D10F6">
        <w:rPr>
          <w:rFonts w:asciiTheme="minorHAnsi" w:hAnsiTheme="minorHAnsi" w:cstheme="minorHAnsi"/>
          <w:lang w:val="en-CA"/>
        </w:rPr>
        <w:t>Th</w:t>
      </w:r>
      <w:r w:rsidRPr="007D10F6">
        <w:rPr>
          <w:rFonts w:asciiTheme="minorHAnsi" w:hAnsiTheme="minorHAnsi" w:cstheme="minorHAnsi"/>
          <w:lang w:val="en-CA"/>
        </w:rPr>
        <w:t xml:space="preserve">e </w:t>
      </w:r>
      <w:r w:rsidRPr="007D10F6">
        <w:rPr>
          <w:rFonts w:asciiTheme="minorHAnsi" w:hAnsiTheme="minorHAnsi" w:cstheme="minorHAnsi"/>
          <w:lang w:val="en-CA"/>
        </w:rPr>
        <w:t>average remains 300K with time.</w:t>
      </w:r>
    </w:p>
    <w:p w14:paraId="20E1EA4D" w14:textId="16C1F9FA" w:rsidR="005C417F" w:rsidRPr="007D10F6" w:rsidRDefault="005C417F" w:rsidP="005C417F">
      <w:pPr>
        <w:rPr>
          <w:rFonts w:asciiTheme="minorHAnsi" w:hAnsiTheme="minorHAnsi" w:cstheme="minorHAnsi"/>
          <w:lang w:val="en-CA"/>
        </w:rPr>
      </w:pPr>
    </w:p>
    <w:p w14:paraId="045764BA" w14:textId="15E654F5" w:rsidR="005C417F" w:rsidRPr="005C417F" w:rsidRDefault="005C417F" w:rsidP="005C417F">
      <w:pPr>
        <w:rPr>
          <w:rFonts w:asciiTheme="minorHAnsi" w:hAnsiTheme="minorHAnsi" w:cstheme="minorHAnsi"/>
          <w:lang w:val="en-CA"/>
        </w:rPr>
      </w:pPr>
    </w:p>
    <w:p w14:paraId="512EB57F" w14:textId="77777777" w:rsidR="005C417F" w:rsidRPr="007D10F6" w:rsidRDefault="005C417F" w:rsidP="005C417F">
      <w:pPr>
        <w:rPr>
          <w:rFonts w:asciiTheme="minorHAnsi" w:hAnsiTheme="minorHAnsi" w:cstheme="minorHAnsi"/>
        </w:rPr>
      </w:pPr>
    </w:p>
    <w:p w14:paraId="67F4A860" w14:textId="77777777" w:rsidR="004D027F" w:rsidRPr="007D10F6" w:rsidRDefault="004D027F" w:rsidP="004D027F">
      <w:pPr>
        <w:jc w:val="center"/>
        <w:rPr>
          <w:rFonts w:asciiTheme="minorHAnsi" w:hAnsiTheme="minorHAnsi" w:cstheme="minorHAnsi"/>
        </w:rPr>
      </w:pPr>
    </w:p>
    <w:p w14:paraId="10D13072" w14:textId="63AD204A" w:rsidR="00D2395B" w:rsidRPr="007D10F6" w:rsidRDefault="00271DEE" w:rsidP="00F760AB">
      <w:pPr>
        <w:pStyle w:val="Heading1"/>
        <w:rPr>
          <w:rFonts w:asciiTheme="minorHAnsi" w:hAnsiTheme="minorHAnsi" w:cstheme="minorHAnsi"/>
        </w:rPr>
      </w:pPr>
      <w:bookmarkStart w:id="6" w:name="_Toc95083361"/>
      <w:r w:rsidRPr="007D10F6">
        <w:rPr>
          <w:rFonts w:asciiTheme="minorHAnsi" w:hAnsiTheme="minorHAnsi" w:cstheme="minorHAnsi"/>
        </w:rPr>
        <w:t xml:space="preserve">Part 3 </w:t>
      </w:r>
      <w:r w:rsidR="004D027F" w:rsidRPr="007D10F6">
        <w:rPr>
          <w:rFonts w:asciiTheme="minorHAnsi" w:hAnsiTheme="minorHAnsi" w:cstheme="minorHAnsi"/>
        </w:rPr>
        <w:t>–</w:t>
      </w:r>
      <w:r w:rsidRPr="007D10F6">
        <w:rPr>
          <w:rFonts w:asciiTheme="minorHAnsi" w:hAnsiTheme="minorHAnsi" w:cstheme="minorHAnsi"/>
        </w:rPr>
        <w:t xml:space="preserve"> Enhancements</w:t>
      </w:r>
      <w:bookmarkEnd w:id="6"/>
    </w:p>
    <w:p w14:paraId="443C3D76" w14:textId="13692C41" w:rsidR="00D2395B" w:rsidRPr="007D10F6" w:rsidRDefault="00F760AB" w:rsidP="00D2395B">
      <w:pPr>
        <w:keepNext/>
        <w:jc w:val="center"/>
        <w:rPr>
          <w:rFonts w:asciiTheme="minorHAnsi" w:hAnsiTheme="minorHAnsi" w:cstheme="minorHAnsi"/>
        </w:rPr>
      </w:pPr>
      <w:r w:rsidRPr="007D10F6">
        <w:rPr>
          <w:rFonts w:asciiTheme="minorHAnsi" w:hAnsiTheme="minorHAnsi" w:cstheme="minorHAnsi"/>
        </w:rPr>
        <w:drawing>
          <wp:inline distT="0" distB="0" distL="0" distR="0" wp14:anchorId="44D37961" wp14:editId="5E07935C">
            <wp:extent cx="5731510" cy="4804727"/>
            <wp:effectExtent l="0" t="0" r="254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926" cy="48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AC9C" w14:textId="1482DE6E" w:rsidR="004D027F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7" w:name="_Toc95083371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5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>: Trajectories of electrons</w:t>
      </w:r>
      <w:r w:rsidR="007D10F6">
        <w:rPr>
          <w:rFonts w:asciiTheme="minorHAnsi" w:hAnsiTheme="minorHAnsi" w:cstheme="minorHAnsi"/>
        </w:rPr>
        <w:t xml:space="preserve"> and</w:t>
      </w:r>
      <w:r w:rsidRPr="007D10F6">
        <w:rPr>
          <w:rFonts w:asciiTheme="minorHAnsi" w:hAnsiTheme="minorHAnsi" w:cstheme="minorHAnsi"/>
        </w:rPr>
        <w:t xml:space="preserve"> temperature of electrons </w:t>
      </w:r>
      <w:bookmarkEnd w:id="7"/>
      <w:r w:rsidR="007D10F6">
        <w:rPr>
          <w:rFonts w:asciiTheme="minorHAnsi" w:hAnsiTheme="minorHAnsi" w:cstheme="minorHAnsi"/>
        </w:rPr>
        <w:t>plot</w:t>
      </w:r>
    </w:p>
    <w:p w14:paraId="0C00C739" w14:textId="26B9D07C" w:rsidR="00D2395B" w:rsidRPr="007D10F6" w:rsidRDefault="007D10F6" w:rsidP="00D2395B">
      <w:pPr>
        <w:keepNext/>
        <w:jc w:val="center"/>
        <w:rPr>
          <w:rFonts w:asciiTheme="minorHAnsi" w:hAnsiTheme="minorHAnsi" w:cstheme="minorHAnsi"/>
        </w:rPr>
      </w:pPr>
      <w:r w:rsidRPr="007D10F6">
        <w:rPr>
          <w:rFonts w:asciiTheme="minorHAnsi" w:hAnsiTheme="minorHAnsi" w:cstheme="minorHAnsi"/>
        </w:rPr>
        <w:lastRenderedPageBreak/>
        <w:drawing>
          <wp:inline distT="0" distB="0" distL="0" distR="0" wp14:anchorId="417FEF9A" wp14:editId="6417B684">
            <wp:extent cx="5305464" cy="4010054"/>
            <wp:effectExtent l="0" t="0" r="9525" b="9525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40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46D" w14:textId="55BCABCA" w:rsidR="00960309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8" w:name="_Toc95083372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6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>: Electron density</w:t>
      </w:r>
      <w:bookmarkEnd w:id="8"/>
      <w:r w:rsidR="007D10F6">
        <w:rPr>
          <w:rFonts w:asciiTheme="minorHAnsi" w:hAnsiTheme="minorHAnsi" w:cstheme="minorHAnsi"/>
        </w:rPr>
        <w:t xml:space="preserve"> Map</w:t>
      </w:r>
    </w:p>
    <w:p w14:paraId="1335CE5A" w14:textId="19B86972" w:rsidR="00D2395B" w:rsidRPr="007D10F6" w:rsidRDefault="00FB113B" w:rsidP="00D2395B">
      <w:pPr>
        <w:keepNext/>
        <w:jc w:val="center"/>
        <w:rPr>
          <w:rFonts w:asciiTheme="minorHAnsi" w:hAnsiTheme="minorHAnsi" w:cstheme="minorHAnsi"/>
        </w:rPr>
      </w:pPr>
      <w:r w:rsidRPr="00FB113B">
        <w:rPr>
          <w:rFonts w:asciiTheme="minorHAnsi" w:hAnsiTheme="minorHAnsi" w:cstheme="minorHAnsi"/>
        </w:rPr>
        <w:lastRenderedPageBreak/>
        <w:drawing>
          <wp:inline distT="0" distB="0" distL="0" distR="0" wp14:anchorId="52B1FC80" wp14:editId="11309C49">
            <wp:extent cx="5314989" cy="3991004"/>
            <wp:effectExtent l="0" t="0" r="0" b="952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3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0161" w14:textId="5A1320D7" w:rsidR="00960309" w:rsidRPr="007D10F6" w:rsidRDefault="00D2395B" w:rsidP="00D2395B">
      <w:pPr>
        <w:pStyle w:val="Caption"/>
        <w:rPr>
          <w:rFonts w:asciiTheme="minorHAnsi" w:hAnsiTheme="minorHAnsi" w:cstheme="minorHAnsi"/>
        </w:rPr>
      </w:pPr>
      <w:bookmarkStart w:id="9" w:name="_Toc95083373"/>
      <w:r w:rsidRPr="007D10F6">
        <w:rPr>
          <w:rFonts w:asciiTheme="minorHAnsi" w:hAnsiTheme="minorHAnsi" w:cstheme="minorHAnsi"/>
        </w:rPr>
        <w:t xml:space="preserve">Figure </w:t>
      </w:r>
      <w:r w:rsidR="00465A7A" w:rsidRPr="007D10F6">
        <w:rPr>
          <w:rFonts w:asciiTheme="minorHAnsi" w:hAnsiTheme="minorHAnsi" w:cstheme="minorHAnsi"/>
        </w:rPr>
        <w:fldChar w:fldCharType="begin"/>
      </w:r>
      <w:r w:rsidR="00465A7A" w:rsidRPr="007D10F6">
        <w:rPr>
          <w:rFonts w:asciiTheme="minorHAnsi" w:hAnsiTheme="minorHAnsi" w:cstheme="minorHAnsi"/>
        </w:rPr>
        <w:instrText xml:space="preserve"> SEQ Figure \* ARABIC </w:instrText>
      </w:r>
      <w:r w:rsidR="00465A7A" w:rsidRPr="007D10F6">
        <w:rPr>
          <w:rFonts w:asciiTheme="minorHAnsi" w:hAnsiTheme="minorHAnsi" w:cstheme="minorHAnsi"/>
        </w:rPr>
        <w:fldChar w:fldCharType="separate"/>
      </w:r>
      <w:r w:rsidR="002259D0" w:rsidRPr="007D10F6">
        <w:rPr>
          <w:rFonts w:asciiTheme="minorHAnsi" w:hAnsiTheme="minorHAnsi" w:cstheme="minorHAnsi"/>
          <w:noProof/>
        </w:rPr>
        <w:t>7</w:t>
      </w:r>
      <w:r w:rsidR="00465A7A" w:rsidRPr="007D10F6">
        <w:rPr>
          <w:rFonts w:asciiTheme="minorHAnsi" w:hAnsiTheme="minorHAnsi" w:cstheme="minorHAnsi"/>
          <w:noProof/>
        </w:rPr>
        <w:fldChar w:fldCharType="end"/>
      </w:r>
      <w:r w:rsidRPr="007D10F6">
        <w:rPr>
          <w:rFonts w:asciiTheme="minorHAnsi" w:hAnsiTheme="minorHAnsi" w:cstheme="minorHAnsi"/>
        </w:rPr>
        <w:t>: Temperature</w:t>
      </w:r>
      <w:bookmarkEnd w:id="9"/>
      <w:r w:rsidR="007D10F6">
        <w:rPr>
          <w:rFonts w:asciiTheme="minorHAnsi" w:hAnsiTheme="minorHAnsi" w:cstheme="minorHAnsi"/>
        </w:rPr>
        <w:t xml:space="preserve"> Map</w:t>
      </w:r>
    </w:p>
    <w:p w14:paraId="2054F8ED" w14:textId="45D40AC1" w:rsidR="006464D6" w:rsidRPr="006464D6" w:rsidRDefault="006464D6" w:rsidP="006464D6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2"/>
        </w:rPr>
      </w:pPr>
    </w:p>
    <w:sectPr w:rsidR="006464D6" w:rsidRPr="006464D6" w:rsidSect="006464D6">
      <w:headerReference w:type="default" r:id="rId15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2BE51" w14:textId="77777777" w:rsidR="00BE2DE2" w:rsidRDefault="00BE2DE2" w:rsidP="00A969F7">
      <w:pPr>
        <w:spacing w:after="0" w:line="240" w:lineRule="auto"/>
      </w:pPr>
      <w:r>
        <w:separator/>
      </w:r>
    </w:p>
  </w:endnote>
  <w:endnote w:type="continuationSeparator" w:id="0">
    <w:p w14:paraId="2F4D94B8" w14:textId="77777777" w:rsidR="00BE2DE2" w:rsidRDefault="00BE2DE2" w:rsidP="00A96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BX1728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DF91" w14:textId="77777777" w:rsidR="00A969F7" w:rsidRDefault="00A969F7" w:rsidP="00A969F7">
    <w:pPr>
      <w:pStyle w:val="Footer"/>
      <w:jc w:val="center"/>
    </w:pPr>
  </w:p>
  <w:p w14:paraId="603ABEDA" w14:textId="77777777" w:rsidR="00A969F7" w:rsidRDefault="00A96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0CB64" w14:textId="77777777" w:rsidR="00BE2DE2" w:rsidRDefault="00BE2DE2" w:rsidP="00A969F7">
      <w:pPr>
        <w:spacing w:after="0" w:line="240" w:lineRule="auto"/>
      </w:pPr>
      <w:r>
        <w:separator/>
      </w:r>
    </w:p>
  </w:footnote>
  <w:footnote w:type="continuationSeparator" w:id="0">
    <w:p w14:paraId="43EA15A0" w14:textId="77777777" w:rsidR="00BE2DE2" w:rsidRDefault="00BE2DE2" w:rsidP="00A96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13FF5" w14:textId="77777777" w:rsidR="00A969F7" w:rsidRDefault="00A969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C5C"/>
    <w:rsid w:val="002259D0"/>
    <w:rsid w:val="00271DEE"/>
    <w:rsid w:val="00295C5C"/>
    <w:rsid w:val="00465A7A"/>
    <w:rsid w:val="004D027F"/>
    <w:rsid w:val="005C417F"/>
    <w:rsid w:val="005D1FBA"/>
    <w:rsid w:val="00632A22"/>
    <w:rsid w:val="006464D6"/>
    <w:rsid w:val="00694AAD"/>
    <w:rsid w:val="007D10F6"/>
    <w:rsid w:val="00904013"/>
    <w:rsid w:val="00960309"/>
    <w:rsid w:val="00A969F7"/>
    <w:rsid w:val="00AA5A0E"/>
    <w:rsid w:val="00BE2DE2"/>
    <w:rsid w:val="00C335AD"/>
    <w:rsid w:val="00CF02E3"/>
    <w:rsid w:val="00D02473"/>
    <w:rsid w:val="00D2395B"/>
    <w:rsid w:val="00DB51EF"/>
    <w:rsid w:val="00E40A9D"/>
    <w:rsid w:val="00EB4FB3"/>
    <w:rsid w:val="00F760AB"/>
    <w:rsid w:val="00F9618D"/>
    <w:rsid w:val="00FB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9263"/>
  <w15:chartTrackingRefBased/>
  <w15:docId w15:val="{EFF2951B-E985-4EB8-82B5-B342A69D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9F7"/>
    <w:pPr>
      <w:spacing w:line="48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69F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969F7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customStyle="1" w:styleId="Heading1Char">
    <w:name w:val="Heading 1 Char"/>
    <w:basedOn w:val="DefaultParagraphFont"/>
    <w:link w:val="Heading1"/>
    <w:uiPriority w:val="9"/>
    <w:rsid w:val="00A969F7"/>
    <w:rPr>
      <w:rFonts w:asciiTheme="majorBidi" w:eastAsiaTheme="majorEastAsia" w:hAnsiTheme="majorBid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69F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96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9F7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A96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9F7"/>
    <w:rPr>
      <w:rFonts w:asciiTheme="majorBidi" w:hAnsiTheme="majorBidi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271DE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71DE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2395B"/>
    <w:pPr>
      <w:spacing w:after="200" w:line="360" w:lineRule="auto"/>
      <w:jc w:val="center"/>
    </w:pPr>
    <w:rPr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0247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1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8D4A6-3BBB-4220-9C05-6772DBB53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6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Haseeb</dc:creator>
  <cp:keywords/>
  <dc:description/>
  <cp:lastModifiedBy>cyril onyebuchie</cp:lastModifiedBy>
  <cp:revision>15</cp:revision>
  <cp:lastPrinted>2022-02-06T18:46:00Z</cp:lastPrinted>
  <dcterms:created xsi:type="dcterms:W3CDTF">2022-02-06T15:32:00Z</dcterms:created>
  <dcterms:modified xsi:type="dcterms:W3CDTF">2022-02-07T03:40:00Z</dcterms:modified>
</cp:coreProperties>
</file>