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0374" w14:textId="0DA2A22E" w:rsidR="00A65DCF" w:rsidRPr="00C773E2" w:rsidRDefault="00A65DCF" w:rsidP="00C773E2">
      <w:pPr>
        <w:spacing w:after="0"/>
        <w:jc w:val="center"/>
        <w:rPr>
          <w:sz w:val="32"/>
          <w:szCs w:val="32"/>
        </w:rPr>
      </w:pPr>
      <w:r w:rsidRPr="00C773E2">
        <w:rPr>
          <w:sz w:val="32"/>
          <w:szCs w:val="32"/>
        </w:rPr>
        <w:t>Documentation du POC NP</w:t>
      </w:r>
      <w:r w:rsidR="0013703D">
        <w:rPr>
          <w:sz w:val="32"/>
          <w:szCs w:val="32"/>
        </w:rPr>
        <w:t>Image</w:t>
      </w:r>
      <w:r w:rsidRPr="00C773E2">
        <w:rPr>
          <w:sz w:val="32"/>
          <w:szCs w:val="32"/>
        </w:rPr>
        <w:t>Nearest</w:t>
      </w:r>
    </w:p>
    <w:p w14:paraId="58DEBC18" w14:textId="119551A8" w:rsidR="00A65DCF" w:rsidRDefault="00A65DCF" w:rsidP="00C773E2">
      <w:pPr>
        <w:spacing w:after="0"/>
        <w:jc w:val="center"/>
      </w:pPr>
      <w:r>
        <w:t>Cyril Vincent</w:t>
      </w:r>
    </w:p>
    <w:p w14:paraId="7F6EC999" w14:textId="5838FFAC" w:rsidR="00A65DCF" w:rsidRDefault="00A65DCF" w:rsidP="00A65DCF">
      <w:pPr>
        <w:spacing w:after="0"/>
      </w:pPr>
    </w:p>
    <w:p w14:paraId="1DB54486" w14:textId="6855414A" w:rsidR="00A65DCF" w:rsidRPr="00C773E2" w:rsidRDefault="00A65DCF" w:rsidP="00A65DCF">
      <w:pPr>
        <w:spacing w:after="0"/>
        <w:rPr>
          <w:b/>
          <w:bCs/>
          <w:sz w:val="28"/>
          <w:szCs w:val="28"/>
        </w:rPr>
      </w:pPr>
      <w:r w:rsidRPr="00C773E2">
        <w:rPr>
          <w:b/>
          <w:bCs/>
          <w:sz w:val="28"/>
          <w:szCs w:val="28"/>
        </w:rPr>
        <w:t>Introduction</w:t>
      </w:r>
    </w:p>
    <w:p w14:paraId="29B696F1" w14:textId="0B084EB7" w:rsidR="00A65DCF" w:rsidRDefault="00A65DCF" w:rsidP="00A65DCF">
      <w:pPr>
        <w:spacing w:after="0"/>
      </w:pPr>
      <w:r>
        <w:t>Utilisation des techniques d’IA pour rechercher les</w:t>
      </w:r>
      <w:r w:rsidR="006744B4">
        <w:t xml:space="preserve"> images d’un</w:t>
      </w:r>
      <w:r>
        <w:t xml:space="preserve"> produit les plus proches </w:t>
      </w:r>
      <w:r w:rsidR="006744B4">
        <w:t>des images d’autres</w:t>
      </w:r>
      <w:r>
        <w:t xml:space="preserve"> produit</w:t>
      </w:r>
      <w:r w:rsidR="006744B4">
        <w:t>s</w:t>
      </w:r>
      <w:r>
        <w:t xml:space="preserve"> dans NextPage</w:t>
      </w:r>
      <w:r w:rsidR="00B9052F">
        <w:t>.</w:t>
      </w:r>
    </w:p>
    <w:p w14:paraId="63B0F612" w14:textId="6F300CD6" w:rsidR="007E1821" w:rsidRDefault="00A65DCF" w:rsidP="00A65DCF">
      <w:pPr>
        <w:spacing w:after="0"/>
      </w:pPr>
      <w:r>
        <w:t xml:space="preserve">Utilisation d’un modèle de Deep Learning </w:t>
      </w:r>
      <w:r w:rsidR="006744B4">
        <w:t>CNN</w:t>
      </w:r>
      <w:r>
        <w:t xml:space="preserve"> (</w:t>
      </w:r>
      <w:r w:rsidR="006744B4">
        <w:t>Convolutional Neural</w:t>
      </w:r>
      <w:r>
        <w:t xml:space="preserve"> Network) préentrainé de Google nommé </w:t>
      </w:r>
      <w:r w:rsidR="006744B4">
        <w:t>FV</w:t>
      </w:r>
      <w:r>
        <w:t xml:space="preserve"> (</w:t>
      </w:r>
      <w:r w:rsidR="006744B4">
        <w:t>Feature Vector</w:t>
      </w:r>
      <w:r>
        <w:t xml:space="preserve">) et d’un modèle de Machine Learning </w:t>
      </w:r>
      <w:r w:rsidR="00C773E2">
        <w:t xml:space="preserve">nommé </w:t>
      </w:r>
      <w:r w:rsidR="006744B4">
        <w:t>ImageHash</w:t>
      </w:r>
      <w:r w:rsidR="007E1821">
        <w:t xml:space="preserve"> </w:t>
      </w:r>
      <w:r w:rsidR="006744B4">
        <w:t xml:space="preserve"> </w:t>
      </w:r>
      <w:r w:rsidR="007E1821">
        <w:t>inventé par</w:t>
      </w:r>
      <w:r w:rsidR="006744B4">
        <w:t xml:space="preserve"> J</w:t>
      </w:r>
      <w:r w:rsidR="006744B4" w:rsidRPr="006744B4">
        <w:t>ohannes</w:t>
      </w:r>
      <w:r w:rsidR="006744B4">
        <w:t xml:space="preserve"> B</w:t>
      </w:r>
      <w:r w:rsidR="006744B4" w:rsidRPr="006744B4">
        <w:t>uchner</w:t>
      </w:r>
      <w:r w:rsidR="006744B4">
        <w:t xml:space="preserve"> </w:t>
      </w:r>
      <w:r w:rsidR="006829F8">
        <w:t xml:space="preserve">et </w:t>
      </w:r>
      <w:r w:rsidR="006744B4">
        <w:t>adapté</w:t>
      </w:r>
      <w:r>
        <w:t xml:space="preserve"> par mes soins, le tout avec le framework Google TensorFlow 2.3</w:t>
      </w:r>
      <w:r w:rsidR="00B9052F">
        <w:t>.</w:t>
      </w:r>
    </w:p>
    <w:p w14:paraId="0A94D05D" w14:textId="73A3884D" w:rsidR="00A65DCF" w:rsidRDefault="0067203C" w:rsidP="00A65DCF">
      <w:pPr>
        <w:spacing w:after="0"/>
      </w:pPr>
      <w:r>
        <w:t xml:space="preserve"> </w:t>
      </w:r>
      <w:r>
        <w:rPr>
          <w:noProof/>
        </w:rPr>
        <w:drawing>
          <wp:inline distT="0" distB="0" distL="0" distR="0" wp14:anchorId="6E07EEF2" wp14:editId="4166A211">
            <wp:extent cx="1857375" cy="4572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375" cy="457200"/>
                    </a:xfrm>
                    <a:prstGeom prst="rect">
                      <a:avLst/>
                    </a:prstGeom>
                  </pic:spPr>
                </pic:pic>
              </a:graphicData>
            </a:graphic>
          </wp:inline>
        </w:drawing>
      </w:r>
      <w:r w:rsidRPr="0067203C">
        <w:rPr>
          <w:noProof/>
        </w:rPr>
        <w:t xml:space="preserve"> </w:t>
      </w:r>
      <w:r w:rsidRPr="0067203C">
        <w:t xml:space="preserve"> </w:t>
      </w:r>
    </w:p>
    <w:p w14:paraId="42713FF8" w14:textId="0DAFDE3F" w:rsidR="00A65DCF" w:rsidRDefault="00A65DCF" w:rsidP="00A65DCF">
      <w:pPr>
        <w:spacing w:after="0"/>
      </w:pPr>
    </w:p>
    <w:p w14:paraId="065132FF" w14:textId="06D89BBE" w:rsidR="00A65DCF" w:rsidRPr="000943AF" w:rsidRDefault="00A65DCF" w:rsidP="00A65DCF">
      <w:pPr>
        <w:spacing w:after="0"/>
        <w:rPr>
          <w:b/>
          <w:bCs/>
          <w:sz w:val="28"/>
          <w:szCs w:val="28"/>
        </w:rPr>
      </w:pPr>
      <w:r w:rsidRPr="000943AF">
        <w:rPr>
          <w:b/>
          <w:bCs/>
          <w:sz w:val="28"/>
          <w:szCs w:val="28"/>
        </w:rPr>
        <w:t>NP</w:t>
      </w:r>
      <w:r w:rsidR="006744B4">
        <w:rPr>
          <w:b/>
          <w:bCs/>
          <w:sz w:val="28"/>
          <w:szCs w:val="28"/>
        </w:rPr>
        <w:t>Image</w:t>
      </w:r>
      <w:r w:rsidRPr="000943AF">
        <w:rPr>
          <w:b/>
          <w:bCs/>
          <w:sz w:val="28"/>
          <w:szCs w:val="28"/>
        </w:rPr>
        <w:t>Nearest</w:t>
      </w:r>
    </w:p>
    <w:p w14:paraId="54BC35F1" w14:textId="21DF900C" w:rsidR="00A65DCF" w:rsidRDefault="006744B4" w:rsidP="00A65DCF">
      <w:pPr>
        <w:spacing w:after="0"/>
      </w:pPr>
      <w:r>
        <w:t xml:space="preserve">Pour accéder à la démo, voici l’URL : </w:t>
      </w:r>
      <w:hyperlink r:id="rId8" w:history="1">
        <w:r w:rsidRPr="00555C54">
          <w:rPr>
            <w:rStyle w:val="Lienhypertexte"/>
          </w:rPr>
          <w:t>https://www.cyrilvincent.com/np/html/iindex.html</w:t>
        </w:r>
      </w:hyperlink>
    </w:p>
    <w:p w14:paraId="5689EEB3" w14:textId="77777777" w:rsidR="00A65DCF" w:rsidRDefault="00A65DCF" w:rsidP="00A65DCF">
      <w:pPr>
        <w:spacing w:after="0"/>
      </w:pPr>
    </w:p>
    <w:p w14:paraId="7DC95079" w14:textId="5D669A03" w:rsidR="00A65DCF" w:rsidRDefault="006744B4" w:rsidP="00A65DCF">
      <w:pPr>
        <w:spacing w:after="0"/>
      </w:pPr>
      <w:r>
        <w:rPr>
          <w:noProof/>
        </w:rPr>
        <w:drawing>
          <wp:inline distT="0" distB="0" distL="0" distR="0" wp14:anchorId="442F4B25" wp14:editId="63914446">
            <wp:extent cx="1950720" cy="24828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4661" cy="2538755"/>
                    </a:xfrm>
                    <a:prstGeom prst="rect">
                      <a:avLst/>
                    </a:prstGeom>
                  </pic:spPr>
                </pic:pic>
              </a:graphicData>
            </a:graphic>
          </wp:inline>
        </w:drawing>
      </w:r>
    </w:p>
    <w:p w14:paraId="73873096" w14:textId="71D9AF63" w:rsidR="00A65DCF" w:rsidRDefault="00A65DCF" w:rsidP="00A65DCF">
      <w:pPr>
        <w:spacing w:after="0"/>
      </w:pPr>
    </w:p>
    <w:p w14:paraId="472A6E0A" w14:textId="507192E4" w:rsidR="00A65DCF" w:rsidRDefault="006744B4" w:rsidP="00A65DCF">
      <w:pPr>
        <w:spacing w:after="0"/>
      </w:pPr>
      <w:r>
        <w:t>Cette page liste l’intégralité des images du CHUV, avec l’id de l’image et la miniature de l’image.</w:t>
      </w:r>
    </w:p>
    <w:p w14:paraId="301D0DB2" w14:textId="6F11CF6F" w:rsidR="006744B4" w:rsidRDefault="006744B4" w:rsidP="00A65DCF">
      <w:pPr>
        <w:spacing w:after="0"/>
      </w:pPr>
      <w:r>
        <w:t>Quand on clic sur l’image la page des plus proches images s’ouvre :</w:t>
      </w:r>
    </w:p>
    <w:p w14:paraId="316B12E4" w14:textId="194FBBFB" w:rsidR="00A65DCF" w:rsidRDefault="00A65DCF" w:rsidP="00A65DCF">
      <w:pPr>
        <w:spacing w:after="0"/>
      </w:pPr>
    </w:p>
    <w:p w14:paraId="22EB39F8" w14:textId="66296E49" w:rsidR="006744B4" w:rsidRDefault="006744B4" w:rsidP="00A65DCF">
      <w:pPr>
        <w:spacing w:after="0"/>
      </w:pPr>
      <w:r>
        <w:rPr>
          <w:noProof/>
        </w:rPr>
        <w:lastRenderedPageBreak/>
        <w:drawing>
          <wp:inline distT="0" distB="0" distL="0" distR="0" wp14:anchorId="5E78C813" wp14:editId="470DE124">
            <wp:extent cx="5760720" cy="29813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81325"/>
                    </a:xfrm>
                    <a:prstGeom prst="rect">
                      <a:avLst/>
                    </a:prstGeom>
                  </pic:spPr>
                </pic:pic>
              </a:graphicData>
            </a:graphic>
          </wp:inline>
        </w:drawing>
      </w:r>
    </w:p>
    <w:p w14:paraId="3C4AF203" w14:textId="7A82EC07" w:rsidR="00A65DCF" w:rsidRDefault="00A65DCF" w:rsidP="00A65DCF">
      <w:pPr>
        <w:spacing w:after="0"/>
      </w:pPr>
    </w:p>
    <w:p w14:paraId="6E6C3058" w14:textId="77777777" w:rsidR="00A65DCF" w:rsidRDefault="00A65DCF" w:rsidP="00A65DCF">
      <w:pPr>
        <w:spacing w:after="0"/>
      </w:pPr>
    </w:p>
    <w:p w14:paraId="5F48A161" w14:textId="45A092BA" w:rsidR="00A65DCF" w:rsidRDefault="00A65DCF" w:rsidP="00A65DCF">
      <w:pPr>
        <w:spacing w:after="0"/>
      </w:pPr>
      <w:r>
        <w:t>NP</w:t>
      </w:r>
      <w:r w:rsidR="00D44E74">
        <w:t>Image</w:t>
      </w:r>
      <w:r>
        <w:t xml:space="preserve">Nearest </w:t>
      </w:r>
      <w:r w:rsidR="00D44E74">
        <w:t>trouve les 10 plus proches images avec un score &gt; 82%</w:t>
      </w:r>
    </w:p>
    <w:p w14:paraId="449B33C5" w14:textId="77777777" w:rsidR="00536C8E" w:rsidRDefault="00536C8E" w:rsidP="00A65DCF">
      <w:pPr>
        <w:spacing w:after="0"/>
      </w:pPr>
    </w:p>
    <w:p w14:paraId="0732677F" w14:textId="3DB781CE" w:rsidR="00A65DCF" w:rsidRDefault="00A65DCF" w:rsidP="00A65DCF">
      <w:pPr>
        <w:spacing w:after="0"/>
      </w:pPr>
      <w:r>
        <w:t>Signification des scores :</w:t>
      </w:r>
    </w:p>
    <w:p w14:paraId="43FB911B" w14:textId="1812C1D0" w:rsidR="00A65DCF" w:rsidRDefault="00A65DCF" w:rsidP="00A65DCF">
      <w:pPr>
        <w:pStyle w:val="Paragraphedeliste"/>
        <w:numPr>
          <w:ilvl w:val="0"/>
          <w:numId w:val="2"/>
        </w:numPr>
        <w:spacing w:after="0"/>
      </w:pPr>
      <w:r>
        <w:t xml:space="preserve">&gt;99% : c’est </w:t>
      </w:r>
      <w:r w:rsidR="00D44E74">
        <w:t>la même image</w:t>
      </w:r>
    </w:p>
    <w:p w14:paraId="27331637" w14:textId="12539D85" w:rsidR="007E1821" w:rsidRDefault="00A65DCF" w:rsidP="00A65DCF">
      <w:pPr>
        <w:pStyle w:val="Paragraphedeliste"/>
        <w:numPr>
          <w:ilvl w:val="0"/>
          <w:numId w:val="2"/>
        </w:numPr>
        <w:spacing w:after="0"/>
      </w:pPr>
      <w:r>
        <w:t>&gt;9</w:t>
      </w:r>
      <w:r w:rsidR="007E1821">
        <w:t>5</w:t>
      </w:r>
      <w:r>
        <w:t xml:space="preserve">% : </w:t>
      </w:r>
      <w:r w:rsidR="00D44E74">
        <w:t xml:space="preserve">c’est la même image </w:t>
      </w:r>
      <w:r w:rsidR="00151EEF">
        <w:t xml:space="preserve">mais </w:t>
      </w:r>
      <w:r w:rsidR="00D44E74">
        <w:t>légèrement retouchée</w:t>
      </w:r>
    </w:p>
    <w:p w14:paraId="46830AF2" w14:textId="74CAD464" w:rsidR="00A65DCF" w:rsidRDefault="007E1821" w:rsidP="00A65DCF">
      <w:pPr>
        <w:pStyle w:val="Paragraphedeliste"/>
        <w:numPr>
          <w:ilvl w:val="0"/>
          <w:numId w:val="2"/>
        </w:numPr>
        <w:spacing w:after="0"/>
      </w:pPr>
      <w:r>
        <w:t xml:space="preserve">&gt;90% : </w:t>
      </w:r>
      <w:r w:rsidR="00D44E74">
        <w:t>c’est un produit très similaire</w:t>
      </w:r>
    </w:p>
    <w:p w14:paraId="2BDF73CF" w14:textId="733FE6D2" w:rsidR="00A65DCF" w:rsidRDefault="004F6690" w:rsidP="00A65DCF">
      <w:pPr>
        <w:pStyle w:val="Paragraphedeliste"/>
        <w:numPr>
          <w:ilvl w:val="0"/>
          <w:numId w:val="2"/>
        </w:numPr>
        <w:spacing w:after="0"/>
      </w:pPr>
      <w:r>
        <w:t>&gt;</w:t>
      </w:r>
      <w:r w:rsidR="00D44E74">
        <w:t>82</w:t>
      </w:r>
      <w:r>
        <w:t xml:space="preserve">% : </w:t>
      </w:r>
      <w:r w:rsidR="00D44E74">
        <w:t>image assez similaire</w:t>
      </w:r>
    </w:p>
    <w:p w14:paraId="08DB5018" w14:textId="55D0FEE8" w:rsidR="00AF4759" w:rsidRDefault="00D44E74" w:rsidP="00D44E74">
      <w:pPr>
        <w:pStyle w:val="Paragraphedeliste"/>
        <w:numPr>
          <w:ilvl w:val="0"/>
          <w:numId w:val="2"/>
        </w:numPr>
        <w:spacing w:after="0"/>
      </w:pPr>
      <w:r>
        <w:t>&lt;82</w:t>
      </w:r>
      <w:r w:rsidR="00AF4759">
        <w:t>% : non significatif</w:t>
      </w:r>
    </w:p>
    <w:p w14:paraId="53DC992B" w14:textId="4BB22162" w:rsidR="00E4722A" w:rsidRDefault="00E4722A" w:rsidP="00E4722A">
      <w:pPr>
        <w:spacing w:after="0"/>
      </w:pPr>
    </w:p>
    <w:p w14:paraId="5D07B451" w14:textId="6A4483E3" w:rsidR="004F6690" w:rsidRDefault="00D44E74" w:rsidP="004F6690">
      <w:pPr>
        <w:spacing w:after="0"/>
      </w:pPr>
      <w:r>
        <w:t xml:space="preserve">Essayons avec la </w:t>
      </w:r>
      <w:r w:rsidR="006829F8">
        <w:t>seringue 266723</w:t>
      </w:r>
    </w:p>
    <w:p w14:paraId="7187AA4B" w14:textId="7C9CFA80" w:rsidR="00D44E74" w:rsidRDefault="00D44E74" w:rsidP="004F6690">
      <w:pPr>
        <w:spacing w:after="0"/>
      </w:pPr>
    </w:p>
    <w:p w14:paraId="2D42F910" w14:textId="15070A8C" w:rsidR="00D44E74" w:rsidRDefault="00D44E74" w:rsidP="004F6690">
      <w:pPr>
        <w:spacing w:after="0"/>
      </w:pPr>
      <w:r>
        <w:rPr>
          <w:noProof/>
        </w:rPr>
        <w:drawing>
          <wp:inline distT="0" distB="0" distL="0" distR="0" wp14:anchorId="4A2C53C7" wp14:editId="39022A14">
            <wp:extent cx="5760720" cy="30537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53715"/>
                    </a:xfrm>
                    <a:prstGeom prst="rect">
                      <a:avLst/>
                    </a:prstGeom>
                  </pic:spPr>
                </pic:pic>
              </a:graphicData>
            </a:graphic>
          </wp:inline>
        </w:drawing>
      </w:r>
    </w:p>
    <w:p w14:paraId="0F8DE9DE" w14:textId="464E5088" w:rsidR="00E4722A" w:rsidRDefault="00E4722A" w:rsidP="004F6690">
      <w:pPr>
        <w:spacing w:after="0"/>
      </w:pPr>
    </w:p>
    <w:p w14:paraId="45744254" w14:textId="1A75A6EA" w:rsidR="00D44E74" w:rsidRDefault="00D44E74" w:rsidP="004F6690">
      <w:pPr>
        <w:spacing w:after="0"/>
      </w:pPr>
      <w:r>
        <w:t>Nous remarquons que l’image 266708 est très proche mais il ne s’agit pas du même produit</w:t>
      </w:r>
    </w:p>
    <w:p w14:paraId="2E911D33" w14:textId="4846CD29" w:rsidR="00D44E74" w:rsidRDefault="00D44E74" w:rsidP="004F6690">
      <w:pPr>
        <w:spacing w:after="0"/>
      </w:pPr>
      <w:r>
        <w:lastRenderedPageBreak/>
        <w:t xml:space="preserve">J’ai essayé avec des images dupliquées et il </w:t>
      </w:r>
      <w:r w:rsidR="006829F8">
        <w:t>les trouve avec un score de</w:t>
      </w:r>
      <w:r>
        <w:t xml:space="preserve"> 100%</w:t>
      </w:r>
    </w:p>
    <w:p w14:paraId="70CACD1A" w14:textId="5F396872" w:rsidR="00D44E74" w:rsidRDefault="00D44E74" w:rsidP="004F6690">
      <w:pPr>
        <w:spacing w:after="0"/>
      </w:pPr>
      <w:r>
        <w:t xml:space="preserve">J’ai essayé avec des images recompressées </w:t>
      </w:r>
      <w:r w:rsidR="006829F8">
        <w:t xml:space="preserve">et il les trouve avec un score de </w:t>
      </w:r>
      <w:r>
        <w:t>99%</w:t>
      </w:r>
    </w:p>
    <w:p w14:paraId="64BD4192" w14:textId="6CAD9376" w:rsidR="00D44E74" w:rsidRDefault="00D44E74" w:rsidP="004F6690">
      <w:pPr>
        <w:spacing w:after="0"/>
      </w:pPr>
      <w:r>
        <w:t xml:space="preserve">J’ai essayé avec des images retouchées </w:t>
      </w:r>
      <w:r w:rsidR="006829F8">
        <w:t>et il les trouve avec un score de 90% à 95%</w:t>
      </w:r>
    </w:p>
    <w:p w14:paraId="611F4BC9" w14:textId="5C75C5DA" w:rsidR="004F6690" w:rsidRDefault="004F6690" w:rsidP="004F6690">
      <w:pPr>
        <w:spacing w:after="0"/>
      </w:pPr>
    </w:p>
    <w:p w14:paraId="2D3427DE" w14:textId="7B240229" w:rsidR="00D44E74" w:rsidRDefault="00D44E74" w:rsidP="004F6690">
      <w:pPr>
        <w:spacing w:after="0"/>
      </w:pPr>
      <w:r>
        <w:t>Dans le jeu de tests CHUV il n’y aucune image strictement identique, le tout sur 307 images</w:t>
      </w:r>
    </w:p>
    <w:p w14:paraId="2F73C6F9" w14:textId="07A4FD7A" w:rsidR="00D44E74" w:rsidRDefault="00D44E74" w:rsidP="004F6690">
      <w:pPr>
        <w:spacing w:after="0"/>
      </w:pPr>
    </w:p>
    <w:p w14:paraId="5F9CDB94" w14:textId="0046C2A8" w:rsidR="00D44E74" w:rsidRDefault="00D44E74" w:rsidP="004F6690">
      <w:pPr>
        <w:spacing w:after="0"/>
      </w:pPr>
      <w:r>
        <w:t>Signification de</w:t>
      </w:r>
      <w:r w:rsidR="00151EEF">
        <w:t> :</w:t>
      </w:r>
      <w:r>
        <w:t xml:space="preserve"> </w:t>
      </w:r>
      <w:r w:rsidRPr="00D44E74">
        <w:t>{'dah': 0.875, 'ddh': 0.781, 'dfv': 0.942, 'dsize': 47, 'dn': 0.652}</w:t>
      </w:r>
      <w:r>
        <w:t> :</w:t>
      </w:r>
    </w:p>
    <w:p w14:paraId="035EC6D3" w14:textId="36CBD0F5" w:rsidR="00D44E74" w:rsidRDefault="00D44E74" w:rsidP="00D44E74">
      <w:pPr>
        <w:pStyle w:val="Paragraphedeliste"/>
        <w:numPr>
          <w:ilvl w:val="0"/>
          <w:numId w:val="16"/>
        </w:numPr>
        <w:spacing w:after="0"/>
      </w:pPr>
      <w:r>
        <w:t>Dah est le score sur 1 du modèle AverageHash de ImageHash, il s’agit d’une hyper compression de l’image en 8x8 puis d’une mesure de distance entre les 2 images compressée. Ce modèle est très rapide mais donne des faux positifs</w:t>
      </w:r>
    </w:p>
    <w:p w14:paraId="441C2749" w14:textId="0C477F4E" w:rsidR="00D44E74" w:rsidRDefault="00D44E74" w:rsidP="00D44E74">
      <w:pPr>
        <w:pStyle w:val="Paragraphedeliste"/>
        <w:numPr>
          <w:ilvl w:val="0"/>
          <w:numId w:val="16"/>
        </w:numPr>
        <w:spacing w:after="0"/>
      </w:pPr>
      <w:r>
        <w:t xml:space="preserve">Ddh est le score sur 1 du modèle </w:t>
      </w:r>
      <w:r w:rsidR="00DD46A5">
        <w:t>DifferenceHash de ImageHash qui fonction comme AverageHash mais sur les gradients de luminosités. Ce modèle est rapide et détecte très bien les images retouchées</w:t>
      </w:r>
    </w:p>
    <w:p w14:paraId="2DEB846A" w14:textId="2741F68F" w:rsidR="00DD46A5" w:rsidRDefault="00DD46A5" w:rsidP="00D44E74">
      <w:pPr>
        <w:pStyle w:val="Paragraphedeliste"/>
        <w:numPr>
          <w:ilvl w:val="0"/>
          <w:numId w:val="16"/>
        </w:numPr>
        <w:spacing w:after="0"/>
      </w:pPr>
      <w:r>
        <w:t>Dfv est le score sur 1 du modèle Feature Vector qui est un réseau Deep Learning CNN préentrainée sur ImageNet qui va hacher l’image sur 1792 bits. Ce modèle va trouver une même forme sur des images pourtant différentes. Ce modèle est assez lent en apprentissage mais rapide en prédiction</w:t>
      </w:r>
    </w:p>
    <w:p w14:paraId="289C8EDD" w14:textId="4F5DA862" w:rsidR="00DD46A5" w:rsidRDefault="00DD46A5" w:rsidP="00D44E74">
      <w:pPr>
        <w:pStyle w:val="Paragraphedeliste"/>
        <w:numPr>
          <w:ilvl w:val="0"/>
          <w:numId w:val="16"/>
        </w:numPr>
        <w:spacing w:after="0"/>
      </w:pPr>
      <w:r>
        <w:t>Dsize est la différence entre la signature de l’image, ce modèle détecte pour un coût dérisoire 2 images strictement identiques</w:t>
      </w:r>
    </w:p>
    <w:p w14:paraId="275DC594" w14:textId="61848676" w:rsidR="00DD46A5" w:rsidRDefault="00DD46A5" w:rsidP="00D44E74">
      <w:pPr>
        <w:pStyle w:val="Paragraphedeliste"/>
        <w:numPr>
          <w:ilvl w:val="0"/>
          <w:numId w:val="16"/>
        </w:numPr>
        <w:spacing w:after="0"/>
      </w:pPr>
      <w:r>
        <w:t>Dn n’est pas utilisé</w:t>
      </w:r>
    </w:p>
    <w:p w14:paraId="34274565" w14:textId="5BE2E856" w:rsidR="006829F8" w:rsidRDefault="006829F8" w:rsidP="00D44E74">
      <w:pPr>
        <w:pStyle w:val="Paragraphedeliste"/>
        <w:numPr>
          <w:ilvl w:val="0"/>
          <w:numId w:val="16"/>
        </w:numPr>
        <w:spacing w:after="0"/>
      </w:pPr>
      <w:r>
        <w:t>Le score est calculé par une moyenne pondérée des différents scores après un léger apprentissage.</w:t>
      </w:r>
    </w:p>
    <w:p w14:paraId="7ACCAB81" w14:textId="1960D04E" w:rsidR="004F6690" w:rsidRDefault="004F6690" w:rsidP="004F6690">
      <w:pPr>
        <w:spacing w:after="0"/>
      </w:pPr>
    </w:p>
    <w:p w14:paraId="75A8DDD3" w14:textId="64C05AAE" w:rsidR="00792335" w:rsidRDefault="00351CAF" w:rsidP="00A65DCF">
      <w:pPr>
        <w:spacing w:after="0"/>
        <w:rPr>
          <w:b/>
          <w:bCs/>
          <w:sz w:val="28"/>
          <w:szCs w:val="28"/>
        </w:rPr>
      </w:pPr>
      <w:r>
        <w:rPr>
          <w:b/>
          <w:bCs/>
          <w:sz w:val="28"/>
          <w:szCs w:val="28"/>
        </w:rPr>
        <w:t>Conclusion</w:t>
      </w:r>
    </w:p>
    <w:p w14:paraId="669A2858" w14:textId="430AAA50" w:rsidR="00792335" w:rsidRDefault="00792335" w:rsidP="00A65DCF">
      <w:pPr>
        <w:spacing w:after="0"/>
        <w:rPr>
          <w:b/>
          <w:bCs/>
          <w:sz w:val="28"/>
          <w:szCs w:val="28"/>
        </w:rPr>
      </w:pPr>
    </w:p>
    <w:p w14:paraId="0B34850D" w14:textId="4161BD13" w:rsidR="00792335" w:rsidRDefault="00351CAF" w:rsidP="00A65DCF">
      <w:pPr>
        <w:spacing w:after="0"/>
      </w:pPr>
      <w:r>
        <w:t>L’outil est fiable à 100% pour retrouver des images strictement identiques</w:t>
      </w:r>
    </w:p>
    <w:p w14:paraId="5D9F6914" w14:textId="658071F1" w:rsidR="00351CAF" w:rsidRDefault="00351CAF" w:rsidP="00A65DCF">
      <w:pPr>
        <w:spacing w:after="0"/>
      </w:pPr>
      <w:r>
        <w:t>L’outil est fiable à 95% pour retrouvées des images recompressées ou retouch</w:t>
      </w:r>
      <w:r w:rsidR="00151EEF">
        <w:t>ées</w:t>
      </w:r>
    </w:p>
    <w:p w14:paraId="3B3AB7EF" w14:textId="62DBC5CD" w:rsidR="00351CAF" w:rsidRDefault="00351CAF" w:rsidP="00A65DCF">
      <w:pPr>
        <w:spacing w:after="0"/>
      </w:pPr>
      <w:r>
        <w:t>L’outil est fiable à 95% pour retrouver des produits identiques sur un ensemble de produits assez discriminants les uns aux autres</w:t>
      </w:r>
    </w:p>
    <w:p w14:paraId="7885DC8D" w14:textId="5BB57815" w:rsidR="00351CAF" w:rsidRDefault="00351CAF" w:rsidP="00351CAF">
      <w:pPr>
        <w:spacing w:after="0"/>
      </w:pPr>
      <w:r>
        <w:t xml:space="preserve">L’outil est fiable à </w:t>
      </w:r>
      <w:r w:rsidR="00151EEF">
        <w:t>85</w:t>
      </w:r>
      <w:r>
        <w:t>% pour retrouver des produits identiques sur un ensemble de produits où les produits se ressemblent comme pour CHUV</w:t>
      </w:r>
    </w:p>
    <w:p w14:paraId="29B0A3BA" w14:textId="77777777" w:rsidR="00351CAF" w:rsidRDefault="00351CAF" w:rsidP="00A65DCF">
      <w:pPr>
        <w:spacing w:after="0"/>
      </w:pPr>
    </w:p>
    <w:p w14:paraId="44113966" w14:textId="1D3D9A10" w:rsidR="00D0790D" w:rsidRDefault="00D0790D" w:rsidP="00A65DCF">
      <w:pPr>
        <w:spacing w:after="0"/>
        <w:rPr>
          <w:b/>
          <w:bCs/>
          <w:sz w:val="28"/>
          <w:szCs w:val="28"/>
        </w:rPr>
      </w:pPr>
      <w:r w:rsidRPr="005E68A3">
        <w:rPr>
          <w:b/>
          <w:bCs/>
          <w:sz w:val="28"/>
          <w:szCs w:val="28"/>
        </w:rPr>
        <w:t>Efficacité</w:t>
      </w:r>
    </w:p>
    <w:p w14:paraId="5F4C1C85" w14:textId="77777777" w:rsidR="005E68A3" w:rsidRPr="005E68A3" w:rsidRDefault="005E68A3" w:rsidP="00A65DCF">
      <w:pPr>
        <w:spacing w:after="0"/>
        <w:rPr>
          <w:b/>
          <w:bCs/>
          <w:sz w:val="28"/>
          <w:szCs w:val="28"/>
        </w:rPr>
      </w:pPr>
    </w:p>
    <w:p w14:paraId="7621EF1C" w14:textId="49946D21" w:rsidR="004A709B" w:rsidRDefault="00D0790D" w:rsidP="00A65DCF">
      <w:pPr>
        <w:spacing w:after="0"/>
      </w:pPr>
      <w:r>
        <w:t>J’ai utilisé une technique d’indexation NoSql pour améliorer les performances</w:t>
      </w:r>
      <w:r w:rsidR="00B47137">
        <w:t>.</w:t>
      </w:r>
    </w:p>
    <w:p w14:paraId="1733BC3F" w14:textId="0410DDC8" w:rsidR="002E1F77" w:rsidRDefault="002E1F77" w:rsidP="00A65DCF">
      <w:pPr>
        <w:spacing w:after="0"/>
      </w:pPr>
      <w:r>
        <w:t xml:space="preserve">J’ai généré des fichiers fictifs avec 10000 et 100000 </w:t>
      </w:r>
      <w:r w:rsidR="00351CAF">
        <w:t>images</w:t>
      </w:r>
      <w:r w:rsidR="00E3484C">
        <w:t xml:space="preserve"> pour tester les temps de traitement</w:t>
      </w:r>
      <w:r w:rsidR="004E6E83">
        <w:t>.</w:t>
      </w:r>
    </w:p>
    <w:p w14:paraId="3F20C667" w14:textId="49DCBDA8" w:rsidR="00D0790D" w:rsidRDefault="00D0790D" w:rsidP="00A65DCF">
      <w:pPr>
        <w:spacing w:after="0"/>
      </w:pPr>
      <w:r>
        <w:t xml:space="preserve">Voici les performances en </w:t>
      </w:r>
      <w:r w:rsidR="00B47137">
        <w:t>prédictions</w:t>
      </w:r>
      <w:r>
        <w:t xml:space="preserve"> des produits proches sur mon PC perso (</w:t>
      </w:r>
      <w:r w:rsidR="00B47137">
        <w:t>i7 récent + GPU + 16Go</w:t>
      </w:r>
      <w:r w:rsidR="003A6ECF">
        <w:t xml:space="preserve"> de RAM</w:t>
      </w:r>
      <w:r>
        <w:t>) :</w:t>
      </w:r>
    </w:p>
    <w:p w14:paraId="06AF79A5" w14:textId="30E77282" w:rsidR="00D0790D" w:rsidRDefault="00D0790D" w:rsidP="00D0790D">
      <w:pPr>
        <w:pStyle w:val="Paragraphedeliste"/>
        <w:numPr>
          <w:ilvl w:val="0"/>
          <w:numId w:val="3"/>
        </w:numPr>
        <w:spacing w:after="0"/>
      </w:pPr>
      <w:r>
        <w:t xml:space="preserve">Pour </w:t>
      </w:r>
      <w:r w:rsidR="00351CAF">
        <w:t>305</w:t>
      </w:r>
      <w:r>
        <w:t xml:space="preserve"> </w:t>
      </w:r>
      <w:r w:rsidR="00351CAF">
        <w:t xml:space="preserve">images </w:t>
      </w:r>
      <w:r>
        <w:t xml:space="preserve">: </w:t>
      </w:r>
      <w:r w:rsidR="001B0F00">
        <w:t>&lt;</w:t>
      </w:r>
      <w:r>
        <w:t>0.</w:t>
      </w:r>
      <w:r w:rsidR="00CC7192">
        <w:t>1</w:t>
      </w:r>
      <w:r>
        <w:t>s</w:t>
      </w:r>
      <w:r w:rsidR="000F2EAF">
        <w:t xml:space="preserve"> </w:t>
      </w:r>
    </w:p>
    <w:p w14:paraId="2045FE57" w14:textId="6119ABFA" w:rsidR="00D0790D" w:rsidRDefault="00D0790D" w:rsidP="00D0790D">
      <w:pPr>
        <w:pStyle w:val="Paragraphedeliste"/>
        <w:numPr>
          <w:ilvl w:val="0"/>
          <w:numId w:val="3"/>
        </w:numPr>
        <w:spacing w:after="0"/>
      </w:pPr>
      <w:r>
        <w:t xml:space="preserve">Pour 1000 </w:t>
      </w:r>
      <w:r w:rsidR="00CC7192">
        <w:t>images</w:t>
      </w:r>
      <w:r>
        <w:t xml:space="preserve"> : </w:t>
      </w:r>
      <w:r w:rsidR="00CC7192">
        <w:t>0</w:t>
      </w:r>
      <w:r w:rsidR="009932D5">
        <w:t>.</w:t>
      </w:r>
      <w:r w:rsidR="001B0F00">
        <w:t>1</w:t>
      </w:r>
      <w:r w:rsidR="009932D5">
        <w:t>s</w:t>
      </w:r>
    </w:p>
    <w:p w14:paraId="46A11446" w14:textId="0B8D599C" w:rsidR="00D0790D" w:rsidRDefault="00D0790D" w:rsidP="00D0790D">
      <w:pPr>
        <w:pStyle w:val="Paragraphedeliste"/>
        <w:numPr>
          <w:ilvl w:val="0"/>
          <w:numId w:val="3"/>
        </w:numPr>
        <w:spacing w:after="0"/>
      </w:pPr>
      <w:r>
        <w:t xml:space="preserve">Pour 100000 </w:t>
      </w:r>
      <w:r w:rsidR="00CC7192">
        <w:t xml:space="preserve">images </w:t>
      </w:r>
      <w:r>
        <w:t xml:space="preserve">: </w:t>
      </w:r>
      <w:r w:rsidR="00CC7192">
        <w:t>5s</w:t>
      </w:r>
    </w:p>
    <w:p w14:paraId="73A7E8CE" w14:textId="77777777" w:rsidR="001B0F00" w:rsidRDefault="001B0F00" w:rsidP="00151EEF">
      <w:pPr>
        <w:pStyle w:val="Paragraphedeliste"/>
        <w:spacing w:after="0"/>
      </w:pPr>
    </w:p>
    <w:p w14:paraId="3AA95C8A" w14:textId="77777777" w:rsidR="001B0F00" w:rsidRDefault="001B0F00" w:rsidP="001B0F00">
      <w:pPr>
        <w:spacing w:after="0"/>
      </w:pPr>
      <w:r>
        <w:t>Le temps d’apprentissage est le suivant :</w:t>
      </w:r>
    </w:p>
    <w:p w14:paraId="3B104374" w14:textId="30AB795E" w:rsidR="001B0F00" w:rsidRDefault="001B0F00" w:rsidP="001B0F00">
      <w:pPr>
        <w:pStyle w:val="Paragraphedeliste"/>
        <w:numPr>
          <w:ilvl w:val="0"/>
          <w:numId w:val="3"/>
        </w:numPr>
        <w:spacing w:after="0"/>
      </w:pPr>
      <w:r>
        <w:t xml:space="preserve">Pour 305 images : </w:t>
      </w:r>
      <w:r w:rsidR="00151EEF">
        <w:t>9.7s</w:t>
      </w:r>
      <w:r>
        <w:t xml:space="preserve"> </w:t>
      </w:r>
    </w:p>
    <w:p w14:paraId="79F884BD" w14:textId="20C11E2E" w:rsidR="001B0F00" w:rsidRDefault="001B0F00" w:rsidP="001B0F00">
      <w:pPr>
        <w:pStyle w:val="Paragraphedeliste"/>
        <w:numPr>
          <w:ilvl w:val="0"/>
          <w:numId w:val="3"/>
        </w:numPr>
        <w:spacing w:after="0"/>
      </w:pPr>
      <w:r>
        <w:t xml:space="preserve">Pour 1000 images : </w:t>
      </w:r>
      <w:r w:rsidR="00151EEF">
        <w:t>3</w:t>
      </w:r>
      <w:r>
        <w:t>2s</w:t>
      </w:r>
    </w:p>
    <w:p w14:paraId="4E09516D" w14:textId="49FE7DE9" w:rsidR="001B0F00" w:rsidRDefault="001B0F00" w:rsidP="001B0F00">
      <w:pPr>
        <w:pStyle w:val="Paragraphedeliste"/>
        <w:numPr>
          <w:ilvl w:val="0"/>
          <w:numId w:val="3"/>
        </w:numPr>
        <w:spacing w:after="0"/>
      </w:pPr>
      <w:r>
        <w:t xml:space="preserve">Pour 100000 images : </w:t>
      </w:r>
      <w:r w:rsidR="00151EEF">
        <w:t>&lt;1h</w:t>
      </w:r>
    </w:p>
    <w:p w14:paraId="36642342" w14:textId="77777777" w:rsidR="001B0F00" w:rsidRDefault="001B0F00" w:rsidP="00CC7192">
      <w:pPr>
        <w:spacing w:after="0"/>
      </w:pPr>
    </w:p>
    <w:p w14:paraId="35DBCEE7" w14:textId="39354DBC" w:rsidR="00CC7192" w:rsidRDefault="00CC7192" w:rsidP="00CC7192">
      <w:pPr>
        <w:spacing w:after="0"/>
      </w:pPr>
      <w:r>
        <w:t xml:space="preserve">Voici les performances </w:t>
      </w:r>
      <w:r w:rsidR="001B0F00">
        <w:t>de</w:t>
      </w:r>
      <w:r>
        <w:t xml:space="preserve"> </w:t>
      </w:r>
      <w:r w:rsidR="001B0F00">
        <w:t xml:space="preserve">l’apprentissage pour </w:t>
      </w:r>
      <w:r>
        <w:t xml:space="preserve">comparer N images </w:t>
      </w:r>
      <w:r w:rsidR="001B0F00">
        <w:t>parmi</w:t>
      </w:r>
      <w:r>
        <w:t xml:space="preserve"> M images en désactivant le modèle FV pour accélérer l’apprentissage et en baissant un peu la qualité de prédiction :</w:t>
      </w:r>
    </w:p>
    <w:p w14:paraId="74E50FD1" w14:textId="0642CF91" w:rsidR="00CC7192" w:rsidRDefault="00CC7192" w:rsidP="00CC7192">
      <w:pPr>
        <w:pStyle w:val="Paragraphedeliste"/>
        <w:numPr>
          <w:ilvl w:val="0"/>
          <w:numId w:val="17"/>
        </w:numPr>
        <w:spacing w:after="0"/>
      </w:pPr>
      <w:r>
        <w:t>Pour 305x305 images : 7s</w:t>
      </w:r>
    </w:p>
    <w:p w14:paraId="4C21A5CC" w14:textId="227AF53A" w:rsidR="00CC7192" w:rsidRDefault="00CC7192" w:rsidP="00CC7192">
      <w:pPr>
        <w:pStyle w:val="Paragraphedeliste"/>
        <w:numPr>
          <w:ilvl w:val="0"/>
          <w:numId w:val="17"/>
        </w:numPr>
        <w:spacing w:after="0"/>
      </w:pPr>
      <w:r>
        <w:t>Pour 1000x1000 images : 74s</w:t>
      </w:r>
    </w:p>
    <w:p w14:paraId="0E4EB9C5" w14:textId="77D6D829" w:rsidR="00CC7192" w:rsidRDefault="00CC7192" w:rsidP="001B0F00">
      <w:pPr>
        <w:pStyle w:val="Paragraphedeliste"/>
        <w:numPr>
          <w:ilvl w:val="0"/>
          <w:numId w:val="17"/>
        </w:numPr>
        <w:spacing w:after="0"/>
      </w:pPr>
      <w:r>
        <w:t xml:space="preserve">Pour 5000x5000 images : </w:t>
      </w:r>
      <w:r w:rsidR="00151EEF">
        <w:t>&lt;1h</w:t>
      </w:r>
    </w:p>
    <w:p w14:paraId="2E33EBC4" w14:textId="77777777" w:rsidR="00B47137" w:rsidRDefault="00B47137" w:rsidP="00B47137">
      <w:pPr>
        <w:spacing w:after="0"/>
      </w:pPr>
    </w:p>
    <w:p w14:paraId="335E2A38" w14:textId="74BFBD74" w:rsidR="003F598B" w:rsidRDefault="003F598B" w:rsidP="003F598B">
      <w:pPr>
        <w:spacing w:after="0"/>
        <w:rPr>
          <w:b/>
          <w:bCs/>
          <w:sz w:val="28"/>
          <w:szCs w:val="28"/>
        </w:rPr>
      </w:pPr>
      <w:r w:rsidRPr="00B47137">
        <w:rPr>
          <w:b/>
          <w:bCs/>
          <w:sz w:val="28"/>
          <w:szCs w:val="28"/>
        </w:rPr>
        <w:t xml:space="preserve">Détail d’utilisation du modèle </w:t>
      </w:r>
      <w:r w:rsidR="001B0F00">
        <w:rPr>
          <w:b/>
          <w:bCs/>
          <w:sz w:val="28"/>
          <w:szCs w:val="28"/>
        </w:rPr>
        <w:t>CNN</w:t>
      </w:r>
      <w:r w:rsidRPr="00B47137">
        <w:rPr>
          <w:b/>
          <w:bCs/>
          <w:sz w:val="28"/>
          <w:szCs w:val="28"/>
        </w:rPr>
        <w:t xml:space="preserve"> </w:t>
      </w:r>
      <w:r w:rsidR="001B0F00">
        <w:rPr>
          <w:b/>
          <w:bCs/>
          <w:sz w:val="28"/>
          <w:szCs w:val="28"/>
        </w:rPr>
        <w:t>FV et ImageHash</w:t>
      </w:r>
    </w:p>
    <w:p w14:paraId="23336C3B" w14:textId="77777777" w:rsidR="00B47137" w:rsidRPr="00B47137" w:rsidRDefault="00B47137" w:rsidP="003F598B">
      <w:pPr>
        <w:spacing w:after="0"/>
        <w:rPr>
          <w:b/>
          <w:bCs/>
          <w:sz w:val="28"/>
          <w:szCs w:val="28"/>
        </w:rPr>
      </w:pPr>
    </w:p>
    <w:p w14:paraId="41B87E3D" w14:textId="5A7B4084" w:rsidR="003F598B" w:rsidRDefault="003F598B" w:rsidP="003F598B">
      <w:pPr>
        <w:pStyle w:val="Paragraphedeliste"/>
        <w:numPr>
          <w:ilvl w:val="0"/>
          <w:numId w:val="5"/>
        </w:numPr>
        <w:spacing w:after="0"/>
      </w:pPr>
      <w:r>
        <w:t xml:space="preserve">Clonage du modèle </w:t>
      </w:r>
      <w:r w:rsidR="001B0F00">
        <w:t>CNN FV</w:t>
      </w:r>
      <w:r w:rsidR="009D5B37">
        <w:t xml:space="preserve"> entrainé depuis MobileNet</w:t>
      </w:r>
    </w:p>
    <w:p w14:paraId="6FE9C390" w14:textId="56273216" w:rsidR="003F598B" w:rsidRDefault="003F598B" w:rsidP="003F598B">
      <w:pPr>
        <w:pStyle w:val="Paragraphedeliste"/>
        <w:numPr>
          <w:ilvl w:val="0"/>
          <w:numId w:val="5"/>
        </w:numPr>
        <w:spacing w:after="0"/>
      </w:pPr>
      <w:r>
        <w:t>Adaptation des poids par transfert learning</w:t>
      </w:r>
    </w:p>
    <w:p w14:paraId="38B94EA2" w14:textId="3B895CEB" w:rsidR="003F598B" w:rsidRDefault="003F598B" w:rsidP="003F598B">
      <w:pPr>
        <w:pStyle w:val="Paragraphedeliste"/>
        <w:numPr>
          <w:ilvl w:val="0"/>
          <w:numId w:val="5"/>
        </w:numPr>
        <w:spacing w:after="0"/>
      </w:pPr>
      <w:r>
        <w:t>Création de l’indexation des caractéristiques en JSON et Pickle</w:t>
      </w:r>
    </w:p>
    <w:p w14:paraId="7643E067" w14:textId="35418AA9" w:rsidR="003F598B" w:rsidRDefault="003F598B" w:rsidP="003F598B">
      <w:pPr>
        <w:pStyle w:val="Paragraphedeliste"/>
        <w:numPr>
          <w:ilvl w:val="0"/>
          <w:numId w:val="5"/>
        </w:numPr>
        <w:spacing w:after="0"/>
      </w:pPr>
      <w:r>
        <w:t xml:space="preserve">Hachage des </w:t>
      </w:r>
      <w:r w:rsidR="00B47137">
        <w:t>caractéristiques</w:t>
      </w:r>
      <w:r>
        <w:t xml:space="preserve"> par </w:t>
      </w:r>
      <w:r w:rsidR="00536C8E">
        <w:t>prédiction</w:t>
      </w:r>
      <w:r>
        <w:t xml:space="preserve"> du modèle avec création d’un vecteur de </w:t>
      </w:r>
      <w:r w:rsidR="001B0F00">
        <w:t>172</w:t>
      </w:r>
      <w:r>
        <w:t xml:space="preserve"> flottants</w:t>
      </w:r>
      <w:r w:rsidR="00B47137">
        <w:t xml:space="preserve"> 64 bits</w:t>
      </w:r>
      <w:r w:rsidR="001B0F00">
        <w:t xml:space="preserve"> et 2x64 flottants 64 bits pour AH et DH</w:t>
      </w:r>
    </w:p>
    <w:p w14:paraId="07297DFC" w14:textId="288E9D08" w:rsidR="003F598B" w:rsidRDefault="003F598B" w:rsidP="003F598B">
      <w:pPr>
        <w:pStyle w:val="Paragraphedeliste"/>
        <w:numPr>
          <w:ilvl w:val="0"/>
          <w:numId w:val="5"/>
        </w:numPr>
        <w:spacing w:after="0"/>
      </w:pPr>
      <w:r>
        <w:t>Stockage de</w:t>
      </w:r>
      <w:r w:rsidR="00B47137">
        <w:t xml:space="preserve">s hachages en </w:t>
      </w:r>
      <w:r>
        <w:t>index</w:t>
      </w:r>
    </w:p>
    <w:p w14:paraId="3CF81B10" w14:textId="6C38A7CE" w:rsidR="003F598B" w:rsidRDefault="003F598B" w:rsidP="003F598B">
      <w:pPr>
        <w:pStyle w:val="Paragraphedeliste"/>
        <w:numPr>
          <w:ilvl w:val="0"/>
          <w:numId w:val="5"/>
        </w:numPr>
        <w:spacing w:after="0"/>
      </w:pPr>
      <w:r>
        <w:t xml:space="preserve">Recherche des plus proches voisins par application </w:t>
      </w:r>
      <w:r w:rsidR="001B0F00">
        <w:t xml:space="preserve">un calcul de distance </w:t>
      </w:r>
      <w:r w:rsidR="001121E2">
        <w:t>avec similarité cosine</w:t>
      </w:r>
    </w:p>
    <w:p w14:paraId="232C49B3" w14:textId="1ED07BF0" w:rsidR="003F598B" w:rsidRDefault="003F598B" w:rsidP="003F598B">
      <w:pPr>
        <w:pStyle w:val="Paragraphedeliste"/>
        <w:numPr>
          <w:ilvl w:val="0"/>
          <w:numId w:val="5"/>
        </w:numPr>
        <w:spacing w:after="0"/>
      </w:pPr>
      <w:r>
        <w:t>Modification</w:t>
      </w:r>
      <w:r w:rsidR="00B47137">
        <w:t xml:space="preserve"> et normalisation</w:t>
      </w:r>
      <w:r>
        <w:t xml:space="preserve"> des poids</w:t>
      </w:r>
    </w:p>
    <w:p w14:paraId="76E84BAF" w14:textId="77777777" w:rsidR="009D5B37" w:rsidRDefault="009D5B37" w:rsidP="00B47137">
      <w:pPr>
        <w:spacing w:after="0"/>
        <w:rPr>
          <w:b/>
          <w:bCs/>
          <w:sz w:val="28"/>
          <w:szCs w:val="28"/>
        </w:rPr>
      </w:pPr>
    </w:p>
    <w:p w14:paraId="7E670E87" w14:textId="36D3D03C" w:rsidR="00B47137" w:rsidRPr="0092460E" w:rsidRDefault="0092460E" w:rsidP="00B47137">
      <w:pPr>
        <w:spacing w:after="0"/>
        <w:rPr>
          <w:b/>
          <w:bCs/>
          <w:sz w:val="28"/>
          <w:szCs w:val="28"/>
        </w:rPr>
      </w:pPr>
      <w:r w:rsidRPr="0092460E">
        <w:rPr>
          <w:b/>
          <w:bCs/>
          <w:sz w:val="28"/>
          <w:szCs w:val="28"/>
        </w:rPr>
        <w:t>Industrialisation et intégration dans NextPage</w:t>
      </w:r>
    </w:p>
    <w:p w14:paraId="6B0C56B9" w14:textId="5367EA13" w:rsidR="0092460E" w:rsidRDefault="0092460E" w:rsidP="00B47137">
      <w:pPr>
        <w:spacing w:after="0"/>
      </w:pPr>
    </w:p>
    <w:p w14:paraId="665956BE" w14:textId="539D890D" w:rsidR="0092460E" w:rsidRDefault="00151EEF" w:rsidP="00B47137">
      <w:pPr>
        <w:spacing w:after="0"/>
      </w:pPr>
      <w:r>
        <w:t>Comme le précédent POC, l’intégration dans le Backend NP nécessite 2 jours de ma part (hors Angular)</w:t>
      </w:r>
    </w:p>
    <w:p w14:paraId="5A12B7F1" w14:textId="1B27814E" w:rsidR="0092460E" w:rsidRDefault="0092460E" w:rsidP="00B47137">
      <w:pPr>
        <w:spacing w:after="0"/>
      </w:pPr>
    </w:p>
    <w:p w14:paraId="735F16CE" w14:textId="4EA64301" w:rsidR="0092460E" w:rsidRDefault="0092460E" w:rsidP="00B47137">
      <w:pPr>
        <w:spacing w:after="0"/>
        <w:rPr>
          <w:b/>
          <w:bCs/>
          <w:sz w:val="28"/>
          <w:szCs w:val="28"/>
        </w:rPr>
      </w:pPr>
      <w:r w:rsidRPr="0092460E">
        <w:rPr>
          <w:b/>
          <w:bCs/>
          <w:sz w:val="28"/>
          <w:szCs w:val="28"/>
        </w:rPr>
        <w:t>Opportunités</w:t>
      </w:r>
    </w:p>
    <w:p w14:paraId="5B656284" w14:textId="5B814408" w:rsidR="001722BA" w:rsidRDefault="001722BA" w:rsidP="00B47137">
      <w:pPr>
        <w:spacing w:after="0"/>
        <w:rPr>
          <w:b/>
          <w:bCs/>
          <w:sz w:val="28"/>
          <w:szCs w:val="28"/>
        </w:rPr>
      </w:pPr>
    </w:p>
    <w:p w14:paraId="091BDE32" w14:textId="42482E4A" w:rsidR="001722BA" w:rsidRPr="001722BA" w:rsidRDefault="001722BA" w:rsidP="00B47137">
      <w:pPr>
        <w:spacing w:after="0"/>
      </w:pPr>
      <w:r w:rsidRPr="001722BA">
        <w:t>Il est possible de poursuivre la démarche du POC pour améliorer NextPage</w:t>
      </w:r>
      <w:r>
        <w:t> :</w:t>
      </w:r>
    </w:p>
    <w:p w14:paraId="4F2C25EF" w14:textId="73307514" w:rsidR="00D719D5" w:rsidRDefault="00D719D5" w:rsidP="00D719D5">
      <w:pPr>
        <w:spacing w:after="0"/>
      </w:pPr>
    </w:p>
    <w:p w14:paraId="5730DB29" w14:textId="1520900C" w:rsidR="0092460E" w:rsidRDefault="0092460E" w:rsidP="00B3372F">
      <w:pPr>
        <w:pStyle w:val="Paragraphedeliste"/>
        <w:numPr>
          <w:ilvl w:val="0"/>
          <w:numId w:val="7"/>
        </w:numPr>
        <w:spacing w:after="0"/>
      </w:pPr>
      <w:r>
        <w:t xml:space="preserve">Catégorisation : </w:t>
      </w:r>
      <w:r w:rsidR="009D5B37">
        <w:t>Trouver automatiquement la famille d’une image</w:t>
      </w:r>
      <w:r w:rsidR="00A572F8">
        <w:t xml:space="preserve"> (2j)</w:t>
      </w:r>
    </w:p>
    <w:p w14:paraId="69B5CE26" w14:textId="2634EBF2" w:rsidR="0092460E" w:rsidRDefault="0092460E" w:rsidP="00B3372F">
      <w:pPr>
        <w:pStyle w:val="Paragraphedeliste"/>
        <w:numPr>
          <w:ilvl w:val="0"/>
          <w:numId w:val="7"/>
        </w:numPr>
        <w:spacing w:after="0"/>
      </w:pPr>
      <w:r>
        <w:t xml:space="preserve">Prédiction : </w:t>
      </w:r>
      <w:r w:rsidR="00690150">
        <w:t>Trouver</w:t>
      </w:r>
      <w:r>
        <w:t xml:space="preserve"> un produit </w:t>
      </w:r>
      <w:r w:rsidR="00A572F8">
        <w:t>similaire (</w:t>
      </w:r>
      <w:r w:rsidR="00690150">
        <w:t>1</w:t>
      </w:r>
      <w:r w:rsidR="00A572F8">
        <w:t>j)</w:t>
      </w:r>
    </w:p>
    <w:p w14:paraId="65D83E1D" w14:textId="2EDF1CA7" w:rsidR="00953F62" w:rsidRDefault="009D5B37" w:rsidP="00953F62">
      <w:pPr>
        <w:pStyle w:val="Paragraphedeliste"/>
        <w:numPr>
          <w:ilvl w:val="0"/>
          <w:numId w:val="7"/>
        </w:numPr>
        <w:spacing w:after="0"/>
      </w:pPr>
      <w:r>
        <w:t xml:space="preserve">Barcode : Lire automatiquement le code barre </w:t>
      </w:r>
      <w:r w:rsidR="00A572F8">
        <w:t>ou le QRCode s</w:t>
      </w:r>
      <w:r>
        <w:t>ur l’image</w:t>
      </w:r>
      <w:r w:rsidR="00610D48">
        <w:t xml:space="preserve"> </w:t>
      </w:r>
      <w:r w:rsidR="00A572F8">
        <w:t>(</w:t>
      </w:r>
      <w:r w:rsidR="00681F98">
        <w:t>2</w:t>
      </w:r>
      <w:r w:rsidR="00A572F8">
        <w:t>j)</w:t>
      </w:r>
    </w:p>
    <w:p w14:paraId="5829E2F9" w14:textId="1BE9C7D5" w:rsidR="00953F62" w:rsidRDefault="00953F62" w:rsidP="00953F62">
      <w:pPr>
        <w:pStyle w:val="Paragraphedeliste"/>
        <w:numPr>
          <w:ilvl w:val="1"/>
          <w:numId w:val="7"/>
        </w:numPr>
        <w:spacing w:after="0"/>
      </w:pPr>
      <w:r>
        <w:rPr>
          <w:noProof/>
        </w:rPr>
        <w:drawing>
          <wp:inline distT="0" distB="0" distL="0" distR="0" wp14:anchorId="0B7E6F9D" wp14:editId="510DDD25">
            <wp:extent cx="2263140" cy="1507263"/>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9947" cy="1511796"/>
                    </a:xfrm>
                    <a:prstGeom prst="rect">
                      <a:avLst/>
                    </a:prstGeom>
                    <a:noFill/>
                    <a:ln>
                      <a:noFill/>
                    </a:ln>
                  </pic:spPr>
                </pic:pic>
              </a:graphicData>
            </a:graphic>
          </wp:inline>
        </w:drawing>
      </w:r>
    </w:p>
    <w:p w14:paraId="72A405BA" w14:textId="574C6AEB" w:rsidR="00953F62" w:rsidRDefault="00953F62" w:rsidP="00953F62">
      <w:pPr>
        <w:pStyle w:val="Paragraphedeliste"/>
        <w:numPr>
          <w:ilvl w:val="1"/>
          <w:numId w:val="7"/>
        </w:numPr>
        <w:spacing w:after="0"/>
      </w:pPr>
      <w:r w:rsidRPr="00953F62">
        <w:t>CODE128: 0107323190073177172205281019F011</w:t>
      </w:r>
    </w:p>
    <w:p w14:paraId="55DD9E22" w14:textId="38BCB764" w:rsidR="00A572F8" w:rsidRDefault="00151EEF" w:rsidP="00A572F8">
      <w:pPr>
        <w:pStyle w:val="Paragraphedeliste"/>
        <w:numPr>
          <w:ilvl w:val="0"/>
          <w:numId w:val="7"/>
        </w:numPr>
        <w:spacing w:after="0"/>
      </w:pPr>
      <w:r>
        <w:t>OCR : Lire automatiquement le texte sur l’image</w:t>
      </w:r>
      <w:r w:rsidR="00A572F8">
        <w:t xml:space="preserve"> (3j)</w:t>
      </w:r>
    </w:p>
    <w:p w14:paraId="3AD45CA2" w14:textId="1F52F56D" w:rsidR="00953F62" w:rsidRDefault="00953F62" w:rsidP="00953F62">
      <w:pPr>
        <w:pStyle w:val="Paragraphedeliste"/>
        <w:numPr>
          <w:ilvl w:val="1"/>
          <w:numId w:val="7"/>
        </w:numPr>
        <w:spacing w:after="0"/>
      </w:pPr>
      <w:r>
        <w:rPr>
          <w:noProof/>
        </w:rPr>
        <w:lastRenderedPageBreak/>
        <w:drawing>
          <wp:inline distT="0" distB="0" distL="0" distR="0" wp14:anchorId="4D595700" wp14:editId="776B7E47">
            <wp:extent cx="2263140" cy="1507263"/>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9947" cy="1511796"/>
                    </a:xfrm>
                    <a:prstGeom prst="rect">
                      <a:avLst/>
                    </a:prstGeom>
                    <a:noFill/>
                    <a:ln>
                      <a:noFill/>
                    </a:ln>
                  </pic:spPr>
                </pic:pic>
              </a:graphicData>
            </a:graphic>
          </wp:inline>
        </w:drawing>
      </w:r>
    </w:p>
    <w:p w14:paraId="4C9E1397" w14:textId="483CBDC4" w:rsidR="00953F62" w:rsidRDefault="00953F62" w:rsidP="00953F62">
      <w:pPr>
        <w:pStyle w:val="Paragraphedeliste"/>
        <w:numPr>
          <w:ilvl w:val="1"/>
          <w:numId w:val="7"/>
        </w:numPr>
        <w:spacing w:after="0"/>
      </w:pPr>
      <w:r>
        <w:t xml:space="preserve">Donne : </w:t>
      </w:r>
      <w:r w:rsidR="00690150">
        <w:t>B</w:t>
      </w:r>
      <w:r w:rsidRPr="00953F62">
        <w:t>iogel</w:t>
      </w:r>
      <w:r w:rsidR="00690150">
        <w:t xml:space="preserve"> PI</w:t>
      </w:r>
      <w:r>
        <w:t xml:space="preserve"> </w:t>
      </w:r>
      <w:r w:rsidR="00690150">
        <w:t>I</w:t>
      </w:r>
      <w:r w:rsidRPr="00953F62">
        <w:t>ndicator</w:t>
      </w:r>
      <w:r>
        <w:t xml:space="preserve"> </w:t>
      </w:r>
      <w:r w:rsidR="00690150">
        <w:t>U</w:t>
      </w:r>
      <w:r w:rsidRPr="00953F62">
        <w:t>nderglove</w:t>
      </w:r>
      <w:r>
        <w:t xml:space="preserve"> …</w:t>
      </w:r>
    </w:p>
    <w:p w14:paraId="2F92530E" w14:textId="445A79BD" w:rsidR="00FF7B07" w:rsidRDefault="00FF7B07" w:rsidP="00B47137">
      <w:pPr>
        <w:spacing w:after="0"/>
      </w:pPr>
    </w:p>
    <w:p w14:paraId="2BEC0BDB" w14:textId="513404BC" w:rsidR="00FF7B07" w:rsidRDefault="00874940" w:rsidP="00B47137">
      <w:pPr>
        <w:spacing w:after="0"/>
      </w:pPr>
      <w:r>
        <w:t xml:space="preserve">Ces fonctionnalités peuvent se faire en POC </w:t>
      </w:r>
      <w:r w:rsidR="00151EEF">
        <w:t>en</w:t>
      </w:r>
      <w:r>
        <w:t xml:space="preserve"> </w:t>
      </w:r>
      <w:r w:rsidR="00690150">
        <w:t>1</w:t>
      </w:r>
      <w:r>
        <w:t xml:space="preserve"> </w:t>
      </w:r>
      <w:r w:rsidR="00A572F8">
        <w:t xml:space="preserve">à 3 </w:t>
      </w:r>
      <w:r>
        <w:t>jours chacune</w:t>
      </w:r>
      <w:r w:rsidR="00151EEF">
        <w:t xml:space="preserve"> au lieu de 4.</w:t>
      </w:r>
    </w:p>
    <w:p w14:paraId="132CF13B" w14:textId="3E2F0F22" w:rsidR="00536C8E" w:rsidRDefault="00536C8E" w:rsidP="00B47137">
      <w:pPr>
        <w:spacing w:after="0"/>
      </w:pPr>
    </w:p>
    <w:p w14:paraId="2E646A79" w14:textId="6991F5A4" w:rsidR="00536C8E" w:rsidRPr="00536C8E" w:rsidRDefault="00536C8E" w:rsidP="00B47137">
      <w:pPr>
        <w:spacing w:after="0"/>
        <w:rPr>
          <w:b/>
          <w:bCs/>
          <w:sz w:val="28"/>
          <w:szCs w:val="28"/>
        </w:rPr>
      </w:pPr>
      <w:r w:rsidRPr="00536C8E">
        <w:rPr>
          <w:b/>
          <w:bCs/>
          <w:sz w:val="28"/>
          <w:szCs w:val="28"/>
        </w:rPr>
        <w:t>Références</w:t>
      </w:r>
    </w:p>
    <w:p w14:paraId="1F897AB5" w14:textId="78353B55" w:rsidR="00536C8E" w:rsidRDefault="00536C8E" w:rsidP="00B47137">
      <w:pPr>
        <w:spacing w:after="0"/>
      </w:pPr>
    </w:p>
    <w:p w14:paraId="2D3213F5" w14:textId="60F18EDB" w:rsidR="00536C8E" w:rsidRDefault="00536C8E" w:rsidP="00B47137">
      <w:pPr>
        <w:spacing w:after="0"/>
      </w:pPr>
      <w:r>
        <w:t xml:space="preserve">TensorFlow : </w:t>
      </w:r>
      <w:hyperlink r:id="rId13" w:history="1">
        <w:r w:rsidRPr="00D9301B">
          <w:rPr>
            <w:rStyle w:val="Lienhypertexte"/>
          </w:rPr>
          <w:t>https://www.tensorflow.org/?hl=fr</w:t>
        </w:r>
      </w:hyperlink>
    </w:p>
    <w:p w14:paraId="5E2477F4" w14:textId="4566FF77" w:rsidR="00536C8E" w:rsidRDefault="009D5B37" w:rsidP="00B47137">
      <w:pPr>
        <w:spacing w:after="0"/>
      </w:pPr>
      <w:r>
        <w:t xml:space="preserve">Feature Vector : </w:t>
      </w:r>
      <w:hyperlink r:id="rId14" w:history="1">
        <w:r w:rsidRPr="00555C54">
          <w:rPr>
            <w:rStyle w:val="Lienhypertexte"/>
          </w:rPr>
          <w:t>https://tfhub.dev/google/tf2-preview/mobilenet_v2/feature_vector/4</w:t>
        </w:r>
      </w:hyperlink>
    </w:p>
    <w:p w14:paraId="69F8A272" w14:textId="586FD8DC" w:rsidR="000B7C96" w:rsidRDefault="009D5B37" w:rsidP="009D5B37">
      <w:pPr>
        <w:spacing w:after="0"/>
      </w:pPr>
      <w:r>
        <w:t>ImageHash</w:t>
      </w:r>
      <w:r w:rsidR="00536C8E">
        <w:t xml:space="preserve"> : </w:t>
      </w:r>
      <w:hyperlink r:id="rId15" w:history="1">
        <w:r w:rsidRPr="00555C54">
          <w:rPr>
            <w:rStyle w:val="Lienhypertexte"/>
          </w:rPr>
          <w:t>https://pypi.org/project/ImageHash/</w:t>
        </w:r>
      </w:hyperlink>
    </w:p>
    <w:p w14:paraId="03F79178" w14:textId="77777777" w:rsidR="004E6E83" w:rsidRDefault="004E6E83" w:rsidP="00B47137">
      <w:pPr>
        <w:spacing w:after="0"/>
      </w:pPr>
    </w:p>
    <w:p w14:paraId="091D36E1" w14:textId="77777777" w:rsidR="00874940" w:rsidRDefault="00874940" w:rsidP="00B47137">
      <w:pPr>
        <w:spacing w:after="0"/>
      </w:pPr>
    </w:p>
    <w:sectPr w:rsidR="008749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2ED76" w14:textId="77777777" w:rsidR="006B194B" w:rsidRDefault="006B194B" w:rsidP="001722BA">
      <w:pPr>
        <w:spacing w:after="0" w:line="240" w:lineRule="auto"/>
      </w:pPr>
      <w:r>
        <w:separator/>
      </w:r>
    </w:p>
  </w:endnote>
  <w:endnote w:type="continuationSeparator" w:id="0">
    <w:p w14:paraId="6FC177D9" w14:textId="77777777" w:rsidR="006B194B" w:rsidRDefault="006B194B" w:rsidP="0017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48515" w14:textId="77777777" w:rsidR="006B194B" w:rsidRDefault="006B194B" w:rsidP="001722BA">
      <w:pPr>
        <w:spacing w:after="0" w:line="240" w:lineRule="auto"/>
      </w:pPr>
      <w:r>
        <w:separator/>
      </w:r>
    </w:p>
  </w:footnote>
  <w:footnote w:type="continuationSeparator" w:id="0">
    <w:p w14:paraId="30E3C664" w14:textId="77777777" w:rsidR="006B194B" w:rsidRDefault="006B194B" w:rsidP="00172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1CBA"/>
    <w:multiLevelType w:val="hybridMultilevel"/>
    <w:tmpl w:val="91A62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9F701F"/>
    <w:multiLevelType w:val="hybridMultilevel"/>
    <w:tmpl w:val="5EDA31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C2012"/>
    <w:multiLevelType w:val="hybridMultilevel"/>
    <w:tmpl w:val="25F0F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DA1ADB"/>
    <w:multiLevelType w:val="hybridMultilevel"/>
    <w:tmpl w:val="ECE2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FA3A29"/>
    <w:multiLevelType w:val="hybridMultilevel"/>
    <w:tmpl w:val="CEDA1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544BD7"/>
    <w:multiLevelType w:val="hybridMultilevel"/>
    <w:tmpl w:val="7D8E4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EE6F93"/>
    <w:multiLevelType w:val="hybridMultilevel"/>
    <w:tmpl w:val="6B9465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1C7CC6"/>
    <w:multiLevelType w:val="hybridMultilevel"/>
    <w:tmpl w:val="24622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864890"/>
    <w:multiLevelType w:val="hybridMultilevel"/>
    <w:tmpl w:val="25906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E55EE8"/>
    <w:multiLevelType w:val="hybridMultilevel"/>
    <w:tmpl w:val="84C4D44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0" w15:restartNumberingAfterBreak="0">
    <w:nsid w:val="518804F9"/>
    <w:multiLevelType w:val="hybridMultilevel"/>
    <w:tmpl w:val="E3B2C36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6079EA"/>
    <w:multiLevelType w:val="hybridMultilevel"/>
    <w:tmpl w:val="D4DEC1D6"/>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4E6B5A"/>
    <w:multiLevelType w:val="hybridMultilevel"/>
    <w:tmpl w:val="55AE6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3779C6"/>
    <w:multiLevelType w:val="hybridMultilevel"/>
    <w:tmpl w:val="EA5ECD70"/>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FD662D"/>
    <w:multiLevelType w:val="hybridMultilevel"/>
    <w:tmpl w:val="2EF24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0F0FE3"/>
    <w:multiLevelType w:val="hybridMultilevel"/>
    <w:tmpl w:val="6988135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45F2E24"/>
    <w:multiLevelType w:val="hybridMultilevel"/>
    <w:tmpl w:val="BD5E7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12"/>
  </w:num>
  <w:num w:numId="6">
    <w:abstractNumId w:val="9"/>
  </w:num>
  <w:num w:numId="7">
    <w:abstractNumId w:val="1"/>
  </w:num>
  <w:num w:numId="8">
    <w:abstractNumId w:val="5"/>
  </w:num>
  <w:num w:numId="9">
    <w:abstractNumId w:val="7"/>
  </w:num>
  <w:num w:numId="10">
    <w:abstractNumId w:val="16"/>
  </w:num>
  <w:num w:numId="11">
    <w:abstractNumId w:val="6"/>
  </w:num>
  <w:num w:numId="12">
    <w:abstractNumId w:val="10"/>
  </w:num>
  <w:num w:numId="13">
    <w:abstractNumId w:val="13"/>
  </w:num>
  <w:num w:numId="14">
    <w:abstractNumId w:val="11"/>
  </w:num>
  <w:num w:numId="15">
    <w:abstractNumId w:val="15"/>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09"/>
    <w:rsid w:val="000078B7"/>
    <w:rsid w:val="00023153"/>
    <w:rsid w:val="00051DD7"/>
    <w:rsid w:val="0009105F"/>
    <w:rsid w:val="00092D93"/>
    <w:rsid w:val="000943AF"/>
    <w:rsid w:val="000B061B"/>
    <w:rsid w:val="000B7C96"/>
    <w:rsid w:val="000F2EAF"/>
    <w:rsid w:val="001121E2"/>
    <w:rsid w:val="0013703D"/>
    <w:rsid w:val="00151EEF"/>
    <w:rsid w:val="001722BA"/>
    <w:rsid w:val="001B0F00"/>
    <w:rsid w:val="00202664"/>
    <w:rsid w:val="00205881"/>
    <w:rsid w:val="00215D36"/>
    <w:rsid w:val="002203EC"/>
    <w:rsid w:val="002755A2"/>
    <w:rsid w:val="00295E50"/>
    <w:rsid w:val="002E1F77"/>
    <w:rsid w:val="002F6162"/>
    <w:rsid w:val="002F7B59"/>
    <w:rsid w:val="0031512B"/>
    <w:rsid w:val="00351CAF"/>
    <w:rsid w:val="003A6ECF"/>
    <w:rsid w:val="003B0144"/>
    <w:rsid w:val="003F598B"/>
    <w:rsid w:val="0042097C"/>
    <w:rsid w:val="00430561"/>
    <w:rsid w:val="004A4822"/>
    <w:rsid w:val="004A709B"/>
    <w:rsid w:val="004D32DA"/>
    <w:rsid w:val="004E6E83"/>
    <w:rsid w:val="004F6690"/>
    <w:rsid w:val="005049DE"/>
    <w:rsid w:val="00523504"/>
    <w:rsid w:val="00536C8E"/>
    <w:rsid w:val="00556430"/>
    <w:rsid w:val="005E68A3"/>
    <w:rsid w:val="0060380F"/>
    <w:rsid w:val="00610D48"/>
    <w:rsid w:val="00613EA8"/>
    <w:rsid w:val="0067203C"/>
    <w:rsid w:val="006744B4"/>
    <w:rsid w:val="00681F98"/>
    <w:rsid w:val="006829F8"/>
    <w:rsid w:val="00690150"/>
    <w:rsid w:val="00691100"/>
    <w:rsid w:val="006A4E59"/>
    <w:rsid w:val="006B194B"/>
    <w:rsid w:val="006D37FB"/>
    <w:rsid w:val="007027B4"/>
    <w:rsid w:val="00715F56"/>
    <w:rsid w:val="00792335"/>
    <w:rsid w:val="007962CF"/>
    <w:rsid w:val="007E1821"/>
    <w:rsid w:val="007E6B90"/>
    <w:rsid w:val="007F04E6"/>
    <w:rsid w:val="00842BA7"/>
    <w:rsid w:val="008579F9"/>
    <w:rsid w:val="00874940"/>
    <w:rsid w:val="008D3E48"/>
    <w:rsid w:val="009231E7"/>
    <w:rsid w:val="0092460E"/>
    <w:rsid w:val="00952FF0"/>
    <w:rsid w:val="00953F62"/>
    <w:rsid w:val="00977D75"/>
    <w:rsid w:val="009932D5"/>
    <w:rsid w:val="009D5B37"/>
    <w:rsid w:val="009F2DA2"/>
    <w:rsid w:val="00A572F8"/>
    <w:rsid w:val="00A65DCF"/>
    <w:rsid w:val="00A733C3"/>
    <w:rsid w:val="00AC2D1F"/>
    <w:rsid w:val="00AF4759"/>
    <w:rsid w:val="00AF626D"/>
    <w:rsid w:val="00B3372F"/>
    <w:rsid w:val="00B47137"/>
    <w:rsid w:val="00B9052F"/>
    <w:rsid w:val="00BA2DB9"/>
    <w:rsid w:val="00BD537B"/>
    <w:rsid w:val="00BF1796"/>
    <w:rsid w:val="00C21DB3"/>
    <w:rsid w:val="00C34A5E"/>
    <w:rsid w:val="00C54777"/>
    <w:rsid w:val="00C773E2"/>
    <w:rsid w:val="00C92E66"/>
    <w:rsid w:val="00C96DA9"/>
    <w:rsid w:val="00CC7192"/>
    <w:rsid w:val="00CD53C7"/>
    <w:rsid w:val="00CF186F"/>
    <w:rsid w:val="00D055E9"/>
    <w:rsid w:val="00D0790D"/>
    <w:rsid w:val="00D44E74"/>
    <w:rsid w:val="00D52309"/>
    <w:rsid w:val="00D6045F"/>
    <w:rsid w:val="00D719D5"/>
    <w:rsid w:val="00DC5F1F"/>
    <w:rsid w:val="00DD46A5"/>
    <w:rsid w:val="00E25AC2"/>
    <w:rsid w:val="00E3484C"/>
    <w:rsid w:val="00E4722A"/>
    <w:rsid w:val="00E81A0B"/>
    <w:rsid w:val="00E977A3"/>
    <w:rsid w:val="00EA7A9C"/>
    <w:rsid w:val="00EC5F32"/>
    <w:rsid w:val="00F84B50"/>
    <w:rsid w:val="00F90DC7"/>
    <w:rsid w:val="00FB3D22"/>
    <w:rsid w:val="00FF12F5"/>
    <w:rsid w:val="00FF7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7DB0"/>
  <w15:chartTrackingRefBased/>
  <w15:docId w15:val="{5EC58255-445D-43A3-B980-29298D54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65DCF"/>
    <w:rPr>
      <w:color w:val="0563C1" w:themeColor="hyperlink"/>
      <w:u w:val="single"/>
    </w:rPr>
  </w:style>
  <w:style w:type="character" w:styleId="Mentionnonrsolue">
    <w:name w:val="Unresolved Mention"/>
    <w:basedOn w:val="Policepardfaut"/>
    <w:uiPriority w:val="99"/>
    <w:semiHidden/>
    <w:unhideWhenUsed/>
    <w:rsid w:val="00A65DCF"/>
    <w:rPr>
      <w:color w:val="605E5C"/>
      <w:shd w:val="clear" w:color="auto" w:fill="E1DFDD"/>
    </w:rPr>
  </w:style>
  <w:style w:type="paragraph" w:styleId="Paragraphedeliste">
    <w:name w:val="List Paragraph"/>
    <w:basedOn w:val="Normal"/>
    <w:uiPriority w:val="34"/>
    <w:qFormat/>
    <w:rsid w:val="00A65DCF"/>
    <w:pPr>
      <w:ind w:left="720"/>
      <w:contextualSpacing/>
    </w:pPr>
  </w:style>
  <w:style w:type="character" w:styleId="Lienhypertextesuivivisit">
    <w:name w:val="FollowedHyperlink"/>
    <w:basedOn w:val="Policepardfaut"/>
    <w:uiPriority w:val="99"/>
    <w:semiHidden/>
    <w:unhideWhenUsed/>
    <w:rsid w:val="0067203C"/>
    <w:rPr>
      <w:color w:val="954F72" w:themeColor="followedHyperlink"/>
      <w:u w:val="single"/>
    </w:rPr>
  </w:style>
  <w:style w:type="paragraph" w:styleId="En-tte">
    <w:name w:val="header"/>
    <w:basedOn w:val="Normal"/>
    <w:link w:val="En-tteCar"/>
    <w:uiPriority w:val="99"/>
    <w:unhideWhenUsed/>
    <w:rsid w:val="001722BA"/>
    <w:pPr>
      <w:tabs>
        <w:tab w:val="center" w:pos="4536"/>
        <w:tab w:val="right" w:pos="9072"/>
      </w:tabs>
      <w:spacing w:after="0" w:line="240" w:lineRule="auto"/>
    </w:pPr>
  </w:style>
  <w:style w:type="character" w:customStyle="1" w:styleId="En-tteCar">
    <w:name w:val="En-tête Car"/>
    <w:basedOn w:val="Policepardfaut"/>
    <w:link w:val="En-tte"/>
    <w:uiPriority w:val="99"/>
    <w:rsid w:val="001722BA"/>
  </w:style>
  <w:style w:type="paragraph" w:styleId="Pieddepage">
    <w:name w:val="footer"/>
    <w:basedOn w:val="Normal"/>
    <w:link w:val="PieddepageCar"/>
    <w:uiPriority w:val="99"/>
    <w:unhideWhenUsed/>
    <w:rsid w:val="001722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112331">
      <w:bodyDiv w:val="1"/>
      <w:marLeft w:val="0"/>
      <w:marRight w:val="0"/>
      <w:marTop w:val="0"/>
      <w:marBottom w:val="0"/>
      <w:divBdr>
        <w:top w:val="none" w:sz="0" w:space="0" w:color="auto"/>
        <w:left w:val="none" w:sz="0" w:space="0" w:color="auto"/>
        <w:bottom w:val="none" w:sz="0" w:space="0" w:color="auto"/>
        <w:right w:val="none" w:sz="0" w:space="0" w:color="auto"/>
      </w:divBdr>
    </w:div>
    <w:div w:id="1562717685">
      <w:bodyDiv w:val="1"/>
      <w:marLeft w:val="0"/>
      <w:marRight w:val="0"/>
      <w:marTop w:val="0"/>
      <w:marBottom w:val="0"/>
      <w:divBdr>
        <w:top w:val="none" w:sz="0" w:space="0" w:color="auto"/>
        <w:left w:val="none" w:sz="0" w:space="0" w:color="auto"/>
        <w:bottom w:val="none" w:sz="0" w:space="0" w:color="auto"/>
        <w:right w:val="none" w:sz="0" w:space="0" w:color="auto"/>
      </w:divBdr>
    </w:div>
    <w:div w:id="1612739221">
      <w:bodyDiv w:val="1"/>
      <w:marLeft w:val="0"/>
      <w:marRight w:val="0"/>
      <w:marTop w:val="0"/>
      <w:marBottom w:val="0"/>
      <w:divBdr>
        <w:top w:val="none" w:sz="0" w:space="0" w:color="auto"/>
        <w:left w:val="none" w:sz="0" w:space="0" w:color="auto"/>
        <w:bottom w:val="none" w:sz="0" w:space="0" w:color="auto"/>
        <w:right w:val="none" w:sz="0" w:space="0" w:color="auto"/>
      </w:divBdr>
    </w:div>
    <w:div w:id="19523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rilvincent.com/np/html/iindex.html" TargetMode="External"/><Relationship Id="rId13" Type="http://schemas.openxmlformats.org/officeDocument/2006/relationships/hyperlink" Target="https://www.tensorflow.org/?hl=f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ypi.org/project/ImageHash/"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fhub.dev/google/tf2-preview/mobilenet_v2/feature_vector/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2905</TotalTime>
  <Pages>5</Pages>
  <Words>824</Words>
  <Characters>4534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Vincent</dc:creator>
  <cp:keywords/>
  <dc:description/>
  <cp:lastModifiedBy>Cyril Vincent</cp:lastModifiedBy>
  <cp:revision>71</cp:revision>
  <dcterms:created xsi:type="dcterms:W3CDTF">2020-09-16T07:15:00Z</dcterms:created>
  <dcterms:modified xsi:type="dcterms:W3CDTF">2020-12-18T16:48:00Z</dcterms:modified>
</cp:coreProperties>
</file>