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4E3D" w14:textId="77777777" w:rsidR="003C74F6" w:rsidRPr="000A17CD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19C502D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74BCBC44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78F6874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23A6E569" w14:textId="77777777" w:rsidR="003C74F6" w:rsidRPr="000A17CD" w:rsidRDefault="003C74F6" w:rsidP="003C74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54BBBA9F" w14:textId="77777777" w:rsidR="003C74F6" w:rsidRPr="000A17CD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5A794C77" w14:textId="25B975A6" w:rsidR="00FD0EC0" w:rsidRDefault="00FD0EC0" w:rsidP="00FD0EC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ИСПО</w:t>
      </w:r>
    </w:p>
    <w:p w14:paraId="40F3388F" w14:textId="0CA8625B" w:rsidR="003C74F6" w:rsidRDefault="00FD0EC0" w:rsidP="00FD0EC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Р.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3C74F6"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Байбиков</w:t>
      </w:r>
      <w:proofErr w:type="spellEnd"/>
    </w:p>
    <w:p w14:paraId="28B86E3A" w14:textId="1E3D2116" w:rsidR="00FD0EC0" w:rsidRPr="003D1589" w:rsidRDefault="00FD0EC0" w:rsidP="00FD0EC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4DCD94C6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62D14D10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74B0D9FF" w14:textId="77777777" w:rsidR="009240E0" w:rsidRPr="003D1589" w:rsidRDefault="009240E0" w:rsidP="009240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VICOOLKA</w:t>
      </w:r>
      <w:r w:rsidRPr="003D1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KOSMETULKA</w:t>
      </w:r>
    </w:p>
    <w:p w14:paraId="46B31CBD" w14:textId="77777777" w:rsidR="003C74F6" w:rsidRPr="00B11C80" w:rsidRDefault="003C74F6" w:rsidP="003C74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C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60625D5E" w14:textId="77777777" w:rsidR="003C74F6" w:rsidRPr="00B11C80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  <w:r w:rsidRPr="007062BB"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  <w:t>ЛИСТ УТВЕРЖДЕНИЯ</w:t>
      </w:r>
    </w:p>
    <w:p w14:paraId="38A4CFC4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C36C45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1D5347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10BE2E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5CE06C" w14:textId="77777777" w:rsidR="003C74F6" w:rsidRPr="007062BB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A76C9" w14:textId="77777777" w:rsidR="003C74F6" w:rsidRPr="000A17CD" w:rsidRDefault="003C74F6" w:rsidP="003C74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BD7E8" w14:textId="77777777" w:rsidR="003C74F6" w:rsidRPr="000A17CD" w:rsidRDefault="003C74F6" w:rsidP="003C74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6C5C8" w14:textId="77777777" w:rsidR="003C74F6" w:rsidRDefault="003C74F6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МДК</w:t>
      </w:r>
    </w:p>
    <w:p w14:paraId="6AFE7613" w14:textId="77777777" w:rsidR="003C74F6" w:rsidRDefault="003C74F6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Иванова</w:t>
      </w:r>
    </w:p>
    <w:p w14:paraId="3F04B0D0" w14:textId="715CDE08" w:rsidR="003C74F6" w:rsidRDefault="00F47304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3C74F6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.12.2023</w:t>
      </w:r>
    </w:p>
    <w:p w14:paraId="31FFE36B" w14:textId="77777777" w:rsidR="003C74F6" w:rsidRDefault="003C74F6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46121" w14:textId="77777777" w:rsidR="003C74F6" w:rsidRDefault="003C74F6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</w:p>
    <w:p w14:paraId="48CEFFFC" w14:textId="439EEDD6" w:rsidR="003C74F6" w:rsidRDefault="00F47304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К.В. Бикина</w:t>
      </w:r>
    </w:p>
    <w:p w14:paraId="483F4DF3" w14:textId="202CCEBC" w:rsidR="003C74F6" w:rsidRPr="007062BB" w:rsidRDefault="00F47304" w:rsidP="003C74F6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3C74F6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.12.2023</w:t>
      </w:r>
    </w:p>
    <w:p w14:paraId="3F9E303B" w14:textId="77777777" w:rsidR="003C74F6" w:rsidRPr="000A17CD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D0FD1" w14:textId="77777777" w:rsidR="003C74F6" w:rsidRPr="000A17CD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48A3C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7FA4F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A92B9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F8066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6FEEF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8C06D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C74F6" w:rsidSect="00FB0CB4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</w:t>
      </w:r>
    </w:p>
    <w:p w14:paraId="20B3175C" w14:textId="77777777" w:rsidR="003C74F6" w:rsidRPr="000A17CD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193DE58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70C5991A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78F710E" w14:textId="77777777" w:rsidR="003C74F6" w:rsidRPr="000A17CD" w:rsidRDefault="003C74F6" w:rsidP="003C74F6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4F1149C" w14:textId="77777777" w:rsidR="003C74F6" w:rsidRPr="000A17CD" w:rsidRDefault="003C74F6" w:rsidP="003C74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2FB05514" w14:textId="77777777" w:rsidR="003C74F6" w:rsidRPr="000A17CD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1ABCA0C8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0DB31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7195CC07" w14:textId="77777777" w:rsidR="003C74F6" w:rsidRDefault="003C74F6" w:rsidP="003C74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3CE6EC94" w14:textId="77777777" w:rsidR="00F47304" w:rsidRPr="003D1589" w:rsidRDefault="00F47304" w:rsidP="00F473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VICOOLKA</w:t>
      </w:r>
      <w:r w:rsidRPr="003D1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KOSMETULKA</w:t>
      </w:r>
    </w:p>
    <w:p w14:paraId="7BCCC12B" w14:textId="77777777" w:rsidR="003C74F6" w:rsidRPr="00B11C80" w:rsidRDefault="003C74F6" w:rsidP="003C74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C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791B7D5D" w14:textId="2DC0FE82" w:rsidR="003C74F6" w:rsidRPr="00AD4406" w:rsidRDefault="003C74F6" w:rsidP="003C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Листов </w:t>
      </w:r>
      <w:r w:rsidR="0092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2EA5449C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5D6D6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9221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A5D348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73C17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8E40B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161D8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3923A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DB787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684A6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B762D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153B8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59C99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582DB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9ED44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01E25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1667A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54BE1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CF6B6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1AD9D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E1F81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B4592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8CFBB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23BF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61A59" w14:textId="512AF608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EFAB5" w14:textId="77777777" w:rsidR="003C74F6" w:rsidRDefault="003C74F6" w:rsidP="003C74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B4791" w14:textId="65F63C2C" w:rsidR="00C6386C" w:rsidRPr="003C74F6" w:rsidRDefault="003C74F6" w:rsidP="003C74F6">
      <w:pPr>
        <w:jc w:val="center"/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D7A6C1E" w14:textId="77777777" w:rsidR="00C656CC" w:rsidRDefault="00C656CC" w:rsidP="003C74F6">
      <w:pPr>
        <w:rPr>
          <w:rFonts w:ascii="Times New Roman" w:hAnsi="Times New Roman" w:cs="Times New Roman"/>
          <w:b/>
          <w:bCs/>
          <w:sz w:val="32"/>
          <w:szCs w:val="32"/>
        </w:rPr>
        <w:sectPr w:rsidR="00C656CC" w:rsidSect="00027CAA">
          <w:pgSz w:w="11906" w:h="16838"/>
          <w:pgMar w:top="1361" w:right="567" w:bottom="851" w:left="1134" w:header="709" w:footer="709" w:gutter="0"/>
          <w:cols w:space="708"/>
          <w:titlePg/>
          <w:docGrid w:linePitch="360"/>
        </w:sectPr>
      </w:pPr>
    </w:p>
    <w:p w14:paraId="7CC532C4" w14:textId="4857AE27" w:rsidR="00C6386C" w:rsidRPr="00AC46DB" w:rsidRDefault="00C6386C" w:rsidP="00936375">
      <w:pPr>
        <w:spacing w:before="640" w:after="480" w:line="259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AC46DB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lastRenderedPageBreak/>
        <w:t>Аннотация</w:t>
      </w:r>
    </w:p>
    <w:p w14:paraId="28F70911" w14:textId="77777777" w:rsidR="00F47304" w:rsidRDefault="00F47304" w:rsidP="00F47304">
      <w:pPr>
        <w:spacing w:after="120"/>
        <w:ind w:firstLine="70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Данный документ включает в себя описание основных функциональных возможностей, интернет-магазина. Также приведены подробные инструкции по использованию функциональных возможностей. Цель веб-сайта - п</w:t>
      </w:r>
      <w:r w:rsidRPr="006C12ED">
        <w:rPr>
          <w:rFonts w:ascii="Times New Roman" w:hAnsi="Times New Roman" w:cs="Times New Roman"/>
          <w:spacing w:val="-4"/>
          <w:sz w:val="24"/>
          <w:szCs w:val="24"/>
        </w:rPr>
        <w:t>редоставление информации о продуктах: описания, инструкции, состав, преимущества и прочие характеристики.</w:t>
      </w:r>
    </w:p>
    <w:p w14:paraId="2823A685" w14:textId="77777777" w:rsidR="00F47304" w:rsidRDefault="00F47304" w:rsidP="00F47304">
      <w:pPr>
        <w:spacing w:after="120"/>
        <w:ind w:firstLine="70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Предусмотрен раздел, посвященный "Сообщениям оператору", где написана подробная инструкция работы с возникшими проблемами при работе с сайтом.</w:t>
      </w:r>
    </w:p>
    <w:p w14:paraId="7AB811E2" w14:textId="7F2C5F27" w:rsidR="00F47304" w:rsidRDefault="00F47304" w:rsidP="00F47304">
      <w:pPr>
        <w:ind w:firstLine="70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Год издания: </w:t>
      </w:r>
      <w:r w:rsidRPr="000674A8">
        <w:rPr>
          <w:rFonts w:ascii="Times New Roman" w:hAnsi="Times New Roman" w:cs="Times New Roman"/>
          <w:spacing w:val="-4"/>
          <w:sz w:val="24"/>
          <w:szCs w:val="24"/>
        </w:rPr>
        <w:t>2023</w:t>
      </w:r>
      <w:r w:rsidR="000674A8" w:rsidRPr="000674A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5AD2B9BC" w14:textId="3B627AC8" w:rsidR="00C6386C" w:rsidRDefault="00F47304" w:rsidP="00F47304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Автор: К.В. Бики</w:t>
      </w:r>
      <w:r w:rsidRPr="009B7F8C">
        <w:rPr>
          <w:rFonts w:ascii="Times New Roman" w:hAnsi="Times New Roman" w:cs="Times New Roman"/>
          <w:spacing w:val="-4"/>
          <w:sz w:val="24"/>
          <w:szCs w:val="24"/>
        </w:rPr>
        <w:t>на</w:t>
      </w:r>
      <w:r w:rsidR="009B7F8C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C6386C">
        <w:rPr>
          <w:spacing w:val="-4"/>
        </w:rPr>
        <w:br w:type="page"/>
      </w:r>
    </w:p>
    <w:p w14:paraId="62464EEA" w14:textId="3929BAFF" w:rsidR="00C6386C" w:rsidRPr="00AC46DB" w:rsidRDefault="00C6386C" w:rsidP="00401229">
      <w:pPr>
        <w:spacing w:before="720" w:after="480" w:line="259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AC46DB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lastRenderedPageBreak/>
        <w:t>содержание</w:t>
      </w:r>
    </w:p>
    <w:p w14:paraId="7A610D63" w14:textId="341D30EC" w:rsidR="009A07B4" w:rsidRPr="00590047" w:rsidRDefault="00985086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0047">
        <w:rPr>
          <w:rFonts w:ascii="Times New Roman" w:eastAsia="Times New Roman" w:hAnsi="Times New Roman" w:cs="Times New Roman"/>
          <w:sz w:val="24"/>
          <w:szCs w:val="24"/>
        </w:rPr>
        <w:instrText xml:space="preserve"> TOC \o "1-3" \u </w:instrText>
      </w:r>
      <w:r w:rsidRPr="0059004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A07B4" w:rsidRPr="0059004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1.Назначение программы</w:t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_Toc153452814 \h </w:instrText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t>4</w:t>
      </w:r>
      <w:r w:rsidR="009A07B4"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84B92B0" w14:textId="3A43462C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1.1.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Функциональное назначение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_Toc153452815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4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647505E" w14:textId="39A57259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1.2.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Эксплуатационное назначение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_Toc153452816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4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8E2E54F" w14:textId="6726725F" w:rsidR="009A07B4" w:rsidRPr="00590047" w:rsidRDefault="009A07B4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2.Условия выполнения программы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_Toc153452817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5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3840CA0" w14:textId="35D5FAD1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  <w:szCs w:val="24"/>
        </w:rPr>
        <w:t>2.1.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Минимальный состав технических средств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_Toc153452818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5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BE51297" w14:textId="6FBAE50B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2.2.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Минимальный состав программных средств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_Toc153452819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5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E071B19" w14:textId="11B07789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  <w:szCs w:val="24"/>
        </w:rPr>
        <w:t>2.3.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  <w:szCs w:val="24"/>
        </w:rPr>
        <w:t>Требования к персоналу (пользователю)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_Toc153452820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5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1A76BD2" w14:textId="691E30E1" w:rsidR="009A07B4" w:rsidRPr="00590047" w:rsidRDefault="009A07B4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3.Выполнение программы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_Toc153452821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EE013AF" w14:textId="7DA5FD38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  <w:szCs w:val="24"/>
        </w:rPr>
        <w:t>3.1.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Зайти на сайт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_Toc153452822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55FE37D" w14:textId="70252B03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3.2.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Выйти с сайта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_Toc153452823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A6F942" w14:textId="45203906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3.3.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Повторить заказ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_Toc153452824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2B515AB" w14:textId="6378B3CB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3.4.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Поиск с фильтрами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_Toc153452825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80D1FE8" w14:textId="2282511A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3.5.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Вопросы и пожелания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_Toc153452826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6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A8DD880" w14:textId="09917B98" w:rsidR="009A07B4" w:rsidRPr="00590047" w:rsidRDefault="009A07B4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4.Сообщение оператору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_Toc153452827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7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EB7A2CE" w14:textId="5BF52A53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4.1.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Ошибка при переходе на страницу корзина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_Toc153452828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7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5ED9FCA" w14:textId="557A2E26" w:rsidR="009A07B4" w:rsidRPr="00590047" w:rsidRDefault="009A07B4">
      <w:pPr>
        <w:pStyle w:val="12"/>
        <w:tabs>
          <w:tab w:val="left" w:pos="660"/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4.2.</w:t>
      </w:r>
      <w:r w:rsidRPr="0059004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590047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t>Ошибка ввода пароля</w:t>
      </w:r>
      <w:r w:rsidRPr="00590047">
        <w:rPr>
          <w:rFonts w:ascii="Times New Roman" w:hAnsi="Times New Roman" w:cs="Times New Roman"/>
          <w:noProof/>
          <w:sz w:val="24"/>
          <w:szCs w:val="24"/>
        </w:rPr>
        <w:tab/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590047">
        <w:rPr>
          <w:rFonts w:ascii="Times New Roman" w:hAnsi="Times New Roman" w:cs="Times New Roman"/>
          <w:noProof/>
          <w:sz w:val="24"/>
          <w:szCs w:val="24"/>
        </w:rPr>
        <w:instrText xml:space="preserve"> PAGEREF _Toc153452829 \h </w:instrText>
      </w:r>
      <w:r w:rsidRPr="00590047">
        <w:rPr>
          <w:rFonts w:ascii="Times New Roman" w:hAnsi="Times New Roman" w:cs="Times New Roman"/>
          <w:noProof/>
          <w:sz w:val="24"/>
          <w:szCs w:val="24"/>
        </w:rPr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590047">
        <w:rPr>
          <w:rFonts w:ascii="Times New Roman" w:hAnsi="Times New Roman" w:cs="Times New Roman"/>
          <w:noProof/>
          <w:sz w:val="24"/>
          <w:szCs w:val="24"/>
        </w:rPr>
        <w:t>7</w:t>
      </w:r>
      <w:r w:rsidRPr="00590047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FE0B90" w14:textId="5F91E091" w:rsidR="00B210E0" w:rsidRPr="00590047" w:rsidRDefault="00985086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04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AF97CA" w14:textId="0956379D" w:rsidR="00C6386C" w:rsidRDefault="00C6386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2D655E" w14:textId="1A570EDA" w:rsidR="00C6386C" w:rsidRPr="00E34E91" w:rsidRDefault="001D7600" w:rsidP="00401229">
      <w:pPr>
        <w:pStyle w:val="1"/>
        <w:spacing w:before="640" w:after="480" w:line="257" w:lineRule="auto"/>
        <w:ind w:left="2665"/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</w:pPr>
      <w:bookmarkStart w:id="3" w:name="_Toc152861771"/>
      <w:bookmarkStart w:id="4" w:name="_Toc153452814"/>
      <w:r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  <w:lastRenderedPageBreak/>
        <w:t>1.</w:t>
      </w:r>
      <w:r w:rsidR="00C6386C" w:rsidRPr="00E34E91"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  <w:t>назначение программы</w:t>
      </w:r>
      <w:bookmarkEnd w:id="3"/>
      <w:bookmarkEnd w:id="4"/>
    </w:p>
    <w:p w14:paraId="6C6B9DA5" w14:textId="2AAFBCD9" w:rsidR="00F47304" w:rsidRPr="001D7600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5" w:name="_Toc153452815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1.1</w:t>
      </w:r>
      <w:r w:rsidR="004012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="004012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F47304" w:rsidRPr="001D760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Функциональное назначение</w:t>
      </w:r>
      <w:bookmarkEnd w:id="5"/>
    </w:p>
    <w:p w14:paraId="778BB9B3" w14:textId="77777777" w:rsidR="00F47304" w:rsidRPr="00D6314B" w:rsidRDefault="00F47304" w:rsidP="00F47304">
      <w:pPr>
        <w:spacing w:before="240" w:after="24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6314B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 общую информацию о интернет-магазине; возможность просматривать каталог товаров и отдельные страницы каждого товара; возможность покупки товара; возможность добавления товара в корзину.</w:t>
      </w:r>
    </w:p>
    <w:p w14:paraId="4660047C" w14:textId="0DCAB4C4" w:rsidR="00F47304" w:rsidRPr="00401229" w:rsidRDefault="00401229" w:rsidP="002D6409">
      <w:pPr>
        <w:pStyle w:val="1"/>
        <w:spacing w:before="360" w:after="360" w:line="257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6" w:name="_Toc153452816"/>
      <w:r w:rsidRPr="004012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1.2.</w:t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F47304" w:rsidRPr="004012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Эксплуатационное назначение</w:t>
      </w:r>
      <w:bookmarkEnd w:id="6"/>
    </w:p>
    <w:p w14:paraId="6C98D7A5" w14:textId="08FA2462" w:rsidR="00F47304" w:rsidRPr="00D6314B" w:rsidRDefault="00F47304" w:rsidP="00F47304">
      <w:pPr>
        <w:spacing w:after="24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6314B">
        <w:rPr>
          <w:rFonts w:ascii="Times New Roman" w:hAnsi="Times New Roman" w:cs="Times New Roman"/>
          <w:sz w:val="24"/>
          <w:szCs w:val="24"/>
        </w:rPr>
        <w:t>Сайт предназначен для использования в сети Интернет.</w:t>
      </w:r>
    </w:p>
    <w:p w14:paraId="3E95C389" w14:textId="31630C71" w:rsidR="00F47304" w:rsidRPr="009240E0" w:rsidRDefault="00401229" w:rsidP="009240E0">
      <w:pPr>
        <w:rPr>
          <w:rFonts w:ascii="Times New Roman" w:hAnsi="Times New Roman" w:cs="Times New Roman"/>
          <w:b/>
          <w:sz w:val="24"/>
          <w:szCs w:val="24"/>
        </w:rPr>
      </w:pPr>
      <w:r w:rsidRPr="009240E0">
        <w:rPr>
          <w:rFonts w:ascii="Times New Roman" w:hAnsi="Times New Roman" w:cs="Times New Roman"/>
          <w:b/>
          <w:sz w:val="24"/>
          <w:szCs w:val="24"/>
        </w:rPr>
        <w:t>1.3.</w:t>
      </w:r>
      <w:r w:rsidRPr="009240E0">
        <w:rPr>
          <w:rFonts w:ascii="Times New Roman" w:hAnsi="Times New Roman" w:cs="Times New Roman"/>
          <w:b/>
          <w:sz w:val="24"/>
          <w:szCs w:val="24"/>
        </w:rPr>
        <w:tab/>
      </w:r>
      <w:r w:rsidR="00F47304" w:rsidRPr="009240E0">
        <w:rPr>
          <w:rFonts w:ascii="Times New Roman" w:hAnsi="Times New Roman" w:cs="Times New Roman"/>
          <w:b/>
          <w:sz w:val="24"/>
          <w:szCs w:val="24"/>
        </w:rPr>
        <w:t>Включает в себя функции:</w:t>
      </w:r>
    </w:p>
    <w:p w14:paraId="127B3C82" w14:textId="347C92E6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Авторизация;</w:t>
      </w:r>
    </w:p>
    <w:p w14:paraId="1CCD039F" w14:textId="7ACD3E0E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Быстрые покупки;</w:t>
      </w:r>
    </w:p>
    <w:p w14:paraId="0010ADAD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Доставка на почту;</w:t>
      </w:r>
    </w:p>
    <w:p w14:paraId="1AE38132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Доставка на указанный адрес;</w:t>
      </w:r>
    </w:p>
    <w:p w14:paraId="24E00940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Диспетчер паролей;</w:t>
      </w:r>
    </w:p>
    <w:p w14:paraId="41CF9233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Поиск по ключевому слову;</w:t>
      </w:r>
    </w:p>
    <w:p w14:paraId="53287FF9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Поиск с фильтрами;</w:t>
      </w:r>
    </w:p>
    <w:p w14:paraId="53C25E4E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Бонусная карта;</w:t>
      </w:r>
    </w:p>
    <w:p w14:paraId="62A8B0EC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Повторить заказ;</w:t>
      </w:r>
    </w:p>
    <w:p w14:paraId="7C983EB9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Фильтр рекомендаций;</w:t>
      </w:r>
    </w:p>
    <w:p w14:paraId="77AB3C1C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Список товаров в корзине;</w:t>
      </w:r>
    </w:p>
    <w:p w14:paraId="7F2DF694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Фильтр в корзине;</w:t>
      </w:r>
    </w:p>
    <w:p w14:paraId="21598813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Избранное;</w:t>
      </w:r>
    </w:p>
    <w:p w14:paraId="02C60192" w14:textId="77777777" w:rsidR="00F47304" w:rsidRPr="009F1353" w:rsidRDefault="00F47304" w:rsidP="00F4730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1353">
        <w:rPr>
          <w:rFonts w:ascii="Times New Roman" w:hAnsi="Times New Roman" w:cs="Times New Roman"/>
          <w:sz w:val="24"/>
          <w:szCs w:val="24"/>
        </w:rPr>
        <w:tab/>
        <w:t>Редактировать профиль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3C9E5" w14:textId="0EE1183D" w:rsidR="00C6386C" w:rsidRPr="001C0AE1" w:rsidRDefault="00C6386C" w:rsidP="00F47304">
      <w:pPr>
        <w:pStyle w:val="2"/>
        <w:spacing w:before="640" w:after="48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AE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4198AF" w14:textId="2ED28836" w:rsidR="00C6386C" w:rsidRPr="00E34E91" w:rsidRDefault="00C6386C" w:rsidP="00E34E91">
      <w:pPr>
        <w:pStyle w:val="1"/>
        <w:spacing w:before="640" w:after="480" w:line="257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</w:pPr>
      <w:bookmarkStart w:id="7" w:name="_Toc152861772"/>
      <w:bookmarkStart w:id="8" w:name="_Toc153452817"/>
      <w:r w:rsidRPr="00E34E91"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  <w:lastRenderedPageBreak/>
        <w:t>2.Условия выполнения программы</w:t>
      </w:r>
      <w:bookmarkEnd w:id="7"/>
      <w:bookmarkEnd w:id="8"/>
    </w:p>
    <w:p w14:paraId="479BD1F7" w14:textId="4C0D20C0" w:rsidR="001D7600" w:rsidRPr="009B7F8C" w:rsidRDefault="00985086" w:rsidP="009B7F8C">
      <w:pPr>
        <w:rPr>
          <w:rFonts w:ascii="Times New Roman" w:hAnsi="Times New Roman" w:cs="Times New Roman"/>
          <w:b/>
          <w:sz w:val="24"/>
        </w:rPr>
      </w:pPr>
      <w:bookmarkStart w:id="9" w:name="_Toc153452818"/>
      <w:r w:rsidRPr="009B7F8C">
        <w:rPr>
          <w:rFonts w:ascii="Times New Roman" w:eastAsia="Times New Roman" w:hAnsi="Times New Roman" w:cs="Times New Roman"/>
          <w:b/>
          <w:sz w:val="24"/>
        </w:rPr>
        <w:t>2.1.</w:t>
      </w:r>
      <w:r w:rsidRPr="009B7F8C">
        <w:rPr>
          <w:rFonts w:ascii="Times New Roman" w:eastAsia="Times New Roman" w:hAnsi="Times New Roman" w:cs="Times New Roman"/>
          <w:b/>
          <w:sz w:val="24"/>
        </w:rPr>
        <w:tab/>
      </w:r>
      <w:r w:rsidR="001D7600" w:rsidRPr="009B7F8C">
        <w:rPr>
          <w:rFonts w:ascii="Times New Roman" w:hAnsi="Times New Roman" w:cs="Times New Roman"/>
          <w:b/>
          <w:sz w:val="24"/>
        </w:rPr>
        <w:t>Минимальный состав технических средств</w:t>
      </w:r>
      <w:bookmarkEnd w:id="9"/>
      <w:r w:rsidR="009B7F8C" w:rsidRPr="009B7F8C">
        <w:rPr>
          <w:rFonts w:ascii="Times New Roman" w:hAnsi="Times New Roman" w:cs="Times New Roman"/>
          <w:b/>
          <w:sz w:val="24"/>
        </w:rPr>
        <w:t>:</w:t>
      </w:r>
    </w:p>
    <w:p w14:paraId="3FD2D728" w14:textId="5DACA2AF" w:rsidR="001D7600" w:rsidRPr="000674A8" w:rsidRDefault="000674A8" w:rsidP="001D7600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2D6409">
        <w:rPr>
          <w:rFonts w:ascii="Times New Roman" w:hAnsi="Times New Roman" w:cs="Times New Roman"/>
          <w:sz w:val="24"/>
          <w:szCs w:val="24"/>
        </w:rPr>
        <w:tab/>
      </w:r>
      <w:r w:rsidR="001D7600" w:rsidRPr="000674A8">
        <w:rPr>
          <w:rFonts w:ascii="Times New Roman" w:hAnsi="Times New Roman" w:cs="Times New Roman"/>
          <w:sz w:val="24"/>
          <w:szCs w:val="24"/>
        </w:rPr>
        <w:t>Подключение к сети интернет;</w:t>
      </w:r>
    </w:p>
    <w:p w14:paraId="1694FEFD" w14:textId="56B6CC2D" w:rsidR="001D7600" w:rsidRPr="00D515EC" w:rsidRDefault="000674A8" w:rsidP="001D7600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0674A8">
        <w:rPr>
          <w:rFonts w:ascii="Times New Roman" w:hAnsi="Times New Roman" w:cs="Times New Roman"/>
          <w:sz w:val="24"/>
          <w:szCs w:val="24"/>
        </w:rPr>
        <w:t>2)</w:t>
      </w:r>
      <w:r w:rsidRPr="000674A8">
        <w:rPr>
          <w:rFonts w:ascii="Times New Roman" w:hAnsi="Times New Roman" w:cs="Times New Roman"/>
          <w:sz w:val="24"/>
          <w:szCs w:val="24"/>
        </w:rPr>
        <w:tab/>
      </w:r>
      <w:r w:rsidR="001D7600" w:rsidRPr="000674A8">
        <w:rPr>
          <w:rFonts w:ascii="Times New Roman" w:hAnsi="Times New Roman" w:cs="Times New Roman"/>
          <w:sz w:val="24"/>
          <w:szCs w:val="24"/>
        </w:rPr>
        <w:t>Гаджет, например телефон, планшет, компьютер, ноутбук.</w:t>
      </w:r>
    </w:p>
    <w:p w14:paraId="6D06E123" w14:textId="22C448DB" w:rsidR="001D7600" w:rsidRPr="00401229" w:rsidRDefault="001D7600" w:rsidP="002D6409">
      <w:pPr>
        <w:pStyle w:val="1"/>
        <w:spacing w:before="360" w:after="360" w:line="257" w:lineRule="auto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0" w:name="_Toc153452819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2.2.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Минимальный состав программных</w:t>
      </w:r>
      <w:r w:rsidR="002D6409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</w:t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средств</w:t>
      </w:r>
      <w:bookmarkEnd w:id="10"/>
    </w:p>
    <w:p w14:paraId="04A5630D" w14:textId="77777777" w:rsidR="002D6409" w:rsidRPr="00336C03" w:rsidRDefault="002D6409" w:rsidP="00336C03">
      <w:pPr>
        <w:spacing w:line="257" w:lineRule="auto"/>
        <w:ind w:firstLine="567"/>
        <w:rPr>
          <w:rFonts w:ascii="Times New Roman" w:hAnsi="Times New Roman" w:cs="Times New Roman"/>
          <w:sz w:val="24"/>
        </w:rPr>
      </w:pPr>
      <w:r w:rsidRPr="00336C03">
        <w:rPr>
          <w:rFonts w:ascii="Times New Roman" w:hAnsi="Times New Roman" w:cs="Times New Roman"/>
          <w:sz w:val="24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2000 и выше.</w:t>
      </w:r>
    </w:p>
    <w:p w14:paraId="2FB9C3E3" w14:textId="48FBF2FB" w:rsidR="001D7600" w:rsidRPr="00401229" w:rsidRDefault="001D7600" w:rsidP="002D6409">
      <w:pPr>
        <w:pStyle w:val="1"/>
        <w:spacing w:before="360" w:after="360" w:line="257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</w:pPr>
      <w:bookmarkStart w:id="11" w:name="_Toc153452820"/>
      <w:r w:rsidRPr="00401229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2.3.</w:t>
      </w:r>
      <w:r w:rsidR="00401229" w:rsidRPr="00401229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Требования к персоналу (пользователю)</w:t>
      </w:r>
      <w:bookmarkEnd w:id="11"/>
    </w:p>
    <w:p w14:paraId="1AB2F06D" w14:textId="77777777" w:rsidR="002D6409" w:rsidRPr="002D6409" w:rsidRDefault="002D6409" w:rsidP="002D6409">
      <w:pPr>
        <w:spacing w:before="360" w:after="36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D6409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5DBE42BD" w14:textId="77777777" w:rsidR="002D6409" w:rsidRPr="002D6409" w:rsidRDefault="002D6409" w:rsidP="002D6409">
      <w:pPr>
        <w:spacing w:before="360" w:after="36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D6409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7132EE4" w14:textId="5A941719" w:rsidR="002D6409" w:rsidRPr="002D6409" w:rsidRDefault="002D6409" w:rsidP="002D640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 w:rsidRPr="002D6409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65FABFAF" w14:textId="41EDD3A3" w:rsidR="002D6409" w:rsidRPr="002D6409" w:rsidRDefault="002D6409" w:rsidP="00336C03">
      <w:pPr>
        <w:spacing w:after="0" w:line="257" w:lineRule="auto"/>
        <w:ind w:left="564" w:hanging="5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 w:rsidRPr="002D6409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5F989B20" w14:textId="6E6BC85A" w:rsidR="002D6409" w:rsidRPr="002D6409" w:rsidRDefault="002D6409" w:rsidP="002D6409">
      <w:pPr>
        <w:spacing w:after="36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</w:r>
      <w:r w:rsidRPr="002D6409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7C8412CE" w14:textId="77777777" w:rsidR="002D6409" w:rsidRPr="002D6409" w:rsidRDefault="002D6409" w:rsidP="002D6409">
      <w:pPr>
        <w:spacing w:before="360" w:after="36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D6409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7DEAB76" w14:textId="762AFE8B" w:rsidR="00C6386C" w:rsidRPr="002D6409" w:rsidRDefault="002D6409" w:rsidP="002D6409">
      <w:pPr>
        <w:spacing w:before="360" w:after="36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D6409">
        <w:rPr>
          <w:rFonts w:ascii="Times New Roman" w:hAnsi="Times New Roman" w:cs="Times New Roman"/>
          <w:sz w:val="24"/>
          <w:szCs w:val="24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  <w:r w:rsidR="00C6386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EFFD42" w14:textId="5DC05376" w:rsidR="00F8785D" w:rsidRPr="00E34E91" w:rsidRDefault="00C6386C" w:rsidP="00E34E91">
      <w:pPr>
        <w:pStyle w:val="1"/>
        <w:spacing w:before="640" w:after="480" w:line="257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</w:pPr>
      <w:bookmarkStart w:id="12" w:name="_Toc152861773"/>
      <w:bookmarkStart w:id="13" w:name="_Toc153452821"/>
      <w:r w:rsidRPr="00E34E91">
        <w:rPr>
          <w:rFonts w:ascii="Times New Roman" w:eastAsia="Times New Roman" w:hAnsi="Times New Roman" w:cs="Times New Roman"/>
          <w:b/>
          <w:bCs/>
          <w:caps/>
          <w:color w:val="000000" w:themeColor="text1"/>
        </w:rPr>
        <w:lastRenderedPageBreak/>
        <w:t>3.Выполнение программы</w:t>
      </w:r>
      <w:bookmarkEnd w:id="12"/>
      <w:bookmarkEnd w:id="13"/>
    </w:p>
    <w:p w14:paraId="0A224E5F" w14:textId="7A31A237" w:rsidR="001D7600" w:rsidRPr="00401229" w:rsidRDefault="00F843E1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4" w:name="_Toc153452822"/>
      <w:r w:rsidRPr="00401229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3.1.</w:t>
      </w:r>
      <w:r w:rsidRPr="00401229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ab/>
      </w:r>
      <w:r w:rsidR="009A07B4">
        <w:rPr>
          <w:rFonts w:ascii="Times New Roman" w:hAnsi="Times New Roman" w:cs="Times New Roman"/>
          <w:b/>
          <w:color w:val="0D0D0D" w:themeColor="text1" w:themeTint="F2"/>
          <w:sz w:val="24"/>
        </w:rPr>
        <w:t>З</w:t>
      </w:r>
      <w:r w:rsidR="001D7600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айти на сайт</w:t>
      </w:r>
      <w:bookmarkEnd w:id="14"/>
    </w:p>
    <w:p w14:paraId="61253C3F" w14:textId="3F9A57FA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Открыть браузер. </w:t>
      </w:r>
    </w:p>
    <w:p w14:paraId="6C851D64" w14:textId="6F998191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Написать в адресную строку: </w:t>
      </w:r>
      <w:hyperlink r:id="rId9" w:history="1">
        <w:r w:rsidRPr="001A0F65">
          <w:rPr>
            <w:rStyle w:val="a7"/>
            <w:rFonts w:ascii="Times New Roman" w:hAnsi="Times New Roman" w:cs="Times New Roman"/>
            <w:color w:val="0D0D0D" w:themeColor="text1" w:themeTint="F2"/>
            <w:lang w:val="en-US"/>
          </w:rPr>
          <w:t>http</w:t>
        </w:r>
        <w:r w:rsidRPr="001A0F65">
          <w:rPr>
            <w:rStyle w:val="a7"/>
            <w:rFonts w:ascii="Times New Roman" w:hAnsi="Times New Roman" w:cs="Times New Roman"/>
            <w:color w:val="0D0D0D" w:themeColor="text1" w:themeTint="F2"/>
          </w:rPr>
          <w:t>://</w:t>
        </w:r>
        <w:proofErr w:type="spellStart"/>
        <w:r w:rsidRPr="001A0F65">
          <w:rPr>
            <w:rStyle w:val="a7"/>
            <w:rFonts w:ascii="Times New Roman" w:hAnsi="Times New Roman" w:cs="Times New Roman"/>
            <w:color w:val="0D0D0D" w:themeColor="text1" w:themeTint="F2"/>
            <w:lang w:val="en-US"/>
          </w:rPr>
          <w:t>vicoolkakosmetulka</w:t>
        </w:r>
        <w:proofErr w:type="spellEnd"/>
        <w:r w:rsidRPr="001A0F65">
          <w:rPr>
            <w:rStyle w:val="a7"/>
            <w:rFonts w:ascii="Times New Roman" w:hAnsi="Times New Roman" w:cs="Times New Roman"/>
            <w:color w:val="0D0D0D" w:themeColor="text1" w:themeTint="F2"/>
          </w:rPr>
          <w:t>.</w:t>
        </w:r>
        <w:proofErr w:type="spellStart"/>
        <w:r w:rsidRPr="001A0F65">
          <w:rPr>
            <w:rStyle w:val="a7"/>
            <w:rFonts w:ascii="Times New Roman" w:hAnsi="Times New Roman" w:cs="Times New Roman"/>
            <w:color w:val="0D0D0D" w:themeColor="text1" w:themeTint="F2"/>
            <w:lang w:val="en-US"/>
          </w:rPr>
          <w:t>ru</w:t>
        </w:r>
        <w:proofErr w:type="spellEnd"/>
      </w:hyperlink>
      <w:r w:rsidRPr="001A0F65">
        <w:rPr>
          <w:rFonts w:ascii="Times New Roman" w:hAnsi="Times New Roman" w:cs="Times New Roman"/>
          <w:color w:val="0D0D0D" w:themeColor="text1" w:themeTint="F2"/>
        </w:rPr>
        <w:t>.</w:t>
      </w:r>
    </w:p>
    <w:p w14:paraId="49C583BB" w14:textId="6D59FB13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3.1.3.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Нажать кнопку найти. </w:t>
      </w:r>
    </w:p>
    <w:p w14:paraId="395B8742" w14:textId="02800473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3.1.4.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Открылась главная страница сайта.</w:t>
      </w:r>
    </w:p>
    <w:p w14:paraId="0760BF27" w14:textId="0AEEC4BA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5" w:name="_Toc153452823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3.2.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Выйти с сайта</w:t>
      </w:r>
      <w:bookmarkEnd w:id="15"/>
    </w:p>
    <w:p w14:paraId="2591FC48" w14:textId="4C3FA681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3.2.1.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Для выхода с сайта наж</w:t>
      </w:r>
      <w:r w:rsidR="009240E0">
        <w:rPr>
          <w:rFonts w:ascii="Times New Roman" w:hAnsi="Times New Roman" w:cs="Times New Roman"/>
        </w:rPr>
        <w:t>ать</w:t>
      </w:r>
      <w:r w:rsidRPr="001A0F65">
        <w:rPr>
          <w:rFonts w:ascii="Times New Roman" w:hAnsi="Times New Roman" w:cs="Times New Roman"/>
        </w:rPr>
        <w:t xml:space="preserve"> на крестик в правом верхнем углу экрана (Закрывает браузер).</w:t>
      </w:r>
    </w:p>
    <w:p w14:paraId="6C882A13" w14:textId="1EA85DE4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3.2.2</w:t>
      </w:r>
      <w:r w:rsidR="00BC20BF"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Для выхода с сайта наж</w:t>
      </w:r>
      <w:r w:rsidR="009240E0">
        <w:rPr>
          <w:rFonts w:ascii="Times New Roman" w:hAnsi="Times New Roman" w:cs="Times New Roman"/>
        </w:rPr>
        <w:t>ать</w:t>
      </w:r>
      <w:r w:rsidRPr="001A0F65">
        <w:rPr>
          <w:rFonts w:ascii="Times New Roman" w:hAnsi="Times New Roman" w:cs="Times New Roman"/>
        </w:rPr>
        <w:t xml:space="preserve"> на верхней панели браузера найти вкладку с названием сайта и. нажать на крестик с правой стороны.  </w:t>
      </w:r>
    </w:p>
    <w:p w14:paraId="3EC30587" w14:textId="41BD56C6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6" w:name="_Toc153452824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3.3.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Повторить заказ</w:t>
      </w:r>
      <w:bookmarkEnd w:id="16"/>
    </w:p>
    <w:p w14:paraId="5AB7D1CD" w14:textId="439218ED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3.3.1.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На странице </w:t>
      </w:r>
      <w:r w:rsidR="000674A8">
        <w:rPr>
          <w:rFonts w:ascii="Times New Roman" w:hAnsi="Times New Roman" w:cs="Times New Roman"/>
        </w:rPr>
        <w:t>«Г</w:t>
      </w:r>
      <w:r w:rsidRPr="000674A8">
        <w:rPr>
          <w:rFonts w:ascii="Times New Roman" w:hAnsi="Times New Roman" w:cs="Times New Roman"/>
        </w:rPr>
        <w:t>лавная</w:t>
      </w:r>
      <w:r w:rsidR="000674A8">
        <w:rPr>
          <w:rFonts w:ascii="Times New Roman" w:hAnsi="Times New Roman" w:cs="Times New Roman"/>
        </w:rPr>
        <w:t>»</w:t>
      </w:r>
      <w:r w:rsidRPr="001A0F65">
        <w:rPr>
          <w:rFonts w:ascii="Times New Roman" w:hAnsi="Times New Roman" w:cs="Times New Roman"/>
        </w:rPr>
        <w:t xml:space="preserve"> найти кнопку </w:t>
      </w:r>
      <w:r w:rsidR="000674A8">
        <w:rPr>
          <w:rFonts w:ascii="Times New Roman" w:hAnsi="Times New Roman" w:cs="Times New Roman"/>
        </w:rPr>
        <w:t>«К</w:t>
      </w:r>
      <w:r w:rsidRPr="000674A8">
        <w:rPr>
          <w:rFonts w:ascii="Times New Roman" w:hAnsi="Times New Roman" w:cs="Times New Roman"/>
        </w:rPr>
        <w:t>орзина</w:t>
      </w:r>
      <w:r w:rsidR="000674A8">
        <w:rPr>
          <w:rFonts w:ascii="Times New Roman" w:hAnsi="Times New Roman" w:cs="Times New Roman"/>
        </w:rPr>
        <w:t>»</w:t>
      </w:r>
      <w:r w:rsidRPr="001A0F65">
        <w:rPr>
          <w:rFonts w:ascii="Times New Roman" w:hAnsi="Times New Roman" w:cs="Times New Roman"/>
        </w:rPr>
        <w:t>.</w:t>
      </w:r>
    </w:p>
    <w:p w14:paraId="58F8836E" w14:textId="1AD77DA4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3.3.2.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Нажать кнопку </w:t>
      </w:r>
      <w:r w:rsidR="00ED2253">
        <w:rPr>
          <w:rFonts w:ascii="Times New Roman" w:hAnsi="Times New Roman" w:cs="Times New Roman"/>
        </w:rPr>
        <w:t>«</w:t>
      </w:r>
      <w:r w:rsidR="00ED2253" w:rsidRPr="00ED2253">
        <w:rPr>
          <w:rFonts w:ascii="Times New Roman" w:hAnsi="Times New Roman" w:cs="Times New Roman"/>
        </w:rPr>
        <w:t>К</w:t>
      </w:r>
      <w:r w:rsidRPr="00ED2253">
        <w:rPr>
          <w:rFonts w:ascii="Times New Roman" w:hAnsi="Times New Roman" w:cs="Times New Roman"/>
        </w:rPr>
        <w:t>орзина</w:t>
      </w:r>
      <w:r w:rsidR="00ED2253" w:rsidRPr="00ED2253">
        <w:rPr>
          <w:rFonts w:ascii="Times New Roman" w:hAnsi="Times New Roman" w:cs="Times New Roman"/>
        </w:rPr>
        <w:t>»</w:t>
      </w:r>
      <w:r w:rsidRPr="00ED2253">
        <w:rPr>
          <w:rFonts w:ascii="Times New Roman" w:hAnsi="Times New Roman" w:cs="Times New Roman"/>
        </w:rPr>
        <w:t>.</w:t>
      </w:r>
    </w:p>
    <w:p w14:paraId="6EACC0C7" w14:textId="06531EEE" w:rsidR="000674A8" w:rsidRPr="001A0F65" w:rsidRDefault="000674A8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3.3.3. Открылась страница «Корзина».</w:t>
      </w:r>
    </w:p>
    <w:p w14:paraId="50D70A9F" w14:textId="5FD3C18A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</w:t>
      </w:r>
      <w:r w:rsidR="000674A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Внизу страницы, выбрать товар.</w:t>
      </w:r>
    </w:p>
    <w:p w14:paraId="64BF52AC" w14:textId="702D3D45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</w:t>
      </w:r>
      <w:r w:rsidR="000674A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 xml:space="preserve">Нажать кнопку </w:t>
      </w:r>
      <w:r w:rsidR="00ED2253">
        <w:rPr>
          <w:rFonts w:ascii="Times New Roman" w:hAnsi="Times New Roman" w:cs="Times New Roman"/>
        </w:rPr>
        <w:t>«</w:t>
      </w:r>
      <w:r w:rsidR="00ED2253" w:rsidRPr="00ED2253">
        <w:rPr>
          <w:rFonts w:ascii="Times New Roman" w:hAnsi="Times New Roman" w:cs="Times New Roman"/>
        </w:rPr>
        <w:t>П</w:t>
      </w:r>
      <w:r w:rsidRPr="00ED2253">
        <w:rPr>
          <w:rFonts w:ascii="Times New Roman" w:hAnsi="Times New Roman" w:cs="Times New Roman"/>
        </w:rPr>
        <w:t>овторить</w:t>
      </w:r>
      <w:r w:rsidR="00ED2253" w:rsidRPr="00ED2253">
        <w:rPr>
          <w:rFonts w:ascii="Times New Roman" w:hAnsi="Times New Roman" w:cs="Times New Roman"/>
        </w:rPr>
        <w:t>»</w:t>
      </w:r>
      <w:r w:rsidRPr="001A0F65">
        <w:rPr>
          <w:rFonts w:ascii="Times New Roman" w:hAnsi="Times New Roman" w:cs="Times New Roman"/>
        </w:rPr>
        <w:t xml:space="preserve"> заказ.</w:t>
      </w:r>
    </w:p>
    <w:p w14:paraId="472068FF" w14:textId="5C796BD7" w:rsidR="009B7F8C" w:rsidRPr="001A0F65" w:rsidRDefault="00ED2253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3.3.6. Открылось окно со страницей «Доставка».</w:t>
      </w:r>
    </w:p>
    <w:p w14:paraId="1AD37351" w14:textId="09797BDF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7" w:name="_Toc153452825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3.4.</w:t>
      </w:r>
      <w:r w:rsid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Поиск с фильтрами</w:t>
      </w:r>
      <w:bookmarkEnd w:id="17"/>
    </w:p>
    <w:p w14:paraId="3CFBB44E" w14:textId="07E3CD1E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3.4.1.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На странице главная нажать кнопку поиск.</w:t>
      </w:r>
    </w:p>
    <w:p w14:paraId="1F40F1EC" w14:textId="54BEA7F5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3.4.2.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Открылось окно.</w:t>
      </w:r>
    </w:p>
    <w:p w14:paraId="198DBF8E" w14:textId="3A3DCCFF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3.4.3.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В окне в правом верхнем углу кнопка фильтра.</w:t>
      </w:r>
    </w:p>
    <w:p w14:paraId="6DFA75BD" w14:textId="3B5DDC19" w:rsidR="001D7600" w:rsidRPr="000F01D2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 w:rsidRPr="000F01D2">
        <w:rPr>
          <w:rFonts w:ascii="Times New Roman" w:hAnsi="Times New Roman" w:cs="Times New Roman"/>
        </w:rPr>
        <w:t>3.4.5.</w:t>
      </w:r>
      <w:r w:rsidR="00BC20BF">
        <w:rPr>
          <w:rFonts w:ascii="Times New Roman" w:hAnsi="Times New Roman" w:cs="Times New Roman"/>
        </w:rPr>
        <w:tab/>
      </w:r>
      <w:r w:rsidRPr="000F01D2">
        <w:rPr>
          <w:rFonts w:ascii="Times New Roman" w:hAnsi="Times New Roman" w:cs="Times New Roman"/>
        </w:rPr>
        <w:t>Нажать на нее.</w:t>
      </w:r>
    </w:p>
    <w:p w14:paraId="3C83B49E" w14:textId="34393619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3.4.6.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Открылось окно.</w:t>
      </w:r>
    </w:p>
    <w:p w14:paraId="23B4ED0A" w14:textId="392AFE95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3.4.7.</w:t>
      </w:r>
      <w:r w:rsidR="00BC20BF">
        <w:rPr>
          <w:rFonts w:ascii="Times New Roman" w:hAnsi="Times New Roman" w:cs="Times New Roman"/>
        </w:rPr>
        <w:tab/>
      </w:r>
      <w:r w:rsidRPr="000F01D2">
        <w:rPr>
          <w:rFonts w:ascii="Times New Roman" w:hAnsi="Times New Roman" w:cs="Times New Roman"/>
        </w:rPr>
        <w:t>Выбрать желаемые настройки.</w:t>
      </w:r>
    </w:p>
    <w:p w14:paraId="41756E0D" w14:textId="6A5AD783" w:rsidR="00ED2253" w:rsidRPr="000F01D2" w:rsidRDefault="00ED2253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3.4.8. В аккаунте отобразились желаемые настройки.</w:t>
      </w:r>
    </w:p>
    <w:p w14:paraId="6EF651BA" w14:textId="43DB381B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18" w:name="_Toc153452826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3.5.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Вопросы и пожелания</w:t>
      </w:r>
      <w:bookmarkEnd w:id="18"/>
    </w:p>
    <w:p w14:paraId="7AAA3624" w14:textId="716C65D6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3.5.1.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На странице главная заполнить форму «Регистрация».</w:t>
      </w:r>
    </w:p>
    <w:p w14:paraId="668BB468" w14:textId="7CD007B0" w:rsidR="000674A8" w:rsidRPr="001A0F65" w:rsidRDefault="000674A8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3.5.2. Появилась кнопка «Аккаунт».</w:t>
      </w:r>
    </w:p>
    <w:p w14:paraId="6EEC00BB" w14:textId="1DF857A3" w:rsidR="001D7600" w:rsidRPr="001A0F65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</w:t>
      </w:r>
      <w:r w:rsidR="000674A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Нажать на появившуюся на главной странице кнопку аккаунт.</w:t>
      </w:r>
    </w:p>
    <w:p w14:paraId="6EE4F74C" w14:textId="6FF9FF81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</w:t>
      </w:r>
      <w:r w:rsidR="000674A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Ввести в строку в нижней части экрана сообщение.</w:t>
      </w:r>
    </w:p>
    <w:p w14:paraId="64CBDE97" w14:textId="14A32B40" w:rsidR="000674A8" w:rsidRPr="001A0F65" w:rsidRDefault="000674A8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3.5.5. Появилась кнопка «Отправить».</w:t>
      </w:r>
    </w:p>
    <w:p w14:paraId="60F01811" w14:textId="3A0AB53A" w:rsidR="001D7600" w:rsidRDefault="001D7600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</w:t>
      </w:r>
      <w:r w:rsidR="000674A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="00BC20BF">
        <w:rPr>
          <w:rFonts w:ascii="Times New Roman" w:hAnsi="Times New Roman" w:cs="Times New Roman"/>
        </w:rPr>
        <w:tab/>
      </w:r>
      <w:r w:rsidRPr="001A0F65">
        <w:rPr>
          <w:rFonts w:ascii="Times New Roman" w:hAnsi="Times New Roman" w:cs="Times New Roman"/>
        </w:rPr>
        <w:t>Нажать на появившуюся кнопку «Отправить».</w:t>
      </w:r>
    </w:p>
    <w:p w14:paraId="47D7367B" w14:textId="44F6A6C8" w:rsidR="00ED2253" w:rsidRPr="001A0F65" w:rsidRDefault="00ED2253" w:rsidP="001D760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3.5.7. Открылась страница «Главная</w:t>
      </w:r>
      <w:bookmarkStart w:id="19" w:name="_GoBack"/>
      <w:bookmarkEnd w:id="19"/>
      <w:r>
        <w:rPr>
          <w:rFonts w:ascii="Times New Roman" w:hAnsi="Times New Roman" w:cs="Times New Roman"/>
        </w:rPr>
        <w:t>».</w:t>
      </w:r>
    </w:p>
    <w:p w14:paraId="51CD6CCB" w14:textId="77777777" w:rsidR="00354E88" w:rsidRDefault="00354E88" w:rsidP="000149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1CDEE" w14:textId="364EB986" w:rsidR="001D7600" w:rsidRPr="00401229" w:rsidRDefault="001D7600" w:rsidP="0040122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bookmarkStart w:id="20" w:name="_Toc153452827"/>
      <w:r w:rsidRPr="00401229">
        <w:rPr>
          <w:rFonts w:ascii="Times New Roman" w:hAnsi="Times New Roman" w:cs="Times New Roman"/>
          <w:b/>
          <w:color w:val="0D0D0D" w:themeColor="text1" w:themeTint="F2"/>
        </w:rPr>
        <w:lastRenderedPageBreak/>
        <w:t>4.СООБЩЕНИЕ ОПЕРАТОРУ</w:t>
      </w:r>
      <w:bookmarkEnd w:id="20"/>
    </w:p>
    <w:p w14:paraId="5356071D" w14:textId="6D1C89DA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21" w:name="_Toc153452828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4.1.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Ошибка при переходе на страницу корзина</w:t>
      </w:r>
      <w:bookmarkEnd w:id="21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</w:t>
      </w:r>
    </w:p>
    <w:p w14:paraId="265BD3DB" w14:textId="30662CE1" w:rsidR="001D7600" w:rsidRPr="00336C03" w:rsidRDefault="000674A8" w:rsidP="001D7600">
      <w:pPr>
        <w:spacing w:line="257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Возникла ошибка:</w:t>
      </w:r>
      <w:r w:rsidR="001D7600" w:rsidRPr="00336C03">
        <w:rPr>
          <w:rFonts w:ascii="Times New Roman" w:hAnsi="Times New Roman" w:cs="Times New Roman"/>
          <w:sz w:val="24"/>
        </w:rPr>
        <w:t xml:space="preserve"> «Вы не можете перейти на эту страницу, не авторизовавшись». В таком случае нужно обновить страницу «Главная» с помощью кнопки «Обновить страницу» в левом верхнем углу. </w:t>
      </w:r>
      <w:r w:rsidR="009240E0">
        <w:rPr>
          <w:rFonts w:ascii="Times New Roman" w:hAnsi="Times New Roman" w:cs="Times New Roman"/>
          <w:sz w:val="24"/>
        </w:rPr>
        <w:t>З</w:t>
      </w:r>
      <w:r w:rsidR="001D7600" w:rsidRPr="00336C03">
        <w:rPr>
          <w:rFonts w:ascii="Times New Roman" w:hAnsi="Times New Roman" w:cs="Times New Roman"/>
          <w:sz w:val="24"/>
        </w:rPr>
        <w:t>аполнить форму под названием «Регистрация» на главной странице. Затем</w:t>
      </w:r>
      <w:r w:rsidR="009240E0">
        <w:rPr>
          <w:rFonts w:ascii="Times New Roman" w:hAnsi="Times New Roman" w:cs="Times New Roman"/>
          <w:sz w:val="24"/>
        </w:rPr>
        <w:t xml:space="preserve"> </w:t>
      </w:r>
      <w:r w:rsidR="001D7600" w:rsidRPr="00336C03">
        <w:rPr>
          <w:rFonts w:ascii="Times New Roman" w:hAnsi="Times New Roman" w:cs="Times New Roman"/>
          <w:sz w:val="24"/>
        </w:rPr>
        <w:t xml:space="preserve">нажать кнопку «Войти». </w:t>
      </w:r>
      <w:r w:rsidR="009240E0">
        <w:rPr>
          <w:rFonts w:ascii="Times New Roman" w:hAnsi="Times New Roman" w:cs="Times New Roman"/>
          <w:sz w:val="24"/>
        </w:rPr>
        <w:t>З</w:t>
      </w:r>
      <w:r w:rsidR="001D7600" w:rsidRPr="00336C03">
        <w:rPr>
          <w:rFonts w:ascii="Times New Roman" w:hAnsi="Times New Roman" w:cs="Times New Roman"/>
          <w:sz w:val="24"/>
        </w:rPr>
        <w:t>айти на страницу «Корзина».</w:t>
      </w:r>
    </w:p>
    <w:p w14:paraId="2BDB36C0" w14:textId="3500EDE8" w:rsidR="001D7600" w:rsidRPr="00401229" w:rsidRDefault="001D7600" w:rsidP="002D6409">
      <w:pPr>
        <w:pStyle w:val="1"/>
        <w:spacing w:before="360" w:after="360"/>
        <w:rPr>
          <w:rFonts w:ascii="Times New Roman" w:hAnsi="Times New Roman" w:cs="Times New Roman"/>
          <w:b/>
          <w:color w:val="0D0D0D" w:themeColor="text1" w:themeTint="F2"/>
          <w:sz w:val="24"/>
        </w:rPr>
      </w:pPr>
      <w:bookmarkStart w:id="22" w:name="_Toc153452829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4.2.</w:t>
      </w:r>
      <w:r w:rsidR="00401229"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>Ошибка ввода пароля</w:t>
      </w:r>
      <w:bookmarkEnd w:id="22"/>
      <w:r w:rsidRPr="00401229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</w:t>
      </w:r>
    </w:p>
    <w:p w14:paraId="1EE29DA6" w14:textId="264E23B1" w:rsidR="001D7600" w:rsidRDefault="001D7600" w:rsidP="001D7600">
      <w:pPr>
        <w:spacing w:line="257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763E">
        <w:rPr>
          <w:rFonts w:ascii="Times New Roman" w:hAnsi="Times New Roman" w:cs="Times New Roman"/>
          <w:sz w:val="24"/>
          <w:szCs w:val="24"/>
        </w:rPr>
        <w:t xml:space="preserve"> Для того чтобы авторизова</w:t>
      </w:r>
      <w:r w:rsidR="009240E0">
        <w:rPr>
          <w:rFonts w:ascii="Times New Roman" w:hAnsi="Times New Roman" w:cs="Times New Roman"/>
          <w:sz w:val="24"/>
          <w:szCs w:val="24"/>
        </w:rPr>
        <w:t>ться</w:t>
      </w:r>
      <w:r w:rsidRPr="0096763E">
        <w:rPr>
          <w:rFonts w:ascii="Times New Roman" w:hAnsi="Times New Roman" w:cs="Times New Roman"/>
          <w:sz w:val="24"/>
          <w:szCs w:val="24"/>
        </w:rPr>
        <w:t xml:space="preserve"> нужно заполнить поля под названием «Ваш </w:t>
      </w:r>
      <w:r w:rsidRPr="0096763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6763E">
        <w:rPr>
          <w:rFonts w:ascii="Times New Roman" w:hAnsi="Times New Roman" w:cs="Times New Roman"/>
          <w:sz w:val="24"/>
          <w:szCs w:val="24"/>
        </w:rPr>
        <w:t>» и «Пароль»</w:t>
      </w:r>
      <w:r>
        <w:rPr>
          <w:rFonts w:ascii="Times New Roman" w:hAnsi="Times New Roman" w:cs="Times New Roman"/>
          <w:sz w:val="24"/>
          <w:szCs w:val="24"/>
        </w:rPr>
        <w:t>. После заполнения этих полей, возникла ошибка «Неверный пароль». Перепроверить введенный пароль. Если не помогло, нажать на появившуюся кнопку «Забыл пароль». Нажать на эту кнопку. Произошел переход на страницу со входом в электронную почту. Восстановить пароль. На странице «Главная», заново заполнить форму «Регистрация».</w:t>
      </w:r>
    </w:p>
    <w:p w14:paraId="0300D941" w14:textId="58C45338" w:rsidR="001D7600" w:rsidRPr="001D7600" w:rsidRDefault="001D7600" w:rsidP="001D7600">
      <w:pPr>
        <w:spacing w:line="259" w:lineRule="auto"/>
        <w:rPr>
          <w:rFonts w:ascii="Times New Roman" w:hAnsi="Times New Roman" w:cs="Times New Roman"/>
          <w:sz w:val="24"/>
          <w:szCs w:val="28"/>
        </w:rPr>
      </w:pPr>
    </w:p>
    <w:sectPr w:rsidR="001D7600" w:rsidRPr="001D7600" w:rsidSect="008B4269">
      <w:head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D7BF" w14:textId="77777777" w:rsidR="002A3F13" w:rsidRDefault="002A3F13" w:rsidP="00FC57D0">
      <w:pPr>
        <w:spacing w:after="0" w:line="240" w:lineRule="auto"/>
      </w:pPr>
      <w:r>
        <w:separator/>
      </w:r>
    </w:p>
  </w:endnote>
  <w:endnote w:type="continuationSeparator" w:id="0">
    <w:p w14:paraId="11610582" w14:textId="77777777" w:rsidR="002A3F13" w:rsidRDefault="002A3F13" w:rsidP="00FC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E462" w14:textId="77777777" w:rsidR="002A3F13" w:rsidRDefault="002A3F13" w:rsidP="00FC57D0">
      <w:pPr>
        <w:spacing w:after="0" w:line="240" w:lineRule="auto"/>
      </w:pPr>
      <w:r>
        <w:separator/>
      </w:r>
    </w:p>
  </w:footnote>
  <w:footnote w:type="continuationSeparator" w:id="0">
    <w:p w14:paraId="2A70A1B1" w14:textId="77777777" w:rsidR="002A3F13" w:rsidRDefault="002A3F13" w:rsidP="00FC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9891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B3B357A" w14:textId="280C3F2E" w:rsidR="00C656CC" w:rsidRPr="00C656CC" w:rsidRDefault="00C656CC" w:rsidP="00936375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C656CC">
          <w:rPr>
            <w:rFonts w:ascii="Times New Roman" w:hAnsi="Times New Roman" w:cs="Times New Roman"/>
            <w:sz w:val="28"/>
          </w:rPr>
          <w:fldChar w:fldCharType="begin"/>
        </w:r>
        <w:r w:rsidRPr="00C656CC">
          <w:rPr>
            <w:rFonts w:ascii="Times New Roman" w:hAnsi="Times New Roman" w:cs="Times New Roman"/>
            <w:sz w:val="28"/>
          </w:rPr>
          <w:instrText>PAGE   \* MERGEFORMAT</w:instrText>
        </w:r>
        <w:r w:rsidRPr="00C656CC">
          <w:rPr>
            <w:rFonts w:ascii="Times New Roman" w:hAnsi="Times New Roman" w:cs="Times New Roman"/>
            <w:sz w:val="28"/>
          </w:rPr>
          <w:fldChar w:fldCharType="separate"/>
        </w:r>
        <w:r w:rsidR="00B210E0">
          <w:rPr>
            <w:rFonts w:ascii="Times New Roman" w:hAnsi="Times New Roman" w:cs="Times New Roman"/>
            <w:noProof/>
            <w:sz w:val="28"/>
          </w:rPr>
          <w:t>8</w:t>
        </w:r>
        <w:r w:rsidRPr="00C656CC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241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E732ED0" w14:textId="77777777" w:rsidR="001D7600" w:rsidRPr="00C656CC" w:rsidRDefault="001D7600" w:rsidP="00936375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C656CC">
          <w:rPr>
            <w:rFonts w:ascii="Times New Roman" w:hAnsi="Times New Roman" w:cs="Times New Roman"/>
            <w:sz w:val="28"/>
          </w:rPr>
          <w:fldChar w:fldCharType="begin"/>
        </w:r>
        <w:r w:rsidRPr="00C656CC">
          <w:rPr>
            <w:rFonts w:ascii="Times New Roman" w:hAnsi="Times New Roman" w:cs="Times New Roman"/>
            <w:sz w:val="28"/>
          </w:rPr>
          <w:instrText>PAGE   \* MERGEFORMAT</w:instrText>
        </w:r>
        <w:r w:rsidRPr="00C656CC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8</w:t>
        </w:r>
        <w:r w:rsidRPr="00C656CC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C03"/>
    <w:multiLevelType w:val="multilevel"/>
    <w:tmpl w:val="B3EE5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43183D"/>
    <w:multiLevelType w:val="multilevel"/>
    <w:tmpl w:val="0672C1A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BB11EC"/>
    <w:multiLevelType w:val="multilevel"/>
    <w:tmpl w:val="58E60722"/>
    <w:lvl w:ilvl="0">
      <w:start w:val="1"/>
      <w:numFmt w:val="decimal"/>
      <w:lvlText w:val="3.3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7270E9F"/>
    <w:multiLevelType w:val="multilevel"/>
    <w:tmpl w:val="17625A28"/>
    <w:lvl w:ilvl="0">
      <w:start w:val="1"/>
      <w:numFmt w:val="decimal"/>
      <w:lvlText w:val="1.%1."/>
      <w:lvlJc w:val="left"/>
      <w:pPr>
        <w:ind w:left="709" w:hanging="709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864140"/>
    <w:multiLevelType w:val="multilevel"/>
    <w:tmpl w:val="0672C1A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367F50"/>
    <w:multiLevelType w:val="multilevel"/>
    <w:tmpl w:val="54B64248"/>
    <w:lvl w:ilvl="0">
      <w:start w:val="1"/>
      <w:numFmt w:val="decimal"/>
      <w:lvlText w:val="1.%1."/>
      <w:lvlJc w:val="left"/>
      <w:pPr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F15EDF"/>
    <w:multiLevelType w:val="multilevel"/>
    <w:tmpl w:val="2B502BA4"/>
    <w:lvl w:ilvl="0">
      <w:start w:val="1"/>
      <w:numFmt w:val="decimal"/>
      <w:lvlText w:val="3.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E84DA2"/>
    <w:multiLevelType w:val="multilevel"/>
    <w:tmpl w:val="C9567952"/>
    <w:lvl w:ilvl="0">
      <w:start w:val="1"/>
      <w:numFmt w:val="decimal"/>
      <w:lvlText w:val="3.5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51380A"/>
    <w:multiLevelType w:val="multilevel"/>
    <w:tmpl w:val="0E02CBF4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760D7C"/>
    <w:multiLevelType w:val="multilevel"/>
    <w:tmpl w:val="E2708158"/>
    <w:lvl w:ilvl="0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B93906"/>
    <w:multiLevelType w:val="multilevel"/>
    <w:tmpl w:val="DBF4A932"/>
    <w:lvl w:ilvl="0">
      <w:start w:val="1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BB1838"/>
    <w:multiLevelType w:val="hybridMultilevel"/>
    <w:tmpl w:val="C67C38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9655D6"/>
    <w:multiLevelType w:val="multilevel"/>
    <w:tmpl w:val="6784881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7E25C7"/>
    <w:multiLevelType w:val="multilevel"/>
    <w:tmpl w:val="32E4D5C4"/>
    <w:lvl w:ilvl="0">
      <w:start w:val="1"/>
      <w:numFmt w:val="decimal"/>
      <w:lvlText w:val="3.6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CC562AA"/>
    <w:multiLevelType w:val="multilevel"/>
    <w:tmpl w:val="F0AECD16"/>
    <w:lvl w:ilvl="0">
      <w:start w:val="1"/>
      <w:numFmt w:val="decimal"/>
      <w:lvlText w:val="3.4.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4FA5211"/>
    <w:multiLevelType w:val="multilevel"/>
    <w:tmpl w:val="C6F4F5F2"/>
    <w:lvl w:ilvl="0">
      <w:start w:val="3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4572821"/>
    <w:multiLevelType w:val="multilevel"/>
    <w:tmpl w:val="687E3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2B6E96"/>
    <w:multiLevelType w:val="multilevel"/>
    <w:tmpl w:val="80BE9EFA"/>
    <w:lvl w:ilvl="0">
      <w:start w:val="1"/>
      <w:numFmt w:val="decimal"/>
      <w:lvlText w:val="%1."/>
      <w:lvlJc w:val="left"/>
      <w:pPr>
        <w:ind w:left="3196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18" w15:restartNumberingAfterBreak="0">
    <w:nsid w:val="661F720C"/>
    <w:multiLevelType w:val="multilevel"/>
    <w:tmpl w:val="E1D68846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BFC0275"/>
    <w:multiLevelType w:val="multilevel"/>
    <w:tmpl w:val="3F34161E"/>
    <w:lvl w:ilvl="0">
      <w:start w:val="1"/>
      <w:numFmt w:val="decimal"/>
      <w:lvlText w:val="2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5A4B21"/>
    <w:multiLevelType w:val="multilevel"/>
    <w:tmpl w:val="D7268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E320A54"/>
    <w:multiLevelType w:val="multilevel"/>
    <w:tmpl w:val="D1CE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B81C70"/>
    <w:multiLevelType w:val="multilevel"/>
    <w:tmpl w:val="D9B0EEFC"/>
    <w:lvl w:ilvl="0">
      <w:start w:val="1"/>
      <w:numFmt w:val="decimal"/>
      <w:lvlText w:val="3.1.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14"/>
  </w:num>
  <w:num w:numId="5">
    <w:abstractNumId w:val="7"/>
  </w:num>
  <w:num w:numId="6">
    <w:abstractNumId w:val="13"/>
  </w:num>
  <w:num w:numId="7">
    <w:abstractNumId w:val="18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10"/>
  </w:num>
  <w:num w:numId="16">
    <w:abstractNumId w:val="19"/>
  </w:num>
  <w:num w:numId="17">
    <w:abstractNumId w:val="15"/>
  </w:num>
  <w:num w:numId="18">
    <w:abstractNumId w:val="16"/>
  </w:num>
  <w:num w:numId="19">
    <w:abstractNumId w:val="17"/>
  </w:num>
  <w:num w:numId="20">
    <w:abstractNumId w:val="0"/>
  </w:num>
  <w:num w:numId="21">
    <w:abstractNumId w:val="20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F9"/>
    <w:rsid w:val="000149CF"/>
    <w:rsid w:val="00027CAA"/>
    <w:rsid w:val="000674A8"/>
    <w:rsid w:val="00113B5B"/>
    <w:rsid w:val="0018569F"/>
    <w:rsid w:val="001B59BF"/>
    <w:rsid w:val="001B6220"/>
    <w:rsid w:val="001C0AE1"/>
    <w:rsid w:val="001D7600"/>
    <w:rsid w:val="002A3F13"/>
    <w:rsid w:val="002D6409"/>
    <w:rsid w:val="002D6A18"/>
    <w:rsid w:val="00305745"/>
    <w:rsid w:val="00336C03"/>
    <w:rsid w:val="00354E88"/>
    <w:rsid w:val="003C74F6"/>
    <w:rsid w:val="00401229"/>
    <w:rsid w:val="00402D91"/>
    <w:rsid w:val="00404506"/>
    <w:rsid w:val="004525DF"/>
    <w:rsid w:val="004D7C69"/>
    <w:rsid w:val="00585BBD"/>
    <w:rsid w:val="00590047"/>
    <w:rsid w:val="00724949"/>
    <w:rsid w:val="00863F48"/>
    <w:rsid w:val="008A0D8F"/>
    <w:rsid w:val="008B4269"/>
    <w:rsid w:val="008D78C0"/>
    <w:rsid w:val="009240E0"/>
    <w:rsid w:val="00936375"/>
    <w:rsid w:val="00985086"/>
    <w:rsid w:val="009A07B4"/>
    <w:rsid w:val="009B7F8C"/>
    <w:rsid w:val="009F6EED"/>
    <w:rsid w:val="00A8213C"/>
    <w:rsid w:val="00A87555"/>
    <w:rsid w:val="00AC46DB"/>
    <w:rsid w:val="00B03084"/>
    <w:rsid w:val="00B210E0"/>
    <w:rsid w:val="00B44CF2"/>
    <w:rsid w:val="00B66C6B"/>
    <w:rsid w:val="00B679A0"/>
    <w:rsid w:val="00BB76E1"/>
    <w:rsid w:val="00BC20BF"/>
    <w:rsid w:val="00C3106C"/>
    <w:rsid w:val="00C6386C"/>
    <w:rsid w:val="00C656CC"/>
    <w:rsid w:val="00C96D9A"/>
    <w:rsid w:val="00CA05CC"/>
    <w:rsid w:val="00CB36F9"/>
    <w:rsid w:val="00D05823"/>
    <w:rsid w:val="00DB7E45"/>
    <w:rsid w:val="00E05737"/>
    <w:rsid w:val="00E34E91"/>
    <w:rsid w:val="00E928E6"/>
    <w:rsid w:val="00EB2C50"/>
    <w:rsid w:val="00EC4D32"/>
    <w:rsid w:val="00ED2253"/>
    <w:rsid w:val="00F47304"/>
    <w:rsid w:val="00F56900"/>
    <w:rsid w:val="00F74736"/>
    <w:rsid w:val="00F843E1"/>
    <w:rsid w:val="00F8785D"/>
    <w:rsid w:val="00FB0CB4"/>
    <w:rsid w:val="00FC57D0"/>
    <w:rsid w:val="00FD0EC0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48FAD96"/>
  <w15:chartTrackingRefBased/>
  <w15:docId w15:val="{5C723343-0456-4814-9685-E19C3D7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85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8785D"/>
    <w:pPr>
      <w:widowControl w:val="0"/>
      <w:autoSpaceDE w:val="0"/>
      <w:autoSpaceDN w:val="0"/>
      <w:spacing w:after="0" w:line="504" w:lineRule="exact"/>
      <w:ind w:left="171" w:right="18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"/>
    <w:rsid w:val="00F8785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Body Text"/>
    <w:basedOn w:val="a"/>
    <w:link w:val="a6"/>
    <w:uiPriority w:val="1"/>
    <w:unhideWhenUsed/>
    <w:qFormat/>
    <w:rsid w:val="00F87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8785D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F878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785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785D"/>
    <w:pPr>
      <w:ind w:left="720"/>
      <w:contextualSpacing/>
    </w:pPr>
  </w:style>
  <w:style w:type="paragraph" w:customStyle="1" w:styleId="tabletext">
    <w:name w:val="tabletext"/>
    <w:basedOn w:val="a"/>
    <w:rsid w:val="00A8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56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7D0"/>
  </w:style>
  <w:style w:type="paragraph" w:styleId="ac">
    <w:name w:val="footer"/>
    <w:basedOn w:val="a"/>
    <w:link w:val="ad"/>
    <w:uiPriority w:val="99"/>
    <w:unhideWhenUsed/>
    <w:rsid w:val="00FC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7D0"/>
  </w:style>
  <w:style w:type="character" w:styleId="ae">
    <w:name w:val="FollowedHyperlink"/>
    <w:basedOn w:val="a0"/>
    <w:uiPriority w:val="99"/>
    <w:semiHidden/>
    <w:unhideWhenUsed/>
    <w:rsid w:val="004045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0573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34E9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8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EC0"/>
    <w:pPr>
      <w:tabs>
        <w:tab w:val="left" w:pos="880"/>
        <w:tab w:val="right" w:leader="dot" w:pos="101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vicoolkakosmetul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F930-52EB-4674-9078-F76D3E50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</dc:creator>
  <cp:keywords/>
  <dc:description/>
  <cp:lastModifiedBy>Кира Бикина</cp:lastModifiedBy>
  <cp:revision>20</cp:revision>
  <dcterms:created xsi:type="dcterms:W3CDTF">2023-12-01T06:32:00Z</dcterms:created>
  <dcterms:modified xsi:type="dcterms:W3CDTF">2023-12-18T14:43:00Z</dcterms:modified>
</cp:coreProperties>
</file>