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{</w:t>
      </w:r>
      <w:r/>
    </w:p>
    <w:p>
      <w:pPr>
        <w:pBdr/>
        <w:spacing/>
        <w:ind/>
        <w:rPr/>
      </w:pPr>
      <w:r>
        <w:t xml:space="preserve">  "_id": "propertyId123",</w:t>
      </w:r>
      <w:r/>
    </w:p>
    <w:p>
      <w:pPr>
        <w:pBdr/>
        <w:spacing/>
        <w:ind/>
        <w:rPr/>
      </w:pPr>
      <w:r>
        <w:t xml:space="preserve">  "ownerId": "userId456",</w:t>
      </w:r>
      <w:r/>
    </w:p>
    <w:p>
      <w:pPr>
        <w:pBdr/>
        <w:spacing/>
        <w:ind/>
        <w:rPr/>
      </w:pPr>
      <w:r>
        <w:t xml:space="preserve">  "title": "Spacious 1-Bedroom in Bonduma",</w:t>
      </w:r>
      <w:r/>
    </w:p>
    <w:p>
      <w:pPr>
        <w:pBdr/>
        <w:spacing/>
        <w:ind/>
        <w:rPr/>
      </w:pPr>
      <w:r>
        <w:t xml:space="preserve">  "description": "Newly built 1-bedroom apartment with private toilet and kitchen, 3 mins walk from the road.",</w:t>
      </w:r>
      <w:r/>
    </w:p>
    <w:p>
      <w:pPr>
        <w:pBdr/>
        <w:spacing/>
        <w:ind/>
        <w:rPr/>
      </w:pPr>
      <w:r>
        <w:t xml:space="preserve">  "images": [</w:t>
      </w:r>
      <w:r/>
    </w:p>
    <w:p>
      <w:pPr>
        <w:pBdr/>
        <w:spacing/>
        <w:ind/>
        <w:rPr/>
      </w:pPr>
      <w:r>
        <w:t xml:space="preserve">    "https://cdn.snaprent.com/p123/img1.jpg",</w:t>
      </w:r>
      <w:r/>
    </w:p>
    <w:p>
      <w:pPr>
        <w:pBdr/>
        <w:spacing/>
        <w:ind/>
        <w:rPr/>
      </w:pPr>
      <w:r>
        <w:t xml:space="preserve">    "https://cdn.snaprent.com/p123/img2.jpg"</w:t>
      </w:r>
      <w:r/>
    </w:p>
    <w:p>
      <w:pPr>
        <w:pBdr/>
        <w:spacing/>
        <w:ind/>
        <w:rPr/>
      </w:pPr>
      <w:r>
        <w:t xml:space="preserve">  ],</w:t>
      </w:r>
      <w:r/>
    </w:p>
    <w:p>
      <w:pPr>
        <w:pBdr/>
        <w:spacing/>
        <w:ind/>
        <w:rPr/>
      </w:pPr>
      <w:r>
        <w:t xml:space="preserve">  "videos": ["https://cdn.snaprent.com/p123/walkthrough.mp4"],</w:t>
      </w:r>
      <w:r/>
    </w:p>
    <w:p>
      <w:pPr>
        <w:pBdr/>
        <w:spacing/>
        <w:ind/>
        <w:rPr/>
      </w:pPr>
      <w:r>
        <w:t xml:space="preserve">  "location": {</w:t>
      </w:r>
      <w:r/>
    </w:p>
    <w:p>
      <w:pPr>
        <w:pBdr/>
        <w:spacing/>
        <w:ind/>
        <w:rPr/>
      </w:pPr>
      <w:r>
        <w:t xml:space="preserve">    "town": "Buea",</w:t>
      </w:r>
      <w:r/>
    </w:p>
    <w:p>
      <w:pPr>
        <w:pBdr/>
        <w:spacing/>
        <w:ind/>
        <w:rPr/>
      </w:pPr>
      <w:r>
        <w:t xml:space="preserve">    "quarter": "Bonduma",</w:t>
      </w:r>
      <w:r/>
    </w:p>
    <w:p>
      <w:pPr>
        <w:pBdr/>
        <w:spacing/>
        <w:ind/>
        <w:rPr/>
      </w:pPr>
      <w:r>
        <w:t xml:space="preserve">    "street": "Main Street",</w:t>
      </w:r>
      <w:r/>
    </w:p>
    <w:p>
      <w:pPr>
        <w:pBdr/>
        <w:spacing/>
        <w:ind/>
        <w:rPr/>
      </w:pPr>
      <w:r>
        <w:t xml:space="preserve">    "landmark": "Behind Total Filling Station",</w:t>
      </w:r>
      <w:r/>
    </w:p>
    <w:p>
      <w:pPr>
        <w:pBdr/>
        <w:spacing/>
        <w:ind/>
        <w:rPr/>
      </w:pPr>
      <w:r>
        <w:t xml:space="preserve">    "coordinates": { "lat": 4.158, "lng": 9.248 }</w:t>
      </w:r>
      <w:r/>
    </w:p>
    <w:p>
      <w:pPr>
        <w:pBdr/>
        <w:spacing/>
        <w:ind/>
        <w:rPr/>
      </w:pPr>
      <w:r>
        <w:t xml:space="preserve">  },</w:t>
      </w:r>
      <w:r/>
    </w:p>
    <w:p>
      <w:pPr>
        <w:pBdr/>
        <w:spacing/>
        <w:ind/>
        <w:rPr/>
      </w:pPr>
      <w:r>
        <w:t xml:space="preserve">  "type": "1-bedroom",</w:t>
      </w:r>
      <w:r/>
    </w:p>
    <w:p>
      <w:pPr>
        <w:pBdr/>
        <w:spacing/>
        <w:ind/>
        <w:rPr/>
      </w:pPr>
      <w:r>
        <w:t xml:space="preserve">  "floorLevel": 1,</w:t>
      </w:r>
      <w:r/>
    </w:p>
    <w:p>
      <w:pPr>
        <w:pBdr/>
        <w:spacing/>
        <w:ind/>
        <w:rPr/>
      </w:pPr>
      <w:r>
        <w:t xml:space="preserve">  "roomSize": "15m²",</w:t>
      </w:r>
      <w:r/>
    </w:p>
    <w:p>
      <w:pPr>
        <w:pBdr/>
        <w:spacing/>
        <w:ind/>
        <w:rPr/>
      </w:pPr>
      <w:r>
        <w:t xml:space="preserve">  "rentAmount": 40000,</w:t>
      </w:r>
      <w:r/>
    </w:p>
    <w:p>
      <w:pPr>
        <w:pBdr/>
        <w:spacing/>
        <w:ind/>
        <w:rPr/>
      </w:pPr>
      <w:r>
        <w:t xml:space="preserve">  "rentCurrency": "XAF",</w:t>
      </w:r>
      <w:r/>
    </w:p>
    <w:p>
      <w:pPr>
        <w:pBdr/>
        <w:spacing/>
        <w:ind/>
        <w:rPr/>
      </w:pPr>
      <w:r>
        <w:t xml:space="preserve">  "paymentFrequency": "monthly",</w:t>
      </w:r>
      <w:r/>
    </w:p>
    <w:p>
      <w:pPr>
        <w:pBdr/>
        <w:spacing/>
        <w:ind/>
        <w:rPr/>
      </w:pPr>
      <w:r>
        <w:t xml:space="preserve">  "securityDeposit": 10000,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"amenities": {</w:t>
      </w:r>
      <w:r/>
    </w:p>
    <w:p>
      <w:pPr>
        <w:pBdr/>
        <w:spacing/>
        <w:ind/>
        <w:rPr/>
      </w:pPr>
      <w:r>
        <w:t xml:space="preserve">    "toilet": "private",</w:t>
      </w:r>
      <w:r/>
    </w:p>
    <w:p>
      <w:pPr>
        <w:pBdr/>
        <w:spacing/>
        <w:ind/>
        <w:rPr/>
      </w:pPr>
      <w:r>
        <w:t xml:space="preserve">    "bathroom": "private",</w:t>
      </w:r>
      <w:r/>
    </w:p>
    <w:p>
      <w:pPr>
        <w:pBdr/>
        <w:spacing/>
        <w:ind/>
        <w:rPr/>
      </w:pPr>
      <w:r>
        <w:t xml:space="preserve">    "kitchen": true,</w:t>
      </w:r>
      <w:r/>
    </w:p>
    <w:p>
      <w:pPr>
        <w:pBdr/>
        <w:spacing/>
        <w:ind/>
        <w:rPr/>
      </w:pPr>
      <w:r>
        <w:t xml:space="preserve">    "furnished": false,</w:t>
      </w:r>
      <w:r/>
    </w:p>
    <w:p>
      <w:pPr>
        <w:pBdr/>
        <w:spacing/>
        <w:ind/>
        <w:rPr/>
      </w:pPr>
      <w:r>
        <w:t xml:space="preserve">    "waterAvailable": true,</w:t>
      </w:r>
      <w:r/>
    </w:p>
    <w:p>
      <w:pPr>
        <w:pBdr/>
        <w:spacing/>
        <w:ind/>
        <w:rPr/>
      </w:pPr>
      <w:r>
        <w:t xml:space="preserve">    "electricity": true,</w:t>
      </w:r>
      <w:r/>
    </w:p>
    <w:p>
      <w:pPr>
        <w:pBdr/>
        <w:spacing/>
        <w:ind/>
        <w:rPr/>
      </w:pPr>
      <w:r>
        <w:t xml:space="preserve">    "meterType": "prepaid",</w:t>
      </w:r>
      <w:r/>
    </w:p>
    <w:p>
      <w:pPr>
        <w:pBdr/>
        <w:spacing/>
        <w:ind/>
        <w:rPr/>
      </w:pPr>
      <w:r>
        <w:t xml:space="preserve">    "internet": false,</w:t>
      </w:r>
      <w:r/>
    </w:p>
    <w:p>
      <w:pPr>
        <w:pBdr/>
        <w:spacing/>
        <w:ind/>
        <w:rPr/>
      </w:pPr>
      <w:r>
        <w:t xml:space="preserve">    "parking": true,</w:t>
      </w:r>
      <w:r/>
    </w:p>
    <w:p>
      <w:pPr>
        <w:pBdr/>
        <w:spacing/>
        <w:ind/>
        <w:rPr/>
      </w:pPr>
      <w:r>
        <w:t xml:space="preserve">    "balcony": false,</w:t>
      </w:r>
      <w:r/>
    </w:p>
    <w:p>
      <w:pPr>
        <w:pBdr/>
        <w:spacing/>
        <w:ind/>
        <w:rPr/>
      </w:pPr>
      <w:r>
        <w:t xml:space="preserve">    "ceilingFan": true,</w:t>
      </w:r>
      <w:r/>
    </w:p>
    <w:p>
      <w:pPr>
        <w:pBdr/>
        <w:spacing/>
        <w:ind/>
        <w:rPr/>
      </w:pPr>
      <w:r>
        <w:t xml:space="preserve">    "tiledFloor": true</w:t>
      </w:r>
      <w:r/>
    </w:p>
    <w:p>
      <w:pPr>
        <w:pBdr/>
        <w:spacing/>
        <w:ind/>
        <w:rPr/>
      </w:pPr>
      <w:r>
        <w:t xml:space="preserve">  },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"houseRules": {</w:t>
      </w:r>
      <w:r/>
    </w:p>
    <w:p>
      <w:pPr>
        <w:pBdr/>
        <w:spacing/>
        <w:ind/>
        <w:rPr/>
      </w:pPr>
      <w:r>
        <w:t xml:space="preserve">    "smokingAllowed": false,</w:t>
      </w:r>
      <w:r/>
    </w:p>
    <w:p>
      <w:pPr>
        <w:pBdr/>
        <w:spacing/>
        <w:ind/>
        <w:rPr/>
      </w:pPr>
      <w:r>
        <w:t xml:space="preserve">    "petsAllowed": false,</w:t>
      </w:r>
      <w:r/>
    </w:p>
    <w:p>
      <w:pPr>
        <w:pBdr/>
        <w:spacing/>
        <w:ind/>
        <w:rPr/>
      </w:pPr>
      <w:r>
        <w:t xml:space="preserve">    "quietHours": "10 PM - 6 AM",</w:t>
      </w:r>
      <w:r/>
    </w:p>
    <w:p>
      <w:pPr>
        <w:pBdr/>
        <w:spacing/>
        <w:ind/>
        <w:rPr/>
      </w:pPr>
      <w:r>
        <w:t xml:space="preserve">    "visitorsAllowed": true</w:t>
      </w:r>
      <w:r/>
    </w:p>
    <w:p>
      <w:pPr>
        <w:pBdr/>
        <w:spacing/>
        <w:ind/>
        <w:rPr/>
      </w:pPr>
      <w:r>
        <w:t xml:space="preserve">  },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"contact": {</w:t>
      </w:r>
      <w:r/>
    </w:p>
    <w:p>
      <w:pPr>
        <w:pBdr/>
        <w:spacing/>
        <w:ind/>
        <w:rPr/>
      </w:pPr>
      <w:r>
        <w:t xml:space="preserve">    "phone": "+237690123456",</w:t>
      </w:r>
      <w:r/>
    </w:p>
    <w:p>
      <w:pPr>
        <w:pBdr/>
        <w:spacing/>
        <w:ind/>
        <w:rPr/>
      </w:pPr>
      <w:r>
        <w:t xml:space="preserve">    "whatsapp": "+237690123456",</w:t>
      </w:r>
      <w:r/>
    </w:p>
    <w:p>
      <w:pPr>
        <w:pBdr/>
        <w:spacing/>
        <w:ind/>
        <w:rPr/>
      </w:pPr>
      <w:r>
        <w:t xml:space="preserve">    "agentName": "Mr. Bate"</w:t>
      </w:r>
      <w:r/>
    </w:p>
    <w:p>
      <w:pPr>
        <w:pBdr/>
        <w:spacing/>
        <w:ind/>
        <w:rPr/>
      </w:pPr>
      <w:r>
        <w:t xml:space="preserve">  },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"viewCount": 42,</w:t>
      </w:r>
      <w:r/>
    </w:p>
    <w:p>
      <w:pPr>
        <w:pBdr/>
        <w:spacing/>
        <w:ind/>
        <w:rPr/>
      </w:pPr>
      <w:r>
        <w:t xml:space="preserve">  "status": "active",</w:t>
      </w:r>
      <w:r/>
    </w:p>
    <w:p>
      <w:pPr>
        <w:pBdr/>
        <w:spacing/>
        <w:ind/>
        <w:rPr/>
      </w:pPr>
      <w:r>
        <w:t xml:space="preserve">  "createdAt": "2025-08-01T09:00:00Z",</w:t>
      </w:r>
      <w:r/>
    </w:p>
    <w:p>
      <w:pPr>
        <w:pBdr/>
        <w:spacing/>
        <w:ind/>
        <w:rPr/>
      </w:pPr>
      <w:r>
        <w:t xml:space="preserve">  "expiresAt": "2025-08-31T09:00:00Z"</w:t>
      </w:r>
      <w:r/>
    </w:p>
    <w:p>
      <w:pPr>
        <w:pBdr/>
        <w:spacing/>
        <w:ind/>
        <w:rPr/>
      </w:pPr>
      <w:r>
        <w:t xml:space="preserve">}</w:t>
      </w:r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2025-08-03T15:38:20Z</dcterms:modified>
</cp:coreProperties>
</file>