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6E658" w14:textId="77777777" w:rsidR="007A3989" w:rsidRDefault="008E6D99">
      <w:pPr>
        <w:rPr>
          <w:rFonts w:hint="eastAsia"/>
        </w:rPr>
      </w:pPr>
      <w:r>
        <w:rPr>
          <w:rFonts w:hint="eastAsia"/>
        </w:rPr>
        <w:fldChar w:fldCharType="begin">
          <w:fldData xml:space="preserve">ZQBKAHoAdABYAFEAdAB3AEgATQBXAFoAbgB0AGwAZAA3AFkANwBhAHkAbABrAHMAMgBGAEYARQBj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</w:fldData>
        </w:fldChar>
      </w:r>
      <w:r>
        <w:rPr>
          <w:rFonts w:hint="eastAsia"/>
        </w:rPr>
        <w:instrText>ADDIN CNKISM.UserStyle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noProof/>
        </w:rPr>
        <w:drawing>
          <wp:inline distT="0" distB="0" distL="0" distR="0" wp14:anchorId="0706EDE4" wp14:editId="26A9BA10">
            <wp:extent cx="5054172" cy="2880000"/>
            <wp:effectExtent l="0" t="0" r="13335" b="15875"/>
            <wp:docPr id="491084397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15558F3D-926A-9949-44D1-DD91954553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185F9902" w14:textId="77777777" w:rsidR="008E6D99" w:rsidRDefault="008E6D99">
      <w:pPr>
        <w:rPr>
          <w:rFonts w:hint="eastAsia"/>
        </w:rPr>
      </w:pPr>
      <w:r>
        <w:rPr>
          <w:noProof/>
        </w:rPr>
        <w:drawing>
          <wp:inline distT="0" distB="0" distL="0" distR="0" wp14:anchorId="54EDCF0A" wp14:editId="422C885A">
            <wp:extent cx="4955007" cy="2880000"/>
            <wp:effectExtent l="0" t="0" r="17145" b="15875"/>
            <wp:docPr id="1026100202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907C1DC9-C16B-B2F9-BD85-6A910716FF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67DAFCE" w14:textId="77777777" w:rsidR="008E6D99" w:rsidRDefault="008E6D9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5D6BE1" wp14:editId="2120768B">
            <wp:extent cx="4986269" cy="2880000"/>
            <wp:effectExtent l="0" t="0" r="5080" b="15875"/>
            <wp:docPr id="274584210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91FA2F05-6638-C4A8-D3F6-D723757657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ECE2FA7" w14:textId="77777777" w:rsidR="008E6D99" w:rsidRDefault="008E6D9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26BC79" wp14:editId="382CC29B">
            <wp:simplePos x="0" y="0"/>
            <wp:positionH relativeFrom="margin">
              <wp:align>left</wp:align>
            </wp:positionH>
            <wp:positionV relativeFrom="paragraph">
              <wp:posOffset>225425</wp:posOffset>
            </wp:positionV>
            <wp:extent cx="4959144" cy="2880000"/>
            <wp:effectExtent l="0" t="0" r="13335" b="15875"/>
            <wp:wrapSquare wrapText="bothSides"/>
            <wp:docPr id="1601904697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C88617F6-B6DF-5276-7139-A74F01527C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E6D99" w:rsidSect="008E6D99">
      <w:pgSz w:w="10433" w:h="14742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D99"/>
    <w:rsid w:val="00014BFB"/>
    <w:rsid w:val="000167D7"/>
    <w:rsid w:val="00027678"/>
    <w:rsid w:val="000418B8"/>
    <w:rsid w:val="0004496A"/>
    <w:rsid w:val="00051673"/>
    <w:rsid w:val="0007001A"/>
    <w:rsid w:val="0009351A"/>
    <w:rsid w:val="00097F44"/>
    <w:rsid w:val="000A2053"/>
    <w:rsid w:val="000B2810"/>
    <w:rsid w:val="000C040D"/>
    <w:rsid w:val="000F56EA"/>
    <w:rsid w:val="000F715B"/>
    <w:rsid w:val="00107406"/>
    <w:rsid w:val="00114704"/>
    <w:rsid w:val="00114FA4"/>
    <w:rsid w:val="001160BA"/>
    <w:rsid w:val="0011793D"/>
    <w:rsid w:val="001316ED"/>
    <w:rsid w:val="00143352"/>
    <w:rsid w:val="00143B83"/>
    <w:rsid w:val="00150E94"/>
    <w:rsid w:val="00154C47"/>
    <w:rsid w:val="00154D5E"/>
    <w:rsid w:val="001679D2"/>
    <w:rsid w:val="0019434A"/>
    <w:rsid w:val="00195E40"/>
    <w:rsid w:val="00197AD4"/>
    <w:rsid w:val="00197E5B"/>
    <w:rsid w:val="001A1D7D"/>
    <w:rsid w:val="001A5382"/>
    <w:rsid w:val="001B0F0D"/>
    <w:rsid w:val="001B33BF"/>
    <w:rsid w:val="001D2D30"/>
    <w:rsid w:val="001D5F0F"/>
    <w:rsid w:val="001E1CB4"/>
    <w:rsid w:val="001F483B"/>
    <w:rsid w:val="001F63C0"/>
    <w:rsid w:val="002011F4"/>
    <w:rsid w:val="00204033"/>
    <w:rsid w:val="00223BE7"/>
    <w:rsid w:val="002437D2"/>
    <w:rsid w:val="0024557D"/>
    <w:rsid w:val="00246553"/>
    <w:rsid w:val="00250AB4"/>
    <w:rsid w:val="00257A1A"/>
    <w:rsid w:val="0026381D"/>
    <w:rsid w:val="00267956"/>
    <w:rsid w:val="00276B20"/>
    <w:rsid w:val="00294F16"/>
    <w:rsid w:val="002974FA"/>
    <w:rsid w:val="002A2ED0"/>
    <w:rsid w:val="002A6881"/>
    <w:rsid w:val="002C3295"/>
    <w:rsid w:val="002C75A5"/>
    <w:rsid w:val="002D5F55"/>
    <w:rsid w:val="002E54C7"/>
    <w:rsid w:val="002F1532"/>
    <w:rsid w:val="002F7011"/>
    <w:rsid w:val="00317AD7"/>
    <w:rsid w:val="00325194"/>
    <w:rsid w:val="00337B84"/>
    <w:rsid w:val="00337DCE"/>
    <w:rsid w:val="00342EBF"/>
    <w:rsid w:val="00354D16"/>
    <w:rsid w:val="00355F6C"/>
    <w:rsid w:val="0035747B"/>
    <w:rsid w:val="00360D41"/>
    <w:rsid w:val="003618C4"/>
    <w:rsid w:val="0037729C"/>
    <w:rsid w:val="003968FA"/>
    <w:rsid w:val="003A58E6"/>
    <w:rsid w:val="003A5CFE"/>
    <w:rsid w:val="003A6F7E"/>
    <w:rsid w:val="003C03B2"/>
    <w:rsid w:val="003C5FA9"/>
    <w:rsid w:val="003C65A4"/>
    <w:rsid w:val="003D2F1B"/>
    <w:rsid w:val="003D5F44"/>
    <w:rsid w:val="003D6B7D"/>
    <w:rsid w:val="00410343"/>
    <w:rsid w:val="00437756"/>
    <w:rsid w:val="00443460"/>
    <w:rsid w:val="00445697"/>
    <w:rsid w:val="00460A6E"/>
    <w:rsid w:val="00460C5E"/>
    <w:rsid w:val="0048782D"/>
    <w:rsid w:val="00491BCD"/>
    <w:rsid w:val="004926D4"/>
    <w:rsid w:val="004A576D"/>
    <w:rsid w:val="004A61EC"/>
    <w:rsid w:val="004A7323"/>
    <w:rsid w:val="004A7724"/>
    <w:rsid w:val="004A78B7"/>
    <w:rsid w:val="004B46CF"/>
    <w:rsid w:val="004D4EF1"/>
    <w:rsid w:val="004D6046"/>
    <w:rsid w:val="004F11D4"/>
    <w:rsid w:val="004F538B"/>
    <w:rsid w:val="00513AAF"/>
    <w:rsid w:val="00515B55"/>
    <w:rsid w:val="00524E44"/>
    <w:rsid w:val="00525246"/>
    <w:rsid w:val="00534E34"/>
    <w:rsid w:val="00535B82"/>
    <w:rsid w:val="00540365"/>
    <w:rsid w:val="00541157"/>
    <w:rsid w:val="00545BD9"/>
    <w:rsid w:val="00554B4D"/>
    <w:rsid w:val="00555C82"/>
    <w:rsid w:val="005674EA"/>
    <w:rsid w:val="00574CF0"/>
    <w:rsid w:val="00577001"/>
    <w:rsid w:val="005A4DB5"/>
    <w:rsid w:val="005A60FB"/>
    <w:rsid w:val="005B4168"/>
    <w:rsid w:val="005C0BFD"/>
    <w:rsid w:val="005D70A9"/>
    <w:rsid w:val="005E2C17"/>
    <w:rsid w:val="005E4E25"/>
    <w:rsid w:val="005E6D52"/>
    <w:rsid w:val="0060041F"/>
    <w:rsid w:val="00605916"/>
    <w:rsid w:val="006160A3"/>
    <w:rsid w:val="006201BB"/>
    <w:rsid w:val="00620D7A"/>
    <w:rsid w:val="00623F84"/>
    <w:rsid w:val="00627928"/>
    <w:rsid w:val="00631B52"/>
    <w:rsid w:val="00632E79"/>
    <w:rsid w:val="006454BD"/>
    <w:rsid w:val="00652C1E"/>
    <w:rsid w:val="00667C93"/>
    <w:rsid w:val="00667EB9"/>
    <w:rsid w:val="0067195B"/>
    <w:rsid w:val="0068410A"/>
    <w:rsid w:val="00691157"/>
    <w:rsid w:val="006B3984"/>
    <w:rsid w:val="006B3CEE"/>
    <w:rsid w:val="006B7E81"/>
    <w:rsid w:val="006C4F01"/>
    <w:rsid w:val="006D3527"/>
    <w:rsid w:val="006D5873"/>
    <w:rsid w:val="006E5DC8"/>
    <w:rsid w:val="006E68A3"/>
    <w:rsid w:val="006F261E"/>
    <w:rsid w:val="006F5459"/>
    <w:rsid w:val="006F6CF2"/>
    <w:rsid w:val="0070567F"/>
    <w:rsid w:val="007068BF"/>
    <w:rsid w:val="007074F5"/>
    <w:rsid w:val="007130E1"/>
    <w:rsid w:val="00714D72"/>
    <w:rsid w:val="007202D3"/>
    <w:rsid w:val="00732EA7"/>
    <w:rsid w:val="00766B45"/>
    <w:rsid w:val="007729B2"/>
    <w:rsid w:val="00795CB0"/>
    <w:rsid w:val="007A31F3"/>
    <w:rsid w:val="007A3989"/>
    <w:rsid w:val="007A7F75"/>
    <w:rsid w:val="007B3F4E"/>
    <w:rsid w:val="007B5FD6"/>
    <w:rsid w:val="007C0169"/>
    <w:rsid w:val="007C708D"/>
    <w:rsid w:val="007E31B4"/>
    <w:rsid w:val="007E47BE"/>
    <w:rsid w:val="007E59D6"/>
    <w:rsid w:val="007F2378"/>
    <w:rsid w:val="00814CFB"/>
    <w:rsid w:val="00831F9A"/>
    <w:rsid w:val="0083745E"/>
    <w:rsid w:val="008409EE"/>
    <w:rsid w:val="00852FFF"/>
    <w:rsid w:val="00854A1E"/>
    <w:rsid w:val="008709BA"/>
    <w:rsid w:val="00881F95"/>
    <w:rsid w:val="00884617"/>
    <w:rsid w:val="0088546A"/>
    <w:rsid w:val="00885C91"/>
    <w:rsid w:val="008A4183"/>
    <w:rsid w:val="008B227C"/>
    <w:rsid w:val="008C0394"/>
    <w:rsid w:val="008D1B8A"/>
    <w:rsid w:val="008E6D99"/>
    <w:rsid w:val="00901DCE"/>
    <w:rsid w:val="00904B57"/>
    <w:rsid w:val="00905BFA"/>
    <w:rsid w:val="00911B79"/>
    <w:rsid w:val="00921D66"/>
    <w:rsid w:val="0092730B"/>
    <w:rsid w:val="009303A1"/>
    <w:rsid w:val="00932A9B"/>
    <w:rsid w:val="00933637"/>
    <w:rsid w:val="00934264"/>
    <w:rsid w:val="0094028D"/>
    <w:rsid w:val="00955011"/>
    <w:rsid w:val="00956A32"/>
    <w:rsid w:val="00960FB9"/>
    <w:rsid w:val="00977371"/>
    <w:rsid w:val="00985EF7"/>
    <w:rsid w:val="009A35E8"/>
    <w:rsid w:val="009C21BB"/>
    <w:rsid w:val="009C500A"/>
    <w:rsid w:val="009C7B2F"/>
    <w:rsid w:val="009D2DA2"/>
    <w:rsid w:val="009D3BF5"/>
    <w:rsid w:val="009D4AB7"/>
    <w:rsid w:val="009D4D81"/>
    <w:rsid w:val="009E0B54"/>
    <w:rsid w:val="009E4AC7"/>
    <w:rsid w:val="009E7371"/>
    <w:rsid w:val="00A13189"/>
    <w:rsid w:val="00A138E8"/>
    <w:rsid w:val="00A206F0"/>
    <w:rsid w:val="00A21DD5"/>
    <w:rsid w:val="00A22C42"/>
    <w:rsid w:val="00A27369"/>
    <w:rsid w:val="00A34053"/>
    <w:rsid w:val="00A360E1"/>
    <w:rsid w:val="00A41F8F"/>
    <w:rsid w:val="00A43035"/>
    <w:rsid w:val="00A6527B"/>
    <w:rsid w:val="00A66293"/>
    <w:rsid w:val="00A715CB"/>
    <w:rsid w:val="00A72397"/>
    <w:rsid w:val="00AA2E71"/>
    <w:rsid w:val="00AD2DB2"/>
    <w:rsid w:val="00AD5D80"/>
    <w:rsid w:val="00AE5F77"/>
    <w:rsid w:val="00B1107F"/>
    <w:rsid w:val="00B376EF"/>
    <w:rsid w:val="00B413C6"/>
    <w:rsid w:val="00B5172F"/>
    <w:rsid w:val="00B540D3"/>
    <w:rsid w:val="00B62EF4"/>
    <w:rsid w:val="00B75A82"/>
    <w:rsid w:val="00B8546D"/>
    <w:rsid w:val="00B860B0"/>
    <w:rsid w:val="00B87478"/>
    <w:rsid w:val="00B9295E"/>
    <w:rsid w:val="00BA3A0C"/>
    <w:rsid w:val="00BB0F7A"/>
    <w:rsid w:val="00BB371E"/>
    <w:rsid w:val="00BC5069"/>
    <w:rsid w:val="00BD6EA7"/>
    <w:rsid w:val="00BE6802"/>
    <w:rsid w:val="00BF7B70"/>
    <w:rsid w:val="00C10083"/>
    <w:rsid w:val="00C132DB"/>
    <w:rsid w:val="00C16097"/>
    <w:rsid w:val="00C24AB4"/>
    <w:rsid w:val="00C322A9"/>
    <w:rsid w:val="00C34DCE"/>
    <w:rsid w:val="00C35EBF"/>
    <w:rsid w:val="00C5064C"/>
    <w:rsid w:val="00C634FB"/>
    <w:rsid w:val="00C93F26"/>
    <w:rsid w:val="00CA3C09"/>
    <w:rsid w:val="00CA4BCC"/>
    <w:rsid w:val="00CB4110"/>
    <w:rsid w:val="00CB504C"/>
    <w:rsid w:val="00CC27FD"/>
    <w:rsid w:val="00CD7B94"/>
    <w:rsid w:val="00CE3336"/>
    <w:rsid w:val="00D0106A"/>
    <w:rsid w:val="00D12B4E"/>
    <w:rsid w:val="00D167A6"/>
    <w:rsid w:val="00D21C85"/>
    <w:rsid w:val="00D33EAF"/>
    <w:rsid w:val="00D441B8"/>
    <w:rsid w:val="00D46E89"/>
    <w:rsid w:val="00D8108A"/>
    <w:rsid w:val="00D83AFD"/>
    <w:rsid w:val="00D866BA"/>
    <w:rsid w:val="00D9078A"/>
    <w:rsid w:val="00D92F42"/>
    <w:rsid w:val="00D93E86"/>
    <w:rsid w:val="00DB10EC"/>
    <w:rsid w:val="00DB1FC6"/>
    <w:rsid w:val="00DC4FA6"/>
    <w:rsid w:val="00DD6805"/>
    <w:rsid w:val="00DE1ABF"/>
    <w:rsid w:val="00DE56E9"/>
    <w:rsid w:val="00DE7A0D"/>
    <w:rsid w:val="00DE7CF5"/>
    <w:rsid w:val="00DF2CED"/>
    <w:rsid w:val="00E05C71"/>
    <w:rsid w:val="00E268DD"/>
    <w:rsid w:val="00E400AC"/>
    <w:rsid w:val="00E50B90"/>
    <w:rsid w:val="00E51D3F"/>
    <w:rsid w:val="00E53C68"/>
    <w:rsid w:val="00E66A59"/>
    <w:rsid w:val="00E66AEC"/>
    <w:rsid w:val="00E77B05"/>
    <w:rsid w:val="00E8350C"/>
    <w:rsid w:val="00E84DCB"/>
    <w:rsid w:val="00EA20D6"/>
    <w:rsid w:val="00EA3C16"/>
    <w:rsid w:val="00EB1170"/>
    <w:rsid w:val="00ED6013"/>
    <w:rsid w:val="00EF0959"/>
    <w:rsid w:val="00EF6345"/>
    <w:rsid w:val="00F06460"/>
    <w:rsid w:val="00F15EE4"/>
    <w:rsid w:val="00F35F94"/>
    <w:rsid w:val="00F40D87"/>
    <w:rsid w:val="00F45658"/>
    <w:rsid w:val="00F55751"/>
    <w:rsid w:val="00F57BA4"/>
    <w:rsid w:val="00F61EB6"/>
    <w:rsid w:val="00F65526"/>
    <w:rsid w:val="00F82B28"/>
    <w:rsid w:val="00F847A7"/>
    <w:rsid w:val="00F85CB1"/>
    <w:rsid w:val="00F91A2E"/>
    <w:rsid w:val="00FC0F6F"/>
    <w:rsid w:val="00FC6A10"/>
    <w:rsid w:val="00FD2552"/>
    <w:rsid w:val="00FE2048"/>
    <w:rsid w:val="00FF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320148"/>
  <w15:chartTrackingRefBased/>
  <w15:docId w15:val="{58B770E3-0690-4DEE-A999-F22042814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6D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D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D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D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D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D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D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D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6D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6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6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6D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6D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6D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6D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6D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6D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6D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6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D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6D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6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6D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6D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6D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6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6D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6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ruanchengyun\BUPT\&#22823;&#19968;&#19979;\&#29289;&#29702;&#23454;&#39564;\&#24040;&#30913;&#30005;&#38459;&#23454;&#39564;&#25968;&#25454;&#22788;&#2970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ruanchengyun\BUPT\&#22823;&#19968;&#19979;\&#29289;&#29702;&#23454;&#39564;\&#24040;&#30913;&#30005;&#38459;&#23454;&#39564;&#25968;&#25454;&#22788;&#29702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ruanchengyun\BUPT\&#22823;&#19968;&#19979;\&#29289;&#29702;&#23454;&#39564;\&#24040;&#30913;&#30005;&#38459;&#23454;&#39564;&#25968;&#25454;&#22788;&#29702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ruanchengyun\BUPT\&#22823;&#19968;&#19979;\&#29289;&#29702;&#23454;&#39564;\&#24040;&#30913;&#30005;&#38459;&#23454;&#39564;&#25968;&#25454;&#22788;&#29702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GMR</a:t>
            </a:r>
            <a:r>
              <a:rPr lang="zh-CN" altLang="en-US"/>
              <a:t>磁阻特性</a:t>
            </a:r>
            <a:r>
              <a:rPr lang="en-US" altLang="zh-CN"/>
              <a:t>R-B</a:t>
            </a:r>
            <a:r>
              <a:rPr lang="zh-CN" altLang="en-US"/>
              <a:t>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2405666663210356"/>
          <c:y val="0.14136612851339628"/>
          <c:w val="0.7736977285496428"/>
          <c:h val="0.70034829327937409"/>
        </c:manualLayout>
      </c:layout>
      <c:scatterChart>
        <c:scatterStyle val="lineMarker"/>
        <c:varyColors val="0"/>
        <c:ser>
          <c:idx val="0"/>
          <c:order val="0"/>
          <c:tx>
            <c:v>减小磁场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Sheet1!$B$5:$X$5</c:f>
              <c:numCache>
                <c:formatCode>0.00</c:formatCode>
                <c:ptCount val="23"/>
                <c:pt idx="0">
                  <c:v>30.159289474462014</c:v>
                </c:pt>
                <c:pt idx="1">
                  <c:v>27.143360527015812</c:v>
                </c:pt>
                <c:pt idx="2">
                  <c:v>24.12743157956961</c:v>
                </c:pt>
                <c:pt idx="3">
                  <c:v>21.111502632123411</c:v>
                </c:pt>
                <c:pt idx="4">
                  <c:v>18.095573684677209</c:v>
                </c:pt>
                <c:pt idx="5">
                  <c:v>15.079644737231007</c:v>
                </c:pt>
                <c:pt idx="6">
                  <c:v>12.063715789784805</c:v>
                </c:pt>
                <c:pt idx="7">
                  <c:v>9.0477868423386045</c:v>
                </c:pt>
                <c:pt idx="8">
                  <c:v>6.0318578948924024</c:v>
                </c:pt>
                <c:pt idx="9">
                  <c:v>3.0159289474462012</c:v>
                </c:pt>
                <c:pt idx="10">
                  <c:v>1.5079644737231006</c:v>
                </c:pt>
                <c:pt idx="11">
                  <c:v>0</c:v>
                </c:pt>
                <c:pt idx="12">
                  <c:v>-1.5079644737231006</c:v>
                </c:pt>
                <c:pt idx="13">
                  <c:v>-3.0159289474462012</c:v>
                </c:pt>
                <c:pt idx="14">
                  <c:v>-6.0318578948924024</c:v>
                </c:pt>
                <c:pt idx="15">
                  <c:v>-9.0477868423386045</c:v>
                </c:pt>
                <c:pt idx="16">
                  <c:v>-12.063715789784805</c:v>
                </c:pt>
                <c:pt idx="17">
                  <c:v>-15.079644737231007</c:v>
                </c:pt>
                <c:pt idx="18">
                  <c:v>-18.095573684677209</c:v>
                </c:pt>
                <c:pt idx="19">
                  <c:v>-21.111502632123411</c:v>
                </c:pt>
                <c:pt idx="20">
                  <c:v>-24.12743157956961</c:v>
                </c:pt>
                <c:pt idx="21">
                  <c:v>-27.143360527015812</c:v>
                </c:pt>
                <c:pt idx="22">
                  <c:v>-30.159289474462014</c:v>
                </c:pt>
              </c:numCache>
            </c:numRef>
          </c:xVal>
          <c:yVal>
            <c:numRef>
              <c:f>Sheet1!$B$7:$X$7</c:f>
              <c:numCache>
                <c:formatCode>0.00</c:formatCode>
                <c:ptCount val="23"/>
                <c:pt idx="0">
                  <c:v>1990.0497512437814</c:v>
                </c:pt>
                <c:pt idx="1">
                  <c:v>2030.456852791878</c:v>
                </c:pt>
                <c:pt idx="2">
                  <c:v>2061.855670103093</c:v>
                </c:pt>
                <c:pt idx="3">
                  <c:v>2083.3333333333335</c:v>
                </c:pt>
                <c:pt idx="4">
                  <c:v>2116.4021164021169</c:v>
                </c:pt>
                <c:pt idx="5">
                  <c:v>2150.5376344086021</c:v>
                </c:pt>
                <c:pt idx="6">
                  <c:v>2185.7923497267757</c:v>
                </c:pt>
                <c:pt idx="7">
                  <c:v>2234.63687150838</c:v>
                </c:pt>
                <c:pt idx="8">
                  <c:v>2285.7142857142858</c:v>
                </c:pt>
                <c:pt idx="9">
                  <c:v>2325.5813953488373</c:v>
                </c:pt>
                <c:pt idx="10">
                  <c:v>2352.9411764705883</c:v>
                </c:pt>
                <c:pt idx="11">
                  <c:v>2366.8639053254437</c:v>
                </c:pt>
                <c:pt idx="12">
                  <c:v>2352.9411764705883</c:v>
                </c:pt>
                <c:pt idx="13">
                  <c:v>2339.1812865497077</c:v>
                </c:pt>
                <c:pt idx="14">
                  <c:v>2298.8505747126437</c:v>
                </c:pt>
                <c:pt idx="15">
                  <c:v>2247.1910112359551</c:v>
                </c:pt>
                <c:pt idx="16">
                  <c:v>2209.9447513812156</c:v>
                </c:pt>
                <c:pt idx="17">
                  <c:v>2173.9130434782605</c:v>
                </c:pt>
                <c:pt idx="18">
                  <c:v>2139.0374331550797</c:v>
                </c:pt>
                <c:pt idx="19">
                  <c:v>2116.4021164021169</c:v>
                </c:pt>
                <c:pt idx="20">
                  <c:v>2094.2408376963349</c:v>
                </c:pt>
                <c:pt idx="21">
                  <c:v>2094.2408376963349</c:v>
                </c:pt>
                <c:pt idx="22">
                  <c:v>2083.3333333333335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827-41F6-A47E-D6AF7767C0C9}"/>
            </c:ext>
          </c:extLst>
        </c:ser>
        <c:ser>
          <c:idx val="1"/>
          <c:order val="1"/>
          <c:tx>
            <c:v>增大磁场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Sheet1!$B$12:$X$12</c:f>
              <c:numCache>
                <c:formatCode>0.00</c:formatCode>
                <c:ptCount val="23"/>
                <c:pt idx="0">
                  <c:v>-30.159289474462014</c:v>
                </c:pt>
                <c:pt idx="1">
                  <c:v>-27.143360527015812</c:v>
                </c:pt>
                <c:pt idx="2">
                  <c:v>-24.12743157956961</c:v>
                </c:pt>
                <c:pt idx="3">
                  <c:v>-21.111502632123411</c:v>
                </c:pt>
                <c:pt idx="4">
                  <c:v>-18.095573684677209</c:v>
                </c:pt>
                <c:pt idx="5">
                  <c:v>-15.079644737231007</c:v>
                </c:pt>
                <c:pt idx="6">
                  <c:v>-12.063715789784805</c:v>
                </c:pt>
                <c:pt idx="7">
                  <c:v>-9.0477868423386045</c:v>
                </c:pt>
                <c:pt idx="8">
                  <c:v>-6.0318578948924024</c:v>
                </c:pt>
                <c:pt idx="9">
                  <c:v>-3.0159289474462012</c:v>
                </c:pt>
                <c:pt idx="10">
                  <c:v>-1.5079644737231006</c:v>
                </c:pt>
                <c:pt idx="11">
                  <c:v>0</c:v>
                </c:pt>
                <c:pt idx="12">
                  <c:v>1.5079644737231006</c:v>
                </c:pt>
                <c:pt idx="13">
                  <c:v>3.0159289474462012</c:v>
                </c:pt>
                <c:pt idx="14">
                  <c:v>6.0318578948924024</c:v>
                </c:pt>
                <c:pt idx="15">
                  <c:v>9.0477868423386045</c:v>
                </c:pt>
                <c:pt idx="16">
                  <c:v>12.063715789784805</c:v>
                </c:pt>
                <c:pt idx="17">
                  <c:v>15.079644737231007</c:v>
                </c:pt>
                <c:pt idx="18">
                  <c:v>18.095573684677209</c:v>
                </c:pt>
                <c:pt idx="19">
                  <c:v>21.111502632123411</c:v>
                </c:pt>
                <c:pt idx="20">
                  <c:v>24.12743157956961</c:v>
                </c:pt>
                <c:pt idx="21">
                  <c:v>27.143360527015812</c:v>
                </c:pt>
                <c:pt idx="22">
                  <c:v>30.159289474462014</c:v>
                </c:pt>
              </c:numCache>
            </c:numRef>
          </c:xVal>
          <c:yVal>
            <c:numRef>
              <c:f>Sheet1!$B$14:$X$14</c:f>
              <c:numCache>
                <c:formatCode>0.00</c:formatCode>
                <c:ptCount val="23"/>
                <c:pt idx="0">
                  <c:v>2094.2408376963349</c:v>
                </c:pt>
                <c:pt idx="1">
                  <c:v>2094.2408376963349</c:v>
                </c:pt>
                <c:pt idx="2">
                  <c:v>2105.2631578947367</c:v>
                </c:pt>
                <c:pt idx="3">
                  <c:v>2116.4021164021169</c:v>
                </c:pt>
                <c:pt idx="4">
                  <c:v>2139.0374331550797</c:v>
                </c:pt>
                <c:pt idx="5">
                  <c:v>2173.9130434782605</c:v>
                </c:pt>
                <c:pt idx="6">
                  <c:v>2209.9447513812156</c:v>
                </c:pt>
                <c:pt idx="7">
                  <c:v>2259.8870056497176</c:v>
                </c:pt>
                <c:pt idx="8">
                  <c:v>2298.8505747126437</c:v>
                </c:pt>
                <c:pt idx="9">
                  <c:v>2339.1812865497077</c:v>
                </c:pt>
                <c:pt idx="10">
                  <c:v>2366.8639053254437</c:v>
                </c:pt>
                <c:pt idx="11">
                  <c:v>2380.9523809523807</c:v>
                </c:pt>
                <c:pt idx="12">
                  <c:v>2380.9523809523807</c:v>
                </c:pt>
                <c:pt idx="13">
                  <c:v>2366.8639053254437</c:v>
                </c:pt>
                <c:pt idx="14">
                  <c:v>2312.1387283236995</c:v>
                </c:pt>
                <c:pt idx="15">
                  <c:v>2272.727272727273</c:v>
                </c:pt>
                <c:pt idx="16">
                  <c:v>2222.2222222222222</c:v>
                </c:pt>
                <c:pt idx="17">
                  <c:v>2185.7923497267757</c:v>
                </c:pt>
                <c:pt idx="18">
                  <c:v>2150.5376344086021</c:v>
                </c:pt>
                <c:pt idx="19">
                  <c:v>2116.4021164021169</c:v>
                </c:pt>
                <c:pt idx="20">
                  <c:v>2105.2631578947367</c:v>
                </c:pt>
                <c:pt idx="21">
                  <c:v>2094.2408376963349</c:v>
                </c:pt>
                <c:pt idx="22">
                  <c:v>2083.3333333333335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827-41F6-A47E-D6AF7767C0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02631696"/>
        <c:axId val="902636496"/>
      </c:scatterChart>
      <c:valAx>
        <c:axId val="9026316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1000" b="0" i="0" u="none" strike="noStrike" baseline="0">
                    <a:effectLst/>
                  </a:rPr>
                  <a:t>磁阻</a:t>
                </a:r>
                <a:r>
                  <a:rPr lang="en-US" altLang="zh-CN" sz="1000" b="0" i="0" u="none" strike="noStrike" baseline="0">
                    <a:effectLst/>
                  </a:rPr>
                  <a:t>R(</a:t>
                </a:r>
                <a:r>
                  <a:rPr lang="el-GR" altLang="zh-CN" sz="1000" b="0" i="0" u="none" strike="noStrike" baseline="0">
                    <a:effectLst/>
                  </a:rPr>
                  <a:t>Ω)</a:t>
                </a:r>
                <a:r>
                  <a:rPr lang="el-GR" altLang="zh-CN" sz="1000" b="0" i="0" u="none" strike="noStrike" baseline="0"/>
                  <a:t> 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.12080079699800056"/>
              <c:y val="7.4963755219682432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02636496"/>
        <c:crosses val="autoZero"/>
        <c:crossBetween val="midCat"/>
      </c:valAx>
      <c:valAx>
        <c:axId val="902636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1000" b="0" i="0" u="none" strike="noStrike" baseline="0">
                    <a:effectLst/>
                  </a:rPr>
                  <a:t>磁感应强度</a:t>
                </a:r>
                <a:r>
                  <a:rPr lang="en-US" altLang="zh-CN" sz="1000" b="0" i="0" u="none" strike="noStrike" baseline="0">
                    <a:effectLst/>
                  </a:rPr>
                  <a:t>B(Gs)</a:t>
                </a:r>
                <a:r>
                  <a:rPr lang="en-US" altLang="zh-CN" sz="1000" b="0" i="0" u="none" strike="noStrike" baseline="0"/>
                  <a:t> 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.77584886321927438"/>
              <c:y val="0.8985760793131288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0.00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0263169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模拟传感器磁电转化</a:t>
            </a:r>
            <a:r>
              <a:rPr lang="en-US" altLang="zh-CN"/>
              <a:t>U-B</a:t>
            </a:r>
            <a:r>
              <a:rPr lang="zh-CN" altLang="en-US"/>
              <a:t>特性曲线</a:t>
            </a:r>
            <a:endParaRPr lang="en-US" altLang="zh-C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0146981627296588"/>
          <c:y val="0.18039370078740158"/>
          <c:w val="0.83948862642169719"/>
          <c:h val="0.60780876348789736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Sheet1!$A$21</c:f>
              <c:strCache>
                <c:ptCount val="1"/>
                <c:pt idx="0">
                  <c:v>输出电压U(mV)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Sheet1!$B$20:$X$20</c:f>
              <c:numCache>
                <c:formatCode>0.00</c:formatCode>
                <c:ptCount val="23"/>
                <c:pt idx="0">
                  <c:v>0</c:v>
                </c:pt>
                <c:pt idx="1">
                  <c:v>1.5079644737231006</c:v>
                </c:pt>
                <c:pt idx="2">
                  <c:v>3.0159289474462012</c:v>
                </c:pt>
                <c:pt idx="3">
                  <c:v>6.0318578948924024</c:v>
                </c:pt>
                <c:pt idx="4">
                  <c:v>9.0477868423386045</c:v>
                </c:pt>
                <c:pt idx="5">
                  <c:v>12.063715789784805</c:v>
                </c:pt>
                <c:pt idx="6">
                  <c:v>15.079644737231007</c:v>
                </c:pt>
                <c:pt idx="7">
                  <c:v>18.095573684677209</c:v>
                </c:pt>
                <c:pt idx="8">
                  <c:v>21.111502632123411</c:v>
                </c:pt>
                <c:pt idx="9">
                  <c:v>24.12743157956961</c:v>
                </c:pt>
                <c:pt idx="10">
                  <c:v>27.143360527015812</c:v>
                </c:pt>
                <c:pt idx="11">
                  <c:v>30.159289474462014</c:v>
                </c:pt>
              </c:numCache>
            </c:numRef>
          </c:xVal>
          <c:yVal>
            <c:numRef>
              <c:f>Sheet1!$B$21:$X$21</c:f>
              <c:numCache>
                <c:formatCode>General</c:formatCode>
                <c:ptCount val="23"/>
                <c:pt idx="0">
                  <c:v>7.6</c:v>
                </c:pt>
                <c:pt idx="1">
                  <c:v>20.3</c:v>
                </c:pt>
                <c:pt idx="2">
                  <c:v>36.1</c:v>
                </c:pt>
                <c:pt idx="3">
                  <c:v>70.2</c:v>
                </c:pt>
                <c:pt idx="4">
                  <c:v>106.9</c:v>
                </c:pt>
                <c:pt idx="5">
                  <c:v>142.5</c:v>
                </c:pt>
                <c:pt idx="6">
                  <c:v>176.1</c:v>
                </c:pt>
                <c:pt idx="7">
                  <c:v>206</c:v>
                </c:pt>
                <c:pt idx="8">
                  <c:v>230</c:v>
                </c:pt>
                <c:pt idx="9">
                  <c:v>246</c:v>
                </c:pt>
                <c:pt idx="10">
                  <c:v>254</c:v>
                </c:pt>
                <c:pt idx="11">
                  <c:v>256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F8C3-432D-A75C-B599664EA6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10566016"/>
        <c:axId val="1010566976"/>
      </c:scatterChart>
      <c:valAx>
        <c:axId val="10105660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磁感应强度</a:t>
                </a:r>
                <a:r>
                  <a:rPr lang="en-US" altLang="zh-CN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B(Gs)</a:t>
                </a:r>
                <a:endParaRPr lang="zh-CN" alt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layout>
            <c:manualLayout>
              <c:xMode val="edge"/>
              <c:yMode val="edge"/>
              <c:x val="0.76326968503936998"/>
              <c:y val="0.867824074074073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10566976"/>
        <c:crosses val="autoZero"/>
        <c:crossBetween val="midCat"/>
      </c:valAx>
      <c:valAx>
        <c:axId val="1010566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1000" b="0" i="0" u="none" strike="noStrike" baseline="0">
                    <a:effectLst/>
                  </a:rPr>
                  <a:t>输出电压</a:t>
                </a:r>
                <a:r>
                  <a:rPr lang="en-US" altLang="zh-CN" sz="1000" b="0" i="0" u="none" strike="noStrike" baseline="0">
                    <a:effectLst/>
                  </a:rPr>
                  <a:t>U(mV)</a:t>
                </a:r>
                <a:r>
                  <a:rPr lang="en-US" altLang="zh-CN" sz="1000" b="0" i="0" u="none" strike="noStrike" baseline="0"/>
                  <a:t> 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8.0555555555555561E-2"/>
              <c:y val="9.8765675123942839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1056601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开关传感器的磁电转换特性</a:t>
            </a:r>
            <a:r>
              <a:rPr lang="en-US" altLang="zh-CN"/>
              <a:t>U-B</a:t>
            </a:r>
            <a:r>
              <a:rPr lang="zh-CN" altLang="en-US"/>
              <a:t>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3.5216727748782727E-2"/>
          <c:y val="0.18414723477651349"/>
          <c:w val="0.92788547365768115"/>
          <c:h val="0.68891040765155265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Sheet1!$F$33:$G$33</c:f>
              <c:numCache>
                <c:formatCode>General</c:formatCode>
                <c:ptCount val="2"/>
                <c:pt idx="0">
                  <c:v>4.34</c:v>
                </c:pt>
                <c:pt idx="1">
                  <c:v>4.34</c:v>
                </c:pt>
              </c:numCache>
            </c:numRef>
          </c:xVal>
          <c:yVal>
            <c:numRef>
              <c:f>Sheet1!$F$32:$G$32</c:f>
              <c:numCache>
                <c:formatCode>0.00</c:formatCode>
                <c:ptCount val="2"/>
                <c:pt idx="0" formatCode="General">
                  <c:v>-6.71</c:v>
                </c:pt>
                <c:pt idx="1">
                  <c:v>7.56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C59-4AE4-AEEA-278921449F58}"/>
            </c:ext>
          </c:extLst>
        </c:ser>
        <c:ser>
          <c:idx val="1"/>
          <c:order val="1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Sheet1!$F$34:$G$34</c:f>
              <c:numCache>
                <c:formatCode>General</c:formatCode>
                <c:ptCount val="2"/>
                <c:pt idx="0">
                  <c:v>-5.67</c:v>
                </c:pt>
                <c:pt idx="1">
                  <c:v>-5.67</c:v>
                </c:pt>
              </c:numCache>
            </c:numRef>
          </c:xVal>
          <c:yVal>
            <c:numRef>
              <c:f>Sheet1!$F$32:$G$32</c:f>
              <c:numCache>
                <c:formatCode>0.00</c:formatCode>
                <c:ptCount val="2"/>
                <c:pt idx="0" formatCode="General">
                  <c:v>-6.71</c:v>
                </c:pt>
                <c:pt idx="1">
                  <c:v>7.56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C59-4AE4-AEEA-278921449F58}"/>
            </c:ext>
          </c:extLst>
        </c:ser>
        <c:ser>
          <c:idx val="2"/>
          <c:order val="2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Sheet1!$F$35:$G$35</c:f>
              <c:numCache>
                <c:formatCode>General</c:formatCode>
                <c:ptCount val="2"/>
                <c:pt idx="0">
                  <c:v>-4.67</c:v>
                </c:pt>
                <c:pt idx="1">
                  <c:v>-4.67</c:v>
                </c:pt>
              </c:numCache>
            </c:numRef>
          </c:xVal>
          <c:yVal>
            <c:numRef>
              <c:f>Sheet1!$F$32:$G$32</c:f>
              <c:numCache>
                <c:formatCode>0.00</c:formatCode>
                <c:ptCount val="2"/>
                <c:pt idx="0" formatCode="General">
                  <c:v>-6.71</c:v>
                </c:pt>
                <c:pt idx="1">
                  <c:v>7.56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7C59-4AE4-AEEA-278921449F58}"/>
            </c:ext>
          </c:extLst>
        </c:ser>
        <c:ser>
          <c:idx val="3"/>
          <c:order val="3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Sheet1!$F$36:$G$36</c:f>
              <c:numCache>
                <c:formatCode>0.00</c:formatCode>
                <c:ptCount val="2"/>
                <c:pt idx="0">
                  <c:v>5.4</c:v>
                </c:pt>
                <c:pt idx="1">
                  <c:v>5.4</c:v>
                </c:pt>
              </c:numCache>
            </c:numRef>
          </c:xVal>
          <c:yVal>
            <c:numRef>
              <c:f>Sheet1!$F$32:$G$32</c:f>
              <c:numCache>
                <c:formatCode>0.00</c:formatCode>
                <c:ptCount val="2"/>
                <c:pt idx="0" formatCode="General">
                  <c:v>-6.71</c:v>
                </c:pt>
                <c:pt idx="1">
                  <c:v>7.56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7C59-4AE4-AEEA-278921449F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33356080"/>
        <c:axId val="1033358000"/>
      </c:scatterChart>
      <c:valAx>
        <c:axId val="10333560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磁感应强度（</a:t>
                </a:r>
                <a:r>
                  <a:rPr lang="en-US" altLang="zh-CN"/>
                  <a:t>Gs</a:t>
                </a:r>
                <a:r>
                  <a:rPr lang="zh-CN" altLang="en-US"/>
                  <a:t>）</a:t>
                </a:r>
              </a:p>
            </c:rich>
          </c:tx>
          <c:layout>
            <c:manualLayout>
              <c:xMode val="edge"/>
              <c:yMode val="edge"/>
              <c:x val="0.7578908628525356"/>
              <c:y val="0.916203804182691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33358000"/>
        <c:crosses val="autoZero"/>
        <c:crossBetween val="midCat"/>
      </c:valAx>
      <c:valAx>
        <c:axId val="1033358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输出电压（</a:t>
                </a:r>
                <a:r>
                  <a:rPr lang="en-US" altLang="zh-CN"/>
                  <a:t>V</a:t>
                </a:r>
                <a:r>
                  <a:rPr lang="zh-CN" altLang="en-US"/>
                  <a:t>）</a:t>
                </a:r>
              </a:p>
            </c:rich>
          </c:tx>
          <c:layout>
            <c:manualLayout>
              <c:xMode val="edge"/>
              <c:yMode val="edge"/>
              <c:x val="2.7784486892723004E-2"/>
              <c:y val="0.1254279817041336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3335608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GMR</a:t>
            </a:r>
            <a:r>
              <a:rPr lang="zh-CN" altLang="en-US"/>
              <a:t>梯度传感器检测齿轮位移响应曲线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8.7590295637481774E-2"/>
          <c:y val="0.17836113032405213"/>
          <c:w val="0.8691828587965772"/>
          <c:h val="0.77334660678236244"/>
        </c:manualLayout>
      </c:layout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Sheet1!$B$41:$U$41</c:f>
              <c:numCache>
                <c:formatCode>General</c:formatCode>
                <c:ptCount val="20"/>
                <c:pt idx="0">
                  <c:v>0</c:v>
                </c:pt>
                <c:pt idx="1">
                  <c:v>3</c:v>
                </c:pt>
                <c:pt idx="2">
                  <c:v>6</c:v>
                </c:pt>
                <c:pt idx="3">
                  <c:v>9</c:v>
                </c:pt>
                <c:pt idx="4">
                  <c:v>12</c:v>
                </c:pt>
                <c:pt idx="5">
                  <c:v>15</c:v>
                </c:pt>
                <c:pt idx="6">
                  <c:v>18</c:v>
                </c:pt>
                <c:pt idx="7">
                  <c:v>21</c:v>
                </c:pt>
                <c:pt idx="8">
                  <c:v>24</c:v>
                </c:pt>
                <c:pt idx="9">
                  <c:v>27</c:v>
                </c:pt>
                <c:pt idx="10">
                  <c:v>30</c:v>
                </c:pt>
                <c:pt idx="11">
                  <c:v>33</c:v>
                </c:pt>
                <c:pt idx="12">
                  <c:v>36</c:v>
                </c:pt>
                <c:pt idx="13">
                  <c:v>39</c:v>
                </c:pt>
                <c:pt idx="14">
                  <c:v>42</c:v>
                </c:pt>
                <c:pt idx="15">
                  <c:v>45</c:v>
                </c:pt>
                <c:pt idx="16">
                  <c:v>48</c:v>
                </c:pt>
                <c:pt idx="17">
                  <c:v>51</c:v>
                </c:pt>
                <c:pt idx="18">
                  <c:v>54</c:v>
                </c:pt>
                <c:pt idx="19">
                  <c:v>57</c:v>
                </c:pt>
              </c:numCache>
            </c:numRef>
          </c:xVal>
          <c:yVal>
            <c:numRef>
              <c:f>Sheet1!$B$42:$U$42</c:f>
              <c:numCache>
                <c:formatCode>General</c:formatCode>
                <c:ptCount val="20"/>
                <c:pt idx="0">
                  <c:v>0</c:v>
                </c:pt>
                <c:pt idx="1">
                  <c:v>34.700000000000003</c:v>
                </c:pt>
                <c:pt idx="2">
                  <c:v>68</c:v>
                </c:pt>
                <c:pt idx="3">
                  <c:v>73.400000000000006</c:v>
                </c:pt>
                <c:pt idx="4">
                  <c:v>21.6</c:v>
                </c:pt>
                <c:pt idx="5">
                  <c:v>-52.7</c:v>
                </c:pt>
                <c:pt idx="6">
                  <c:v>-68.599999999999994</c:v>
                </c:pt>
                <c:pt idx="7">
                  <c:v>-43.4</c:v>
                </c:pt>
                <c:pt idx="8">
                  <c:v>-3.3</c:v>
                </c:pt>
                <c:pt idx="9">
                  <c:v>32.5</c:v>
                </c:pt>
                <c:pt idx="10">
                  <c:v>65.900000000000006</c:v>
                </c:pt>
                <c:pt idx="11">
                  <c:v>72.400000000000006</c:v>
                </c:pt>
                <c:pt idx="12">
                  <c:v>17.100000000000001</c:v>
                </c:pt>
                <c:pt idx="13">
                  <c:v>-52.1</c:v>
                </c:pt>
                <c:pt idx="14">
                  <c:v>-66.400000000000006</c:v>
                </c:pt>
                <c:pt idx="15">
                  <c:v>-36.9</c:v>
                </c:pt>
                <c:pt idx="16">
                  <c:v>-4.0999999999999996</c:v>
                </c:pt>
                <c:pt idx="17">
                  <c:v>27.9</c:v>
                </c:pt>
                <c:pt idx="18">
                  <c:v>66.400000000000006</c:v>
                </c:pt>
                <c:pt idx="19">
                  <c:v>70.3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EFB-465D-AD3A-0BB7E011C3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32147104"/>
        <c:axId val="1021150768"/>
      </c:scatterChart>
      <c:valAx>
        <c:axId val="10321471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齿轮转过角度（</a:t>
                </a:r>
                <a:r>
                  <a:rPr lang="en-US" altLang="zh-CN"/>
                  <a:t>°</a:t>
                </a:r>
                <a:r>
                  <a:rPr lang="zh-CN" altLang="en-US"/>
                  <a:t>）</a:t>
                </a:r>
              </a:p>
            </c:rich>
          </c:tx>
          <c:layout>
            <c:manualLayout>
              <c:xMode val="edge"/>
              <c:yMode val="edge"/>
              <c:x val="0.7684154060074031"/>
              <c:y val="0.6892863033796631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21150768"/>
        <c:crosses val="autoZero"/>
        <c:crossBetween val="midCat"/>
      </c:valAx>
      <c:valAx>
        <c:axId val="1021150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输出电压（</a:t>
                </a:r>
                <a:r>
                  <a:rPr lang="en-US" altLang="zh-CN"/>
                  <a:t>mV</a:t>
                </a:r>
                <a:r>
                  <a:rPr lang="zh-CN" altLang="en-US"/>
                  <a:t>）</a:t>
                </a:r>
              </a:p>
            </c:rich>
          </c:tx>
          <c:layout>
            <c:manualLayout>
              <c:xMode val="edge"/>
              <c:yMode val="edge"/>
              <c:x val="6.9451872695920458E-2"/>
              <c:y val="0.1266274782741584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3214710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0</Words>
  <Characters>0</Characters>
  <Application>Microsoft Office Word</Application>
  <DocSecurity>0</DocSecurity>
  <Lines>4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承沄 阮</dc:creator>
  <cp:keywords/>
  <dc:description/>
  <cp:lastModifiedBy>承沄 阮</cp:lastModifiedBy>
  <cp:revision>4</cp:revision>
  <cp:lastPrinted>2025-05-15T03:53:00Z</cp:lastPrinted>
  <dcterms:created xsi:type="dcterms:W3CDTF">2025-05-14T16:10:00Z</dcterms:created>
  <dcterms:modified xsi:type="dcterms:W3CDTF">2025-05-15T03:54:00Z</dcterms:modified>
</cp:coreProperties>
</file>