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Investigation presentations aim to introduce you to interesting applications and sub-topics of machine learning and data science more broadly. You will research and present briefly on your topic, becoming a relative expert. Your classmates will research and present on their topics so that you may learn from them. This process should expand your appreciation of various ways that data science is applied and help you to think about ways that you can apply what you're learning for your final project.</w:t>
      </w:r>
    </w:p>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You can choose from the starter list of topics below, or choose an application that you discover independently, as long as you don't duplicate anyone else's topic. The links included with the starter list represent a starting point - often you'll be able to find much more if you are interested.</w:t>
      </w:r>
    </w:p>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Your presentation should be 5-10 minutes long, light weight in terms of setup and tear-down, and hopefully interesting. You will likely want to include:</w:t>
      </w:r>
    </w:p>
    <w:p w:rsidR="000433A8" w:rsidRDefault="000433A8" w:rsidP="000433A8">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Who is involved? (A person? A company?)</w:t>
      </w:r>
    </w:p>
    <w:p w:rsidR="00040EAD" w:rsidRDefault="00040EAD" w:rsidP="00040EAD">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Company: 23 and me</w:t>
      </w:r>
    </w:p>
    <w:p w:rsidR="00040EAD" w:rsidRPr="000433A8" w:rsidRDefault="00040EAD" w:rsidP="00040EAD">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Person: The world</w:t>
      </w:r>
    </w:p>
    <w:p w:rsid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is the problem that's being addressed?</w:t>
      </w:r>
    </w:p>
    <w:p w:rsidR="007A48EA" w:rsidRPr="000433A8" w:rsidRDefault="0043285B" w:rsidP="007A48EA">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Problem: Accurate ancestry tests</w:t>
      </w:r>
      <w:r w:rsidR="00104332">
        <w:rPr>
          <w:rFonts w:ascii="Helvetica" w:eastAsia="Times New Roman" w:hAnsi="Helvetica" w:cs="Times New Roman"/>
          <w:color w:val="24292E"/>
        </w:rPr>
        <w:t xml:space="preserve"> (with more accurate ancestry tests, this will</w:t>
      </w:r>
      <w:r>
        <w:rPr>
          <w:rFonts w:ascii="Helvetica" w:eastAsia="Times New Roman" w:hAnsi="Helvetica" w:cs="Times New Roman"/>
          <w:color w:val="24292E"/>
        </w:rPr>
        <w:t xml:space="preserve"> </w:t>
      </w:r>
      <w:r w:rsidR="00104332">
        <w:rPr>
          <w:rFonts w:ascii="Helvetica" w:eastAsia="Times New Roman" w:hAnsi="Helvetica" w:cs="Times New Roman"/>
          <w:color w:val="24292E"/>
        </w:rPr>
        <w:t>positively help</w:t>
      </w:r>
      <w:r>
        <w:rPr>
          <w:rFonts w:ascii="Helvetica" w:eastAsia="Times New Roman" w:hAnsi="Helvetica" w:cs="Times New Roman"/>
          <w:color w:val="24292E"/>
        </w:rPr>
        <w:t xml:space="preserve"> </w:t>
      </w:r>
      <w:r w:rsidR="00C17C82">
        <w:rPr>
          <w:rFonts w:ascii="Helvetica" w:eastAsia="Times New Roman" w:hAnsi="Helvetica" w:cs="Times New Roman"/>
          <w:color w:val="24292E"/>
        </w:rPr>
        <w:t xml:space="preserve">the accuracy of </w:t>
      </w:r>
      <w:r w:rsidR="00104332">
        <w:rPr>
          <w:rFonts w:ascii="Helvetica" w:eastAsia="Times New Roman" w:hAnsi="Helvetica" w:cs="Times New Roman"/>
          <w:color w:val="24292E"/>
        </w:rPr>
        <w:t>health tests as well)</w:t>
      </w:r>
    </w:p>
    <w:p w:rsid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data is available, being used, or relevant for a technique?</w:t>
      </w:r>
    </w:p>
    <w:p w:rsidR="004B74DB" w:rsidRPr="000433A8" w:rsidRDefault="00B276EE" w:rsidP="004B74DB">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DNA chromosomes</w:t>
      </w:r>
      <w:bookmarkStart w:id="0" w:name="_GoBack"/>
      <w:bookmarkEnd w:id="0"/>
    </w:p>
    <w:p w:rsidR="000433A8" w:rsidRP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What techniques are being developed/applied?</w:t>
      </w:r>
    </w:p>
    <w:p w:rsidR="000433A8" w:rsidRP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How does the application relate to other topics of the class?</w:t>
      </w:r>
    </w:p>
    <w:p w:rsidR="000433A8" w:rsidRPr="000433A8" w:rsidRDefault="000433A8" w:rsidP="000433A8">
      <w:pPr>
        <w:numPr>
          <w:ilvl w:val="0"/>
          <w:numId w:val="1"/>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How does the application relate to the world? What are the implications? (Opportunities? Risks?)</w:t>
      </w:r>
    </w:p>
    <w:p w:rsidR="000433A8" w:rsidRPr="000433A8" w:rsidRDefault="000433A8" w:rsidP="000433A8">
      <w:pPr>
        <w:shd w:val="clear" w:color="auto" w:fill="FFFFFF"/>
        <w:spacing w:after="240"/>
        <w:rPr>
          <w:rFonts w:ascii="Helvetica" w:eastAsia="Times New Roman" w:hAnsi="Helvetica" w:cs="Times New Roman"/>
          <w:color w:val="24292E"/>
        </w:rPr>
      </w:pPr>
      <w:r w:rsidRPr="000433A8">
        <w:rPr>
          <w:rFonts w:ascii="Helvetica" w:eastAsia="Times New Roman" w:hAnsi="Helvetica" w:cs="Times New Roman"/>
          <w:color w:val="24292E"/>
        </w:rPr>
        <w:t>How do you know you're done?</w:t>
      </w:r>
    </w:p>
    <w:p w:rsidR="000433A8" w:rsidRPr="000433A8" w:rsidRDefault="000433A8" w:rsidP="000433A8">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You have delivered your presentation to the class.</w:t>
      </w:r>
    </w:p>
    <w:p w:rsidR="000433A8" w:rsidRPr="000433A8" w:rsidRDefault="000433A8" w:rsidP="000433A8">
      <w:pPr>
        <w:numPr>
          <w:ilvl w:val="0"/>
          <w:numId w:val="2"/>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You have a set of slides (and/or other materials) for your presentation.</w:t>
      </w:r>
    </w:p>
    <w:p w:rsidR="00F55A7C" w:rsidRPr="00F72793" w:rsidRDefault="000433A8" w:rsidP="00F72793">
      <w:pPr>
        <w:numPr>
          <w:ilvl w:val="0"/>
          <w:numId w:val="2"/>
        </w:numPr>
        <w:shd w:val="clear" w:color="auto" w:fill="FFFFFF"/>
        <w:spacing w:before="60" w:after="100" w:afterAutospacing="1"/>
        <w:rPr>
          <w:rFonts w:ascii="Helvetica" w:eastAsia="Times New Roman" w:hAnsi="Helvetica" w:cs="Times New Roman"/>
          <w:color w:val="24292E"/>
        </w:rPr>
      </w:pPr>
      <w:r w:rsidRPr="000433A8">
        <w:rPr>
          <w:rFonts w:ascii="Helvetica" w:eastAsia="Times New Roman" w:hAnsi="Helvetica" w:cs="Times New Roman"/>
          <w:color w:val="24292E"/>
        </w:rPr>
        <w:t xml:space="preserve">You share materials with the class through </w:t>
      </w:r>
      <w:proofErr w:type="spellStart"/>
      <w:r w:rsidRPr="000433A8">
        <w:rPr>
          <w:rFonts w:ascii="Helvetica" w:eastAsia="Times New Roman" w:hAnsi="Helvetica" w:cs="Times New Roman"/>
          <w:color w:val="24292E"/>
        </w:rPr>
        <w:t>github</w:t>
      </w:r>
      <w:proofErr w:type="spellEnd"/>
      <w:r w:rsidRPr="000433A8">
        <w:rPr>
          <w:rFonts w:ascii="Helvetica" w:eastAsia="Times New Roman" w:hAnsi="Helvetica" w:cs="Times New Roman"/>
          <w:color w:val="24292E"/>
        </w:rPr>
        <w:t xml:space="preserve"> or appropriate means.</w:t>
      </w:r>
    </w:p>
    <w:sectPr w:rsidR="00F55A7C" w:rsidRPr="00F72793"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4377"/>
    <w:multiLevelType w:val="multilevel"/>
    <w:tmpl w:val="B99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F515D"/>
    <w:multiLevelType w:val="multilevel"/>
    <w:tmpl w:val="564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A8"/>
    <w:rsid w:val="00031F8B"/>
    <w:rsid w:val="00040EAD"/>
    <w:rsid w:val="000433A8"/>
    <w:rsid w:val="00104332"/>
    <w:rsid w:val="0043285B"/>
    <w:rsid w:val="004B74DB"/>
    <w:rsid w:val="004D6CD9"/>
    <w:rsid w:val="007A48EA"/>
    <w:rsid w:val="007F6EDD"/>
    <w:rsid w:val="00B276EE"/>
    <w:rsid w:val="00B43A14"/>
    <w:rsid w:val="00C17C82"/>
    <w:rsid w:val="00F7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CDD7D"/>
  <w15:chartTrackingRefBased/>
  <w15:docId w15:val="{B54AF363-B77C-0647-B747-C14470CE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3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4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11</cp:revision>
  <dcterms:created xsi:type="dcterms:W3CDTF">2018-04-19T15:46:00Z</dcterms:created>
  <dcterms:modified xsi:type="dcterms:W3CDTF">2018-04-19T15:55:00Z</dcterms:modified>
</cp:coreProperties>
</file>