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008DC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HW2</w:t>
      </w:r>
    </w:p>
    <w:p w14:paraId="1AE8A7B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(10 points) Television channels are 14 MHz wide. How many bits/sec can be sent if 256-level digital signals are used? Assume a noiseless channel.  </w:t>
      </w:r>
    </w:p>
    <w:p w14:paraId="0C7CD6BD">
      <w:pPr>
        <w:rPr>
          <w:rFonts w:hint="default" w:ascii="Times New Roman" w:hAnsi="Times New Roman" w:cs="Times New Roman" w:eastAsiaTheme="minorEastAsia"/>
          <w:sz w:val="22"/>
          <w:lang w:val="en-US" w:eastAsia="zh-CN"/>
        </w:rPr>
      </w:pPr>
    </w:p>
    <w:p w14:paraId="596925DA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 xml:space="preserve">By Nyquist's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T</w:t>
      </w: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>heorem:</w:t>
      </w:r>
    </w:p>
    <w:p w14:paraId="1B5D2252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 xml:space="preserve">Maximum data rate =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2B log_2(V) = </w:t>
      </w: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 xml:space="preserve">2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*</w:t>
      </w: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 xml:space="preserve"> 14MHz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*</w:t>
      </w:r>
      <w: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  <w:t xml:space="preserve"> log_2(256) = 2.24 * 10^8 bps</w:t>
      </w:r>
    </w:p>
    <w:p w14:paraId="63B4A5E8">
      <w:pPr>
        <w:rPr>
          <w:rFonts w:hint="eastAsia" w:ascii="Times New Roman" w:hAnsi="Times New Roman" w:cs="Times New Roman"/>
          <w:sz w:val="22"/>
        </w:rPr>
      </w:pPr>
    </w:p>
    <w:p w14:paraId="53D48DA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2. (10 points) If a binary signal is sent over a 12-kHz channel whose signal-to-noise ratio is 30 dB, what is the maximum achievable data rate?</w:t>
      </w:r>
    </w:p>
    <w:p w14:paraId="7BB83B9D">
      <w:pPr>
        <w:rPr>
          <w:rFonts w:hint="eastAsia" w:ascii="Times New Roman" w:hAnsi="Times New Roman" w:cs="Times New Roman"/>
          <w:sz w:val="22"/>
        </w:rPr>
      </w:pPr>
    </w:p>
    <w:p w14:paraId="6C0B1C24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S/N = 10^(30dB/10) = 1000</w:t>
      </w:r>
    </w:p>
    <w:p w14:paraId="43CB01AE">
      <w:pPr>
        <w:rPr>
          <w:rFonts w:hint="eastAsia" w:ascii="Times New Roman" w:hAnsi="Times New Roman" w:cs="Times New Roman"/>
          <w:color w:val="FF0000"/>
          <w:sz w:val="22"/>
        </w:rPr>
      </w:pPr>
    </w:p>
    <w:p w14:paraId="5339859F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By Shannon-Hartley Theorem:</w:t>
      </w:r>
    </w:p>
    <w:p w14:paraId="5490A058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Maximum data rate = B log_2(1 + S/N) = 12 kHz * log_2(1 + 1000) ≈ 119607 bps</w:t>
      </w:r>
    </w:p>
    <w:p w14:paraId="6C49D2E4">
      <w:pPr>
        <w:rPr>
          <w:rFonts w:hint="eastAsia" w:ascii="Times New Roman" w:hAnsi="Times New Roman" w:cs="Times New Roman"/>
          <w:sz w:val="22"/>
        </w:rPr>
      </w:pPr>
    </w:p>
    <w:p w14:paraId="56B8F29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3. (10 points) 10 signals, each requiring 4000 Hz, are multiplexed on to a single channel using FDM. How much minimum bandwidth is required for the multiplexed channel? Assume that the guard bands are 100 Hz wide.</w:t>
      </w:r>
    </w:p>
    <w:p w14:paraId="7130238F">
      <w:pPr>
        <w:rPr>
          <w:rFonts w:ascii="Times New Roman" w:hAnsi="Times New Roman" w:cs="Times New Roman"/>
          <w:sz w:val="22"/>
        </w:rPr>
      </w:pPr>
    </w:p>
    <w:p w14:paraId="6865AAA2">
      <w:pPr>
        <w:rPr>
          <w:rFonts w:ascii="Times New Roman" w:hAnsi="Times New Roman" w:cs="Times New Roman"/>
          <w:color w:val="FF0000"/>
          <w:sz w:val="22"/>
        </w:rPr>
      </w:pPr>
      <w:r>
        <w:rPr>
          <w:rFonts w:hint="eastAsia" w:ascii="Times New Roman" w:hAnsi="Times New Roman" w:cs="Times New Roman"/>
          <w:color w:val="FF0000"/>
          <w:sz w:val="22"/>
        </w:rPr>
        <w:t>Minimum bandwidth = 10 * 4000Hz + 9 * 100Hz = 40900 Hz</w:t>
      </w:r>
    </w:p>
    <w:p w14:paraId="00E65235">
      <w:pPr>
        <w:rPr>
          <w:rFonts w:hint="eastAsia" w:ascii="Times New Roman" w:hAnsi="Times New Roman" w:cs="Times New Roman"/>
          <w:sz w:val="22"/>
        </w:rPr>
      </w:pPr>
    </w:p>
    <w:p w14:paraId="0855E2C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4. (10 points) Suppose that A, B, and C are simultaneously transmitting 0 bits, using a CDMA system with the chip sequence of figure following:</w:t>
      </w:r>
    </w:p>
    <w:p w14:paraId="5D3782F3">
      <w:pPr>
        <w:jc w:val="center"/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126105" cy="899795"/>
            <wp:effectExtent l="0" t="0" r="0" b="0"/>
            <wp:docPr id="371328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883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1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B0B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What is the resulting chip sequence? give your answer as (+x,-x,-x, ...)</w:t>
      </w:r>
    </w:p>
    <w:p w14:paraId="0FE23C86">
      <w:pPr>
        <w:rPr>
          <w:rFonts w:ascii="Times New Roman" w:hAnsi="Times New Roman" w:cs="Times New Roman"/>
          <w:sz w:val="22"/>
        </w:rPr>
      </w:pPr>
    </w:p>
    <w:p w14:paraId="33DAB9F3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To transmit 0 bits, CDMA sends the negation of each chip sequence:</w:t>
      </w:r>
    </w:p>
    <w:p w14:paraId="5EB82EC8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neg A = (+1 +1 +1 -1 -1 +1 -1 -1)</w:t>
      </w:r>
    </w:p>
    <w:p w14:paraId="78BA7888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neg B = (+1 +1 -1 +1 -1 -1 -1 +1)</w:t>
      </w:r>
    </w:p>
    <w:p w14:paraId="307781AA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neg C = (+1 -1 +1 -1 -1 -1 +1 +1)</w:t>
      </w:r>
    </w:p>
    <w:p w14:paraId="0ED7C639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3B6FBEC4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sum = neg A + neg B + neg C = (+3 +1 +1 -1 -3 -1 -1 +1)</w:t>
      </w:r>
    </w:p>
    <w:p w14:paraId="2DC4E94F">
      <w:pPr>
        <w:rPr>
          <w:rFonts w:ascii="Times New Roman" w:hAnsi="Times New Roman" w:cs="Times New Roman"/>
          <w:sz w:val="22"/>
        </w:rPr>
      </w:pPr>
    </w:p>
    <w:p w14:paraId="3176A5E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5. (20 points) A CDMA receiver gets the following chips: (-1 +1 -3 +1 -1 -3 +1 +1). Assuming the chip sequences defined in figure following,</w:t>
      </w:r>
    </w:p>
    <w:p w14:paraId="0A48ECD5">
      <w:pPr>
        <w:jc w:val="center"/>
        <w:rPr>
          <w:rFonts w:ascii="Times New Roman" w:hAnsi="Times New Roman" w:cs="Times New Roman"/>
          <w:sz w:val="22"/>
        </w:rPr>
      </w:pPr>
      <w:r>
        <w:drawing>
          <wp:inline distT="0" distB="0" distL="0" distR="0">
            <wp:extent cx="3126105" cy="899795"/>
            <wp:effectExtent l="0" t="0" r="0" b="0"/>
            <wp:docPr id="13963885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8855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1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32F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Which bits did station A send? (bit 1, bit 0, or silence)</w:t>
      </w:r>
    </w:p>
    <w:p w14:paraId="2909ECC4">
      <w:pPr>
        <w:pStyle w:val="10"/>
        <w:numPr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(S · A) / 8 = </w:t>
      </w:r>
      <w:r>
        <w:rPr>
          <w:rFonts w:ascii="Times New Roman" w:hAnsi="Times New Roman" w:cs="Times New Roman"/>
          <w:color w:val="FF0000"/>
          <w:sz w:val="22"/>
        </w:rPr>
        <w:t xml:space="preserve"> (-1 +1 -3 +1 -1 -3 +1 +1)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 · (-1 -1 -1 +1 +1 -1 +1 +1) = 1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So, station A sent bit 1.</w:t>
      </w:r>
    </w:p>
    <w:p w14:paraId="7CF39824">
      <w:pPr>
        <w:pStyle w:val="10"/>
        <w:numPr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</w:p>
    <w:p w14:paraId="03B4F856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Which bits did station B send? (bit 1, bit 0, or silence)</w:t>
      </w:r>
    </w:p>
    <w:p w14:paraId="3FDCA158">
      <w:pPr>
        <w:pStyle w:val="10"/>
        <w:numPr>
          <w:numId w:val="0"/>
        </w:numPr>
        <w:ind w:leftChars="0"/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(S · B)/8 = </w:t>
      </w:r>
      <w:r>
        <w:rPr>
          <w:rFonts w:ascii="Times New Roman" w:hAnsi="Times New Roman" w:cs="Times New Roman"/>
          <w:color w:val="FF0000"/>
          <w:sz w:val="22"/>
        </w:rPr>
        <w:t>(-1 +1 -3 +1 -1 -3 +1 +1)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 · (-1 -1 +1 -1 +1 +1 +1 -1) = -1</w:t>
      </w:r>
    </w:p>
    <w:p w14:paraId="715B0108">
      <w:pPr>
        <w:pStyle w:val="10"/>
        <w:numPr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So, station B sent bit 0.</w:t>
      </w:r>
    </w:p>
    <w:p w14:paraId="26CCB34A">
      <w:pPr>
        <w:pStyle w:val="10"/>
        <w:numPr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</w:p>
    <w:p w14:paraId="0EF27F08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Which bits did station C send? (bit 1, bit 0, or silence)</w:t>
      </w:r>
    </w:p>
    <w:p w14:paraId="5F20CDE4">
      <w:pPr>
        <w:pStyle w:val="10"/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(S · C)/8 = </w:t>
      </w:r>
      <w:r>
        <w:rPr>
          <w:rFonts w:ascii="Times New Roman" w:hAnsi="Times New Roman" w:cs="Times New Roman"/>
          <w:color w:val="FF0000"/>
          <w:sz w:val="22"/>
        </w:rPr>
        <w:t>(-1 +1 -3 +1 -1 -3 +1 +1)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 · (-1 +1 -1 +1 +1 +1 -1 -1) = 0</w:t>
      </w:r>
    </w:p>
    <w:p w14:paraId="357F389E"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So, station C was silent.</w:t>
      </w:r>
    </w:p>
    <w:p w14:paraId="40450766">
      <w:pPr>
        <w:pStyle w:val="10"/>
        <w:numPr>
          <w:ilvl w:val="0"/>
          <w:numId w:val="0"/>
        </w:numPr>
        <w:ind w:leftChars="0"/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0A133E91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Which bits did station D send? (bit 1, bit 0, or silence)</w:t>
      </w:r>
    </w:p>
    <w:p w14:paraId="5471B0DF">
      <w:pPr>
        <w:pStyle w:val="10"/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(S · D)/8 = </w:t>
      </w:r>
      <w:r>
        <w:rPr>
          <w:rFonts w:ascii="Times New Roman" w:hAnsi="Times New Roman" w:cs="Times New Roman"/>
          <w:color w:val="FF0000"/>
          <w:sz w:val="22"/>
        </w:rPr>
        <w:t>(-1 +1 -3 +1 -1 -3 +1 +1)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 · (-1 +1 -1 -1 -1 -1 +1 -1) = 1</w:t>
      </w:r>
    </w:p>
    <w:p w14:paraId="3B84D2BE">
      <w:pPr>
        <w:pStyle w:val="10"/>
        <w:numPr>
          <w:ilvl w:val="0"/>
          <w:numId w:val="0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So, station D sent bit 1.</w:t>
      </w:r>
    </w:p>
    <w:p w14:paraId="140652FA">
      <w:pPr>
        <w:rPr>
          <w:rFonts w:hint="eastAsia" w:ascii="Times New Roman" w:hAnsi="Times New Roman" w:cs="Times New Roman"/>
          <w:sz w:val="22"/>
        </w:rPr>
      </w:pPr>
    </w:p>
    <w:p w14:paraId="57634A13">
      <w:pPr>
        <w:rPr>
          <w:rFonts w:ascii="Times New Roman" w:hAnsi="Times New Roman" w:cs="Times New Roman"/>
          <w:sz w:val="22"/>
        </w:rPr>
      </w:pPr>
    </w:p>
    <w:p w14:paraId="5F143585">
      <w:pPr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(10 points)</w:t>
      </w:r>
      <w:r>
        <w:t xml:space="preserve"> </w:t>
      </w:r>
      <w:r>
        <w:rPr>
          <w:rFonts w:ascii="Times New Roman" w:hAnsi="Times New Roman" w:cs="Times New Roman"/>
          <w:sz w:val="22"/>
        </w:rPr>
        <w:t>What is the percent overhead on a T1 carrier; that is, what percent of the 1.544 Mbps are not delivered to the end user?</w:t>
      </w:r>
    </w:p>
    <w:p w14:paraId="5B040652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Overhead percent = 1 / (8 * 24 + 1) * 100% = 0.518%</w:t>
      </w:r>
    </w:p>
    <w:p w14:paraId="5A989001">
      <w:pPr>
        <w:rPr>
          <w:rFonts w:ascii="Times New Roman" w:hAnsi="Times New Roman" w:cs="Times New Roman"/>
          <w:sz w:val="22"/>
        </w:rPr>
      </w:pPr>
    </w:p>
    <w:p w14:paraId="3A3DE329">
      <w:pPr>
        <w:rPr>
          <w:rFonts w:hint="eastAsia" w:ascii="Times New Roman" w:hAnsi="Times New Roman" w:cs="Times New Roman"/>
          <w:sz w:val="22"/>
        </w:rPr>
      </w:pPr>
    </w:p>
    <w:p w14:paraId="4F18E53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7. (10 points) A What is the percent overhead on a E1 carrier; that is, what percent of the 2.048 Mbps are not delivered to the end user? (round to one decimal place)</w:t>
      </w:r>
    </w:p>
    <w:p w14:paraId="1FA77F84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E1 carrier has 32 8-bit data samples packed into a frame. Thirty of the channels are used for information and up to two are used for signaling.</w:t>
      </w:r>
    </w:p>
    <w:p w14:paraId="10E68948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Overhead bits = 2 / 32 * 100% = 6.25%</w:t>
      </w:r>
    </w:p>
    <w:p w14:paraId="47F21554">
      <w:pPr>
        <w:rPr>
          <w:rFonts w:ascii="Times New Roman" w:hAnsi="Times New Roman" w:cs="Times New Roman"/>
          <w:sz w:val="22"/>
        </w:rPr>
      </w:pPr>
    </w:p>
    <w:p w14:paraId="15C64FF1">
      <w:pPr>
        <w:rPr>
          <w:rFonts w:ascii="Times New Roman" w:hAnsi="Times New Roman" w:cs="Times New Roman"/>
          <w:sz w:val="22"/>
        </w:rPr>
      </w:pPr>
    </w:p>
    <w:p w14:paraId="2C124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8. (10 points) Why has the PCM sampling time been set at 125 µsec?</w:t>
      </w:r>
    </w:p>
    <w:p w14:paraId="0A4035E0">
      <w:pPr>
        <w:rPr>
          <w:rFonts w:hint="default" w:ascii="Times New Roman" w:hAnsi="Times New Roman" w:cs="Times New Roman" w:eastAsiaTheme="minorEastAsia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H</w:t>
      </w:r>
      <w:r>
        <w:rPr>
          <w:rFonts w:hint="eastAsia" w:ascii="Times New Roman" w:hAnsi="Times New Roman" w:cs="Times New Roman"/>
          <w:color w:val="FF0000"/>
          <w:sz w:val="22"/>
        </w:rPr>
        <w:t>uman voice frequency range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 xml:space="preserve"> used in voice calls </w:t>
      </w:r>
      <w:r>
        <w:rPr>
          <w:rFonts w:hint="eastAsia" w:ascii="Times New Roman" w:hAnsi="Times New Roman" w:cs="Times New Roman"/>
          <w:color w:val="FF0000"/>
          <w:sz w:val="22"/>
        </w:rPr>
        <w:t xml:space="preserve">is approximately </w:t>
      </w: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4000 Hz wide (300Hz to 3400Hz). By Nyquist Theorem, the sampling frequency is twice the bandwidth, at least 8000Hz. So the sampling cycle is 1/8kHz = 125μsec</w:t>
      </w:r>
    </w:p>
    <w:p w14:paraId="2A2F45AD">
      <w:pPr>
        <w:rPr>
          <w:rFonts w:ascii="Times New Roman" w:hAnsi="Times New Roman" w:cs="Times New Roman"/>
          <w:sz w:val="22"/>
        </w:rPr>
      </w:pPr>
    </w:p>
    <w:p w14:paraId="61B06E7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9. (10 points) A simple telephone system consists of two end offices and a single toll office to which each end office is connected by a 1-MHz full-duplex trunk. The average telephone is used to make four calls per 8-hour workday. The mean call duration is 6 min. Ten percent of the calls are long-distance (i.e., pass through the toll office). What is the maximum number of telephones an end office can support? (Assume 4 kHz per circuit.)</w:t>
      </w:r>
    </w:p>
    <w:p w14:paraId="55362CDA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Step 1: Calculate max circuits in the trunk:</w:t>
      </w:r>
    </w:p>
    <w:p w14:paraId="559516B3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Max circuits = 1MHz / 4kHz = 250</w:t>
      </w:r>
    </w:p>
    <w:p w14:paraId="799968B9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32D1A93F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Step 2: Calculate long-distance traffic volume per phone :</w:t>
      </w:r>
    </w:p>
    <w:p w14:paraId="75004359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4 calls in 8 hours per phone, each call lasts 6 min on average</w:t>
      </w:r>
    </w:p>
    <w:p w14:paraId="2336BC55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Traffic per phone = 4 * 6min / 8h * 10% = 0.005</w:t>
      </w:r>
      <w:bookmarkStart w:id="0" w:name="_GoBack"/>
      <w:bookmarkEnd w:id="0"/>
    </w:p>
    <w:p w14:paraId="79A94CFD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</w:p>
    <w:p w14:paraId="760FFC24">
      <w:pPr>
        <w:rPr>
          <w:rFonts w:hint="eastAsia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Step 3: Calculate phone capacity:</w:t>
      </w:r>
    </w:p>
    <w:p w14:paraId="7F291311">
      <w:pPr>
        <w:rPr>
          <w:rFonts w:hint="default" w:ascii="Times New Roman" w:hAnsi="Times New Roman" w:cs="Times New Roman"/>
          <w:color w:val="FF0000"/>
          <w:sz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2"/>
          <w:lang w:val="en-US" w:eastAsia="zh-CN"/>
        </w:rPr>
        <w:t>250 / 0.005 = 50000 phones</w:t>
      </w:r>
    </w:p>
    <w:p w14:paraId="791625F7">
      <w:pPr>
        <w:rPr>
          <w:rFonts w:ascii="Times New Roman" w:hAnsi="Times New Roman" w:cs="Times New Roman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JetBrainsMono N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C215A"/>
    <w:multiLevelType w:val="singleLevel"/>
    <w:tmpl w:val="AB9C215A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9432F4D"/>
    <w:multiLevelType w:val="multilevel"/>
    <w:tmpl w:val="59432F4D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5YzYyOGUwNTdkN2IzNDY3OGIyY2ZiY2RkNWE1NTIifQ=="/>
  </w:docVars>
  <w:rsids>
    <w:rsidRoot w:val="00E64998"/>
    <w:rsid w:val="00074608"/>
    <w:rsid w:val="000F013F"/>
    <w:rsid w:val="000F749A"/>
    <w:rsid w:val="00103A19"/>
    <w:rsid w:val="001846BE"/>
    <w:rsid w:val="001B1D92"/>
    <w:rsid w:val="001E3003"/>
    <w:rsid w:val="001F683E"/>
    <w:rsid w:val="00206A12"/>
    <w:rsid w:val="00221CDB"/>
    <w:rsid w:val="002321F4"/>
    <w:rsid w:val="002817AC"/>
    <w:rsid w:val="00294222"/>
    <w:rsid w:val="002B09B7"/>
    <w:rsid w:val="002E0662"/>
    <w:rsid w:val="002E70CD"/>
    <w:rsid w:val="003113D1"/>
    <w:rsid w:val="00327762"/>
    <w:rsid w:val="00343F18"/>
    <w:rsid w:val="003442C9"/>
    <w:rsid w:val="003545A6"/>
    <w:rsid w:val="00375AB9"/>
    <w:rsid w:val="003B4AF3"/>
    <w:rsid w:val="003E1560"/>
    <w:rsid w:val="00481223"/>
    <w:rsid w:val="004B1A36"/>
    <w:rsid w:val="004B6480"/>
    <w:rsid w:val="005C2E2D"/>
    <w:rsid w:val="00601D14"/>
    <w:rsid w:val="00605BAF"/>
    <w:rsid w:val="00606ADE"/>
    <w:rsid w:val="00655CD3"/>
    <w:rsid w:val="006D57F8"/>
    <w:rsid w:val="006F1025"/>
    <w:rsid w:val="007637B9"/>
    <w:rsid w:val="007B610A"/>
    <w:rsid w:val="008248BA"/>
    <w:rsid w:val="00893A1D"/>
    <w:rsid w:val="00921650"/>
    <w:rsid w:val="0095591B"/>
    <w:rsid w:val="00A202EB"/>
    <w:rsid w:val="00AA19D9"/>
    <w:rsid w:val="00AF4FC4"/>
    <w:rsid w:val="00AF5862"/>
    <w:rsid w:val="00B04526"/>
    <w:rsid w:val="00B80836"/>
    <w:rsid w:val="00B83F9F"/>
    <w:rsid w:val="00B85FAA"/>
    <w:rsid w:val="00BD5E0E"/>
    <w:rsid w:val="00BE0354"/>
    <w:rsid w:val="00C31157"/>
    <w:rsid w:val="00C4355E"/>
    <w:rsid w:val="00C76110"/>
    <w:rsid w:val="00C76607"/>
    <w:rsid w:val="00C9661A"/>
    <w:rsid w:val="00CA0EBE"/>
    <w:rsid w:val="00CA6721"/>
    <w:rsid w:val="00CB1999"/>
    <w:rsid w:val="00CF20F4"/>
    <w:rsid w:val="00D148A8"/>
    <w:rsid w:val="00D722B2"/>
    <w:rsid w:val="00D845D7"/>
    <w:rsid w:val="00D92AD1"/>
    <w:rsid w:val="00D96065"/>
    <w:rsid w:val="00DB6E67"/>
    <w:rsid w:val="00E64998"/>
    <w:rsid w:val="00E72F38"/>
    <w:rsid w:val="00EC141B"/>
    <w:rsid w:val="00FF021D"/>
    <w:rsid w:val="00FF366F"/>
    <w:rsid w:val="00FF7E98"/>
    <w:rsid w:val="097E0360"/>
    <w:rsid w:val="197E58BE"/>
    <w:rsid w:val="22345929"/>
    <w:rsid w:val="287A6993"/>
    <w:rsid w:val="2CE91BDA"/>
    <w:rsid w:val="4A111A33"/>
    <w:rsid w:val="50002B2E"/>
    <w:rsid w:val="567B1C36"/>
    <w:rsid w:val="5A0B73CD"/>
    <w:rsid w:val="71285068"/>
    <w:rsid w:val="75897B79"/>
    <w:rsid w:val="7F5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352</Words>
  <Characters>1560</Characters>
  <Lines>13</Lines>
  <Paragraphs>3</Paragraphs>
  <TotalTime>52</TotalTime>
  <ScaleCrop>false</ScaleCrop>
  <LinksUpToDate>false</LinksUpToDate>
  <CharactersWithSpaces>1900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2023-09-25T11:22:00Z</dcterms:created>
  <dc:creator>闻 丽丽</dc:creator>
  <cp:lastModifiedBy>企业用户_481731772</cp:lastModifiedBy>
  <dcterms:modified xsi:type="dcterms:W3CDTF">2025-10-13T08:24:50Z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7CDE0265D98B48EDB5400634526B84D9</vt:lpwstr>
  </property>
  <property fmtid="{D5CDD505-2E9C-101B-9397-08002B2CF9AE}" pid="4" name="KSOTemplateDocerSaveRecord">
    <vt:lpwstr>eyJoZGlkIjoiMTU5YzYyOGUwNTdkN2IzNDY3OGIyY2ZiY2RkNWE1NTIiLCJ1c2VySWQiOiIxNTExNDU3NTczIn0=</vt:lpwstr>
  </property>
</Properties>
</file>