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青龙lite 语音控制文档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本文档详细说明如何通过 </w:t>
      </w:r>
      <w:r>
        <w:rPr>
          <w:rFonts w:eastAsia="等线" w:ascii="Arial" w:cs="Arial" w:hAnsi="Arial"/>
          <w:b w:val="true"/>
          <w:sz w:val="22"/>
        </w:rPr>
        <w:t>串口指令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MCP 工具（UDP 通信）</w:t>
      </w:r>
      <w:r>
        <w:rPr>
          <w:rFonts w:eastAsia="等线" w:ascii="Arial" w:cs="Arial" w:hAnsi="Arial"/>
          <w:sz w:val="22"/>
        </w:rPr>
        <w:t xml:space="preserve"> 控制小智的表情与机械臂动作。适用于开发者调试或集成到自动化系统中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📌 概览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1980"/>
        <w:gridCol w:w="1980"/>
        <w:gridCol w:w="2355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控制方式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目标设备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串口控制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UART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表情主控板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表情切换、本地调试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调用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UDP 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192.168.1.100:8889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远程动作触发、AI 自动化交互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一、串口控制：表情管理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通过串口向小智主控板发送文本指令，可切换其面部表情或执行简单动作。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 前提条件：确保已连接 USB-TTL 模块，且系统已识别小智设备（通常设备路径为 /dev/ttyACM0 或 /dev/ttyUSB0）。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🔧 串口参数配置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波特率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115200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设备路径示例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/dev/ttyACM0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📡 支持的串口指令表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指令（字符串）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切换为 “开心” 表情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lovely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切换为 “可爱” 表情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smile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切换为 “微笑” 表情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 “注视” 动作（眼睛聚焦）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shake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 “摇头” 动作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关闭所有面部表情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💻 使用方法（Linux/macOS 系统）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通过终端执行以下命令，向串口发送指令（需将设备路径 /dev/ttyACM0 替换为实际识别的路径）：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ls /dev/tty*  需要先找到串口</w:t>
              <w:br/>
              <w:t>查看波特率：sudo stty -F /dev/ttyACM0 -a</w:t>
              <w:br/>
              <w:t>设置波特率：sudo stty -F /dev/ttyACM0 115200</w:t>
              <w:br/>
              <w:br/>
              <w:t># 示例 1：发送“开心”表情指令</w:t>
              <w:br/>
              <w:t>sudo bash -c 'echo -n "happy" &gt; /dev/ttyACM0'</w:t>
              <w:br/>
              <w:t># 示例 2：发送“摇头”动作指令</w:t>
              <w:br/>
              <w:t>sudo bash -c 'echo -n "shake" &gt; /dev/ttyACM0'</w:t>
              <w:br/>
              <w:t># 示例 3：发送“关闭表情”指令</w:t>
              <w:br/>
            </w:r>
            <w:r>
              <w:rPr>
                <w:rFonts w:eastAsia="Consolas" w:ascii="Consolas" w:cs="Consolas" w:hAnsi="Consolas"/>
                <w:sz w:val="22"/>
              </w:rPr>
              <w:t>sudo bash -c 'echo -n "close" &gt; /dev/ttyACM0'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✅ 说明：-n 参数用于避免指令后附加换行符，确保主控板能正确解析指令。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二、MCP 调用：机械臂动作控制（UDP 协议）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MCP（Modular Control Protocol）工具系统，调用异步函数实现远程机械臂动作控制。底层采用 </w:t>
      </w:r>
      <w:r>
        <w:rPr>
          <w:rFonts w:eastAsia="等线" w:ascii="Arial" w:cs="Arial" w:hAnsi="Arial"/>
          <w:b w:val="true"/>
          <w:sz w:val="22"/>
        </w:rPr>
        <w:t>UDP 文本协议</w:t>
      </w:r>
      <w:r>
        <w:rPr>
          <w:rFonts w:eastAsia="等线" w:ascii="Arial" w:cs="Arial" w:hAnsi="Arial"/>
          <w:sz w:val="22"/>
        </w:rPr>
        <w:t xml:space="preserve"> 发送整数命令至固定目标。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🌐 通信配置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 IP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192.168.1.100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目标端口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8889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传输协议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UDP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数据格式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ASCII 文本（如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"201"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ASCII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秒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🤖 支持的动作与对应指令码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45"/>
        <w:gridCol w:w="2610"/>
        <w:gridCol w:w="2610"/>
      </w:tblGrid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函数名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动作描述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发送整数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right_handshake(args)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右手握手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201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left_handshake(args)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左手握手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right_wave(args)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右手挥手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204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left_wave(args)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左手挥手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203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both_hands_wave(args)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双手挥动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205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cheer_up(args)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加油鼓励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206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fist_greet(args)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抱拳打招呼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207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point_left(args)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指向左侧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暂无动作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point_right(args)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指向右侧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208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open_hands(args)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张开双手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210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🧩 MCP 指令发送函数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WebUdpController:</w:t>
              <w:br/>
              <w:t xml:space="preserve">    def __init__(self, local_bind_ip: str = "0.0.0.0", local_bind_port: int = 0):</w:t>
              <w:br/>
              <w:t xml:space="preserve">        """初始化UDP控制器，固定目标地址为192.168.1.100:8889"""</w:t>
              <w:br/>
              <w:t xml:space="preserve">        try:</w:t>
              <w:br/>
              <w:t xml:space="preserve">            # 创建UDP Socket并绑定本地地址</w:t>
              <w:br/>
              <w:t xml:space="preserve">            self.sock = socket.socket(socket.AF_INET, socket.SOCK_DGRAM)</w:t>
              <w:br/>
              <w:t xml:space="preserve">            self.sock.setsockopt(socket.SOL_SOCKET, socket.SO_REUSEADDR, 1)</w:t>
              <w:br/>
              <w:t xml:space="preserve">            self.sock.bind((local_bind_ip, local_bind_port))</w:t>
              <w:br/>
              <w:t xml:space="preserve">            self.local_ip, self.local_port = self.sock.getsockname()</w:t>
              <w:br/>
              <w:t xml:space="preserve">            logger.info(f"✅ UDP控制器初始化完成 | 本地绑定：{self.local_ip}:{self.local_port}")</w:t>
              <w:br/>
              <w:t xml:space="preserve">            </w:t>
              <w:br/>
              <w:t xml:space="preserve">            # 固定目标地址（用户需求：192.168.1.100:8889）</w:t>
              <w:br/>
              <w:t xml:space="preserve">            self.target_ip = "192.168.1.100"</w:t>
              <w:br/>
              <w:t xml:space="preserve">            self.target_port = 8889</w:t>
              <w:br/>
              <w:t xml:space="preserve">            logger.info(f"🎯 目标地址已固定：{self.target_ip}:{self.target_port}")</w:t>
              <w:br/>
              <w:br/>
              <w:t xml:space="preserve">        except Exception as e:</w:t>
              <w:br/>
              <w:t xml:space="preserve">            logger.error(f"❌ UDP控制器初始化失败：{str(e)}", exc_info=True)</w:t>
              <w:br/>
              <w:t xml:space="preserve">            raise</w:t>
              <w:br/>
              <w:br/>
              <w:t xml:space="preserve">        self.lock = threading.Lock()</w:t>
              <w:br/>
              <w:br/>
              <w:t xml:space="preserve">    def close(self):</w:t>
              <w:br/>
              <w:t xml:space="preserve">        """关闭Socket释放资源"""</w:t>
              <w:br/>
              <w:t xml:space="preserve">        if self.sock:</w:t>
              <w:br/>
              <w:t xml:space="preserve">            self.sock.close()</w:t>
              <w:br/>
              <w:t xml:space="preserve">            logger.info(f"🔌 UDP Socket已关闭 | 本地：{self.local_ip}:{self.local_port}")</w:t>
              <w:br/>
              <w:br/>
              <w:t xml:space="preserve">    def send_int_data(self, data: int, timeout: float = 5.0, add_newline: bool = False) -&gt; bool:</w:t>
              <w:br/>
              <w:t xml:space="preserve">        """</w:t>
              <w:br/>
              <w:t xml:space="preserve">        按文本发送，例如 "201"（默认不带换行）。设 add_newline=True 可发送 "201\n"。</w:t>
              <w:br/>
              <w:t xml:space="preserve">        """</w:t>
              <w:br/>
              <w:t xml:space="preserve">        try:</w:t>
              <w:br/>
              <w:t xml:space="preserve">            with self.lock:</w:t>
              <w:br/>
              <w:t xml:space="preserve">                if not isinstance(data, int):</w:t>
              <w:br/>
              <w:t xml:space="preserve">                    logger.error(f"❌ 发送数据必须是整数，当前类型：{type(data)}")</w:t>
              <w:br/>
              <w:t xml:space="preserve">                    return False</w:t>
              <w:br/>
              <w:br/>
              <w:t xml:space="preserve">                # 修复 f-string 报错问题</w:t>
              <w:br/>
              <w:t xml:space="preserve">                newline = "\n" if add_newline else ""</w:t>
              <w:br/>
              <w:t xml:space="preserve">                payload = f"{data}{newline}"</w:t>
              <w:br/>
              <w:t xml:space="preserve">                data_packet = payload.encode("ascii")</w:t>
              <w:br/>
              <w:t xml:space="preserve">                packet_size = len(data_packet)</w:t>
              <w:br/>
              <w:br/>
              <w:t xml:space="preserve">                logger.debug(f"📦 数据包 | 类型：text | 内容：{repr(payload)} | 大小：{packet_size}字节")</w:t>
              <w:br/>
              <w:br/>
              <w:t xml:space="preserve">                self.sock.settimeout(timeout)</w:t>
              <w:br/>
              <w:t xml:space="preserve">                logger.info(f"🚀 发送文本 {repr(payload)} -&gt; {self.target_ip}:{self.target_port} | 超时：{timeout}秒")</w:t>
              <w:br/>
              <w:br/>
              <w:t xml:space="preserve">                sent_bytes = self.sock.sendto(data_packet, (self.target_ip, self.target_port))</w:t>
              <w:br/>
              <w:br/>
              <w:t xml:space="preserve">                if sent_bytes != packet_size:</w:t>
              <w:br/>
              <w:t xml:space="preserve">                    logger.warning(f"⚠️  发送不完整！预期{packet_size}字节，实际{sent_bytes}字节")</w:t>
              <w:br/>
              <w:t xml:space="preserve">                    return False</w:t>
              <w:br/>
              <w:br/>
              <w:t xml:space="preserve">                logger.info(f"✅ 发送成功：{repr(payload)}")</w:t>
              <w:br/>
              <w:t xml:space="preserve">                return True</w:t>
              <w:br/>
              <w:br/>
              <w:t xml:space="preserve">        except socket.timeout:</w:t>
              <w:br/>
              <w:t xml:space="preserve">            logger.error(f"⏱️  发送超时！{timeout}秒内未完成")</w:t>
              <w:br/>
              <w:t xml:space="preserve">            return False</w:t>
              <w:br/>
              <w:t xml:space="preserve">        except PermissionError:</w:t>
              <w:br/>
              <w:t xml:space="preserve">            logger.error(f"🚫 无权限发送！尝试用 sudo 运行脚本")</w:t>
              <w:br/>
              <w:t xml:space="preserve">            return False</w:t>
              <w:br/>
              <w:t xml:space="preserve">        except OSError as e:</w:t>
              <w:br/>
              <w:t xml:space="preserve">            logger.error(f"🌐 网络错误：{str(e)}", exc_info=True)</w:t>
              <w:br/>
              <w:t xml:space="preserve">            return False</w:t>
              <w:br/>
              <w:t xml:space="preserve">        except Exception as e:</w:t>
              <w:br/>
              <w:t xml:space="preserve">            logger.error(f"❌ 发送异常：{str(e)}", exc_info=True)</w:t>
              <w:br/>
              <w:t xml:space="preserve">            return False</w:t>
              <w:br/>
              <w:t xml:space="preserve">            </w:t>
              <w:br/>
              <w:br/>
              <w:br/>
              <w:t xml:space="preserve"> async def right_handshake(args: dict) -&gt; str:</w:t>
              <w:br/>
              <w:t xml:space="preserve">    """发送整数201的异步函数"""</w:t>
              <w:br/>
              <w:t xml:space="preserve">    controller = None</w:t>
              <w:br/>
              <w:t xml:space="preserve">    try:</w:t>
              <w:br/>
              <w:t xml:space="preserve">        # 初始化控制器（本地端口随机，不影响发送）</w:t>
              <w:br/>
              <w:t xml:space="preserve">        controller = WebUdpController()</w:t>
              <w:br/>
              <w:br/>
              <w:t xml:space="preserve">        # 发送整数201（用户需求的核心数据）</w:t>
              <w:br/>
              <w:t xml:space="preserve">        logger.info(f"📢 开始执行发送整数201的任务")</w:t>
              <w:br/>
              <w:t xml:space="preserve">        result = await asyncio.to_thread(</w:t>
              <w:br/>
              <w:t xml:space="preserve">            controller.send_int_data,</w:t>
              <w:br/>
              <w:t xml:space="preserve">            data=201,  # 固定发送201</w:t>
              <w:br/>
              <w:t xml:space="preserve">            timeout=10.0</w:t>
              <w:br/>
              <w:t xml:space="preserve">        )</w:t>
              <w:br/>
              <w:br/>
              <w:t xml:space="preserve">        return f"\n【最终结果】\n整数201发送到{controller.target_ip}:{controller.target_port}：{'成功' if result else '失败'}"</w:t>
              <w:br/>
              <w:br/>
              <w:t xml:space="preserve">    except Exception as e:</w:t>
              <w:br/>
              <w:t xml:space="preserve">        err_msg = f"\n【最终结果】\n发送失败：{str(e)}\n建议查看上方日志排查问题！"</w:t>
              <w:br/>
              <w:t xml:space="preserve">        logger.error(err_msg, exc_info=True)</w:t>
              <w:br/>
              <w:t xml:space="preserve">        return err_msg</w:t>
              <w:br/>
              <w:t xml:space="preserve">    finally:</w:t>
              <w:br/>
              <w:t xml:space="preserve">        if controller: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controller.close()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🧩 MCP 工具调用示例（Python）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_register_action_cheer_up(self, add_tool, PropertyList, Property, PropertyType):</w:t>
              <w:br/>
              <w:t xml:space="preserve">        """注册欢呼工具"""</w:t>
              <w:br/>
              <w:t xml:space="preserve">        props = PropertyList(</w:t>
              <w:br/>
              <w:t xml:space="preserve">            [</w:t>
              <w:br/>
              <w:t xml:space="preserve">                Property(</w:t>
              <w:br/>
              <w:t xml:space="preserve">                    "query",  # 修正参数名拼写错误</w:t>
              <w:br/>
              <w:t xml:space="preserve">                    PropertyType.STRING,</w:t>
              <w:br/>
              <w:t xml:space="preserve">                )</w:t>
              <w:br/>
              <w:t xml:space="preserve">            ]</w:t>
              <w:br/>
              <w:t xml:space="preserve">        )</w:t>
              <w:br/>
              <w:t xml:space="preserve">        </w:t>
              <w:br/>
              <w:t xml:space="preserve">        tool_description ='''</w:t>
              <w:br/>
              <w:t xml:space="preserve">                处理机器人双手向上欢呼动作的MCP工具调用。输入触发调用的指令，返回MCP调用状态与动作执行状态。适用于：庆祝胜利、节日氛围、激励情绪等场景。</w:t>
              <w:br/>
              <w:t xml:space="preserve">                Handle MCP tool calls for robot's hands-up cheer action. Input instructions triggering the call, return MCP call status and action execution status. Suitable for: celebrating victory, festival atmosphere, boosting morale, etc.</w:t>
              <w:br/>
              <w:t xml:space="preserve">        '''</w:t>
              <w:br/>
              <w:br/>
              <w:t xml:space="preserve">        add_tool(</w:t>
              <w:br/>
              <w:t xml:space="preserve">            (</w:t>
              <w:br/>
              <w:t xml:space="preserve">                "action.cheer_up",</w:t>
              <w:br/>
              <w:t xml:space="preserve">                tool_description,</w:t>
              <w:br/>
              <w:t xml:space="preserve">                props,</w:t>
              <w:br/>
              <w:t xml:space="preserve">                cheer_up,</w:t>
              <w:br/>
              <w:t xml:space="preserve">            )</w:t>
              <w:br/>
              <w:t xml:space="preserve">        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logger.debug("[ActionManager] 注册action.cheer_up工具成功")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==================================================</w:t>
              <w:br/>
              <w:t>【最终结果】</w:t>
              <w:br/>
              <w:t>整数204发送到192.168.1.100:8889：成功</w:t>
              <w:br/>
            </w:r>
            <w:r>
              <w:rPr>
                <w:rFonts w:eastAsia="Consolas" w:ascii="Consolas" w:cs="Consolas" w:hAnsi="Consolas"/>
                <w:sz w:val="22"/>
              </w:rPr>
              <w:t>==================================================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2025-10-21T05:22:56Z</dcterms:created>
  <dc:creator>Apache POI</dc:creator>
</cp:coreProperties>
</file>