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4A" w:rsidRDefault="0034064A">
      <w:r>
        <w:rPr>
          <w:rFonts w:hint="eastAsia"/>
        </w:rPr>
        <w:t>クラス：</w:t>
      </w:r>
      <w:r>
        <w:tab/>
      </w:r>
      <w:r>
        <w:tab/>
      </w:r>
      <w:r>
        <w:rPr>
          <w:rFonts w:hint="eastAsia"/>
        </w:rPr>
        <w:t>名前：</w:t>
      </w:r>
    </w:p>
    <w:p w:rsidR="0034064A" w:rsidRDefault="0034064A">
      <w:r>
        <w:rPr>
          <w:rFonts w:hint="eastAsia"/>
        </w:rPr>
        <w:t>・まず理解に徹し、理解される(分</w:t>
      </w:r>
      <w:r>
        <w:t>)</w:t>
      </w:r>
    </w:p>
    <w:p w:rsidR="0034064A" w:rsidRDefault="0034064A">
      <w:r>
        <w:rPr>
          <w:rFonts w:hint="eastAsia"/>
        </w:rPr>
        <w:t>今回の内容は「</w:t>
      </w:r>
      <w:r w:rsidRPr="0034064A">
        <w:rPr>
          <w:rFonts w:hint="eastAsia"/>
          <w:b/>
        </w:rPr>
        <w:t>相手を理解しようとしない人は理解してもらえない</w:t>
      </w:r>
      <w:r>
        <w:rPr>
          <w:rFonts w:hint="eastAsia"/>
          <w:b/>
        </w:rPr>
        <w:t>」</w:t>
      </w:r>
      <w:r w:rsidRPr="0034064A">
        <w:rPr>
          <w:rFonts w:hint="eastAsia"/>
        </w:rPr>
        <w:t>というものです。</w:t>
      </w:r>
    </w:p>
    <w:p w:rsidR="0034064A" w:rsidRDefault="0034064A"/>
    <w:p w:rsidR="0034064A" w:rsidRDefault="0034064A">
      <w:r>
        <w:rPr>
          <w:rFonts w:hint="eastAsia"/>
        </w:rPr>
        <w:t>家族に、恋人に、友達に自分のことを理解してもらいたいのに、成功している人は少ない</w:t>
      </w:r>
    </w:p>
    <w:p w:rsidR="0034064A" w:rsidRDefault="0034064A">
      <w:r>
        <w:rPr>
          <w:rFonts w:hint="eastAsia"/>
        </w:rPr>
        <w:t>なぜなら、自分の言いたい気持ちを優先し、相手のことを理解しようとする姿勢が足りないから。</w:t>
      </w:r>
    </w:p>
    <w:p w:rsidR="0034064A" w:rsidRDefault="0034064A">
      <w:r>
        <w:rPr>
          <w:rFonts w:hint="eastAsia"/>
        </w:rPr>
        <w:t>「</w:t>
      </w:r>
      <w:r w:rsidRPr="0034064A">
        <w:rPr>
          <w:rFonts w:hint="eastAsia"/>
          <w:b/>
          <w:color w:val="4472C4" w:themeColor="accent5"/>
        </w:rPr>
        <w:t>わかってくれない相手が悪い</w:t>
      </w:r>
      <w:r>
        <w:rPr>
          <w:rFonts w:hint="eastAsia"/>
        </w:rPr>
        <w:t>」と責める前に、自分自身を振り返りましょう。</w:t>
      </w:r>
    </w:p>
    <w:p w:rsidR="0034064A" w:rsidRDefault="0034064A">
      <w:r>
        <w:rPr>
          <w:rFonts w:hint="eastAsia"/>
        </w:rPr>
        <w:t>相手も同じことを思っているかもしれません。</w:t>
      </w:r>
    </w:p>
    <w:p w:rsidR="0034064A" w:rsidRDefault="0034064A"/>
    <w:p w:rsidR="0034064A" w:rsidRDefault="0034064A">
      <w:r>
        <w:rPr>
          <w:rFonts w:hint="eastAsia"/>
        </w:rPr>
        <w:t>コミュニケーションは「読む」「書く」「話す」「聞く」があります。</w:t>
      </w:r>
    </w:p>
    <w:p w:rsidR="0034064A" w:rsidRDefault="0034064A">
      <w:r>
        <w:rPr>
          <w:rFonts w:hint="eastAsia"/>
        </w:rPr>
        <w:t>この中で最も重要なスキルが7つの習慣では「</w:t>
      </w:r>
      <w:r w:rsidRPr="0034064A">
        <w:rPr>
          <w:rFonts w:hint="eastAsia"/>
          <w:b/>
          <w:color w:val="ED7D31" w:themeColor="accent2"/>
        </w:rPr>
        <w:t>聞く</w:t>
      </w:r>
      <w:r>
        <w:rPr>
          <w:rFonts w:hint="eastAsia"/>
        </w:rPr>
        <w:t>」であるとされています。</w:t>
      </w:r>
    </w:p>
    <w:p w:rsidR="0034064A" w:rsidRDefault="0034064A">
      <w:r>
        <w:rPr>
          <w:rFonts w:hint="eastAsia"/>
        </w:rPr>
        <w:t>ただし、学校などでは「聞く」訓練を受けた方はほとんど居ないと思います。</w:t>
      </w:r>
    </w:p>
    <w:p w:rsidR="0034064A" w:rsidRDefault="0034064A">
      <w:r>
        <w:rPr>
          <w:rFonts w:hint="eastAsia"/>
        </w:rPr>
        <w:t>興味のあることは注意深く聞くが、興味が無いと「うんうん」と相槌だけなど聞くふりが多い。</w:t>
      </w:r>
    </w:p>
    <w:p w:rsidR="0034064A" w:rsidRDefault="0034064A"/>
    <w:p w:rsidR="0034064A" w:rsidRDefault="00953F61">
      <w:r w:rsidRPr="00953F61">
        <w:rPr>
          <w:rFonts w:hint="eastAsia"/>
          <w:color w:val="000000" w:themeColor="text1"/>
        </w:rPr>
        <w:t>■</w:t>
      </w:r>
      <w:r w:rsidR="0034064A" w:rsidRPr="0034064A">
        <w:rPr>
          <w:rFonts w:hint="eastAsia"/>
          <w:color w:val="FF0000"/>
        </w:rPr>
        <w:t>W</w:t>
      </w:r>
      <w:r w:rsidR="0034064A" w:rsidRPr="0034064A">
        <w:rPr>
          <w:color w:val="FF0000"/>
        </w:rPr>
        <w:t>in-Win</w:t>
      </w:r>
      <w:r w:rsidR="0034064A">
        <w:rPr>
          <w:rFonts w:hint="eastAsia"/>
        </w:rPr>
        <w:t>の為に</w:t>
      </w:r>
      <w:r w:rsidR="0034064A">
        <w:t>”</w:t>
      </w:r>
      <w:r w:rsidR="0034064A" w:rsidRPr="0034064A">
        <w:rPr>
          <w:rFonts w:hint="eastAsia"/>
          <w:b/>
          <w:color w:val="ED7D31" w:themeColor="accent2"/>
        </w:rPr>
        <w:t>聴く</w:t>
      </w:r>
      <w:r w:rsidR="0034064A">
        <w:t>”</w:t>
      </w:r>
    </w:p>
    <w:p w:rsidR="0034064A" w:rsidRPr="00DF614A" w:rsidRDefault="0034064A" w:rsidP="00953F61">
      <w:pPr>
        <w:ind w:leftChars="400" w:left="840"/>
        <w:rPr>
          <w:sz w:val="20"/>
        </w:rPr>
      </w:pPr>
      <w:r w:rsidRPr="00DF614A">
        <w:rPr>
          <w:rFonts w:hint="eastAsia"/>
          <w:sz w:val="20"/>
        </w:rPr>
        <w:t>「共感による傾聴」というスキルを鍛えましょう</w:t>
      </w:r>
    </w:p>
    <w:p w:rsidR="0034064A" w:rsidRPr="00DF614A" w:rsidRDefault="0034064A" w:rsidP="00953F61">
      <w:pPr>
        <w:ind w:leftChars="400" w:left="840"/>
        <w:rPr>
          <w:sz w:val="20"/>
        </w:rPr>
      </w:pPr>
      <w:r w:rsidRPr="00DF614A">
        <w:rPr>
          <w:rFonts w:hint="eastAsia"/>
          <w:sz w:val="20"/>
        </w:rPr>
        <w:t>レベル0</w:t>
      </w:r>
      <w:r w:rsidRPr="00DF614A">
        <w:rPr>
          <w:sz w:val="20"/>
        </w:rPr>
        <w:t>:</w:t>
      </w:r>
      <w:r w:rsidRPr="00DF614A">
        <w:rPr>
          <w:rFonts w:hint="eastAsia"/>
          <w:sz w:val="20"/>
        </w:rPr>
        <w:t>【無視する】話しかけられても返事をしない。</w:t>
      </w:r>
    </w:p>
    <w:p w:rsidR="0034064A" w:rsidRPr="00DF614A" w:rsidRDefault="0034064A" w:rsidP="00953F61">
      <w:pPr>
        <w:ind w:leftChars="400" w:left="840"/>
        <w:rPr>
          <w:sz w:val="20"/>
        </w:rPr>
      </w:pPr>
      <w:r w:rsidRPr="00DF614A">
        <w:rPr>
          <w:rFonts w:hint="eastAsia"/>
          <w:sz w:val="20"/>
        </w:rPr>
        <w:t>レベル1</w:t>
      </w:r>
      <w:r w:rsidRPr="00DF614A">
        <w:rPr>
          <w:sz w:val="20"/>
        </w:rPr>
        <w:t>:</w:t>
      </w:r>
      <w:r w:rsidRPr="00DF614A">
        <w:rPr>
          <w:rFonts w:hint="eastAsia"/>
          <w:sz w:val="20"/>
        </w:rPr>
        <w:t>【聞くふりをする】相槌を打つだけで、話の内容に無関心。</w:t>
      </w:r>
    </w:p>
    <w:p w:rsidR="0034064A" w:rsidRPr="00DF614A" w:rsidRDefault="0034064A" w:rsidP="00953F61">
      <w:pPr>
        <w:ind w:leftChars="400" w:left="840"/>
        <w:rPr>
          <w:sz w:val="20"/>
        </w:rPr>
      </w:pPr>
      <w:r w:rsidRPr="00DF614A">
        <w:rPr>
          <w:rFonts w:hint="eastAsia"/>
          <w:sz w:val="20"/>
        </w:rPr>
        <w:t>レベル2</w:t>
      </w:r>
      <w:r w:rsidRPr="00DF614A">
        <w:rPr>
          <w:sz w:val="20"/>
        </w:rPr>
        <w:t>:</w:t>
      </w:r>
      <w:r w:rsidRPr="00DF614A">
        <w:rPr>
          <w:rFonts w:hint="eastAsia"/>
          <w:sz w:val="20"/>
        </w:rPr>
        <w:t>【選択的に聞く】興味のある部分だけ関心を持ち、自分視点で解釈・評価する。</w:t>
      </w:r>
    </w:p>
    <w:p w:rsidR="0034064A" w:rsidRPr="00DF614A" w:rsidRDefault="0034064A" w:rsidP="00953F61">
      <w:pPr>
        <w:ind w:leftChars="400" w:left="840"/>
        <w:rPr>
          <w:sz w:val="20"/>
        </w:rPr>
      </w:pPr>
      <w:r w:rsidRPr="00DF614A">
        <w:rPr>
          <w:rFonts w:hint="eastAsia"/>
          <w:sz w:val="20"/>
        </w:rPr>
        <w:t>レベル3</w:t>
      </w:r>
      <w:r w:rsidRPr="00DF614A">
        <w:rPr>
          <w:sz w:val="20"/>
        </w:rPr>
        <w:t>:</w:t>
      </w:r>
      <w:r w:rsidRPr="00DF614A">
        <w:rPr>
          <w:rFonts w:hint="eastAsia"/>
          <w:sz w:val="20"/>
        </w:rPr>
        <w:t>【注意して聞く】関心を持って聞く、相手がどう考えているかを理解しようとする。</w:t>
      </w:r>
    </w:p>
    <w:p w:rsidR="0034064A" w:rsidRDefault="0034064A" w:rsidP="00953F61">
      <w:pPr>
        <w:ind w:leftChars="400" w:left="840"/>
      </w:pPr>
      <w:r w:rsidRPr="00DF614A">
        <w:rPr>
          <w:rFonts w:hint="eastAsia"/>
          <w:sz w:val="20"/>
        </w:rPr>
        <w:t>レベル4</w:t>
      </w:r>
      <w:r w:rsidRPr="00DF614A">
        <w:rPr>
          <w:sz w:val="20"/>
        </w:rPr>
        <w:t>:</w:t>
      </w:r>
      <w:r w:rsidRPr="00DF614A">
        <w:rPr>
          <w:rFonts w:hint="eastAsia"/>
          <w:sz w:val="20"/>
        </w:rPr>
        <w:t>【感情移入して聞く】相手目線で聞く、相手にはどう見えているのかを想像し理解しようとする。</w:t>
      </w:r>
    </w:p>
    <w:p w:rsidR="00953F61" w:rsidRDefault="00953F61"/>
    <w:p w:rsidR="00953F61" w:rsidRDefault="00953F61">
      <w:r>
        <w:rPr>
          <w:rFonts w:hint="eastAsia"/>
        </w:rPr>
        <w:t>■スキルアップのコツ：</w:t>
      </w:r>
      <w:r w:rsidR="00DF614A">
        <w:rPr>
          <w:rFonts w:hint="eastAsia"/>
        </w:rPr>
        <w:t>「自分に当てはめて聞くこと」をやめる</w:t>
      </w:r>
    </w:p>
    <w:p w:rsidR="00953F61" w:rsidRDefault="00953F61" w:rsidP="00DF614A">
      <w:pPr>
        <w:ind w:leftChars="400" w:left="840"/>
      </w:pPr>
      <w:r>
        <w:rPr>
          <w:rFonts w:hint="eastAsia"/>
        </w:rPr>
        <w:t>1s</w:t>
      </w:r>
      <w:r>
        <w:t>tep:</w:t>
      </w:r>
      <w:r>
        <w:rPr>
          <w:rFonts w:hint="eastAsia"/>
        </w:rPr>
        <w:t>【話の中身を繰り返す】</w:t>
      </w:r>
    </w:p>
    <w:p w:rsidR="00953F61" w:rsidRDefault="00953F61" w:rsidP="00DF614A">
      <w:pPr>
        <w:ind w:leftChars="400" w:left="840"/>
        <w:rPr>
          <w:rFonts w:hint="eastAsia"/>
        </w:rPr>
      </w:pPr>
      <w:r>
        <w:tab/>
      </w:r>
      <w:r>
        <w:rPr>
          <w:rFonts w:hint="eastAsia"/>
        </w:rPr>
        <w:t>×</w:t>
      </w:r>
      <w:r>
        <w:rPr>
          <w:rFonts w:hint="eastAsia"/>
        </w:rPr>
        <w:t>「バイトが嫌なんだ」➡「バイト</w:t>
      </w:r>
      <w:r>
        <w:rPr>
          <w:rFonts w:hint="eastAsia"/>
        </w:rPr>
        <w:t>は行かないと</w:t>
      </w:r>
      <w:r>
        <w:rPr>
          <w:rFonts w:hint="eastAsia"/>
        </w:rPr>
        <w:t>」</w:t>
      </w:r>
    </w:p>
    <w:p w:rsidR="00953F61" w:rsidRDefault="00953F61" w:rsidP="00DF614A">
      <w:pPr>
        <w:ind w:leftChars="400" w:left="840" w:firstLine="840"/>
      </w:pPr>
      <w:r>
        <w:rPr>
          <w:rFonts w:hint="eastAsia"/>
        </w:rPr>
        <w:t>〇「バイトが嫌なんだ」➡「バイトが嫌なんだね・・・」</w:t>
      </w:r>
    </w:p>
    <w:p w:rsidR="00953F61" w:rsidRDefault="00953F61" w:rsidP="00DF614A">
      <w:pPr>
        <w:ind w:leftChars="400" w:left="840"/>
      </w:pPr>
      <w:r>
        <w:rPr>
          <w:rFonts w:hint="eastAsia"/>
        </w:rPr>
        <w:t>2</w:t>
      </w:r>
      <w:r>
        <w:t>step:</w:t>
      </w:r>
      <w:r>
        <w:rPr>
          <w:rFonts w:hint="eastAsia"/>
        </w:rPr>
        <w:t>【話の中身を自分の言葉に置き換える】「</w:t>
      </w:r>
    </w:p>
    <w:p w:rsidR="00953F61" w:rsidRPr="00953F61" w:rsidRDefault="00953F61" w:rsidP="00DF614A">
      <w:pPr>
        <w:ind w:leftChars="400" w:left="840" w:firstLine="840"/>
        <w:rPr>
          <w:rFonts w:hint="eastAsia"/>
        </w:rPr>
      </w:pPr>
      <w:r>
        <w:rPr>
          <w:rFonts w:hint="eastAsia"/>
        </w:rPr>
        <w:t>×</w:t>
      </w:r>
      <w:r>
        <w:rPr>
          <w:rFonts w:hint="eastAsia"/>
        </w:rPr>
        <w:t>「バイトにやる気が出なくて」➡「</w:t>
      </w:r>
      <w:r>
        <w:rPr>
          <w:rFonts w:hint="eastAsia"/>
        </w:rPr>
        <w:t>やる気出なくてもバイトやらないと</w:t>
      </w:r>
      <w:r>
        <w:rPr>
          <w:rFonts w:hint="eastAsia"/>
        </w:rPr>
        <w:t>」</w:t>
      </w:r>
    </w:p>
    <w:p w:rsidR="00953F61" w:rsidRDefault="00953F61" w:rsidP="00DF614A">
      <w:pPr>
        <w:ind w:leftChars="400" w:left="840" w:firstLine="840"/>
      </w:pPr>
      <w:r>
        <w:rPr>
          <w:rFonts w:hint="eastAsia"/>
        </w:rPr>
        <w:t>〇「バイトにやる気が出なくて」➡「そうか、バイトに行きたくないんだね」</w:t>
      </w:r>
    </w:p>
    <w:p w:rsidR="00953F61" w:rsidRDefault="00953F61" w:rsidP="00DF614A">
      <w:pPr>
        <w:ind w:leftChars="400" w:left="840"/>
      </w:pPr>
      <w:r>
        <w:rPr>
          <w:rFonts w:hint="eastAsia"/>
        </w:rPr>
        <w:t>3</w:t>
      </w:r>
      <w:r>
        <w:t>step:</w:t>
      </w:r>
      <w:r>
        <w:rPr>
          <w:rFonts w:hint="eastAsia"/>
        </w:rPr>
        <w:t>【相手の感情を反映する】</w:t>
      </w:r>
    </w:p>
    <w:p w:rsidR="00953F61" w:rsidRPr="00953F61" w:rsidRDefault="00953F61" w:rsidP="00DF614A">
      <w:pPr>
        <w:ind w:leftChars="400" w:left="840" w:firstLine="840"/>
        <w:rPr>
          <w:rFonts w:hint="eastAsia"/>
        </w:rPr>
      </w:pPr>
      <w:r>
        <w:rPr>
          <w:rFonts w:hint="eastAsia"/>
        </w:rPr>
        <w:t>×</w:t>
      </w:r>
      <w:r>
        <w:rPr>
          <w:rFonts w:hint="eastAsia"/>
        </w:rPr>
        <w:t>「今日休んでもいいかな」➡「</w:t>
      </w:r>
      <w:r w:rsidR="00DF614A">
        <w:rPr>
          <w:rFonts w:hint="eastAsia"/>
        </w:rPr>
        <w:t>バイト内での信用がなくなるよ</w:t>
      </w:r>
      <w:r>
        <w:rPr>
          <w:rFonts w:hint="eastAsia"/>
        </w:rPr>
        <w:t>」</w:t>
      </w:r>
    </w:p>
    <w:p w:rsidR="00953F61" w:rsidRDefault="00953F61" w:rsidP="00DF614A">
      <w:pPr>
        <w:ind w:leftChars="400" w:left="840"/>
      </w:pPr>
      <w:r>
        <w:tab/>
      </w:r>
      <w:r>
        <w:rPr>
          <w:rFonts w:hint="eastAsia"/>
        </w:rPr>
        <w:t>〇「今日休んでもいいかな」➡「なんだか疲れているみたいだね」</w:t>
      </w:r>
    </w:p>
    <w:p w:rsidR="00953F61" w:rsidRDefault="00953F61" w:rsidP="00DF614A">
      <w:pPr>
        <w:ind w:leftChars="400" w:left="840"/>
      </w:pPr>
      <w:r>
        <w:t>4step:</w:t>
      </w:r>
      <w:r>
        <w:rPr>
          <w:rFonts w:hint="eastAsia"/>
        </w:rPr>
        <w:t>【自分の言葉に置き換えつつ感情を反映する】</w:t>
      </w:r>
    </w:p>
    <w:p w:rsidR="00953F61" w:rsidRPr="00953F61" w:rsidRDefault="00953F61" w:rsidP="00DF614A">
      <w:pPr>
        <w:ind w:leftChars="400" w:left="840" w:firstLine="840"/>
        <w:rPr>
          <w:rFonts w:hint="eastAsia"/>
        </w:rPr>
      </w:pPr>
      <w:r>
        <w:rPr>
          <w:rFonts w:hint="eastAsia"/>
        </w:rPr>
        <w:t>×</w:t>
      </w:r>
      <w:r>
        <w:rPr>
          <w:rFonts w:hint="eastAsia"/>
        </w:rPr>
        <w:t>「今日休んでもいいかな」➡「</w:t>
      </w:r>
      <w:r w:rsidR="00DF614A">
        <w:rPr>
          <w:rFonts w:hint="eastAsia"/>
        </w:rPr>
        <w:t>もう</w:t>
      </w:r>
      <w:r>
        <w:rPr>
          <w:rFonts w:hint="eastAsia"/>
        </w:rPr>
        <w:t>休んじゃえ</w:t>
      </w:r>
      <w:r>
        <w:rPr>
          <w:rFonts w:hint="eastAsia"/>
        </w:rPr>
        <w:t>」</w:t>
      </w:r>
    </w:p>
    <w:p w:rsidR="00953F61" w:rsidRDefault="00953F61" w:rsidP="00DF614A">
      <w:pPr>
        <w:ind w:leftChars="400" w:left="840"/>
      </w:pPr>
      <w:r>
        <w:tab/>
      </w:r>
      <w:r>
        <w:rPr>
          <w:rFonts w:hint="eastAsia"/>
        </w:rPr>
        <w:t>〇「今日休んでもいいかな」➡「疲れているようだから、会社に行きたくないんだね」</w:t>
      </w:r>
      <w:bookmarkStart w:id="0" w:name="_GoBack"/>
      <w:bookmarkEnd w:id="0"/>
    </w:p>
    <w:p w:rsidR="00953F61" w:rsidRDefault="00953F61" w:rsidP="00953F61"/>
    <w:p w:rsidR="00953F61" w:rsidRDefault="00953F61" w:rsidP="00953F61">
      <w:r>
        <w:rPr>
          <w:rFonts w:hint="eastAsia"/>
        </w:rPr>
        <w:t>「聞く」というのは相手の目線で世界を見ること</w:t>
      </w:r>
    </w:p>
    <w:p w:rsidR="00953F61" w:rsidRDefault="00953F61" w:rsidP="00953F61">
      <w:r>
        <w:rPr>
          <w:rFonts w:hint="eastAsia"/>
        </w:rPr>
        <w:t>自分の価値観で「</w:t>
      </w:r>
      <w:r w:rsidRPr="00953F61">
        <w:rPr>
          <w:rFonts w:hint="eastAsia"/>
          <w:b/>
        </w:rPr>
        <w:t>相手の見えている世界を決めつけない</w:t>
      </w:r>
      <w:r>
        <w:rPr>
          <w:rFonts w:hint="eastAsia"/>
        </w:rPr>
        <w:t>」ことが大事です。</w:t>
      </w:r>
    </w:p>
    <w:p w:rsidR="00953F61" w:rsidRDefault="00953F61" w:rsidP="00953F61"/>
    <w:p w:rsidR="00DF614A" w:rsidRDefault="00DF614A" w:rsidP="00953F61">
      <w:pPr>
        <w:rPr>
          <w:rFonts w:hint="eastAsia"/>
        </w:rPr>
      </w:pPr>
      <w:r>
        <w:rPr>
          <w:rFonts w:hint="eastAsia"/>
        </w:rPr>
        <w:t>要するに「相手はどうせ○○と思っている」と決めつけるのは良くないということです。</w:t>
      </w:r>
    </w:p>
    <w:p w:rsidR="00953F61" w:rsidRDefault="00DF614A" w:rsidP="00953F61">
      <w:r>
        <w:rPr>
          <w:rFonts w:hint="eastAsia"/>
        </w:rPr>
        <w:t>相手はどうしてそのような行動や言動になったのか、</w:t>
      </w:r>
    </w:p>
    <w:p w:rsidR="00DF614A" w:rsidRDefault="00DF614A" w:rsidP="00953F61">
      <w:pPr>
        <w:rPr>
          <w:rFonts w:hint="eastAsia"/>
        </w:rPr>
      </w:pPr>
      <w:r>
        <w:rPr>
          <w:rFonts w:hint="eastAsia"/>
        </w:rPr>
        <w:t>背景を知ることで相手を理解し、相手からも貴方のことを理解してもらいやすくなります。</w:t>
      </w:r>
    </w:p>
    <w:p w:rsidR="00953F61" w:rsidRPr="00DF614A" w:rsidRDefault="00953F61" w:rsidP="00953F61">
      <w:pPr>
        <w:rPr>
          <w:rFonts w:hint="eastAsia"/>
        </w:rPr>
      </w:pPr>
    </w:p>
    <w:p w:rsidR="00953F61" w:rsidRPr="00DF614A" w:rsidRDefault="00953F61" w:rsidP="00953F61">
      <w:pPr>
        <w:rPr>
          <w:b/>
        </w:rPr>
      </w:pPr>
      <w:r w:rsidRPr="00DF614A">
        <w:rPr>
          <w:rFonts w:hint="eastAsia"/>
          <w:b/>
        </w:rPr>
        <w:t>石田からのアドバイス</w:t>
      </w:r>
    </w:p>
    <w:p w:rsidR="00953F61" w:rsidRDefault="00DF614A" w:rsidP="00953F61">
      <w:r>
        <w:rPr>
          <w:rFonts w:hint="eastAsia"/>
        </w:rPr>
        <w:t>実際にこのようなことは仕事でも友達関係でもよくあります。</w:t>
      </w:r>
    </w:p>
    <w:p w:rsidR="00DF614A" w:rsidRDefault="00DF614A" w:rsidP="00953F61">
      <w:r>
        <w:rPr>
          <w:rFonts w:hint="eastAsia"/>
        </w:rPr>
        <w:t>例：連絡もよこさず、ずっと遊んでいた恋人</w:t>
      </w:r>
    </w:p>
    <w:p w:rsidR="00DF614A" w:rsidRDefault="00DF614A" w:rsidP="00953F61">
      <w:r>
        <w:tab/>
      </w:r>
      <w:r>
        <w:rPr>
          <w:rFonts w:hint="eastAsia"/>
        </w:rPr>
        <w:t>実際：自分の為のプレゼントやサプライズの準備で忙しかっただけ</w:t>
      </w:r>
    </w:p>
    <w:p w:rsidR="00DF614A" w:rsidRPr="00DF614A" w:rsidRDefault="00DF614A" w:rsidP="00953F61"/>
    <w:p w:rsidR="00DF614A" w:rsidRDefault="00DF614A" w:rsidP="00953F61">
      <w:r>
        <w:rPr>
          <w:rFonts w:hint="eastAsia"/>
        </w:rPr>
        <w:t>例：担当の内容が全然進んでおらず、仕事が出来ない先輩</w:t>
      </w:r>
    </w:p>
    <w:p w:rsidR="00DF614A" w:rsidRDefault="00DF614A" w:rsidP="00953F61">
      <w:r>
        <w:tab/>
      </w:r>
      <w:r>
        <w:rPr>
          <w:rFonts w:hint="eastAsia"/>
        </w:rPr>
        <w:t>実際：夜遅くまで、後輩の仕事を裏で手伝ってくれていて、自身より後輩を優先してくれていた</w:t>
      </w:r>
    </w:p>
    <w:p w:rsidR="00DF614A" w:rsidRPr="00DF614A" w:rsidRDefault="00DF614A" w:rsidP="00953F61"/>
    <w:p w:rsidR="00DF614A" w:rsidRDefault="00DF614A" w:rsidP="00953F61">
      <w:r>
        <w:rPr>
          <w:rFonts w:hint="eastAsia"/>
        </w:rPr>
        <w:t>上記のように、自分だけの視点で見ると、だらしない、無頓着な人に見えますが</w:t>
      </w:r>
    </w:p>
    <w:p w:rsidR="00DF614A" w:rsidRDefault="00DF614A" w:rsidP="00953F61">
      <w:r>
        <w:rPr>
          <w:rFonts w:hint="eastAsia"/>
        </w:rPr>
        <w:t>本当は自分のことを想って行動してくれていただけというものでした。</w:t>
      </w:r>
    </w:p>
    <w:p w:rsidR="00DF614A" w:rsidRDefault="00DF614A" w:rsidP="00953F61">
      <w:r>
        <w:rPr>
          <w:rFonts w:hint="eastAsia"/>
        </w:rPr>
        <w:t>そんな人に対して、冷たい態度を取ってしまうとどうなるでしょうか。</w:t>
      </w:r>
    </w:p>
    <w:p w:rsidR="00DF614A" w:rsidRDefault="00DF614A" w:rsidP="00953F61"/>
    <w:p w:rsidR="00DF614A" w:rsidRDefault="00DF614A" w:rsidP="00953F61">
      <w:r>
        <w:rPr>
          <w:rFonts w:hint="eastAsia"/>
        </w:rPr>
        <w:t>大事にしてくれている人を傷付けてしまいます。</w:t>
      </w:r>
    </w:p>
    <w:p w:rsidR="00DF614A" w:rsidRDefault="00DF614A" w:rsidP="00953F61">
      <w:r>
        <w:rPr>
          <w:rFonts w:hint="eastAsia"/>
        </w:rPr>
        <w:t>皆さんにもそうなって欲しくないので、相手の視点に立って考えてみる。</w:t>
      </w:r>
    </w:p>
    <w:p w:rsidR="00DF614A" w:rsidRDefault="00DF614A" w:rsidP="00953F61">
      <w:r>
        <w:rPr>
          <w:rFonts w:hint="eastAsia"/>
        </w:rPr>
        <w:t>そんな視点も少しで良いので取り入れてもらえると</w:t>
      </w:r>
    </w:p>
    <w:p w:rsidR="00DF614A" w:rsidRDefault="00DF614A" w:rsidP="00953F61">
      <w:r>
        <w:rPr>
          <w:rFonts w:hint="eastAsia"/>
        </w:rPr>
        <w:t>今後の人生もより豊かに、大事にしてくれる人で囲まれて歩めるようになると思います。</w:t>
      </w:r>
    </w:p>
    <w:p w:rsidR="00DF614A" w:rsidRDefault="00DF614A" w:rsidP="00953F61"/>
    <w:p w:rsidR="00DF614A" w:rsidRDefault="00DF614A" w:rsidP="00953F61"/>
    <w:p w:rsidR="00DF614A" w:rsidRDefault="00DF614A" w:rsidP="00953F61">
      <w:r>
        <w:rPr>
          <w:rFonts w:hint="eastAsia"/>
        </w:rPr>
        <w:t>ということで、相手の意見も「聴く」ということの大事さを知ってもらったうえで</w:t>
      </w:r>
    </w:p>
    <w:p w:rsidR="00DF614A" w:rsidRPr="00953F61" w:rsidRDefault="00DF614A" w:rsidP="00953F61">
      <w:pPr>
        <w:rPr>
          <w:rFonts w:hint="eastAsia"/>
        </w:rPr>
      </w:pPr>
      <w:r>
        <w:rPr>
          <w:rFonts w:hint="eastAsia"/>
        </w:rPr>
        <w:t>コミュニケーションゲームを行います！！！！！</w:t>
      </w:r>
    </w:p>
    <w:sectPr w:rsidR="00DF614A" w:rsidRPr="00953F61" w:rsidSect="003406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9A8" w:rsidRDefault="006339A8" w:rsidP="0034064A">
      <w:r>
        <w:separator/>
      </w:r>
    </w:p>
  </w:endnote>
  <w:endnote w:type="continuationSeparator" w:id="0">
    <w:p w:rsidR="006339A8" w:rsidRDefault="006339A8" w:rsidP="00340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9A8" w:rsidRDefault="006339A8" w:rsidP="0034064A">
      <w:r>
        <w:separator/>
      </w:r>
    </w:p>
  </w:footnote>
  <w:footnote w:type="continuationSeparator" w:id="0">
    <w:p w:rsidR="006339A8" w:rsidRDefault="006339A8" w:rsidP="003406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59"/>
    <w:rsid w:val="0034064A"/>
    <w:rsid w:val="006339A8"/>
    <w:rsid w:val="00953F61"/>
    <w:rsid w:val="00B04451"/>
    <w:rsid w:val="00B52A2C"/>
    <w:rsid w:val="00DF614A"/>
    <w:rsid w:val="00F34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A5CDF6"/>
  <w15:chartTrackingRefBased/>
  <w15:docId w15:val="{909A49C0-6E75-4AF1-9FE9-F10D7139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064A"/>
    <w:pPr>
      <w:tabs>
        <w:tab w:val="center" w:pos="4252"/>
        <w:tab w:val="right" w:pos="8504"/>
      </w:tabs>
      <w:snapToGrid w:val="0"/>
    </w:pPr>
  </w:style>
  <w:style w:type="character" w:customStyle="1" w:styleId="a4">
    <w:name w:val="ヘッダー (文字)"/>
    <w:basedOn w:val="a0"/>
    <w:link w:val="a3"/>
    <w:uiPriority w:val="99"/>
    <w:rsid w:val="0034064A"/>
  </w:style>
  <w:style w:type="paragraph" w:styleId="a5">
    <w:name w:val="footer"/>
    <w:basedOn w:val="a"/>
    <w:link w:val="a6"/>
    <w:uiPriority w:val="99"/>
    <w:unhideWhenUsed/>
    <w:rsid w:val="0034064A"/>
    <w:pPr>
      <w:tabs>
        <w:tab w:val="center" w:pos="4252"/>
        <w:tab w:val="right" w:pos="8504"/>
      </w:tabs>
      <w:snapToGrid w:val="0"/>
    </w:pPr>
  </w:style>
  <w:style w:type="character" w:customStyle="1" w:styleId="a6">
    <w:name w:val="フッター (文字)"/>
    <w:basedOn w:val="a0"/>
    <w:link w:val="a5"/>
    <w:uiPriority w:val="99"/>
    <w:rsid w:val="00340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238</Words>
  <Characters>1360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石田 雄太</dc:creator>
  <cp:keywords/>
  <dc:description/>
  <cp:lastModifiedBy>石田 雄太</cp:lastModifiedBy>
  <cp:revision>3</cp:revision>
  <dcterms:created xsi:type="dcterms:W3CDTF">2022-06-30T09:34:00Z</dcterms:created>
  <dcterms:modified xsi:type="dcterms:W3CDTF">2022-06-30T10:15:00Z</dcterms:modified>
</cp:coreProperties>
</file>