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66E" w:rsidRDefault="00F9266E" w:rsidP="00F9266E">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Ｃｈａｐｔｅｒ６　メモリ</w:t>
      </w: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６－１　メモリの分類〔解答・解説〕</w:t>
      </w:r>
    </w:p>
    <w:p w:rsidR="00F9266E" w:rsidRDefault="00F9266E" w:rsidP="00F9266E">
      <w:pPr>
        <w:spacing w:line="264" w:lineRule="exact"/>
        <w:rPr>
          <w:rFonts w:asciiTheme="minorEastAsia" w:hAnsiTheme="minorEastAsia" w:cs="Times New Roman"/>
          <w:spacing w:val="6"/>
        </w:rPr>
      </w:pPr>
      <w:bookmarkStart w:id="0" w:name="_GoBack"/>
      <w:bookmarkEnd w:id="0"/>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イ</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〔解説〕ア　フローティングゲートと呼ばれる部位に電荷を蓄え、周囲を絶縁体で囲うことによって情報を記</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 xml:space="preserve">　　　　　　憶している。</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ab/>
        <w:t>ウ　４～６個のトランジスタでフリップフロップ回路を構成し、フリップフロップ回路の状態で１ビ</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 xml:space="preserve">　　　　　　ットの情報を記憶する。</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ab/>
        <w:t xml:space="preserve">エ　フローティングゲートと呼ばれる部位に電荷を蓄え、周囲を絶縁体で囲うことによって情報を記　</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憶している。(データの書き換えをブロック単位（EEPROMはバイト単位）で行う点が異なる)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cs="Times New Roman" w:hint="eastAsia"/>
          <w:spacing w:val="6"/>
          <w:szCs w:val="21"/>
        </w:rPr>
        <w:t>エ</w:t>
      </w:r>
    </w:p>
    <w:p w:rsidR="00F9266E" w:rsidRDefault="00F9266E" w:rsidP="00F9266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〔解説〕ＤＲＡＭ(Dynamic Random Access Memory)は、コンデンサに電荷を蓄えることにより情報を記憶し、電源供給が無くなると記憶情報も失われる揮発性メモリ。集積度を上げることが比較的簡単にできるためコンピュータの主記憶装置として使用されてい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エ</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〔解説〕ア　アクセス速度はＳＲＡＭの方が速い</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 xml:space="preserve">        イ　リフレッシュ動作が必要である</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ウ　ＤＲＡＭの方がビット当たりの単価は安い</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F9266E" w:rsidRDefault="00F9266E" w:rsidP="00F9266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〔解説〕ＤＲＡＭのリフレッシュ動作とは，コンデンサの放電によるデータ消失を防ぐため，一定時間ごとにアクセスし，電荷を補充する動作である。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Pr="008F00D5" w:rsidRDefault="00F9266E" w:rsidP="00F9266E">
      <w:pPr>
        <w:spacing w:line="264" w:lineRule="exact"/>
        <w:rPr>
          <w:rFonts w:asciiTheme="minorEastAsia" w:hAnsiTheme="minorEastAsia" w:cs="Times New Roman"/>
          <w:spacing w:val="6"/>
          <w:szCs w:val="21"/>
        </w:rPr>
      </w:pPr>
      <w:r w:rsidRPr="008F00D5">
        <w:rPr>
          <w:rFonts w:asciiTheme="minorEastAsia" w:hAnsiTheme="minorEastAsia" w:cs="Times New Roman" w:hint="eastAsia"/>
          <w:spacing w:val="6"/>
          <w:szCs w:val="21"/>
        </w:rPr>
        <w:t>問 5　イ</w:t>
      </w:r>
    </w:p>
    <w:p w:rsidR="00F9266E" w:rsidRDefault="00F9266E" w:rsidP="00F9266E">
      <w:pPr>
        <w:spacing w:line="264" w:lineRule="exact"/>
        <w:rPr>
          <w:rFonts w:asciiTheme="minorEastAsia" w:hAnsiTheme="minorEastAsia"/>
          <w:szCs w:val="21"/>
        </w:rPr>
      </w:pPr>
      <w:r w:rsidRPr="008F00D5">
        <w:rPr>
          <w:rFonts w:asciiTheme="minorEastAsia" w:hAnsiTheme="minorEastAsia" w:hint="eastAsia"/>
          <w:szCs w:val="21"/>
        </w:rPr>
        <w:t>〔解説〕相変化</w:t>
      </w:r>
      <w:r w:rsidRPr="008F00D5">
        <w:rPr>
          <w:rFonts w:asciiTheme="minorEastAsia" w:hAnsiTheme="minorEastAsia"/>
          <w:szCs w:val="21"/>
        </w:rPr>
        <w:t>(そうへんか)メモリ(PCM:Phase Change Memory又はPRAM)は、カルコゲナイド系合金の結</w:t>
      </w:r>
    </w:p>
    <w:p w:rsidR="00F9266E" w:rsidRDefault="00F9266E" w:rsidP="00F9266E">
      <w:pPr>
        <w:spacing w:line="264" w:lineRule="exact"/>
        <w:ind w:leftChars="400" w:left="840"/>
        <w:rPr>
          <w:rFonts w:asciiTheme="minorEastAsia" w:hAnsiTheme="minorEastAsia"/>
          <w:szCs w:val="21"/>
        </w:rPr>
      </w:pPr>
      <w:r w:rsidRPr="008F00D5">
        <w:rPr>
          <w:rFonts w:asciiTheme="minorEastAsia" w:hAnsiTheme="minorEastAsia"/>
          <w:szCs w:val="21"/>
        </w:rPr>
        <w:t>晶状態と非結晶状態(アモルファス状態)</w:t>
      </w:r>
      <w:r>
        <w:rPr>
          <w:rFonts w:asciiTheme="minorEastAsia" w:hAnsiTheme="minorEastAsia"/>
          <w:szCs w:val="21"/>
        </w:rPr>
        <w:t>における電気抵抗の差を利用した不揮発性メモリ</w:t>
      </w:r>
      <w:r w:rsidRPr="008F00D5">
        <w:rPr>
          <w:rFonts w:asciiTheme="minorEastAsia" w:hAnsiTheme="minorEastAsia"/>
          <w:szCs w:val="21"/>
        </w:rPr>
        <w:t>。2つの状態は電気的に移行可能なので内容の書き換えが可能</w:t>
      </w:r>
    </w:p>
    <w:p w:rsidR="00F9266E" w:rsidRDefault="00F9266E" w:rsidP="00F9266E">
      <w:pPr>
        <w:spacing w:line="264" w:lineRule="exact"/>
        <w:ind w:leftChars="400" w:left="840"/>
        <w:rPr>
          <w:rFonts w:asciiTheme="minorEastAsia" w:hAnsiTheme="minorEastAsia"/>
          <w:szCs w:val="21"/>
        </w:rPr>
      </w:pPr>
      <w:r>
        <w:rPr>
          <w:rFonts w:asciiTheme="minorEastAsia" w:hAnsiTheme="minorEastAsia" w:hint="eastAsia"/>
          <w:szCs w:val="21"/>
        </w:rPr>
        <w:t>ア　ROMの説明</w:t>
      </w:r>
    </w:p>
    <w:p w:rsidR="00F9266E" w:rsidRDefault="00F9266E" w:rsidP="00F9266E">
      <w:pPr>
        <w:spacing w:line="264" w:lineRule="exact"/>
        <w:ind w:leftChars="400" w:left="840"/>
        <w:rPr>
          <w:rFonts w:asciiTheme="minorEastAsia" w:hAnsiTheme="minorEastAsia"/>
          <w:szCs w:val="21"/>
        </w:rPr>
      </w:pPr>
      <w:r>
        <w:rPr>
          <w:rFonts w:asciiTheme="minorEastAsia" w:hAnsiTheme="minorEastAsia" w:hint="eastAsia"/>
          <w:szCs w:val="21"/>
        </w:rPr>
        <w:t>ウ　SRAMの説明</w:t>
      </w:r>
    </w:p>
    <w:p w:rsidR="00F9266E" w:rsidRDefault="00F9266E" w:rsidP="00F9266E">
      <w:pPr>
        <w:spacing w:line="264" w:lineRule="exact"/>
        <w:ind w:leftChars="400" w:left="840"/>
        <w:rPr>
          <w:rFonts w:asciiTheme="minorEastAsia" w:hAnsiTheme="minorEastAsia" w:cs="Times New Roman"/>
          <w:spacing w:val="6"/>
          <w:szCs w:val="21"/>
        </w:rPr>
      </w:pPr>
      <w:r>
        <w:rPr>
          <w:rFonts w:asciiTheme="minorEastAsia" w:hAnsiTheme="minorEastAsia" w:hint="eastAsia"/>
          <w:szCs w:val="21"/>
        </w:rPr>
        <w:t>エ　DRAMの説明</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HG丸ｺﾞｼｯｸM-PRO"/>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F9266E" w:rsidRDefault="00F9266E" w:rsidP="00F9266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〔解説〕ＳＲＡＭは，フリップフロップと呼ばれる回路で構成されており，フリップフロップは１ビットのデータを安定的に記憶することができる。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ウ</w:t>
      </w:r>
    </w:p>
    <w:p w:rsidR="00F9266E" w:rsidRDefault="00F9266E" w:rsidP="00F9266E">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〔解説〕コンピュータの電源投入時には，マザーボード上のＲＯＭに格納されているＩＰＬ(Initial Pro-</w:t>
      </w:r>
    </w:p>
    <w:p w:rsidR="00F9266E" w:rsidRDefault="00F9266E" w:rsidP="00F9266E">
      <w:pPr>
        <w:pStyle w:val="a4"/>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gram Loader)というプログラムが実行される。</w:t>
      </w:r>
    </w:p>
    <w:p w:rsidR="00F9266E" w:rsidRDefault="00F9266E" w:rsidP="00F9266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ア，エ　電源を切ると内容が失われてしまうので，不適切である</w:t>
      </w:r>
    </w:p>
    <w:p w:rsidR="00F9266E" w:rsidRDefault="00F9266E" w:rsidP="00F9266E">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ＯＳの起動後でないとアクセスできないので，不適切である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8　ウ</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〔解説〕ア　ＤＲＡＭ</w:t>
      </w:r>
      <w:r>
        <w:rPr>
          <w:rFonts w:asciiTheme="minorEastAsia" w:hAnsiTheme="minorEastAsia" w:hint="eastAsia"/>
        </w:rPr>
        <w:t>は主記憶として使用されている</w:t>
      </w:r>
    </w:p>
    <w:p w:rsidR="00F9266E" w:rsidRDefault="00F9266E" w:rsidP="00F9266E">
      <w:pPr>
        <w:spacing w:line="264" w:lineRule="exact"/>
        <w:rPr>
          <w:rFonts w:asciiTheme="minorEastAsia" w:hAnsiTheme="minorEastAsia"/>
        </w:rPr>
      </w:pPr>
      <w:r>
        <w:rPr>
          <w:rFonts w:asciiTheme="minorEastAsia" w:hAnsiTheme="minorEastAsia" w:hint="eastAsia"/>
          <w:szCs w:val="21"/>
        </w:rPr>
        <w:t xml:space="preserve">　　　　イ　ＤＲＡＭ</w:t>
      </w:r>
      <w:r>
        <w:rPr>
          <w:rFonts w:asciiTheme="minorEastAsia" w:hAnsiTheme="minorEastAsia" w:hint="eastAsia"/>
        </w:rPr>
        <w:t>は蓄えた電荷の有無で情報を保持するコンデンサによって記憶を行うため、定期的にリ</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rPr>
        <w:t xml:space="preserve">　　　　　　フレッシュが必要</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w:t>
      </w:r>
      <w:r>
        <w:rPr>
          <w:rFonts w:asciiTheme="minorEastAsia" w:hAnsiTheme="minorEastAsia" w:hint="eastAsia"/>
        </w:rPr>
        <w:t>フリップフロップを用いるのはＳＲＡＭ</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ウ</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〔解説〕フラッシュメモリは，データの消去を一括またはブロック単位でできるようにしたＲＯＭで，何度</w:t>
      </w:r>
    </w:p>
    <w:p w:rsidR="00F9266E" w:rsidRDefault="00F9266E" w:rsidP="00F9266E">
      <w:pPr>
        <w:spacing w:line="264" w:lineRule="exact"/>
        <w:ind w:firstLineChars="400" w:firstLine="840"/>
        <w:rPr>
          <w:rFonts w:asciiTheme="minorEastAsia" w:hAnsiTheme="minorEastAsia"/>
          <w:szCs w:val="21"/>
        </w:rPr>
      </w:pPr>
      <w:r>
        <w:rPr>
          <w:rFonts w:asciiTheme="minorEastAsia" w:hAnsiTheme="minorEastAsia" w:hint="eastAsia"/>
          <w:szCs w:val="21"/>
        </w:rPr>
        <w:t>でも自由にデータを書き換えられることから，ディジタルカメラのメモリカードなどに使われてい</w:t>
      </w:r>
    </w:p>
    <w:p w:rsidR="00F9266E" w:rsidRDefault="00F9266E" w:rsidP="00F9266E">
      <w:pPr>
        <w:spacing w:line="264" w:lineRule="exact"/>
        <w:ind w:firstLineChars="400" w:firstLine="840"/>
        <w:rPr>
          <w:rFonts w:asciiTheme="minorEastAsia" w:hAnsiTheme="minorEastAsia"/>
          <w:szCs w:val="21"/>
        </w:rPr>
      </w:pPr>
      <w:r>
        <w:rPr>
          <w:rFonts w:asciiTheme="minorEastAsia" w:hAnsiTheme="minorEastAsia" w:hint="eastAsia"/>
          <w:szCs w:val="21"/>
        </w:rPr>
        <w:t>る。</w:t>
      </w:r>
    </w:p>
    <w:p w:rsidR="00F9266E" w:rsidRDefault="00F9266E" w:rsidP="00F9266E">
      <w:pPr>
        <w:spacing w:line="264" w:lineRule="exact"/>
        <w:rPr>
          <w:rFonts w:asciiTheme="minorEastAsia" w:hAnsiTheme="minorEastAsia"/>
          <w:szCs w:val="21"/>
        </w:rPr>
      </w:pPr>
    </w:p>
    <w:p w:rsidR="00F9266E" w:rsidRDefault="00F9266E" w:rsidP="00F9266E">
      <w:pPr>
        <w:spacing w:line="264" w:lineRule="exact"/>
        <w:rPr>
          <w:rFonts w:asciiTheme="minorEastAsia" w:hAnsiTheme="minorEastAsia"/>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問11　</w:t>
      </w:r>
      <w:r>
        <w:rPr>
          <w:rFonts w:asciiTheme="minorEastAsia" w:hAnsiTheme="minorEastAsia" w:hint="eastAsia"/>
          <w:szCs w:val="21"/>
        </w:rPr>
        <w:t>ウ</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〔解説〕フラッシュメモリはＥＥＰＲＯＭの一種で，電気的に内容を書き換えることができる。</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アはＥＰＲＯＭ，イはＳＲＡＭ，エはＤＲＡＭの説明である。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問12　</w:t>
      </w:r>
      <w:r>
        <w:rPr>
          <w:rFonts w:asciiTheme="minorEastAsia" w:hAnsiTheme="minorEastAsia" w:hint="eastAsia"/>
          <w:szCs w:val="21"/>
        </w:rPr>
        <w:t>ウ</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〔解説〕アはＰＲＯＭ，イはＤＲＡＭ，エはＥＰＲＯＭの説明である。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szCs w:val="21"/>
        </w:rPr>
      </w:pPr>
      <w:r>
        <w:rPr>
          <w:rFonts w:asciiTheme="minorEastAsia" w:hAnsiTheme="minorEastAsia" w:cs="HG丸ｺﾞｼｯｸM-PRO" w:hint="eastAsia"/>
          <w:szCs w:val="21"/>
        </w:rPr>
        <w:t>問13　イ</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〔解説〕ア　キャッシュメモリは並列処理ができる装置ではない</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ab/>
        <w:t xml:space="preserve">ウ　</w:t>
      </w:r>
      <w:r>
        <w:rPr>
          <w:rFonts w:asciiTheme="minorEastAsia" w:hAnsiTheme="minorEastAsia" w:hint="eastAsia"/>
        </w:rPr>
        <w:t>命令の並列実行はパイプラインやマルチプロセッサによって実現される</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ab/>
        <w:t xml:space="preserve">エ　</w:t>
      </w:r>
      <w:r>
        <w:rPr>
          <w:rFonts w:asciiTheme="minorEastAsia" w:hAnsiTheme="minorEastAsia" w:hint="eastAsia"/>
        </w:rPr>
        <w:t>命令のデコードはＣＰＵが行う</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問14　エ</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〔解説〕ア　ＳＤＩＯ(SD input/output)の説明</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ab/>
        <w:t>イ　ｍｉｃｒｏ ＳＤＨＣの説明</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ab/>
        <w:t>ウ　ＳＤＸＣに採用されている著作権保護技術は、ＣＰＲＭを発展させたＣＰＸＭ</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６－２　主記憶装置と高速化手法〔解答・解説〕</w:t>
      </w: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szCs w:val="21"/>
        </w:rPr>
      </w:pPr>
      <w:r>
        <w:rPr>
          <w:rFonts w:asciiTheme="minorEastAsia" w:hAnsiTheme="minorEastAsia" w:cs="HG丸ｺﾞｼｯｸM-PRO" w:hint="eastAsia"/>
          <w:szCs w:val="21"/>
        </w:rPr>
        <w:t xml:space="preserve">問1　</w:t>
      </w:r>
      <w:r>
        <w:rPr>
          <w:rFonts w:asciiTheme="minorEastAsia" w:hAnsiTheme="minorEastAsia" w:hint="eastAsia"/>
          <w:szCs w:val="21"/>
        </w:rPr>
        <w:t>イ</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〔解説〕データがキャッシュメモリに存在する確立をヒット率とよぶ。 データがキャッシュメモリになく、主</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 xml:space="preserve">　　　　記憶装置にある確立は、 （１－ヒット率）となる。 </w:t>
      </w:r>
    </w:p>
    <w:p w:rsidR="00F9266E" w:rsidRDefault="00F9266E" w:rsidP="00F9266E">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平均メモリアクセス時間が増加する原因となるのは、「ヒット率の低下」である。</w:t>
      </w: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ウ</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HG丸ｺﾞｼｯｸM-PRO"/>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ウ</w:t>
      </w:r>
    </w:p>
    <w:p w:rsidR="00F9266E" w:rsidRDefault="00F9266E" w:rsidP="00F9266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〔解説〕頻繁に実行される処理部分をまとめて高速アクセスのキャッシュメモリに格納することことによって，処理速度を効果的に向上させることができる。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rPr>
          <w:rFonts w:asciiTheme="minorEastAsia" w:hAnsiTheme="minorEastAsia" w:cs="HG丸ｺﾞｼｯｸM-PRO"/>
          <w:szCs w:val="21"/>
        </w:rPr>
      </w:pPr>
      <w:r>
        <w:rPr>
          <w:rFonts w:asciiTheme="minorEastAsia" w:hAnsiTheme="minorEastAsia" w:cs="HG丸ｺﾞｼｯｸM-PRO" w:hint="eastAsia"/>
          <w:kern w:val="0"/>
          <w:szCs w:val="21"/>
        </w:rPr>
        <w:br w:type="page"/>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問 4　エ</w:t>
      </w:r>
    </w:p>
    <w:p w:rsidR="00F9266E" w:rsidRDefault="00F9266E" w:rsidP="00F9266E">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〔解説〕実効アクセス時間がわかっているのでヒット率を"Ｎ"として計算する。</w:t>
      </w:r>
    </w:p>
    <w:p w:rsidR="00F9266E" w:rsidRDefault="00F9266E" w:rsidP="00F9266E">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(１０×Ｎ)＋(６０×(１－Ｎ))＝１５</w:t>
      </w:r>
    </w:p>
    <w:p w:rsidR="00F9266E" w:rsidRDefault="00F9266E" w:rsidP="00F9266E">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１０Ｎ＋６０－６０Ｎ＝１５</w:t>
      </w:r>
    </w:p>
    <w:p w:rsidR="00F9266E" w:rsidRDefault="00F9266E" w:rsidP="00F9266E">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－５０Ｎ＝－４５</w:t>
      </w:r>
    </w:p>
    <w:p w:rsidR="00F9266E" w:rsidRDefault="00F9266E" w:rsidP="00F9266E">
      <w:pPr>
        <w:pStyle w:val="a3"/>
        <w:kinsoku/>
        <w:overflowPunct/>
        <w:autoSpaceDE/>
        <w:adjustRightInd/>
        <w:spacing w:line="264" w:lineRule="exact"/>
        <w:ind w:firstLine="332"/>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Ｎ＝０.９</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〔解説〕ア　転送ブロックの大きさはプロセッサごとに固定であり，変更することはできない</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キャッシュメモリはレジスタほど高速ではないので，汎用レジスタと同じ働きはできない</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ミスヒットが発生してもキャッシュ全体の一括消去は起こらない</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6　ウ</w:t>
      </w:r>
    </w:p>
    <w:p w:rsidR="00F9266E" w:rsidRDefault="00F9266E" w:rsidP="00F9266E">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キャッシュメモリに読み込む対象のデータがない場合は、主記憶にデータが存在することになる。この際、直接ＣＰＵが主記憶から読み込むのではなく、一度主記憶からキャッシュメモリに所要データを転送をし、ＣＰＵはキャッシュメモリから読み込む。</w:t>
      </w: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エ</w:t>
      </w:r>
    </w:p>
    <w:p w:rsidR="00F9266E" w:rsidRDefault="00F9266E" w:rsidP="00F9266E">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〔解説〕ＬＲＵ（Least Recently Used）方式とは，使用してから最も時間が経過したデータを除去し，新しいデータと入れ替える方式である。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イ</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 xml:space="preserve">〔解説〕データがキャッシュメモリに存在する確立をヒット率とよぶ。 データがキャッシュメモリになく、主　</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 xml:space="preserve">　　　　記憶装置にある確立は、 （１－ヒット率）となる。 </w:t>
      </w:r>
    </w:p>
    <w:p w:rsidR="00F9266E" w:rsidRDefault="00F9266E" w:rsidP="00F9266E">
      <w:pPr>
        <w:spacing w:line="264" w:lineRule="exact"/>
        <w:ind w:firstLineChars="500" w:firstLine="1050"/>
        <w:rPr>
          <w:rFonts w:asciiTheme="minorEastAsia" w:hAnsiTheme="minorEastAsia"/>
          <w:szCs w:val="21"/>
        </w:rPr>
      </w:pPr>
      <w:r>
        <w:rPr>
          <w:rFonts w:asciiTheme="minorEastAsia" w:hAnsiTheme="minorEastAsia" w:hint="eastAsia"/>
          <w:szCs w:val="21"/>
        </w:rPr>
        <w:t xml:space="preserve">Ａ：キャッシュメモリにないため、主記憶をアクセスするため、１５ナノ秒 </w:t>
      </w:r>
    </w:p>
    <w:p w:rsidR="00F9266E" w:rsidRDefault="00F9266E" w:rsidP="00F9266E">
      <w:pPr>
        <w:spacing w:line="264" w:lineRule="exact"/>
        <w:ind w:left="840" w:firstLineChars="100" w:firstLine="210"/>
        <w:rPr>
          <w:rFonts w:asciiTheme="minorEastAsia" w:hAnsiTheme="minorEastAsia"/>
          <w:szCs w:val="21"/>
        </w:rPr>
      </w:pPr>
      <w:r>
        <w:rPr>
          <w:rFonts w:asciiTheme="minorEastAsia" w:hAnsiTheme="minorEastAsia" w:hint="eastAsia"/>
          <w:szCs w:val="21"/>
        </w:rPr>
        <w:t>Ｂ：キャッシュメモリにないため、主記憶をアクセスするため、３０ナノ秒</w:t>
      </w:r>
    </w:p>
    <w:p w:rsidR="00F9266E" w:rsidRDefault="00F9266E" w:rsidP="00F9266E">
      <w:pPr>
        <w:spacing w:line="264" w:lineRule="exact"/>
        <w:ind w:firstLineChars="500" w:firstLine="1050"/>
        <w:rPr>
          <w:rFonts w:asciiTheme="minorEastAsia" w:hAnsiTheme="minorEastAsia"/>
          <w:szCs w:val="21"/>
        </w:rPr>
      </w:pPr>
      <w:r>
        <w:rPr>
          <w:rFonts w:asciiTheme="minorEastAsia" w:hAnsiTheme="minorEastAsia" w:hint="eastAsia"/>
          <w:szCs w:val="21"/>
        </w:rPr>
        <w:t>Ｃ：キャッシュメモリと記憶をアクセスする。</w:t>
      </w:r>
    </w:p>
    <w:p w:rsidR="00F9266E" w:rsidRDefault="00F9266E" w:rsidP="00F9266E">
      <w:pPr>
        <w:spacing w:line="264" w:lineRule="exact"/>
        <w:ind w:firstLineChars="600" w:firstLine="1260"/>
        <w:rPr>
          <w:rFonts w:asciiTheme="minorEastAsia" w:hAnsiTheme="minorEastAsia"/>
          <w:szCs w:val="21"/>
        </w:rPr>
      </w:pPr>
      <w:r>
        <w:rPr>
          <w:rFonts w:asciiTheme="minorEastAsia" w:hAnsiTheme="minorEastAsia" w:hint="eastAsia"/>
          <w:szCs w:val="21"/>
        </w:rPr>
        <w:t xml:space="preserve"> ２０ × ０.６ ＋ ７０ × ０.４ ＝ １２ ＋ ２８ ＝ ４０ナノ秒</w:t>
      </w:r>
    </w:p>
    <w:p w:rsidR="00F9266E" w:rsidRDefault="00F9266E" w:rsidP="00F9266E">
      <w:pPr>
        <w:spacing w:line="264" w:lineRule="exact"/>
        <w:ind w:firstLineChars="500" w:firstLine="1050"/>
        <w:rPr>
          <w:rFonts w:asciiTheme="minorEastAsia" w:hAnsiTheme="minorEastAsia"/>
          <w:szCs w:val="21"/>
        </w:rPr>
      </w:pPr>
      <w:r>
        <w:rPr>
          <w:rFonts w:asciiTheme="minorEastAsia" w:hAnsiTheme="minorEastAsia" w:hint="eastAsia"/>
          <w:szCs w:val="21"/>
        </w:rPr>
        <w:t>Ｄ：キャッシュメモリと記憶をアクセスする。</w:t>
      </w:r>
    </w:p>
    <w:p w:rsidR="00F9266E" w:rsidRDefault="00F9266E" w:rsidP="00F9266E">
      <w:pPr>
        <w:spacing w:line="264" w:lineRule="exact"/>
        <w:ind w:firstLine="840"/>
        <w:rPr>
          <w:rFonts w:asciiTheme="minorEastAsia" w:hAnsiTheme="minorEastAsia"/>
          <w:szCs w:val="21"/>
        </w:rPr>
      </w:pPr>
      <w:r>
        <w:rPr>
          <w:rFonts w:asciiTheme="minorEastAsia" w:hAnsiTheme="minorEastAsia" w:hint="eastAsia"/>
          <w:szCs w:val="21"/>
        </w:rPr>
        <w:t xml:space="preserve"> 　　１０ × ０.９ ＋ ８０ × ０.１ ＝ ９ ＋ ８ ＝ １７ナノ秒</w:t>
      </w:r>
    </w:p>
    <w:p w:rsidR="00F9266E" w:rsidRDefault="00F9266E" w:rsidP="00F9266E">
      <w:pPr>
        <w:spacing w:line="264" w:lineRule="exact"/>
        <w:ind w:firstLine="840"/>
        <w:rPr>
          <w:rFonts w:asciiTheme="minorEastAsia" w:hAnsiTheme="minorEastAsia" w:cs="Times New Roman"/>
          <w:spacing w:val="6"/>
          <w:szCs w:val="21"/>
        </w:rPr>
      </w:pPr>
      <w:r>
        <w:rPr>
          <w:rFonts w:asciiTheme="minorEastAsia" w:hAnsiTheme="minorEastAsia" w:hint="eastAsia"/>
          <w:szCs w:val="21"/>
        </w:rPr>
        <w:t>よって、Ａ，Ｄ，Ｂ，Ｃ の順となる。。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Pr="006C616E" w:rsidRDefault="00F9266E" w:rsidP="00F9266E">
      <w:pPr>
        <w:spacing w:line="264" w:lineRule="exact"/>
        <w:rPr>
          <w:rFonts w:asciiTheme="minorEastAsia" w:hAnsiTheme="minorEastAsia" w:cs="Times New Roman"/>
          <w:spacing w:val="6"/>
          <w:szCs w:val="21"/>
        </w:rPr>
      </w:pPr>
      <w:r w:rsidRPr="006C616E">
        <w:rPr>
          <w:rFonts w:asciiTheme="minorEastAsia" w:hAnsiTheme="minorEastAsia" w:cs="HG丸ｺﾞｼｯｸM-PRO" w:hint="eastAsia"/>
          <w:szCs w:val="21"/>
        </w:rPr>
        <w:t>問 9　ウ</w:t>
      </w:r>
    </w:p>
    <w:p w:rsidR="00F9266E" w:rsidRPr="006C616E" w:rsidRDefault="00F9266E" w:rsidP="00F9266E">
      <w:pPr>
        <w:spacing w:line="264" w:lineRule="exact"/>
        <w:rPr>
          <w:rFonts w:asciiTheme="minorEastAsia" w:hAnsiTheme="minorEastAsia"/>
          <w:szCs w:val="21"/>
        </w:rPr>
      </w:pPr>
      <w:r w:rsidRPr="006C616E">
        <w:rPr>
          <w:rFonts w:asciiTheme="minorEastAsia" w:hAnsiTheme="minorEastAsia" w:hint="eastAsia"/>
          <w:szCs w:val="21"/>
        </w:rPr>
        <w:t>〔解説〕ヒット率</w:t>
      </w:r>
      <w:r w:rsidRPr="006C616E">
        <w:rPr>
          <w:rFonts w:asciiTheme="minorEastAsia" w:hAnsiTheme="minorEastAsia"/>
          <w:szCs w:val="21"/>
        </w:rPr>
        <w:t>(h)を直接求めずに答えを導くことも可能です。</w:t>
      </w:r>
    </w:p>
    <w:p w:rsidR="00F9266E" w:rsidRPr="006C616E" w:rsidRDefault="00F9266E" w:rsidP="00F9266E">
      <w:pPr>
        <w:spacing w:line="264" w:lineRule="exact"/>
        <w:rPr>
          <w:rFonts w:asciiTheme="minorEastAsia" w:hAnsiTheme="minorEastAsia"/>
          <w:szCs w:val="21"/>
        </w:rPr>
      </w:pPr>
    </w:p>
    <w:p w:rsidR="00F9266E" w:rsidRPr="006C616E" w:rsidRDefault="00F9266E" w:rsidP="00F9266E">
      <w:pPr>
        <w:spacing w:line="264" w:lineRule="exact"/>
        <w:ind w:left="840" w:firstLineChars="100" w:firstLine="210"/>
        <w:rPr>
          <w:rFonts w:asciiTheme="minorEastAsia" w:hAnsiTheme="minorEastAsia"/>
          <w:szCs w:val="21"/>
        </w:rPr>
      </w:pPr>
      <w:r w:rsidRPr="006C616E">
        <w:rPr>
          <w:rFonts w:asciiTheme="minorEastAsia" w:hAnsiTheme="minorEastAsia" w:hint="eastAsia"/>
          <w:szCs w:val="21"/>
        </w:rPr>
        <w:t>現状の応答時間は</w:t>
      </w:r>
    </w:p>
    <w:p w:rsidR="00F9266E" w:rsidRPr="006C616E" w:rsidRDefault="00F9266E" w:rsidP="00F9266E">
      <w:pPr>
        <w:spacing w:line="264" w:lineRule="exact"/>
        <w:ind w:firstLineChars="500" w:firstLine="1050"/>
        <w:rPr>
          <w:rFonts w:asciiTheme="minorEastAsia" w:hAnsiTheme="minorEastAsia"/>
          <w:szCs w:val="21"/>
        </w:rPr>
      </w:pPr>
      <w:r w:rsidRPr="006C616E">
        <w:rPr>
          <w:rFonts w:asciiTheme="minorEastAsia" w:hAnsiTheme="minorEastAsia"/>
          <w:szCs w:val="21"/>
        </w:rPr>
        <w:t>0.2×h＋2.2×(1－h)＝1.0 …①</w:t>
      </w:r>
    </w:p>
    <w:p w:rsidR="00F9266E" w:rsidRPr="006C616E" w:rsidRDefault="00F9266E" w:rsidP="00F9266E">
      <w:pPr>
        <w:spacing w:line="264" w:lineRule="exact"/>
        <w:rPr>
          <w:rFonts w:asciiTheme="minorEastAsia" w:hAnsiTheme="minorEastAsia"/>
          <w:szCs w:val="21"/>
        </w:rPr>
      </w:pPr>
    </w:p>
    <w:p w:rsidR="00F9266E" w:rsidRPr="006C616E" w:rsidRDefault="00F9266E" w:rsidP="00F9266E">
      <w:pPr>
        <w:spacing w:line="264" w:lineRule="exact"/>
        <w:ind w:firstLine="840"/>
        <w:rPr>
          <w:rFonts w:asciiTheme="minorEastAsia" w:hAnsiTheme="minorEastAsia"/>
          <w:szCs w:val="21"/>
        </w:rPr>
      </w:pPr>
      <w:r w:rsidRPr="006C616E">
        <w:rPr>
          <w:rFonts w:asciiTheme="minorEastAsia" w:hAnsiTheme="minorEastAsia"/>
          <w:szCs w:val="21"/>
        </w:rPr>
        <w:t>3年後のヒット率は現状の半分になるので h／2 です。3年後の平均応答時間を t とすると、</w:t>
      </w:r>
    </w:p>
    <w:p w:rsidR="00F9266E" w:rsidRPr="006C616E" w:rsidRDefault="00F9266E" w:rsidP="00F9266E">
      <w:pPr>
        <w:spacing w:line="264" w:lineRule="exact"/>
        <w:ind w:firstLineChars="500" w:firstLine="1050"/>
        <w:rPr>
          <w:rFonts w:asciiTheme="minorEastAsia" w:hAnsiTheme="minorEastAsia"/>
          <w:szCs w:val="21"/>
        </w:rPr>
      </w:pPr>
      <w:r w:rsidRPr="006C616E">
        <w:rPr>
          <w:rFonts w:asciiTheme="minorEastAsia" w:hAnsiTheme="minorEastAsia"/>
          <w:szCs w:val="21"/>
        </w:rPr>
        <w:t>0.2×h／2＋2.2×(1－h／2)＝t …②</w:t>
      </w:r>
    </w:p>
    <w:p w:rsidR="00F9266E" w:rsidRPr="006C616E" w:rsidRDefault="00F9266E" w:rsidP="00F9266E">
      <w:pPr>
        <w:spacing w:line="264" w:lineRule="exact"/>
        <w:rPr>
          <w:rFonts w:asciiTheme="minorEastAsia" w:hAnsiTheme="minorEastAsia"/>
          <w:szCs w:val="21"/>
        </w:rPr>
      </w:pPr>
    </w:p>
    <w:p w:rsidR="00F9266E" w:rsidRPr="006C616E" w:rsidRDefault="00F9266E" w:rsidP="00F9266E">
      <w:pPr>
        <w:spacing w:line="264" w:lineRule="exact"/>
        <w:ind w:leftChars="540" w:left="1134"/>
        <w:rPr>
          <w:rFonts w:asciiTheme="minorEastAsia" w:hAnsiTheme="minorEastAsia"/>
          <w:szCs w:val="21"/>
        </w:rPr>
      </w:pPr>
      <w:r w:rsidRPr="006C616E">
        <w:rPr>
          <w:rFonts w:asciiTheme="minorEastAsia" w:hAnsiTheme="minorEastAsia" w:hint="eastAsia"/>
          <w:szCs w:val="21"/>
        </w:rPr>
        <w:t>①－②×</w:t>
      </w:r>
      <w:r w:rsidRPr="006C616E">
        <w:rPr>
          <w:rFonts w:asciiTheme="minorEastAsia" w:hAnsiTheme="minorEastAsia"/>
          <w:szCs w:val="21"/>
        </w:rPr>
        <w:t>2</w:t>
      </w:r>
    </w:p>
    <w:p w:rsidR="00F9266E" w:rsidRPr="006C616E" w:rsidRDefault="00F9266E" w:rsidP="00F9266E">
      <w:pPr>
        <w:spacing w:line="264" w:lineRule="exact"/>
        <w:ind w:leftChars="540" w:left="1134"/>
        <w:rPr>
          <w:rFonts w:asciiTheme="minorEastAsia" w:hAnsiTheme="minorEastAsia"/>
          <w:szCs w:val="21"/>
        </w:rPr>
      </w:pPr>
      <w:r w:rsidRPr="006C616E">
        <w:rPr>
          <w:rFonts w:asciiTheme="minorEastAsia" w:hAnsiTheme="minorEastAsia"/>
          <w:szCs w:val="21"/>
        </w:rPr>
        <w:t>-2.2＝1.0－2×t</w:t>
      </w:r>
    </w:p>
    <w:p w:rsidR="00F9266E" w:rsidRPr="006C616E" w:rsidRDefault="00F9266E" w:rsidP="00F9266E">
      <w:pPr>
        <w:spacing w:line="264" w:lineRule="exact"/>
        <w:ind w:leftChars="540" w:left="1134"/>
        <w:rPr>
          <w:rFonts w:asciiTheme="minorEastAsia" w:hAnsiTheme="minorEastAsia"/>
          <w:szCs w:val="21"/>
        </w:rPr>
      </w:pPr>
      <w:r w:rsidRPr="006C616E">
        <w:rPr>
          <w:rFonts w:asciiTheme="minorEastAsia" w:hAnsiTheme="minorEastAsia"/>
          <w:szCs w:val="21"/>
        </w:rPr>
        <w:t>2×t＝3.2</w:t>
      </w:r>
    </w:p>
    <w:p w:rsidR="00F9266E" w:rsidRDefault="00F9266E" w:rsidP="00F9266E">
      <w:pPr>
        <w:spacing w:line="264" w:lineRule="exact"/>
        <w:ind w:leftChars="540" w:left="1134"/>
        <w:rPr>
          <w:rFonts w:asciiTheme="minorEastAsia" w:hAnsiTheme="minorEastAsia" w:cs="Times New Roman"/>
          <w:spacing w:val="6"/>
          <w:szCs w:val="21"/>
          <w:u w:val="single"/>
        </w:rPr>
      </w:pPr>
      <w:r w:rsidRPr="006C616E">
        <w:rPr>
          <w:rFonts w:asciiTheme="minorEastAsia" w:hAnsiTheme="minorEastAsia"/>
          <w:szCs w:val="21"/>
        </w:rPr>
        <w:t>t＝1.6(秒)</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HG丸ｺﾞｼｯｸM-PRO"/>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問10　</w:t>
      </w:r>
      <w:r>
        <w:rPr>
          <w:rFonts w:asciiTheme="minorEastAsia" w:hAnsiTheme="minorEastAsia" w:hint="eastAsia"/>
          <w:szCs w:val="21"/>
        </w:rPr>
        <w:t>エ</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〔解説〕ヒット率をｈとすると，実効メモリアクセス時間は，</w:t>
      </w: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１５×ｈ＋５０×(１－ｈ)＝１０×ｈ＋７０×(１－ｈ)より，ｈ＝０.８</w:t>
      </w:r>
    </w:p>
    <w:p w:rsidR="00F9266E" w:rsidRDefault="00F9266E">
      <w:pPr>
        <w:rPr>
          <w:rFonts w:asciiTheme="minorEastAsia" w:hAnsiTheme="minorEastAsia" w:cs="HG丸ｺﾞｼｯｸM-PRO"/>
          <w:szCs w:val="21"/>
        </w:rPr>
      </w:pPr>
      <w:r>
        <w:rPr>
          <w:rFonts w:asciiTheme="minorEastAsia" w:hAnsiTheme="minorEastAsia" w:cs="HG丸ｺﾞｼｯｸM-PRO"/>
          <w:szCs w:val="21"/>
        </w:rPr>
        <w:br w:type="page"/>
      </w:r>
    </w:p>
    <w:p w:rsidR="00F9266E" w:rsidRDefault="00F9266E" w:rsidP="00F9266E">
      <w:pPr>
        <w:spacing w:line="264" w:lineRule="exact"/>
        <w:rPr>
          <w:rFonts w:asciiTheme="minorEastAsia" w:hAnsiTheme="minorEastAsia"/>
          <w:szCs w:val="21"/>
        </w:rPr>
      </w:pPr>
      <w:r>
        <w:rPr>
          <w:rFonts w:asciiTheme="minorEastAsia" w:hAnsiTheme="minorEastAsia" w:cs="HG丸ｺﾞｼｯｸM-PRO" w:hint="eastAsia"/>
          <w:szCs w:val="21"/>
        </w:rPr>
        <w:lastRenderedPageBreak/>
        <w:t>問11　エ</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〔解説〕各選択肢の実効アクセス時間を計算していくと、</w:t>
      </w:r>
    </w:p>
    <w:p w:rsidR="00F9266E" w:rsidRDefault="00F9266E" w:rsidP="00F9266E">
      <w:pPr>
        <w:spacing w:line="264" w:lineRule="exact"/>
        <w:ind w:firstLineChars="500" w:firstLine="1050"/>
        <w:rPr>
          <w:rFonts w:asciiTheme="minorEastAsia" w:hAnsiTheme="minorEastAsia"/>
          <w:szCs w:val="21"/>
        </w:rPr>
      </w:pPr>
      <w:r>
        <w:rPr>
          <w:rFonts w:asciiTheme="minorEastAsia" w:hAnsiTheme="minorEastAsia" w:hint="eastAsia"/>
          <w:szCs w:val="21"/>
        </w:rPr>
        <w:t>１０×０.６＋７０×(１-０.６) ＝３４(ナノ秒)</w:t>
      </w:r>
    </w:p>
    <w:p w:rsidR="00F9266E" w:rsidRDefault="00F9266E" w:rsidP="00F9266E">
      <w:pPr>
        <w:spacing w:line="264" w:lineRule="exact"/>
        <w:ind w:firstLineChars="500" w:firstLine="1050"/>
        <w:rPr>
          <w:rFonts w:asciiTheme="minorEastAsia" w:hAnsiTheme="minorEastAsia"/>
          <w:szCs w:val="21"/>
        </w:rPr>
      </w:pPr>
      <w:r>
        <w:rPr>
          <w:rFonts w:asciiTheme="minorEastAsia" w:hAnsiTheme="minorEastAsia" w:hint="eastAsia"/>
          <w:szCs w:val="21"/>
        </w:rPr>
        <w:t>１０×０.７＋７０×(１-０.７) ＝２８(ナノ秒)</w:t>
      </w:r>
    </w:p>
    <w:p w:rsidR="00F9266E" w:rsidRDefault="00F9266E" w:rsidP="00F9266E">
      <w:pPr>
        <w:spacing w:line="264" w:lineRule="exact"/>
        <w:ind w:firstLineChars="500" w:firstLine="1050"/>
        <w:rPr>
          <w:rFonts w:asciiTheme="minorEastAsia" w:hAnsiTheme="minorEastAsia"/>
          <w:szCs w:val="21"/>
        </w:rPr>
      </w:pPr>
      <w:r>
        <w:rPr>
          <w:rFonts w:asciiTheme="minorEastAsia" w:hAnsiTheme="minorEastAsia" w:hint="eastAsia"/>
          <w:szCs w:val="21"/>
        </w:rPr>
        <w:t>２０×０.７＋５０×(１-０.７) ＝２９(ナノ秒)</w:t>
      </w:r>
    </w:p>
    <w:p w:rsidR="00F9266E" w:rsidRDefault="00F9266E" w:rsidP="00F9266E">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２０×０.８＋５０×(１-０.８) ＝２６(ナノ秒)</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問12　</w:t>
      </w:r>
      <w:r>
        <w:rPr>
          <w:rFonts w:asciiTheme="minorEastAsia" w:eastAsiaTheme="minorEastAsia" w:hAnsiTheme="minorEastAsia" w:cs="ＭＳ 明朝" w:hint="eastAsia"/>
          <w:color w:val="000000"/>
          <w:sz w:val="21"/>
          <w:szCs w:val="21"/>
        </w:rPr>
        <w:t>エ</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Pr="006C616E" w:rsidRDefault="00F9266E" w:rsidP="00F9266E">
      <w:pPr>
        <w:spacing w:line="264" w:lineRule="exact"/>
        <w:rPr>
          <w:rFonts w:asciiTheme="minorEastAsia" w:hAnsiTheme="minorEastAsia" w:cs="Times New Roman"/>
          <w:spacing w:val="6"/>
          <w:szCs w:val="21"/>
        </w:rPr>
      </w:pPr>
      <w:r w:rsidRPr="006C616E">
        <w:rPr>
          <w:rFonts w:asciiTheme="minorEastAsia" w:hAnsiTheme="minorEastAsia" w:cs="HG丸ｺﾞｼｯｸM-PRO" w:hint="eastAsia"/>
          <w:szCs w:val="21"/>
        </w:rPr>
        <w:t>問13　エ</w:t>
      </w:r>
    </w:p>
    <w:p w:rsidR="00F9266E" w:rsidRDefault="00F9266E" w:rsidP="00F9266E">
      <w:pPr>
        <w:spacing w:line="264" w:lineRule="exact"/>
        <w:rPr>
          <w:rFonts w:asciiTheme="minorEastAsia" w:hAnsiTheme="minorEastAsia"/>
          <w:szCs w:val="21"/>
        </w:rPr>
      </w:pPr>
      <w:r w:rsidRPr="006C616E">
        <w:rPr>
          <w:rFonts w:asciiTheme="minorEastAsia" w:hAnsiTheme="minorEastAsia" w:hint="eastAsia"/>
          <w:szCs w:val="21"/>
        </w:rPr>
        <w:t>〔解説〕ア　キャッシュメモリと主記憶の同期を制御する方式の</w:t>
      </w:r>
      <w:r w:rsidRPr="006C616E">
        <w:rPr>
          <w:rFonts w:asciiTheme="minorEastAsia" w:hAnsiTheme="minorEastAsia"/>
          <w:szCs w:val="21"/>
        </w:rPr>
        <w:t>1つであるライトバック方式の説明</w:t>
      </w:r>
    </w:p>
    <w:p w:rsidR="00F9266E" w:rsidRDefault="00F9266E" w:rsidP="00F9266E">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イ　</w:t>
      </w:r>
      <w:r w:rsidRPr="006C616E">
        <w:rPr>
          <w:rFonts w:asciiTheme="minorEastAsia" w:hAnsiTheme="minorEastAsia" w:hint="eastAsia"/>
          <w:szCs w:val="21"/>
        </w:rPr>
        <w:t>ディスクキャッシュの説明</w:t>
      </w:r>
    </w:p>
    <w:p w:rsidR="00F9266E" w:rsidRDefault="00F9266E" w:rsidP="00F9266E">
      <w:pPr>
        <w:spacing w:line="264" w:lineRule="exact"/>
        <w:rPr>
          <w:rFonts w:asciiTheme="minorEastAsia" w:hAnsiTheme="minorEastAsia"/>
          <w:szCs w:val="21"/>
        </w:rPr>
      </w:pPr>
      <w:r>
        <w:rPr>
          <w:rFonts w:asciiTheme="minorEastAsia" w:hAnsiTheme="minorEastAsia"/>
          <w:szCs w:val="21"/>
        </w:rPr>
        <w:tab/>
      </w:r>
      <w:r>
        <w:rPr>
          <w:rFonts w:asciiTheme="minorEastAsia" w:hAnsiTheme="minorEastAsia" w:hint="eastAsia"/>
          <w:szCs w:val="21"/>
        </w:rPr>
        <w:t xml:space="preserve">ウ　</w:t>
      </w:r>
      <w:r w:rsidRPr="006C616E">
        <w:rPr>
          <w:rFonts w:asciiTheme="minorEastAsia" w:hAnsiTheme="minorEastAsia" w:hint="eastAsia"/>
          <w:szCs w:val="21"/>
        </w:rPr>
        <w:t>キャッシュメモリと主記憶の同期を制御する方式の</w:t>
      </w:r>
      <w:r w:rsidRPr="006C616E">
        <w:rPr>
          <w:rFonts w:asciiTheme="minorEastAsia" w:hAnsiTheme="minorEastAsia"/>
          <w:szCs w:val="21"/>
        </w:rPr>
        <w:t>1つであるライトスルー方式の説明</w:t>
      </w:r>
    </w:p>
    <w:p w:rsidR="00F9266E" w:rsidRDefault="00F9266E" w:rsidP="00F9266E">
      <w:pPr>
        <w:spacing w:line="264" w:lineRule="exact"/>
        <w:rPr>
          <w:rFonts w:asciiTheme="minorEastAsia" w:hAnsiTheme="minorEastAsia"/>
          <w:szCs w:val="21"/>
        </w:rPr>
      </w:pP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問14　</w:t>
      </w:r>
      <w:r>
        <w:rPr>
          <w:rFonts w:asciiTheme="minorEastAsia" w:hAnsiTheme="minorEastAsia" w:hint="eastAsia"/>
          <w:szCs w:val="21"/>
        </w:rPr>
        <w:t>エ</w:t>
      </w:r>
    </w:p>
    <w:p w:rsidR="00F9266E" w:rsidRDefault="00F9266E" w:rsidP="00F9266E">
      <w:pPr>
        <w:rPr>
          <w:rFonts w:asciiTheme="minorEastAsia" w:hAnsiTheme="minorEastAsia"/>
          <w:szCs w:val="21"/>
        </w:rPr>
      </w:pPr>
      <w:r>
        <w:rPr>
          <w:rFonts w:asciiTheme="minorEastAsia" w:hAnsiTheme="minorEastAsia" w:hint="eastAsia"/>
          <w:szCs w:val="21"/>
        </w:rPr>
        <w:t>〔解説〕アはディスクキャッシュ，イはキャッシュメモリ，ウは逐次制御の説明である。</w:t>
      </w:r>
    </w:p>
    <w:p w:rsidR="00F9266E" w:rsidRDefault="00F9266E" w:rsidP="00F9266E">
      <w:pPr>
        <w:spacing w:line="264" w:lineRule="exact"/>
        <w:rPr>
          <w:rFonts w:asciiTheme="minorEastAsia" w:hAnsiTheme="minorEastAsia" w:cs="Times New Roman"/>
          <w:spacing w:val="6"/>
          <w:szCs w:val="21"/>
        </w:rPr>
      </w:pPr>
    </w:p>
    <w:p w:rsidR="00F9266E" w:rsidRDefault="00F9266E" w:rsidP="00F9266E">
      <w:pPr>
        <w:spacing w:line="264" w:lineRule="exact"/>
        <w:rPr>
          <w:rFonts w:asciiTheme="minorEastAsia" w:hAnsiTheme="minorEastAsia" w:cs="Times New Roman"/>
          <w:spacing w:val="6"/>
          <w:szCs w:val="21"/>
        </w:rPr>
      </w:pPr>
    </w:p>
    <w:p w:rsidR="00F9266E" w:rsidRPr="00BD7E43" w:rsidRDefault="00F9266E" w:rsidP="00F9266E">
      <w:pPr>
        <w:rPr>
          <w:rFonts w:asciiTheme="minorEastAsia" w:hAnsiTheme="minorEastAsia"/>
          <w:szCs w:val="21"/>
        </w:rPr>
      </w:pPr>
      <w:r w:rsidRPr="00BD7E43">
        <w:rPr>
          <w:rFonts w:asciiTheme="minorEastAsia" w:hAnsiTheme="minorEastAsia" w:hint="eastAsia"/>
          <w:szCs w:val="21"/>
        </w:rPr>
        <w:t>問15　ウ</w:t>
      </w:r>
    </w:p>
    <w:p w:rsidR="00F9266E" w:rsidRDefault="00F9266E" w:rsidP="00F9266E">
      <w:pPr>
        <w:spacing w:line="264" w:lineRule="exact"/>
        <w:rPr>
          <w:rFonts w:asciiTheme="minorEastAsia" w:hAnsiTheme="minorEastAsia"/>
          <w:szCs w:val="21"/>
        </w:rPr>
      </w:pPr>
      <w:r w:rsidRPr="00BD7E43">
        <w:rPr>
          <w:rFonts w:asciiTheme="minorEastAsia" w:hAnsiTheme="minorEastAsia" w:hint="eastAsia"/>
          <w:szCs w:val="21"/>
        </w:rPr>
        <w:t>〔解説〕まず、番地を求める対象である座標</w:t>
      </w:r>
      <w:r w:rsidRPr="00BD7E43">
        <w:rPr>
          <w:rFonts w:asciiTheme="minorEastAsia" w:hAnsiTheme="minorEastAsia"/>
          <w:szCs w:val="21"/>
        </w:rPr>
        <w:t>(7, 6)の画素が格納される位置を考え</w:t>
      </w:r>
      <w:r>
        <w:rPr>
          <w:rFonts w:asciiTheme="minorEastAsia" w:hAnsiTheme="minorEastAsia" w:hint="eastAsia"/>
          <w:szCs w:val="21"/>
        </w:rPr>
        <w:t>る</w:t>
      </w:r>
      <w:r w:rsidRPr="00BD7E43">
        <w:rPr>
          <w:rFonts w:asciiTheme="minorEastAsia" w:hAnsiTheme="minorEastAsia"/>
          <w:szCs w:val="21"/>
        </w:rPr>
        <w:t>。座標(7, 6)は8列7行目</w:t>
      </w:r>
    </w:p>
    <w:p w:rsidR="00F9266E" w:rsidRPr="00BD7E43" w:rsidRDefault="00F9266E" w:rsidP="00F9266E">
      <w:pPr>
        <w:spacing w:line="264" w:lineRule="exact"/>
        <w:ind w:firstLine="840"/>
        <w:rPr>
          <w:rFonts w:asciiTheme="minorEastAsia" w:hAnsiTheme="minorEastAsia"/>
          <w:szCs w:val="21"/>
        </w:rPr>
      </w:pPr>
      <w:r w:rsidRPr="00BD7E43">
        <w:rPr>
          <w:rFonts w:asciiTheme="minorEastAsia" w:hAnsiTheme="minorEastAsia"/>
          <w:szCs w:val="21"/>
        </w:rPr>
        <w:t>に位置し、メモリには上の行から順に格納されていくため、先頭から数えた順番は、</w:t>
      </w:r>
    </w:p>
    <w:p w:rsidR="00F9266E" w:rsidRPr="00BD7E43" w:rsidRDefault="00F9266E" w:rsidP="00F9266E">
      <w:pPr>
        <w:spacing w:line="264" w:lineRule="exact"/>
        <w:rPr>
          <w:rFonts w:asciiTheme="minorEastAsia" w:hAnsiTheme="minorEastAsia"/>
          <w:szCs w:val="21"/>
        </w:rPr>
      </w:pPr>
    </w:p>
    <w:p w:rsidR="00F9266E" w:rsidRPr="00BD7E43" w:rsidRDefault="00F9266E" w:rsidP="00F9266E">
      <w:pPr>
        <w:spacing w:line="264" w:lineRule="exact"/>
        <w:ind w:firstLine="840"/>
        <w:rPr>
          <w:rFonts w:asciiTheme="minorEastAsia" w:hAnsiTheme="minorEastAsia"/>
          <w:szCs w:val="21"/>
        </w:rPr>
      </w:pPr>
      <w:r w:rsidRPr="00BD7E43">
        <w:rPr>
          <w:rFonts w:asciiTheme="minorEastAsia" w:hAnsiTheme="minorEastAsia" w:hint="eastAsia"/>
          <w:szCs w:val="21"/>
        </w:rPr>
        <w:t xml:space="preserve">　</w:t>
      </w:r>
      <w:r w:rsidRPr="00BD7E43">
        <w:rPr>
          <w:rFonts w:asciiTheme="minorEastAsia" w:hAnsiTheme="minorEastAsia"/>
          <w:szCs w:val="21"/>
        </w:rPr>
        <w:t>640×6＋8＝3848(個目)</w:t>
      </w:r>
    </w:p>
    <w:p w:rsidR="00F9266E" w:rsidRPr="00BD7E43" w:rsidRDefault="00F9266E" w:rsidP="00F9266E">
      <w:pPr>
        <w:spacing w:line="264" w:lineRule="exact"/>
        <w:rPr>
          <w:rFonts w:asciiTheme="minorEastAsia" w:hAnsiTheme="minorEastAsia"/>
          <w:szCs w:val="21"/>
        </w:rPr>
      </w:pPr>
    </w:p>
    <w:p w:rsidR="00F9266E" w:rsidRDefault="00F9266E" w:rsidP="00F9266E">
      <w:pPr>
        <w:spacing w:line="264" w:lineRule="exact"/>
        <w:ind w:firstLine="840"/>
        <w:rPr>
          <w:rFonts w:asciiTheme="minorEastAsia" w:hAnsiTheme="minorEastAsia"/>
          <w:szCs w:val="21"/>
        </w:rPr>
      </w:pPr>
      <w:r w:rsidRPr="00BD7E43">
        <w:rPr>
          <w:rFonts w:asciiTheme="minorEastAsia" w:hAnsiTheme="minorEastAsia" w:hint="eastAsia"/>
          <w:szCs w:val="21"/>
        </w:rPr>
        <w:t>メモリの幅は</w:t>
      </w:r>
      <w:r w:rsidRPr="00BD7E43">
        <w:rPr>
          <w:rFonts w:asciiTheme="minorEastAsia" w:hAnsiTheme="minorEastAsia"/>
          <w:szCs w:val="21"/>
        </w:rPr>
        <w:t>8ビットで1画素は16ビットですので、1つの画素には2つの番地が割り当てられ</w:t>
      </w:r>
      <w:r>
        <w:rPr>
          <w:rFonts w:asciiTheme="minorEastAsia" w:hAnsiTheme="minorEastAsia" w:hint="eastAsia"/>
          <w:szCs w:val="21"/>
        </w:rPr>
        <w:t>る</w:t>
      </w:r>
      <w:r w:rsidRPr="00BD7E43">
        <w:rPr>
          <w:rFonts w:asciiTheme="minorEastAsia" w:hAnsiTheme="minorEastAsia"/>
          <w:szCs w:val="21"/>
        </w:rPr>
        <w:t>。</w:t>
      </w:r>
    </w:p>
    <w:p w:rsidR="00F9266E" w:rsidRDefault="00F9266E" w:rsidP="00F9266E">
      <w:pPr>
        <w:spacing w:line="264" w:lineRule="exact"/>
        <w:ind w:firstLine="840"/>
        <w:rPr>
          <w:rFonts w:asciiTheme="minorEastAsia" w:hAnsiTheme="minorEastAsia"/>
          <w:szCs w:val="21"/>
        </w:rPr>
      </w:pPr>
      <w:r w:rsidRPr="00BD7E43">
        <w:rPr>
          <w:rFonts w:asciiTheme="minorEastAsia" w:hAnsiTheme="minorEastAsia"/>
          <w:szCs w:val="21"/>
        </w:rPr>
        <w:t>格納される順番ごとにメモリアドレスの先頭を考えてみると、1番目の画素はメモリの0番地、2番目</w:t>
      </w:r>
    </w:p>
    <w:p w:rsidR="00F9266E" w:rsidRDefault="00F9266E" w:rsidP="00F9266E">
      <w:pPr>
        <w:spacing w:line="264" w:lineRule="exact"/>
        <w:ind w:firstLine="840"/>
        <w:rPr>
          <w:rFonts w:asciiTheme="minorEastAsia" w:hAnsiTheme="minorEastAsia"/>
          <w:szCs w:val="21"/>
        </w:rPr>
      </w:pPr>
      <w:r w:rsidRPr="00BD7E43">
        <w:rPr>
          <w:rFonts w:asciiTheme="minorEastAsia" w:hAnsiTheme="minorEastAsia"/>
          <w:szCs w:val="21"/>
        </w:rPr>
        <w:t>は2番地、3番目は4番地、…、641番目(2行目先頭画素)は1280番地 にな</w:t>
      </w:r>
      <w:r>
        <w:rPr>
          <w:rFonts w:asciiTheme="minorEastAsia" w:hAnsiTheme="minorEastAsia" w:hint="eastAsia"/>
          <w:szCs w:val="21"/>
        </w:rPr>
        <w:t>る</w:t>
      </w:r>
      <w:r w:rsidRPr="00BD7E43">
        <w:rPr>
          <w:rFonts w:asciiTheme="minorEastAsia" w:hAnsiTheme="minorEastAsia"/>
          <w:szCs w:val="21"/>
        </w:rPr>
        <w:t>。つまり、n番目の画</w:t>
      </w:r>
    </w:p>
    <w:p w:rsidR="00F9266E" w:rsidRPr="00BD7E43" w:rsidRDefault="00F9266E" w:rsidP="00F9266E">
      <w:pPr>
        <w:spacing w:line="264" w:lineRule="exact"/>
        <w:ind w:firstLine="840"/>
        <w:rPr>
          <w:rFonts w:asciiTheme="minorEastAsia" w:hAnsiTheme="minorEastAsia"/>
          <w:szCs w:val="21"/>
        </w:rPr>
      </w:pPr>
      <w:r w:rsidRPr="00BD7E43">
        <w:rPr>
          <w:rFonts w:asciiTheme="minorEastAsia" w:hAnsiTheme="minorEastAsia"/>
          <w:szCs w:val="21"/>
        </w:rPr>
        <w:t>素が割り当てられるメモリアドレスの先頭は「(n－1)×2番地」で表せ</w:t>
      </w:r>
      <w:r>
        <w:rPr>
          <w:rFonts w:asciiTheme="minorEastAsia" w:hAnsiTheme="minorEastAsia" w:hint="eastAsia"/>
          <w:szCs w:val="21"/>
        </w:rPr>
        <w:t>る</w:t>
      </w:r>
      <w:r w:rsidRPr="00BD7E43">
        <w:rPr>
          <w:rFonts w:asciiTheme="minorEastAsia" w:hAnsiTheme="minorEastAsia"/>
          <w:szCs w:val="21"/>
        </w:rPr>
        <w:t>。</w:t>
      </w:r>
    </w:p>
    <w:p w:rsidR="00F9266E" w:rsidRPr="00BD7E43" w:rsidRDefault="00F9266E" w:rsidP="00F9266E">
      <w:pPr>
        <w:spacing w:line="264" w:lineRule="exact"/>
        <w:rPr>
          <w:rFonts w:asciiTheme="minorEastAsia" w:hAnsiTheme="minorEastAsia"/>
          <w:szCs w:val="21"/>
        </w:rPr>
      </w:pPr>
    </w:p>
    <w:p w:rsidR="00F9266E" w:rsidRPr="00BD7E43" w:rsidRDefault="00F9266E" w:rsidP="00F9266E">
      <w:pPr>
        <w:spacing w:line="264" w:lineRule="exact"/>
        <w:ind w:firstLine="840"/>
        <w:rPr>
          <w:rFonts w:asciiTheme="minorEastAsia" w:hAnsiTheme="minorEastAsia"/>
          <w:szCs w:val="21"/>
        </w:rPr>
      </w:pPr>
      <w:r w:rsidRPr="00BD7E43">
        <w:rPr>
          <w:rFonts w:asciiTheme="minorEastAsia" w:hAnsiTheme="minorEastAsia" w:hint="eastAsia"/>
          <w:szCs w:val="21"/>
        </w:rPr>
        <w:t>よって、先頭から</w:t>
      </w:r>
      <w:r w:rsidRPr="00BD7E43">
        <w:rPr>
          <w:rFonts w:asciiTheme="minorEastAsia" w:hAnsiTheme="minorEastAsia"/>
          <w:szCs w:val="21"/>
        </w:rPr>
        <w:t>3848番目のメモリアドレスの番地は、</w:t>
      </w:r>
    </w:p>
    <w:p w:rsidR="00F9266E" w:rsidRPr="00BD7E43" w:rsidRDefault="00F9266E" w:rsidP="00F9266E">
      <w:pPr>
        <w:spacing w:line="264" w:lineRule="exact"/>
        <w:rPr>
          <w:rFonts w:asciiTheme="minorEastAsia" w:hAnsiTheme="minorEastAsia"/>
          <w:szCs w:val="21"/>
        </w:rPr>
      </w:pPr>
    </w:p>
    <w:p w:rsidR="00F9266E" w:rsidRDefault="00F9266E" w:rsidP="00F9266E">
      <w:pPr>
        <w:spacing w:line="264" w:lineRule="exact"/>
        <w:ind w:firstLine="840"/>
        <w:rPr>
          <w:rFonts w:asciiTheme="minorEastAsia" w:hAnsiTheme="minorEastAsia"/>
          <w:szCs w:val="21"/>
        </w:rPr>
      </w:pPr>
      <w:r w:rsidRPr="00BD7E43">
        <w:rPr>
          <w:rFonts w:asciiTheme="minorEastAsia" w:hAnsiTheme="minorEastAsia" w:hint="eastAsia"/>
          <w:szCs w:val="21"/>
        </w:rPr>
        <w:t xml:space="preserve">　</w:t>
      </w:r>
      <w:r w:rsidRPr="00BD7E43">
        <w:rPr>
          <w:rFonts w:asciiTheme="minorEastAsia" w:hAnsiTheme="minorEastAsia"/>
          <w:szCs w:val="21"/>
        </w:rPr>
        <w:t>(3848－1)×2＝</w:t>
      </w:r>
      <w:r w:rsidRPr="00BD7E43">
        <w:rPr>
          <w:rFonts w:asciiTheme="minorEastAsia" w:hAnsiTheme="minorEastAsia"/>
          <w:szCs w:val="21"/>
          <w:u w:val="single"/>
        </w:rPr>
        <w:t>7694(番地)</w:t>
      </w:r>
    </w:p>
    <w:p w:rsidR="00F9266E" w:rsidRDefault="00F9266E" w:rsidP="00F9266E">
      <w:pPr>
        <w:spacing w:line="264" w:lineRule="exact"/>
        <w:rPr>
          <w:rFonts w:asciiTheme="minorEastAsia" w:hAnsiTheme="minorEastAsia" w:cs="Times New Roman"/>
          <w:spacing w:val="6"/>
        </w:rPr>
      </w:pPr>
    </w:p>
    <w:p w:rsidR="00F9266E" w:rsidRDefault="00F9266E" w:rsidP="00F9266E">
      <w:pPr>
        <w:spacing w:line="264" w:lineRule="exact"/>
        <w:rPr>
          <w:rFonts w:asciiTheme="minorEastAsia" w:hAnsiTheme="minorEastAsia" w:cs="Times New Roman"/>
          <w:spacing w:val="6"/>
        </w:rPr>
      </w:pPr>
    </w:p>
    <w:p w:rsidR="00F9266E" w:rsidRDefault="00F9266E" w:rsidP="00F9266E">
      <w:pPr>
        <w:rPr>
          <w:rFonts w:asciiTheme="minorEastAsia" w:hAnsiTheme="minorEastAsia"/>
        </w:rPr>
      </w:pPr>
      <w:r>
        <w:rPr>
          <w:rFonts w:asciiTheme="minorEastAsia" w:hAnsiTheme="minorEastAsia" w:hint="eastAsia"/>
        </w:rPr>
        <w:t>問16　エ</w:t>
      </w:r>
    </w:p>
    <w:p w:rsidR="00F9266E" w:rsidRDefault="00F9266E" w:rsidP="00F9266E">
      <w:pPr>
        <w:spacing w:line="264" w:lineRule="exact"/>
        <w:rPr>
          <w:rFonts w:asciiTheme="minorEastAsia" w:hAnsiTheme="minorEastAsia"/>
        </w:rPr>
      </w:pPr>
      <w:r>
        <w:rPr>
          <w:rFonts w:asciiTheme="minorEastAsia" w:hAnsiTheme="minorEastAsia" w:hint="eastAsia"/>
          <w:szCs w:val="21"/>
        </w:rPr>
        <w:t>〔解説〕</w:t>
      </w:r>
      <w:r>
        <w:rPr>
          <w:rFonts w:asciiTheme="minorEastAsia" w:hAnsiTheme="minorEastAsia" w:hint="eastAsia"/>
        </w:rPr>
        <w:t>ア　ライトバック方式では、キャッシュと主記憶の内容が常に一致しているわけではない。</w:t>
      </w:r>
    </w:p>
    <w:p w:rsidR="00F9266E" w:rsidRDefault="00F9266E" w:rsidP="00F9266E">
      <w:pPr>
        <w:spacing w:line="264" w:lineRule="exact"/>
        <w:rPr>
          <w:rFonts w:asciiTheme="minorEastAsia" w:hAnsiTheme="minorEastAsia" w:cs="メイリオ"/>
          <w:szCs w:val="21"/>
        </w:rPr>
      </w:pPr>
      <w:r>
        <w:rPr>
          <w:rFonts w:asciiTheme="minorEastAsia" w:hAnsiTheme="minorEastAsia" w:cs="メイリオ" w:hint="eastAsia"/>
          <w:szCs w:val="21"/>
        </w:rPr>
        <w:tab/>
        <w:t>イ　ライトバック方式では該当データがキャッシュから追い出されたタイミングで主記憶に書き出す</w:t>
      </w:r>
    </w:p>
    <w:p w:rsidR="00F9266E" w:rsidRDefault="00F9266E" w:rsidP="00F9266E">
      <w:pPr>
        <w:spacing w:line="264" w:lineRule="exact"/>
        <w:ind w:firstLineChars="600" w:firstLine="1260"/>
        <w:rPr>
          <w:rFonts w:asciiTheme="minorEastAsia" w:hAnsiTheme="minorEastAsia" w:cs="メイリオ"/>
          <w:szCs w:val="21"/>
        </w:rPr>
      </w:pPr>
      <w:r>
        <w:rPr>
          <w:rFonts w:asciiTheme="minorEastAsia" w:hAnsiTheme="minorEastAsia" w:cs="メイリオ" w:hint="eastAsia"/>
          <w:szCs w:val="21"/>
        </w:rPr>
        <w:t>ので、一貫性を保つために書き戻し処理が必要となる。</w:t>
      </w:r>
    </w:p>
    <w:p w:rsidR="00F9266E" w:rsidRDefault="00F9266E" w:rsidP="00F9266E">
      <w:pPr>
        <w:spacing w:line="264" w:lineRule="exact"/>
        <w:rPr>
          <w:rFonts w:asciiTheme="minorEastAsia" w:hAnsiTheme="minorEastAsia" w:cs="メイリオ"/>
          <w:szCs w:val="21"/>
        </w:rPr>
      </w:pPr>
      <w:r>
        <w:rPr>
          <w:rFonts w:asciiTheme="minorEastAsia" w:hAnsiTheme="minorEastAsia" w:cs="メイリオ" w:hint="eastAsia"/>
          <w:szCs w:val="21"/>
        </w:rPr>
        <w:tab/>
        <w:t>ウ　ライトスルー方式と比較した場合、ライトバック方式の同期制御は複雑になる。</w:t>
      </w:r>
    </w:p>
    <w:p w:rsidR="00F9266E" w:rsidRDefault="00F9266E" w:rsidP="00F9266E">
      <w:pPr>
        <w:spacing w:line="264" w:lineRule="exact"/>
        <w:rPr>
          <w:rFonts w:asciiTheme="minorEastAsia" w:hAnsiTheme="minorEastAsia" w:cs="メイリオ"/>
          <w:szCs w:val="21"/>
        </w:rPr>
      </w:pPr>
    </w:p>
    <w:p w:rsidR="00F9266E" w:rsidRDefault="00F9266E" w:rsidP="00F9266E">
      <w:pPr>
        <w:spacing w:line="264" w:lineRule="exact"/>
        <w:rPr>
          <w:rFonts w:asciiTheme="minorEastAsia" w:hAnsiTheme="minorEastAsia" w:cs="メイリオ"/>
          <w:szCs w:val="21"/>
        </w:rPr>
      </w:pPr>
    </w:p>
    <w:p w:rsidR="00F9266E" w:rsidRDefault="00F9266E" w:rsidP="00F9266E">
      <w:pPr>
        <w:spacing w:line="264" w:lineRule="exact"/>
        <w:rPr>
          <w:rFonts w:asciiTheme="minorEastAsia" w:hAnsiTheme="minorEastAsia" w:cs="メイリオ"/>
          <w:szCs w:val="21"/>
        </w:rPr>
      </w:pPr>
      <w:r>
        <w:rPr>
          <w:rFonts w:asciiTheme="minorEastAsia" w:hAnsiTheme="minorEastAsia" w:cs="メイリオ" w:hint="eastAsia"/>
          <w:szCs w:val="21"/>
        </w:rPr>
        <w:t>問17　ア</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〔解説〕イ　キャッシュメモリに目的のデータが存在しないと主記憶を探索することになるが、この時に割込</w:t>
      </w:r>
    </w:p>
    <w:p w:rsidR="00F9266E" w:rsidRDefault="00F9266E" w:rsidP="00F9266E">
      <w:pPr>
        <w:spacing w:line="264" w:lineRule="exact"/>
        <w:ind w:firstLineChars="600" w:firstLine="1260"/>
        <w:rPr>
          <w:rFonts w:asciiTheme="minorEastAsia" w:hAnsiTheme="minorEastAsia"/>
          <w:szCs w:val="21"/>
        </w:rPr>
      </w:pPr>
      <w:r>
        <w:rPr>
          <w:rFonts w:asciiTheme="minorEastAsia" w:hAnsiTheme="minorEastAsia" w:hint="eastAsia"/>
          <w:szCs w:val="21"/>
        </w:rPr>
        <w:t>みは発生しない。</w:t>
      </w:r>
    </w:p>
    <w:p w:rsidR="00F9266E" w:rsidRDefault="00F9266E" w:rsidP="00F9266E">
      <w:pPr>
        <w:spacing w:line="264" w:lineRule="exact"/>
        <w:rPr>
          <w:rFonts w:asciiTheme="minorEastAsia" w:hAnsiTheme="minorEastAsia"/>
          <w:szCs w:val="21"/>
        </w:rPr>
      </w:pPr>
      <w:r>
        <w:rPr>
          <w:rFonts w:asciiTheme="minorEastAsia" w:hAnsiTheme="minorEastAsia" w:hint="eastAsia"/>
          <w:szCs w:val="21"/>
        </w:rPr>
        <w:tab/>
        <w:t>ウ　キャッシュメモリは、ＣＰＵと主記憶の速度差を埋めるために設置される。</w:t>
      </w:r>
    </w:p>
    <w:p w:rsidR="00A91793" w:rsidRPr="00F9266E" w:rsidRDefault="00F9266E" w:rsidP="00F9266E">
      <w:r>
        <w:rPr>
          <w:rFonts w:asciiTheme="minorEastAsia" w:hAnsiTheme="minorEastAsia" w:hint="eastAsia"/>
          <w:szCs w:val="21"/>
        </w:rPr>
        <w:tab/>
        <w:t>エ　ＣＰＵと主記憶の速度差が広がってきているため,キャッシュメモリの必要性は増している。</w:t>
      </w:r>
    </w:p>
    <w:sectPr w:rsidR="00A91793" w:rsidRPr="00F9266E"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G丸ｺﾞｼｯｸM-PRO">
    <w:panose1 w:val="020F06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221512"/>
    <w:rsid w:val="00345E63"/>
    <w:rsid w:val="003A7113"/>
    <w:rsid w:val="004828B0"/>
    <w:rsid w:val="006379DA"/>
    <w:rsid w:val="007E25BC"/>
    <w:rsid w:val="008F7E8A"/>
    <w:rsid w:val="00985EE6"/>
    <w:rsid w:val="00A76926"/>
    <w:rsid w:val="00AA375C"/>
    <w:rsid w:val="00BD0192"/>
    <w:rsid w:val="00DF6C1D"/>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15669-EA8E-495D-ABDE-30BDBF18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562</Words>
  <Characters>3208</Characters>
  <Application>Microsoft Office Word</Application>
  <DocSecurity>0</DocSecurity>
  <Lines>26</Lines>
  <Paragraphs>7</Paragraphs>
  <ScaleCrop>false</ScaleCrop>
  <Company>Hewlett-Packard Company</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2022-03-29T06:41:00Z</dcterms:created>
  <dcterms:modified xsi:type="dcterms:W3CDTF">2022-03-29T06:41:00Z</dcterms:modified>
</cp:coreProperties>
</file>