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76AB9" w14:textId="31B4582D" w:rsidR="00583D0F" w:rsidRPr="00E325D1" w:rsidRDefault="00E325D1">
      <w:pPr>
        <w:rPr>
          <w:rFonts w:ascii="Meiryo UI" w:eastAsia="Meiryo UI" w:hAnsi="Meiryo UI"/>
        </w:rPr>
      </w:pPr>
      <w:r w:rsidRPr="00E325D1">
        <w:rPr>
          <w:rFonts w:ascii="Meiryo UI" w:eastAsia="Meiryo UI" w:hAnsi="Meiryo UI" w:hint="eastAsia"/>
        </w:rPr>
        <w:t>■ケーブルの配置と接続確認(パケットトレーサー)</w:t>
      </w:r>
    </w:p>
    <w:p w14:paraId="6EA78C4A" w14:textId="2CBDD9D6" w:rsidR="00E325D1" w:rsidRPr="00E325D1" w:rsidRDefault="00E325D1">
      <w:pPr>
        <w:rPr>
          <w:rFonts w:ascii="Meiryo UI" w:eastAsia="Meiryo UI" w:hAnsi="Meiryo UI"/>
        </w:rPr>
      </w:pPr>
    </w:p>
    <w:p w14:paraId="0A5AB066" w14:textId="12FAF804" w:rsidR="00E325D1" w:rsidRPr="00E325D1" w:rsidRDefault="00E325D1">
      <w:pPr>
        <w:rPr>
          <w:rFonts w:ascii="Meiryo UI" w:eastAsia="Meiryo UI" w:hAnsi="Meiryo UI"/>
          <w:lang w:val="x-none"/>
        </w:rPr>
      </w:pPr>
      <w:r w:rsidRPr="00E325D1">
        <w:rPr>
          <w:rFonts w:ascii="Meiryo UI" w:eastAsia="Meiryo UI" w:hAnsi="Meiryo UI"/>
        </w:rPr>
        <w:tab/>
      </w:r>
      <w:r w:rsidRPr="00E325D1">
        <w:rPr>
          <w:rFonts w:ascii="Meiryo UI" w:eastAsia="Meiryo UI" w:hAnsi="Meiryo UI"/>
        </w:rPr>
        <w:tab/>
      </w:r>
      <w:r w:rsidRPr="00E325D1">
        <w:rPr>
          <w:rFonts w:ascii="Meiryo UI" w:eastAsia="Meiryo UI" w:hAnsi="Meiryo UI"/>
        </w:rPr>
        <w:tab/>
      </w:r>
      <w:r w:rsidRPr="00E325D1">
        <w:rPr>
          <w:rFonts w:ascii="Meiryo UI" w:eastAsia="Meiryo UI" w:hAnsi="Meiryo UI" w:hint="eastAsia"/>
        </w:rPr>
        <w:t xml:space="preserve">クラス　</w:t>
      </w:r>
      <w:r w:rsidR="00D963D2">
        <w:rPr>
          <w:rFonts w:ascii="Meiryo UI" w:eastAsia="Meiryo UI" w:hAnsi="Meiryo UI"/>
          <w:lang w:val="x-none"/>
        </w:rPr>
        <w:t>SK</w:t>
      </w:r>
      <w:r w:rsidR="00D963D2">
        <w:rPr>
          <w:rFonts w:ascii="Meiryo UI" w:eastAsia="Meiryo UI" w:hAnsi="Meiryo UI" w:hint="eastAsia"/>
          <w:lang w:val="x-none"/>
        </w:rPr>
        <w:t>1</w:t>
      </w:r>
      <w:r w:rsidR="00D963D2">
        <w:rPr>
          <w:rFonts w:ascii="Meiryo UI" w:eastAsia="Meiryo UI" w:hAnsi="Meiryo UI"/>
          <w:lang w:val="x-none"/>
        </w:rPr>
        <w:t>A</w:t>
      </w:r>
      <w:r w:rsidRPr="00E325D1">
        <w:rPr>
          <w:rFonts w:ascii="Meiryo UI" w:eastAsia="Meiryo UI" w:hAnsi="Meiryo UI"/>
          <w:lang w:val="x-none"/>
        </w:rPr>
        <w:t xml:space="preserve">　</w:t>
      </w:r>
      <w:r w:rsidRPr="00E325D1">
        <w:rPr>
          <w:rFonts w:ascii="Meiryo UI" w:eastAsia="Meiryo UI" w:hAnsi="Meiryo UI" w:hint="eastAsia"/>
        </w:rPr>
        <w:t xml:space="preserve">　　　　No.</w:t>
      </w:r>
      <w:r w:rsidR="00D963D2">
        <w:rPr>
          <w:rFonts w:ascii="Meiryo UI" w:eastAsia="Meiryo UI" w:hAnsi="Meiryo UI"/>
        </w:rPr>
        <w:t xml:space="preserve"> 04</w:t>
      </w:r>
      <w:r w:rsidRPr="00E325D1">
        <w:rPr>
          <w:rFonts w:ascii="Meiryo UI" w:eastAsia="Meiryo UI" w:hAnsi="Meiryo UI" w:hint="eastAsia"/>
        </w:rPr>
        <w:t xml:space="preserve">　　　氏名</w:t>
      </w:r>
      <w:r w:rsidR="00D963D2">
        <w:rPr>
          <w:rFonts w:ascii="Meiryo UI" w:eastAsia="Meiryo UI" w:hAnsi="Meiryo UI" w:hint="eastAsia"/>
        </w:rPr>
        <w:t xml:space="preserve"> </w:t>
      </w:r>
      <w:r w:rsidR="00D963D2">
        <w:rPr>
          <w:rFonts w:ascii="Meiryo UI" w:eastAsia="Meiryo UI" w:hAnsi="Meiryo UI"/>
          <w:lang w:val="x-none"/>
        </w:rPr>
        <w:t>文家俊</w:t>
      </w:r>
    </w:p>
    <w:p w14:paraId="125BB882" w14:textId="63C217B6" w:rsidR="00E325D1" w:rsidRPr="00E325D1" w:rsidRDefault="00E325D1">
      <w:pPr>
        <w:rPr>
          <w:rFonts w:ascii="Meiryo UI" w:eastAsia="Meiryo UI" w:hAnsi="Meiryo UI"/>
        </w:rPr>
      </w:pPr>
    </w:p>
    <w:p w14:paraId="56737077" w14:textId="171776DA" w:rsidR="00E325D1" w:rsidRDefault="00E325D1">
      <w:pPr>
        <w:rPr>
          <w:rFonts w:ascii="Meiryo UI" w:eastAsia="Meiryo UI" w:hAnsi="Meiryo UI"/>
        </w:rPr>
      </w:pPr>
      <w:r w:rsidRPr="00E325D1">
        <w:rPr>
          <w:rFonts w:ascii="Meiryo UI" w:eastAsia="Meiryo UI" w:hAnsi="Meiryo UI" w:hint="eastAsia"/>
        </w:rPr>
        <w:t>次のようなネットワークを構築しなさい。</w:t>
      </w:r>
      <w:r>
        <w:rPr>
          <w:rFonts w:ascii="Meiryo UI" w:eastAsia="Meiryo UI" w:hAnsi="Meiryo UI" w:hint="eastAsia"/>
        </w:rPr>
        <w:t xml:space="preserve">　＊データはNT22からn</w:t>
      </w:r>
      <w:r>
        <w:rPr>
          <w:rFonts w:ascii="Meiryo UI" w:eastAsia="Meiryo UI" w:hAnsi="Meiryo UI"/>
        </w:rPr>
        <w:t>kiso01.pkt</w:t>
      </w:r>
      <w:r>
        <w:rPr>
          <w:rFonts w:ascii="Meiryo UI" w:eastAsia="Meiryo UI" w:hAnsi="Meiryo UI" w:hint="eastAsia"/>
        </w:rPr>
        <w:t>ファイルをコピーして作成すること。</w:t>
      </w:r>
    </w:p>
    <w:p w14:paraId="7A374DC0" w14:textId="6A9F5673" w:rsidR="00E325D1" w:rsidRDefault="00E325D1">
      <w:pPr>
        <w:rPr>
          <w:rFonts w:ascii="Meiryo UI" w:eastAsia="Meiryo UI" w:hAnsi="Meiryo UI"/>
        </w:rPr>
      </w:pPr>
      <w:r w:rsidRPr="00E325D1">
        <w:rPr>
          <w:rFonts w:ascii="Meiryo UI" w:eastAsia="Meiryo UI" w:hAnsi="Meiryo UI"/>
          <w:noProof/>
        </w:rPr>
        <w:drawing>
          <wp:anchor distT="0" distB="0" distL="114300" distR="114300" simplePos="0" relativeHeight="251658240" behindDoc="0" locked="0" layoutInCell="1" allowOverlap="1" wp14:anchorId="0A85E615" wp14:editId="3E2E517B">
            <wp:simplePos x="0" y="0"/>
            <wp:positionH relativeFrom="margin">
              <wp:posOffset>751221</wp:posOffset>
            </wp:positionH>
            <wp:positionV relativeFrom="paragraph">
              <wp:posOffset>126563</wp:posOffset>
            </wp:positionV>
            <wp:extent cx="3943701" cy="1911701"/>
            <wp:effectExtent l="0" t="0" r="0" b="0"/>
            <wp:wrapNone/>
            <wp:docPr id="1" name="図 1" descr="ダイアグラム&#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低い精度で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3943701" cy="1911701"/>
                    </a:xfrm>
                    <a:prstGeom prst="rect">
                      <a:avLst/>
                    </a:prstGeom>
                  </pic:spPr>
                </pic:pic>
              </a:graphicData>
            </a:graphic>
            <wp14:sizeRelH relativeFrom="margin">
              <wp14:pctWidth>0</wp14:pctWidth>
            </wp14:sizeRelH>
            <wp14:sizeRelV relativeFrom="margin">
              <wp14:pctHeight>0</wp14:pctHeight>
            </wp14:sizeRelV>
          </wp:anchor>
        </w:drawing>
      </w:r>
    </w:p>
    <w:p w14:paraId="590CBDEA" w14:textId="16698EFE" w:rsidR="00E325D1" w:rsidRDefault="00E325D1">
      <w:pPr>
        <w:rPr>
          <w:rFonts w:ascii="Meiryo UI" w:eastAsia="Meiryo UI" w:hAnsi="Meiryo UI"/>
        </w:rPr>
      </w:pPr>
    </w:p>
    <w:p w14:paraId="7022AF08" w14:textId="7DA1A74F" w:rsidR="00E325D1" w:rsidRDefault="00E325D1">
      <w:pPr>
        <w:rPr>
          <w:rFonts w:ascii="Meiryo UI" w:eastAsia="Meiryo UI" w:hAnsi="Meiryo UI"/>
        </w:rPr>
      </w:pPr>
    </w:p>
    <w:p w14:paraId="3D9C86FF" w14:textId="38F3C3DF" w:rsidR="00E325D1" w:rsidRDefault="00E325D1">
      <w:pPr>
        <w:rPr>
          <w:rFonts w:ascii="Meiryo UI" w:eastAsia="Meiryo UI" w:hAnsi="Meiryo UI"/>
        </w:rPr>
      </w:pPr>
    </w:p>
    <w:p w14:paraId="7AAE16AD" w14:textId="03A8F4CB" w:rsidR="00E325D1" w:rsidRDefault="00E325D1">
      <w:pPr>
        <w:rPr>
          <w:rFonts w:ascii="Meiryo UI" w:eastAsia="Meiryo UI" w:hAnsi="Meiryo UI"/>
        </w:rPr>
      </w:pPr>
    </w:p>
    <w:p w14:paraId="03C3D2A9" w14:textId="0A7558BE" w:rsidR="00E325D1" w:rsidRDefault="00E325D1">
      <w:pPr>
        <w:rPr>
          <w:rFonts w:ascii="Meiryo UI" w:eastAsia="Meiryo UI" w:hAnsi="Meiryo UI"/>
        </w:rPr>
      </w:pPr>
    </w:p>
    <w:p w14:paraId="52DA1F1B" w14:textId="14E81D7C" w:rsidR="00E325D1" w:rsidRDefault="00E325D1">
      <w:pPr>
        <w:rPr>
          <w:rFonts w:ascii="Meiryo UI" w:eastAsia="Meiryo UI" w:hAnsi="Meiryo UI"/>
        </w:rPr>
      </w:pPr>
    </w:p>
    <w:p w14:paraId="27BFED3F" w14:textId="08FD6381" w:rsidR="00E325D1" w:rsidRDefault="00E325D1">
      <w:pPr>
        <w:rPr>
          <w:rFonts w:ascii="Meiryo UI" w:eastAsia="Meiryo UI" w:hAnsi="Meiryo UI"/>
        </w:rPr>
      </w:pPr>
    </w:p>
    <w:p w14:paraId="7BDF08A0" w14:textId="365AEE3E" w:rsidR="00E325D1" w:rsidRDefault="00E325D1">
      <w:pPr>
        <w:rPr>
          <w:rFonts w:ascii="Meiryo UI" w:eastAsia="Meiryo UI" w:hAnsi="Meiryo UI"/>
        </w:rPr>
      </w:pPr>
    </w:p>
    <w:p w14:paraId="59728DC6" w14:textId="77777777" w:rsidR="00E325D1" w:rsidRDefault="00E325D1">
      <w:pPr>
        <w:rPr>
          <w:rFonts w:ascii="Meiryo UI" w:eastAsia="Meiryo UI" w:hAnsi="Meiryo UI"/>
        </w:rPr>
      </w:pPr>
    </w:p>
    <w:p w14:paraId="6DAF9F71" w14:textId="3B94A0FA" w:rsidR="00E325D1" w:rsidRDefault="000838B7">
      <w:pPr>
        <w:rPr>
          <w:rFonts w:ascii="Meiryo UI" w:eastAsia="Meiryo UI" w:hAnsi="Meiryo UI"/>
        </w:rPr>
      </w:pPr>
      <w:r>
        <w:rPr>
          <w:rFonts w:ascii="Meiryo UI" w:eastAsia="Meiryo UI" w:hAnsi="Meiryo UI" w:hint="eastAsia"/>
        </w:rPr>
        <w:t>■</w:t>
      </w:r>
      <w:r w:rsidR="00E325D1">
        <w:rPr>
          <w:rFonts w:ascii="Meiryo UI" w:eastAsia="Meiryo UI" w:hAnsi="Meiryo UI" w:hint="eastAsia"/>
        </w:rPr>
        <w:t>ケーブル配置</w:t>
      </w:r>
    </w:p>
    <w:p w14:paraId="0A641B5B" w14:textId="6E69B378" w:rsidR="00E325D1" w:rsidRDefault="000838B7">
      <w:pPr>
        <w:rPr>
          <w:rFonts w:ascii="Meiryo UI" w:eastAsia="Meiryo UI" w:hAnsi="Meiryo UI"/>
        </w:rPr>
      </w:pPr>
      <w:r>
        <w:rPr>
          <w:rFonts w:ascii="Meiryo UI" w:eastAsia="Meiryo UI" w:hAnsi="Meiryo UI" w:hint="eastAsia"/>
        </w:rPr>
        <w:t>1.</w:t>
      </w:r>
      <w:r w:rsidR="00FA2735">
        <w:rPr>
          <w:rFonts w:ascii="Meiryo UI" w:eastAsia="Meiryo UI" w:hAnsi="Meiryo UI" w:hint="eastAsia"/>
        </w:rPr>
        <w:t>各PC(</w:t>
      </w:r>
      <w:r w:rsidR="00FA2735">
        <w:rPr>
          <w:rFonts w:ascii="Meiryo UI" w:eastAsia="Meiryo UI" w:hAnsi="Meiryo UI"/>
        </w:rPr>
        <w:t>PC_A</w:t>
      </w:r>
      <w:r w:rsidR="00FA2735">
        <w:rPr>
          <w:rFonts w:ascii="Meiryo UI" w:eastAsia="Meiryo UI" w:hAnsi="Meiryo UI" w:hint="eastAsia"/>
        </w:rPr>
        <w:t>～P</w:t>
      </w:r>
      <w:r w:rsidR="00FA2735">
        <w:rPr>
          <w:rFonts w:ascii="Meiryo UI" w:eastAsia="Meiryo UI" w:hAnsi="Meiryo UI"/>
        </w:rPr>
        <w:t>C_C</w:t>
      </w:r>
      <w:r w:rsidR="00FA2735">
        <w:rPr>
          <w:rFonts w:ascii="Meiryo UI" w:eastAsia="Meiryo UI" w:hAnsi="Meiryo UI" w:hint="eastAsia"/>
        </w:rPr>
        <w:t>)を上の図のように接続しなさい。その場合、適切なケーブルを使用すること。</w:t>
      </w:r>
    </w:p>
    <w:p w14:paraId="6816EA84" w14:textId="56202587" w:rsidR="00FA2735" w:rsidRDefault="00FA2735">
      <w:pPr>
        <w:rPr>
          <w:rFonts w:ascii="Meiryo UI" w:eastAsia="Meiryo UI" w:hAnsi="Meiryo UI"/>
        </w:rPr>
      </w:pPr>
      <w:r>
        <w:rPr>
          <w:rFonts w:ascii="Meiryo UI" w:eastAsia="Meiryo UI" w:hAnsi="Meiryo UI" w:hint="eastAsia"/>
        </w:rPr>
        <w:t xml:space="preserve">　　接続に使用したケーブル：[</w:t>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hint="eastAsia"/>
        </w:rPr>
        <w:t>]</w:t>
      </w:r>
    </w:p>
    <w:p w14:paraId="2A4C9EE9" w14:textId="58791594" w:rsidR="00FA2735" w:rsidRDefault="00FA2735">
      <w:pPr>
        <w:rPr>
          <w:rFonts w:ascii="Meiryo UI" w:eastAsia="Meiryo UI" w:hAnsi="Meiryo UI"/>
        </w:rPr>
      </w:pPr>
    </w:p>
    <w:p w14:paraId="383DACCD" w14:textId="45565D35" w:rsidR="00FA2735" w:rsidRDefault="00FA2735">
      <w:pPr>
        <w:rPr>
          <w:rFonts w:ascii="Meiryo UI" w:eastAsia="Meiryo UI" w:hAnsi="Meiryo UI"/>
        </w:rPr>
      </w:pPr>
      <w:r>
        <w:rPr>
          <w:rFonts w:ascii="Meiryo UI" w:eastAsia="Meiryo UI" w:hAnsi="Meiryo UI" w:hint="eastAsia"/>
        </w:rPr>
        <w:t>2.</w:t>
      </w:r>
      <w:r w:rsidR="00EE63A6" w:rsidRPr="00EE63A6">
        <w:rPr>
          <w:rFonts w:ascii="Meiryo UI" w:eastAsia="Meiryo UI" w:hAnsi="Meiryo UI" w:hint="eastAsia"/>
        </w:rPr>
        <w:t xml:space="preserve"> </w:t>
      </w:r>
      <w:r w:rsidR="00EE63A6">
        <w:rPr>
          <w:rFonts w:ascii="Meiryo UI" w:eastAsia="Meiryo UI" w:hAnsi="Meiryo UI" w:hint="eastAsia"/>
        </w:rPr>
        <w:t>各PC(</w:t>
      </w:r>
      <w:r w:rsidR="00EE63A6">
        <w:rPr>
          <w:rFonts w:ascii="Meiryo UI" w:eastAsia="Meiryo UI" w:hAnsi="Meiryo UI"/>
        </w:rPr>
        <w:t>PC_A</w:t>
      </w:r>
      <w:r w:rsidR="00EE63A6">
        <w:rPr>
          <w:rFonts w:ascii="Meiryo UI" w:eastAsia="Meiryo UI" w:hAnsi="Meiryo UI" w:hint="eastAsia"/>
        </w:rPr>
        <w:t>～P</w:t>
      </w:r>
      <w:r w:rsidR="00EE63A6">
        <w:rPr>
          <w:rFonts w:ascii="Meiryo UI" w:eastAsia="Meiryo UI" w:hAnsi="Meiryo UI"/>
        </w:rPr>
        <w:t>C_C</w:t>
      </w:r>
      <w:r w:rsidR="00EE63A6">
        <w:rPr>
          <w:rFonts w:ascii="Meiryo UI" w:eastAsia="Meiryo UI" w:hAnsi="Meiryo UI" w:hint="eastAsia"/>
        </w:rPr>
        <w:t>)を上の図のようにIPアドレス、サブネットマスク、デフォルトゲートウェイを設定しなさい。</w:t>
      </w:r>
    </w:p>
    <w:p w14:paraId="1D429C6A" w14:textId="1F77400A" w:rsidR="00EE63A6" w:rsidRDefault="00EE63A6">
      <w:pPr>
        <w:rPr>
          <w:rFonts w:ascii="Meiryo UI" w:eastAsia="Meiryo UI" w:hAnsi="Meiryo UI"/>
        </w:rPr>
      </w:pPr>
    </w:p>
    <w:p w14:paraId="3CE07595" w14:textId="4F3648E0" w:rsidR="00EE63A6" w:rsidRDefault="00EE63A6">
      <w:pPr>
        <w:rPr>
          <w:rFonts w:ascii="Meiryo UI" w:eastAsia="Meiryo UI" w:hAnsi="Meiryo UI"/>
        </w:rPr>
      </w:pPr>
      <w:r>
        <w:rPr>
          <w:rFonts w:ascii="Meiryo UI" w:eastAsia="Meiryo UI" w:hAnsi="Meiryo UI" w:hint="eastAsia"/>
        </w:rPr>
        <w:t>■接続確認</w:t>
      </w:r>
      <w:r w:rsidR="0050234F">
        <w:rPr>
          <w:rFonts w:ascii="Meiryo UI" w:eastAsia="Meiryo UI" w:hAnsi="Meiryo UI" w:hint="eastAsia"/>
        </w:rPr>
        <w:t>1</w:t>
      </w:r>
    </w:p>
    <w:p w14:paraId="05124B6B" w14:textId="3A82FCDC" w:rsidR="00EE63A6" w:rsidRDefault="00EE63A6">
      <w:pPr>
        <w:rPr>
          <w:rFonts w:ascii="Meiryo UI" w:eastAsia="Meiryo UI" w:hAnsi="Meiryo UI"/>
        </w:rPr>
      </w:pPr>
      <w:r>
        <w:rPr>
          <w:rFonts w:ascii="Meiryo UI" w:eastAsia="Meiryo UI" w:hAnsi="Meiryo UI" w:hint="eastAsia"/>
        </w:rPr>
        <w:t>各PC間の接続を確認しなさい。接続確認は、[Comma</w:t>
      </w:r>
      <w:r>
        <w:rPr>
          <w:rFonts w:ascii="Meiryo UI" w:eastAsia="Meiryo UI" w:hAnsi="Meiryo UI"/>
        </w:rPr>
        <w:t>nd Prompt</w:t>
      </w:r>
      <w:r>
        <w:rPr>
          <w:rFonts w:ascii="Meiryo UI" w:eastAsia="Meiryo UI" w:hAnsi="Meiryo UI" w:hint="eastAsia"/>
        </w:rPr>
        <w:t>]からp</w:t>
      </w:r>
      <w:r>
        <w:rPr>
          <w:rFonts w:ascii="Meiryo UI" w:eastAsia="Meiryo UI" w:hAnsi="Meiryo UI"/>
        </w:rPr>
        <w:t>ing</w:t>
      </w:r>
      <w:r>
        <w:rPr>
          <w:rFonts w:ascii="Meiryo UI" w:eastAsia="Meiryo UI" w:hAnsi="Meiryo UI" w:hint="eastAsia"/>
        </w:rPr>
        <w:t>コマンドを使用して確認するか。または、[</w:t>
      </w:r>
      <w:r>
        <w:rPr>
          <w:rFonts w:ascii="Meiryo UI" w:eastAsia="Meiryo UI" w:hAnsi="Meiryo UI"/>
        </w:rPr>
        <w:t>Simulation</w:t>
      </w:r>
      <w:r>
        <w:rPr>
          <w:rFonts w:ascii="Meiryo UI" w:eastAsia="Meiryo UI" w:hAnsi="Meiryo UI" w:hint="eastAsia"/>
        </w:rPr>
        <w:t>]</w:t>
      </w:r>
      <w:r w:rsidR="0050234F">
        <w:rPr>
          <w:rFonts w:ascii="Meiryo UI" w:eastAsia="Meiryo UI" w:hAnsi="Meiryo UI" w:hint="eastAsia"/>
        </w:rPr>
        <w:t>モードを利用して確認しても構わない。確認時にはIPアドレスを使用すること。</w:t>
      </w:r>
    </w:p>
    <w:p w14:paraId="3FBF8E31" w14:textId="7D738CA7" w:rsidR="0050234F" w:rsidRPr="00EE63A6" w:rsidRDefault="00EE63A6">
      <w:pPr>
        <w:rPr>
          <w:rFonts w:ascii="Meiryo UI" w:eastAsia="Meiryo UI" w:hAnsi="Meiryo UI"/>
        </w:rPr>
      </w:pPr>
      <w:r>
        <w:rPr>
          <w:rFonts w:ascii="Meiryo UI" w:eastAsia="Meiryo UI" w:hAnsi="Meiryo UI" w:hint="eastAsia"/>
        </w:rPr>
        <w:t>1.</w:t>
      </w:r>
      <w:r w:rsidR="0050234F">
        <w:rPr>
          <w:rFonts w:ascii="Meiryo UI" w:eastAsia="Meiryo UI" w:hAnsi="Meiryo UI" w:hint="eastAsia"/>
        </w:rPr>
        <w:t>PC_</w:t>
      </w:r>
      <w:r w:rsidR="0050234F">
        <w:rPr>
          <w:rFonts w:ascii="Meiryo UI" w:eastAsia="Meiryo UI" w:hAnsi="Meiryo UI"/>
        </w:rPr>
        <w:t>A</w:t>
      </w:r>
      <w:r w:rsidR="0050234F">
        <w:rPr>
          <w:rFonts w:ascii="Meiryo UI" w:eastAsia="Meiryo UI" w:hAnsi="Meiryo UI" w:hint="eastAsia"/>
        </w:rPr>
        <w:t>とPC_</w:t>
      </w:r>
      <w:r w:rsidR="0050234F">
        <w:rPr>
          <w:rFonts w:ascii="Meiryo UI" w:eastAsia="Meiryo UI" w:hAnsi="Meiryo UI"/>
        </w:rPr>
        <w:t>B</w:t>
      </w:r>
      <w:r w:rsidR="0050234F">
        <w:rPr>
          <w:rFonts w:ascii="Meiryo UI" w:eastAsia="Meiryo UI" w:hAnsi="Meiryo UI" w:hint="eastAsia"/>
        </w:rPr>
        <w:t>の接続を確認しなさい。[　接続できた　・　接続できない　]</w:t>
      </w:r>
    </w:p>
    <w:p w14:paraId="14A286EF" w14:textId="39BB0989" w:rsidR="0050234F" w:rsidRPr="00EE63A6" w:rsidRDefault="0050234F" w:rsidP="0050234F">
      <w:pPr>
        <w:rPr>
          <w:rFonts w:ascii="Meiryo UI" w:eastAsia="Meiryo UI" w:hAnsi="Meiryo UI"/>
        </w:rPr>
      </w:pPr>
      <w:r>
        <w:rPr>
          <w:rFonts w:ascii="Meiryo UI" w:eastAsia="Meiryo UI" w:hAnsi="Meiryo UI"/>
        </w:rPr>
        <w:t>2</w:t>
      </w:r>
      <w:r>
        <w:rPr>
          <w:rFonts w:ascii="Meiryo UI" w:eastAsia="Meiryo UI" w:hAnsi="Meiryo UI" w:hint="eastAsia"/>
        </w:rPr>
        <w:t>.PC_</w:t>
      </w:r>
      <w:r>
        <w:rPr>
          <w:rFonts w:ascii="Meiryo UI" w:eastAsia="Meiryo UI" w:hAnsi="Meiryo UI"/>
        </w:rPr>
        <w:t>A</w:t>
      </w:r>
      <w:r>
        <w:rPr>
          <w:rFonts w:ascii="Meiryo UI" w:eastAsia="Meiryo UI" w:hAnsi="Meiryo UI" w:hint="eastAsia"/>
        </w:rPr>
        <w:t>とPC_Cの接続を確認しなさい。[　接続できた　・　接続できない　]</w:t>
      </w:r>
    </w:p>
    <w:p w14:paraId="3A1F36CC" w14:textId="5AD241E1" w:rsidR="0050234F" w:rsidRPr="00EE63A6" w:rsidRDefault="0050234F" w:rsidP="0050234F">
      <w:pPr>
        <w:rPr>
          <w:rFonts w:ascii="Meiryo UI" w:eastAsia="Meiryo UI" w:hAnsi="Meiryo UI"/>
        </w:rPr>
      </w:pPr>
      <w:r>
        <w:rPr>
          <w:rFonts w:ascii="Meiryo UI" w:eastAsia="Meiryo UI" w:hAnsi="Meiryo UI"/>
        </w:rPr>
        <w:t>3</w:t>
      </w:r>
      <w:r>
        <w:rPr>
          <w:rFonts w:ascii="Meiryo UI" w:eastAsia="Meiryo UI" w:hAnsi="Meiryo UI" w:hint="eastAsia"/>
        </w:rPr>
        <w:t>.PC_</w:t>
      </w:r>
      <w:r>
        <w:rPr>
          <w:rFonts w:ascii="Meiryo UI" w:eastAsia="Meiryo UI" w:hAnsi="Meiryo UI"/>
        </w:rPr>
        <w:t>B</w:t>
      </w:r>
      <w:r>
        <w:rPr>
          <w:rFonts w:ascii="Meiryo UI" w:eastAsia="Meiryo UI" w:hAnsi="Meiryo UI" w:hint="eastAsia"/>
        </w:rPr>
        <w:t>とPC_</w:t>
      </w:r>
      <w:r>
        <w:rPr>
          <w:rFonts w:ascii="Meiryo UI" w:eastAsia="Meiryo UI" w:hAnsi="Meiryo UI"/>
        </w:rPr>
        <w:t>C</w:t>
      </w:r>
      <w:r>
        <w:rPr>
          <w:rFonts w:ascii="Meiryo UI" w:eastAsia="Meiryo UI" w:hAnsi="Meiryo UI" w:hint="eastAsia"/>
        </w:rPr>
        <w:t>の接続を確認しなさい。[　接続できた　・　接続できない　]</w:t>
      </w:r>
    </w:p>
    <w:p w14:paraId="34FB9CD9" w14:textId="0CE9D800" w:rsidR="000838B7" w:rsidRDefault="00541C3E">
      <w:pPr>
        <w:rPr>
          <w:rFonts w:ascii="Meiryo UI" w:eastAsia="Meiryo UI" w:hAnsi="Meiryo UI"/>
        </w:rPr>
      </w:pPr>
      <w:r>
        <w:rPr>
          <w:rFonts w:ascii="Meiryo UI" w:eastAsia="Meiryo UI" w:hAnsi="Meiryo UI" w:hint="eastAsia"/>
        </w:rPr>
        <w:t>&lt;例</w:t>
      </w:r>
      <w:r>
        <w:rPr>
          <w:rFonts w:ascii="Meiryo UI" w:eastAsia="Meiryo UI" w:hAnsi="Meiryo UI"/>
        </w:rPr>
        <w:t>&gt;ping</w:t>
      </w:r>
      <w:r>
        <w:rPr>
          <w:rFonts w:ascii="Meiryo UI" w:eastAsia="Meiryo UI" w:hAnsi="Meiryo UI" w:hint="eastAsia"/>
        </w:rPr>
        <w:t>コマンド使用した場合の成功例(R</w:t>
      </w:r>
      <w:r>
        <w:rPr>
          <w:rFonts w:ascii="Meiryo UI" w:eastAsia="Meiryo UI" w:hAnsi="Meiryo UI"/>
        </w:rPr>
        <w:t>eply from</w:t>
      </w:r>
      <w:r>
        <w:rPr>
          <w:rFonts w:ascii="Meiryo UI" w:eastAsia="Meiryo UI" w:hAnsi="Meiryo UI" w:hint="eastAsia"/>
        </w:rPr>
        <w:t>～が表示されればO</w:t>
      </w:r>
      <w:r>
        <w:rPr>
          <w:rFonts w:ascii="Meiryo UI" w:eastAsia="Meiryo UI" w:hAnsi="Meiryo UI"/>
        </w:rPr>
        <w:t>K</w:t>
      </w:r>
      <w:r>
        <w:rPr>
          <w:rFonts w:ascii="Meiryo UI" w:eastAsia="Meiryo UI" w:hAnsi="Meiryo UI" w:hint="eastAsia"/>
        </w:rPr>
        <w:t>)</w:t>
      </w:r>
    </w:p>
    <w:tbl>
      <w:tblPr>
        <w:tblStyle w:val="a8"/>
        <w:tblW w:w="0" w:type="auto"/>
        <w:tblLook w:val="04A0" w:firstRow="1" w:lastRow="0" w:firstColumn="1" w:lastColumn="0" w:noHBand="0" w:noVBand="1"/>
      </w:tblPr>
      <w:tblGrid>
        <w:gridCol w:w="9628"/>
      </w:tblGrid>
      <w:tr w:rsidR="00541C3E" w14:paraId="62FC6695" w14:textId="77777777" w:rsidTr="00541C3E">
        <w:tc>
          <w:tcPr>
            <w:tcW w:w="9628" w:type="dxa"/>
          </w:tcPr>
          <w:p w14:paraId="0DD214ED" w14:textId="77777777" w:rsidR="00541C3E" w:rsidRPr="00541C3E" w:rsidRDefault="00541C3E" w:rsidP="00541C3E">
            <w:pPr>
              <w:widowControl/>
              <w:jc w:val="left"/>
              <w:rPr>
                <w:rFonts w:ascii="MS PGothic" w:eastAsia="MS PGothic" w:hAnsi="MS PGothic" w:cs="MS PGothic"/>
                <w:kern w:val="0"/>
                <w:sz w:val="24"/>
                <w:szCs w:val="24"/>
              </w:rPr>
            </w:pPr>
            <w:r w:rsidRPr="00541C3E">
              <w:rPr>
                <w:rFonts w:ascii="MS PGothic" w:eastAsia="MS PGothic" w:hAnsi="MS PGothic" w:cs="MS PGothic"/>
                <w:kern w:val="0"/>
                <w:sz w:val="24"/>
                <w:szCs w:val="24"/>
              </w:rPr>
              <w:t>Pinging 192.168.100.2 with 32 bytes of data:</w:t>
            </w:r>
          </w:p>
          <w:p w14:paraId="4F799024" w14:textId="77777777" w:rsidR="00541C3E" w:rsidRPr="00541C3E" w:rsidRDefault="00541C3E" w:rsidP="00541C3E">
            <w:pPr>
              <w:widowControl/>
              <w:jc w:val="left"/>
              <w:rPr>
                <w:rFonts w:ascii="MS PGothic" w:eastAsia="MS PGothic" w:hAnsi="MS PGothic" w:cs="MS PGothic"/>
                <w:kern w:val="0"/>
                <w:sz w:val="24"/>
                <w:szCs w:val="24"/>
              </w:rPr>
            </w:pPr>
          </w:p>
          <w:p w14:paraId="059B9494" w14:textId="77777777" w:rsidR="00541C3E" w:rsidRPr="00541C3E" w:rsidRDefault="00541C3E" w:rsidP="00541C3E">
            <w:pPr>
              <w:widowControl/>
              <w:jc w:val="left"/>
              <w:rPr>
                <w:rFonts w:ascii="MS PGothic" w:eastAsia="MS PGothic" w:hAnsi="MS PGothic" w:cs="MS PGothic"/>
                <w:color w:val="FF0000"/>
                <w:kern w:val="0"/>
                <w:sz w:val="24"/>
                <w:szCs w:val="24"/>
              </w:rPr>
            </w:pPr>
            <w:r w:rsidRPr="00541C3E">
              <w:rPr>
                <w:rFonts w:ascii="MS PGothic" w:eastAsia="MS PGothic" w:hAnsi="MS PGothic" w:cs="MS PGothic"/>
                <w:color w:val="FF0000"/>
                <w:kern w:val="0"/>
                <w:sz w:val="24"/>
                <w:szCs w:val="24"/>
              </w:rPr>
              <w:t>Reply from 192.168.100.2: bytes=32 time&lt;1ms TTL=128</w:t>
            </w:r>
          </w:p>
          <w:p w14:paraId="3C9FA551" w14:textId="77777777" w:rsidR="00541C3E" w:rsidRPr="00541C3E" w:rsidRDefault="00541C3E" w:rsidP="00541C3E">
            <w:pPr>
              <w:widowControl/>
              <w:jc w:val="left"/>
              <w:rPr>
                <w:rFonts w:ascii="MS PGothic" w:eastAsia="MS PGothic" w:hAnsi="MS PGothic" w:cs="MS PGothic"/>
                <w:color w:val="FF0000"/>
                <w:kern w:val="0"/>
                <w:sz w:val="24"/>
                <w:szCs w:val="24"/>
              </w:rPr>
            </w:pPr>
            <w:r w:rsidRPr="00541C3E">
              <w:rPr>
                <w:rFonts w:ascii="MS PGothic" w:eastAsia="MS PGothic" w:hAnsi="MS PGothic" w:cs="MS PGothic"/>
                <w:color w:val="FF0000"/>
                <w:kern w:val="0"/>
                <w:sz w:val="24"/>
                <w:szCs w:val="24"/>
              </w:rPr>
              <w:t>Reply from 192.168.100.2: bytes=32 time&lt;1ms TTL=128</w:t>
            </w:r>
          </w:p>
          <w:p w14:paraId="5395ED11" w14:textId="77777777" w:rsidR="00541C3E" w:rsidRPr="00541C3E" w:rsidRDefault="00541C3E" w:rsidP="00541C3E">
            <w:pPr>
              <w:widowControl/>
              <w:jc w:val="left"/>
              <w:rPr>
                <w:rFonts w:ascii="MS PGothic" w:eastAsia="MS PGothic" w:hAnsi="MS PGothic" w:cs="MS PGothic"/>
                <w:color w:val="FF0000"/>
                <w:kern w:val="0"/>
                <w:sz w:val="24"/>
                <w:szCs w:val="24"/>
              </w:rPr>
            </w:pPr>
            <w:r w:rsidRPr="00541C3E">
              <w:rPr>
                <w:rFonts w:ascii="MS PGothic" w:eastAsia="MS PGothic" w:hAnsi="MS PGothic" w:cs="MS PGothic"/>
                <w:color w:val="FF0000"/>
                <w:kern w:val="0"/>
                <w:sz w:val="24"/>
                <w:szCs w:val="24"/>
              </w:rPr>
              <w:t>Reply from 192.168.100.2: bytes=32 time&lt;1ms TTL=128</w:t>
            </w:r>
          </w:p>
          <w:p w14:paraId="39B47A72" w14:textId="77777777" w:rsidR="00541C3E" w:rsidRPr="00541C3E" w:rsidRDefault="00541C3E" w:rsidP="00541C3E">
            <w:pPr>
              <w:widowControl/>
              <w:jc w:val="left"/>
              <w:rPr>
                <w:rFonts w:ascii="MS PGothic" w:eastAsia="MS PGothic" w:hAnsi="MS PGothic" w:cs="MS PGothic"/>
                <w:color w:val="FF0000"/>
                <w:kern w:val="0"/>
                <w:sz w:val="24"/>
                <w:szCs w:val="24"/>
              </w:rPr>
            </w:pPr>
            <w:r w:rsidRPr="00541C3E">
              <w:rPr>
                <w:rFonts w:ascii="MS PGothic" w:eastAsia="MS PGothic" w:hAnsi="MS PGothic" w:cs="MS PGothic"/>
                <w:color w:val="FF0000"/>
                <w:kern w:val="0"/>
                <w:sz w:val="24"/>
                <w:szCs w:val="24"/>
              </w:rPr>
              <w:t>Reply from 192.168.100.2: bytes=32 time&lt;1ms TTL=128</w:t>
            </w:r>
          </w:p>
          <w:p w14:paraId="5BCA3603" w14:textId="77777777" w:rsidR="00541C3E" w:rsidRPr="00541C3E" w:rsidRDefault="00541C3E" w:rsidP="00541C3E">
            <w:pPr>
              <w:widowControl/>
              <w:jc w:val="left"/>
              <w:rPr>
                <w:rFonts w:ascii="MS PGothic" w:eastAsia="MS PGothic" w:hAnsi="MS PGothic" w:cs="MS PGothic"/>
                <w:kern w:val="0"/>
                <w:sz w:val="24"/>
                <w:szCs w:val="24"/>
              </w:rPr>
            </w:pPr>
          </w:p>
          <w:p w14:paraId="7786FFAE" w14:textId="77777777" w:rsidR="00541C3E" w:rsidRPr="00541C3E" w:rsidRDefault="00541C3E" w:rsidP="00541C3E">
            <w:pPr>
              <w:widowControl/>
              <w:jc w:val="left"/>
              <w:rPr>
                <w:rFonts w:ascii="MS PGothic" w:eastAsia="MS PGothic" w:hAnsi="MS PGothic" w:cs="MS PGothic"/>
                <w:kern w:val="0"/>
                <w:sz w:val="24"/>
                <w:szCs w:val="24"/>
              </w:rPr>
            </w:pPr>
            <w:r w:rsidRPr="00541C3E">
              <w:rPr>
                <w:rFonts w:ascii="MS PGothic" w:eastAsia="MS PGothic" w:hAnsi="MS PGothic" w:cs="MS PGothic"/>
                <w:kern w:val="0"/>
                <w:sz w:val="24"/>
                <w:szCs w:val="24"/>
              </w:rPr>
              <w:t>Ping statistics for 192.168.100.2:</w:t>
            </w:r>
          </w:p>
          <w:p w14:paraId="110BBA50" w14:textId="77777777" w:rsidR="00541C3E" w:rsidRPr="00541C3E" w:rsidRDefault="00541C3E" w:rsidP="00541C3E">
            <w:pPr>
              <w:widowControl/>
              <w:jc w:val="left"/>
              <w:rPr>
                <w:rFonts w:ascii="MS PGothic" w:eastAsia="MS PGothic" w:hAnsi="MS PGothic" w:cs="MS PGothic"/>
                <w:kern w:val="0"/>
                <w:sz w:val="24"/>
                <w:szCs w:val="24"/>
              </w:rPr>
            </w:pPr>
            <w:r w:rsidRPr="00541C3E">
              <w:rPr>
                <w:rFonts w:ascii="MS PGothic" w:eastAsia="MS PGothic" w:hAnsi="MS PGothic" w:cs="MS PGothic"/>
                <w:kern w:val="0"/>
                <w:sz w:val="24"/>
                <w:szCs w:val="24"/>
              </w:rPr>
              <w:t>Packets: Sent = 4, Received = 4, Lost = 0 (0% loss),</w:t>
            </w:r>
          </w:p>
          <w:p w14:paraId="09F74B89" w14:textId="77777777" w:rsidR="00541C3E" w:rsidRPr="00541C3E" w:rsidRDefault="00541C3E" w:rsidP="00541C3E">
            <w:pPr>
              <w:widowControl/>
              <w:jc w:val="left"/>
              <w:rPr>
                <w:rFonts w:ascii="MS PGothic" w:eastAsia="MS PGothic" w:hAnsi="MS PGothic" w:cs="MS PGothic"/>
                <w:kern w:val="0"/>
                <w:sz w:val="24"/>
                <w:szCs w:val="24"/>
              </w:rPr>
            </w:pPr>
            <w:r w:rsidRPr="00541C3E">
              <w:rPr>
                <w:rFonts w:ascii="MS PGothic" w:eastAsia="MS PGothic" w:hAnsi="MS PGothic" w:cs="MS PGothic"/>
                <w:kern w:val="0"/>
                <w:sz w:val="24"/>
                <w:szCs w:val="24"/>
              </w:rPr>
              <w:t>Approximate round trip times in milli-seconds:</w:t>
            </w:r>
          </w:p>
          <w:p w14:paraId="6FEFF0F9" w14:textId="6F196A48" w:rsidR="00541C3E" w:rsidRDefault="00541C3E" w:rsidP="00541C3E">
            <w:pPr>
              <w:rPr>
                <w:rFonts w:ascii="Meiryo UI" w:eastAsia="Meiryo UI" w:hAnsi="Meiryo UI"/>
              </w:rPr>
            </w:pPr>
            <w:r w:rsidRPr="00541C3E">
              <w:rPr>
                <w:rFonts w:ascii="MS PGothic" w:eastAsia="MS PGothic" w:hAnsi="MS PGothic" w:cs="MS PGothic"/>
                <w:kern w:val="0"/>
                <w:sz w:val="24"/>
                <w:szCs w:val="24"/>
              </w:rPr>
              <w:t>Minimum = 0ms, Maximum = 0ms, Average = 0ms</w:t>
            </w:r>
          </w:p>
        </w:tc>
      </w:tr>
    </w:tbl>
    <w:p w14:paraId="1D97A41F" w14:textId="77777777" w:rsidR="00541C3E" w:rsidRDefault="00541C3E">
      <w:pPr>
        <w:rPr>
          <w:rFonts w:ascii="Meiryo UI" w:eastAsia="Meiryo UI" w:hAnsi="Meiryo UI"/>
        </w:rPr>
      </w:pPr>
    </w:p>
    <w:p w14:paraId="413B1B25" w14:textId="2E725F60" w:rsidR="00E325D1" w:rsidRDefault="0050234F">
      <w:pPr>
        <w:rPr>
          <w:rFonts w:ascii="Meiryo UI" w:eastAsia="Meiryo UI" w:hAnsi="Meiryo UI"/>
        </w:rPr>
      </w:pPr>
      <w:r>
        <w:rPr>
          <w:rFonts w:ascii="Meiryo UI" w:eastAsia="Meiryo UI" w:hAnsi="Meiryo UI" w:hint="eastAsia"/>
        </w:rPr>
        <w:lastRenderedPageBreak/>
        <w:t>■</w:t>
      </w:r>
      <w:r w:rsidR="00495837">
        <w:rPr>
          <w:rFonts w:ascii="Meiryo UI" w:eastAsia="Meiryo UI" w:hAnsi="Meiryo UI" w:hint="eastAsia"/>
        </w:rPr>
        <w:t>パケット</w:t>
      </w:r>
      <w:r>
        <w:rPr>
          <w:rFonts w:ascii="Meiryo UI" w:eastAsia="Meiryo UI" w:hAnsi="Meiryo UI" w:hint="eastAsia"/>
        </w:rPr>
        <w:t>の動きを確認</w:t>
      </w:r>
    </w:p>
    <w:p w14:paraId="1FFECE03" w14:textId="59E88F10" w:rsidR="0050234F" w:rsidRDefault="0050234F">
      <w:pPr>
        <w:rPr>
          <w:rFonts w:ascii="Meiryo UI" w:eastAsia="Meiryo UI" w:hAnsi="Meiryo UI"/>
        </w:rPr>
      </w:pPr>
      <w:r>
        <w:rPr>
          <w:rFonts w:ascii="Meiryo UI" w:eastAsia="Meiryo UI" w:hAnsi="Meiryo UI" w:hint="eastAsia"/>
        </w:rPr>
        <w:t>ここでは、データがどのように通信するときに動いているか確認する。確認は[</w:t>
      </w:r>
      <w:r>
        <w:rPr>
          <w:rFonts w:ascii="Meiryo UI" w:eastAsia="Meiryo UI" w:hAnsi="Meiryo UI"/>
        </w:rPr>
        <w:t>Simulation</w:t>
      </w:r>
      <w:r>
        <w:rPr>
          <w:rFonts w:ascii="Meiryo UI" w:eastAsia="Meiryo UI" w:hAnsi="Meiryo UI" w:hint="eastAsia"/>
        </w:rPr>
        <w:t>]モードで行うこと。</w:t>
      </w:r>
    </w:p>
    <w:p w14:paraId="49C54396" w14:textId="303A5818" w:rsidR="0050234F" w:rsidRDefault="00495837" w:rsidP="00495837">
      <w:pPr>
        <w:rPr>
          <w:rFonts w:ascii="Meiryo UI" w:eastAsia="Meiryo UI" w:hAnsi="Meiryo UI"/>
        </w:rPr>
      </w:pPr>
      <w:r>
        <w:rPr>
          <w:rFonts w:ascii="Meiryo UI" w:eastAsia="Meiryo UI" w:hAnsi="Meiryo UI" w:hint="eastAsia"/>
        </w:rPr>
        <w:t>1</w:t>
      </w:r>
      <w:r>
        <w:rPr>
          <w:rFonts w:ascii="Meiryo UI" w:eastAsia="Meiryo UI" w:hAnsi="Meiryo UI"/>
        </w:rPr>
        <w:t>.PC_A</w:t>
      </w:r>
      <w:r>
        <w:rPr>
          <w:rFonts w:ascii="Meiryo UI" w:eastAsia="Meiryo UI" w:hAnsi="Meiryo UI" w:hint="eastAsia"/>
        </w:rPr>
        <w:t>からP</w:t>
      </w:r>
      <w:r>
        <w:rPr>
          <w:rFonts w:ascii="Meiryo UI" w:eastAsia="Meiryo UI" w:hAnsi="Meiryo UI"/>
        </w:rPr>
        <w:t>C_B</w:t>
      </w:r>
      <w:r>
        <w:rPr>
          <w:rFonts w:ascii="Meiryo UI" w:eastAsia="Meiryo UI" w:hAnsi="Meiryo UI" w:hint="eastAsia"/>
        </w:rPr>
        <w:t>にメールを送信しなさい。その時パケットはどのように</w:t>
      </w:r>
      <w:proofErr w:type="gramStart"/>
      <w:r>
        <w:rPr>
          <w:rFonts w:ascii="Meiryo UI" w:eastAsia="Meiryo UI" w:hAnsi="Meiryo UI" w:hint="eastAsia"/>
        </w:rPr>
        <w:t>動いてたか</w:t>
      </w:r>
      <w:proofErr w:type="gramEnd"/>
      <w:r w:rsidR="004C6383">
        <w:rPr>
          <w:rFonts w:ascii="Meiryo UI" w:eastAsia="Meiryo UI" w:hAnsi="Meiryo UI" w:hint="eastAsia"/>
        </w:rPr>
        <w:t>簡単に説明しなさい。</w:t>
      </w:r>
    </w:p>
    <w:tbl>
      <w:tblPr>
        <w:tblStyle w:val="a8"/>
        <w:tblW w:w="0" w:type="auto"/>
        <w:tblLook w:val="04A0" w:firstRow="1" w:lastRow="0" w:firstColumn="1" w:lastColumn="0" w:noHBand="0" w:noVBand="1"/>
      </w:tblPr>
      <w:tblGrid>
        <w:gridCol w:w="9628"/>
      </w:tblGrid>
      <w:tr w:rsidR="00495837" w14:paraId="5DE1C5A9" w14:textId="77777777" w:rsidTr="00495837">
        <w:tc>
          <w:tcPr>
            <w:tcW w:w="9628" w:type="dxa"/>
          </w:tcPr>
          <w:p w14:paraId="06956496" w14:textId="6E8EE731" w:rsidR="00495837" w:rsidRPr="004C6383" w:rsidRDefault="00D963D2" w:rsidP="00495837">
            <w:pPr>
              <w:rPr>
                <w:rFonts w:ascii="Meiryo UI" w:eastAsia="Meiryo UI" w:hAnsi="Meiryo UI"/>
              </w:rPr>
            </w:pPr>
            <w:r>
              <w:rPr>
                <w:rFonts w:ascii="Meiryo UI" w:eastAsia="Meiryo UI" w:hAnsi="Meiryo UI" w:hint="eastAsia"/>
              </w:rPr>
              <w:t>PC_AからPC＿Bにパケットは「</w:t>
            </w:r>
            <w:r w:rsidR="00337056">
              <w:rPr>
                <w:rFonts w:ascii="Meiryo UI" w:eastAsia="Meiryo UI" w:hAnsi="Meiryo UI" w:hint="eastAsia"/>
              </w:rPr>
              <w:t>届いていた</w:t>
            </w:r>
            <w:r>
              <w:rPr>
                <w:rFonts w:ascii="Meiryo UI" w:eastAsia="Meiryo UI" w:hAnsi="Meiryo UI" w:hint="eastAsia"/>
              </w:rPr>
              <w:t>」</w:t>
            </w:r>
          </w:p>
          <w:p w14:paraId="03B5509A" w14:textId="42829916" w:rsidR="004C6383" w:rsidRDefault="00D963D2" w:rsidP="00495837">
            <w:pPr>
              <w:rPr>
                <w:rFonts w:ascii="Meiryo UI" w:eastAsia="Meiryo UI" w:hAnsi="Meiryo UI"/>
              </w:rPr>
            </w:pPr>
            <w:r>
              <w:rPr>
                <w:rFonts w:ascii="Meiryo UI" w:eastAsia="Meiryo UI" w:hAnsi="Meiryo UI" w:hint="eastAsia"/>
              </w:rPr>
              <w:t>PC_</w:t>
            </w:r>
            <w:r w:rsidR="00337056">
              <w:rPr>
                <w:rFonts w:ascii="Meiryo UI" w:eastAsia="Meiryo UI" w:hAnsi="Meiryo UI" w:hint="eastAsia"/>
              </w:rPr>
              <w:t>A</w:t>
            </w:r>
            <w:r>
              <w:rPr>
                <w:rFonts w:ascii="Meiryo UI" w:eastAsia="Meiryo UI" w:hAnsi="Meiryo UI" w:hint="eastAsia"/>
              </w:rPr>
              <w:t>からPC＿Cにパケットは「</w:t>
            </w:r>
            <w:r w:rsidR="00337056">
              <w:rPr>
                <w:rFonts w:ascii="Meiryo UI" w:eastAsia="Meiryo UI" w:hAnsi="Meiryo UI" w:hint="eastAsia"/>
              </w:rPr>
              <w:t>届いて</w:t>
            </w:r>
            <w:r w:rsidR="00337056">
              <w:rPr>
                <w:rFonts w:ascii="Meiryo UI" w:eastAsia="Meiryo UI" w:hAnsi="Meiryo UI" w:hint="eastAsia"/>
              </w:rPr>
              <w:t>なかった</w:t>
            </w:r>
            <w:r>
              <w:rPr>
                <w:rFonts w:ascii="Meiryo UI" w:eastAsia="Meiryo UI" w:hAnsi="Meiryo UI" w:hint="eastAsia"/>
              </w:rPr>
              <w:t>」</w:t>
            </w:r>
          </w:p>
        </w:tc>
      </w:tr>
    </w:tbl>
    <w:p w14:paraId="3EC371A6" w14:textId="20E278F4" w:rsidR="004C6383" w:rsidRDefault="004C6383" w:rsidP="00495837">
      <w:pPr>
        <w:rPr>
          <w:rFonts w:ascii="Meiryo UI" w:eastAsia="Meiryo UI" w:hAnsi="Meiryo UI"/>
        </w:rPr>
      </w:pPr>
      <w:r>
        <w:rPr>
          <w:rFonts w:ascii="Meiryo UI" w:eastAsia="Meiryo UI" w:hAnsi="Meiryo UI" w:hint="eastAsia"/>
        </w:rPr>
        <w:t xml:space="preserve">　＊確認後は[</w:t>
      </w:r>
      <w:proofErr w:type="spellStart"/>
      <w:r>
        <w:rPr>
          <w:rFonts w:ascii="Meiryo UI" w:eastAsia="Meiryo UI" w:hAnsi="Meiryo UI" w:hint="eastAsia"/>
        </w:rPr>
        <w:t>E</w:t>
      </w:r>
      <w:r>
        <w:rPr>
          <w:rFonts w:ascii="Meiryo UI" w:eastAsia="Meiryo UI" w:hAnsi="Meiryo UI"/>
        </w:rPr>
        <w:t>ventList</w:t>
      </w:r>
      <w:proofErr w:type="spellEnd"/>
      <w:r>
        <w:rPr>
          <w:rFonts w:ascii="Meiryo UI" w:eastAsia="Meiryo UI" w:hAnsi="Meiryo UI" w:hint="eastAsia"/>
        </w:rPr>
        <w:t>]は[</w:t>
      </w:r>
      <w:r>
        <w:rPr>
          <w:rFonts w:ascii="Meiryo UI" w:eastAsia="Meiryo UI" w:hAnsi="Meiryo UI"/>
        </w:rPr>
        <w:t>Delete</w:t>
      </w:r>
      <w:r>
        <w:rPr>
          <w:rFonts w:ascii="Meiryo UI" w:eastAsia="Meiryo UI" w:hAnsi="Meiryo UI" w:hint="eastAsia"/>
        </w:rPr>
        <w:t>]しておくこと。</w:t>
      </w:r>
    </w:p>
    <w:p w14:paraId="51C20C7E" w14:textId="7888C245" w:rsidR="00495837" w:rsidRDefault="004C6383" w:rsidP="00495837">
      <w:pPr>
        <w:rPr>
          <w:rFonts w:ascii="Meiryo UI" w:eastAsia="Meiryo UI" w:hAnsi="Meiryo UI"/>
        </w:rPr>
      </w:pPr>
      <w:r>
        <w:rPr>
          <w:rFonts w:ascii="Meiryo UI" w:eastAsia="Meiryo UI" w:hAnsi="Meiryo UI" w:hint="eastAsia"/>
        </w:rPr>
        <w:t>2.</w:t>
      </w:r>
      <w:r>
        <w:rPr>
          <w:rFonts w:ascii="Meiryo UI" w:eastAsia="Meiryo UI" w:hAnsi="Meiryo UI"/>
        </w:rPr>
        <w:t>PC_A</w:t>
      </w:r>
      <w:r>
        <w:rPr>
          <w:rFonts w:ascii="Meiryo UI" w:eastAsia="Meiryo UI" w:hAnsi="Meiryo UI" w:hint="eastAsia"/>
        </w:rPr>
        <w:t>からP</w:t>
      </w:r>
      <w:r>
        <w:rPr>
          <w:rFonts w:ascii="Meiryo UI" w:eastAsia="Meiryo UI" w:hAnsi="Meiryo UI"/>
        </w:rPr>
        <w:t>C_</w:t>
      </w:r>
      <w:r>
        <w:rPr>
          <w:rFonts w:ascii="Meiryo UI" w:eastAsia="Meiryo UI" w:hAnsi="Meiryo UI" w:hint="eastAsia"/>
        </w:rPr>
        <w:t>Ｃにメールを送信しなさい。その時パケットはどのように</w:t>
      </w:r>
      <w:proofErr w:type="gramStart"/>
      <w:r>
        <w:rPr>
          <w:rFonts w:ascii="Meiryo UI" w:eastAsia="Meiryo UI" w:hAnsi="Meiryo UI" w:hint="eastAsia"/>
        </w:rPr>
        <w:t>動いてたか</w:t>
      </w:r>
      <w:proofErr w:type="gramEnd"/>
      <w:r>
        <w:rPr>
          <w:rFonts w:ascii="Meiryo UI" w:eastAsia="Meiryo UI" w:hAnsi="Meiryo UI" w:hint="eastAsia"/>
        </w:rPr>
        <w:t>簡単に説明しなさい。</w:t>
      </w:r>
    </w:p>
    <w:tbl>
      <w:tblPr>
        <w:tblStyle w:val="a8"/>
        <w:tblW w:w="0" w:type="auto"/>
        <w:tblLook w:val="04A0" w:firstRow="1" w:lastRow="0" w:firstColumn="1" w:lastColumn="0" w:noHBand="0" w:noVBand="1"/>
      </w:tblPr>
      <w:tblGrid>
        <w:gridCol w:w="9628"/>
      </w:tblGrid>
      <w:tr w:rsidR="004C6383" w14:paraId="0A53AF5F" w14:textId="77777777" w:rsidTr="004C6383">
        <w:tc>
          <w:tcPr>
            <w:tcW w:w="9628" w:type="dxa"/>
          </w:tcPr>
          <w:p w14:paraId="6803D997" w14:textId="3E410450" w:rsidR="004C6383" w:rsidRPr="00337056" w:rsidRDefault="00337056" w:rsidP="00495837">
            <w:pPr>
              <w:rPr>
                <w:rFonts w:ascii="Meiryo UI" w:eastAsia="Meiryo UI" w:hAnsi="Meiryo UI" w:hint="eastAsia"/>
              </w:rPr>
            </w:pPr>
            <w:r>
              <w:rPr>
                <w:rFonts w:ascii="Meiryo UI" w:eastAsia="Meiryo UI" w:hAnsi="Meiryo UI" w:hint="eastAsia"/>
              </w:rPr>
              <w:t>PC_AからPC＿Bにパケットは「届い</w:t>
            </w:r>
            <w:r>
              <w:rPr>
                <w:rFonts w:ascii="Meiryo UI" w:eastAsia="Meiryo UI" w:hAnsi="Meiryo UI" w:hint="eastAsia"/>
              </w:rPr>
              <w:t>た</w:t>
            </w:r>
            <w:r>
              <w:rPr>
                <w:rFonts w:ascii="Meiryo UI" w:eastAsia="Meiryo UI" w:hAnsi="Meiryo UI" w:hint="eastAsia"/>
              </w:rPr>
              <w:t>」</w:t>
            </w:r>
          </w:p>
          <w:p w14:paraId="4C8E4E03" w14:textId="114A0F71" w:rsidR="004C6383" w:rsidRPr="00337056" w:rsidRDefault="00337056" w:rsidP="00495837">
            <w:pPr>
              <w:rPr>
                <w:rFonts w:ascii="Meiryo UI" w:eastAsia="Meiryo UI" w:hAnsi="Meiryo UI" w:hint="eastAsia"/>
              </w:rPr>
            </w:pPr>
            <w:r>
              <w:rPr>
                <w:rFonts w:ascii="Meiryo UI" w:eastAsia="Meiryo UI" w:hAnsi="Meiryo UI" w:hint="eastAsia"/>
              </w:rPr>
              <w:t>PC_AからPC＿</w:t>
            </w:r>
            <w:r>
              <w:rPr>
                <w:rFonts w:ascii="Meiryo UI" w:eastAsia="Meiryo UI" w:hAnsi="Meiryo UI" w:hint="eastAsia"/>
              </w:rPr>
              <w:t>C</w:t>
            </w:r>
            <w:r>
              <w:rPr>
                <w:rFonts w:ascii="Meiryo UI" w:eastAsia="Meiryo UI" w:hAnsi="Meiryo UI" w:hint="eastAsia"/>
              </w:rPr>
              <w:t>にパケットは「届い</w:t>
            </w:r>
            <w:r>
              <w:rPr>
                <w:rFonts w:ascii="Meiryo UI" w:eastAsia="Meiryo UI" w:hAnsi="Meiryo UI" w:hint="eastAsia"/>
              </w:rPr>
              <w:t>た</w:t>
            </w:r>
            <w:r>
              <w:rPr>
                <w:rFonts w:ascii="Meiryo UI" w:eastAsia="Meiryo UI" w:hAnsi="Meiryo UI" w:hint="eastAsia"/>
              </w:rPr>
              <w:t>」</w:t>
            </w:r>
          </w:p>
        </w:tc>
      </w:tr>
    </w:tbl>
    <w:p w14:paraId="3191D8EA" w14:textId="284BCF36" w:rsidR="004C6383" w:rsidRDefault="004C6383" w:rsidP="002A4B77">
      <w:pPr>
        <w:ind w:left="210" w:hangingChars="100" w:hanging="210"/>
        <w:rPr>
          <w:rFonts w:ascii="Meiryo UI" w:eastAsia="Meiryo UI" w:hAnsi="Meiryo UI"/>
        </w:rPr>
      </w:pPr>
      <w:r>
        <w:rPr>
          <w:rFonts w:ascii="Meiryo UI" w:eastAsia="Meiryo UI" w:hAnsi="Meiryo UI" w:hint="eastAsia"/>
        </w:rPr>
        <w:t>3.1と2は通信する時にH</w:t>
      </w:r>
      <w:r>
        <w:rPr>
          <w:rFonts w:ascii="Meiryo UI" w:eastAsia="Meiryo UI" w:hAnsi="Meiryo UI"/>
        </w:rPr>
        <w:t>ub(</w:t>
      </w:r>
      <w:r>
        <w:rPr>
          <w:rFonts w:ascii="Meiryo UI" w:eastAsia="Meiryo UI" w:hAnsi="Meiryo UI" w:hint="eastAsia"/>
        </w:rPr>
        <w:t>マルチポートリピータ</w:t>
      </w:r>
      <w:r>
        <w:rPr>
          <w:rFonts w:ascii="Meiryo UI" w:eastAsia="Meiryo UI" w:hAnsi="Meiryo UI"/>
        </w:rPr>
        <w:t>)</w:t>
      </w:r>
      <w:r>
        <w:rPr>
          <w:rFonts w:ascii="Meiryo UI" w:eastAsia="Meiryo UI" w:hAnsi="Meiryo UI" w:hint="eastAsia"/>
        </w:rPr>
        <w:t>を使用しているため本来意図しない場所までパケットが送られてしまう。</w:t>
      </w:r>
      <w:r w:rsidR="002A4B77">
        <w:rPr>
          <w:rFonts w:ascii="Meiryo UI" w:eastAsia="Meiryo UI" w:hAnsi="Meiryo UI" w:hint="eastAsia"/>
        </w:rPr>
        <w:t>次の用語についてインターネットで調べ、記述しなさい。</w:t>
      </w:r>
    </w:p>
    <w:p w14:paraId="7F591F0F" w14:textId="75B4E21E" w:rsidR="002A4B77" w:rsidRDefault="002A4B77" w:rsidP="002A4B77">
      <w:pPr>
        <w:ind w:left="210" w:hangingChars="100" w:hanging="210"/>
        <w:rPr>
          <w:rFonts w:ascii="Meiryo UI" w:eastAsia="Meiryo UI" w:hAnsi="Meiryo UI"/>
        </w:rPr>
      </w:pPr>
      <w:r>
        <w:rPr>
          <w:rFonts w:ascii="Meiryo UI" w:eastAsia="Meiryo UI" w:hAnsi="Meiryo UI" w:hint="eastAsia"/>
        </w:rPr>
        <w:t xml:space="preserve">　(1)ハブ(マルチポートリピータ)</w:t>
      </w:r>
    </w:p>
    <w:p w14:paraId="3753803A" w14:textId="7CBACDB6" w:rsidR="002A4B77" w:rsidRDefault="002A4B77" w:rsidP="002A4B77">
      <w:pPr>
        <w:ind w:left="210" w:hangingChars="100" w:hanging="210"/>
        <w:rPr>
          <w:rFonts w:ascii="Meiryo UI" w:eastAsia="Meiryo UI" w:hAnsi="Meiryo UI"/>
        </w:rPr>
      </w:pPr>
      <w:r>
        <w:rPr>
          <w:rFonts w:ascii="Meiryo UI" w:eastAsia="Meiryo UI" w:hAnsi="Meiryo UI" w:hint="eastAsia"/>
        </w:rPr>
        <w:t xml:space="preserve">　　[</w:t>
      </w:r>
      <w:r>
        <w:rPr>
          <w:rFonts w:ascii="Meiryo UI" w:eastAsia="Meiryo UI" w:hAnsi="Meiryo UI"/>
        </w:rPr>
        <w:tab/>
      </w:r>
      <w:r w:rsidR="00337056">
        <w:rPr>
          <w:rFonts w:ascii="Meiryo UI" w:eastAsia="Meiryo UI" w:hAnsi="Meiryo UI" w:hint="eastAsia"/>
          <w:lang w:val="x-none"/>
        </w:rPr>
        <w:t>信号の増</w:t>
      </w:r>
      <w:r w:rsidR="00337056">
        <w:rPr>
          <w:rFonts w:ascii="Meiryo UI" w:eastAsia="Meiryo UI" w:hAnsi="Meiryo UI"/>
          <w:lang w:val="x-none"/>
        </w:rPr>
        <w:t>幅</w:t>
      </w:r>
      <w:r w:rsidR="00337056">
        <w:rPr>
          <w:rFonts w:ascii="Meiryo UI" w:eastAsia="Meiryo UI" w:hAnsi="Meiryo UI" w:hint="eastAsia"/>
          <w:lang w:val="x-none"/>
        </w:rPr>
        <w:t>器、ネットワークの中継器</w:t>
      </w:r>
      <w:r>
        <w:rPr>
          <w:rFonts w:ascii="Meiryo UI" w:eastAsia="Meiryo UI" w:hAnsi="Meiryo UI" w:hint="eastAsia"/>
          <w:lang w:val="x-none"/>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hint="eastAsia"/>
        </w:rPr>
        <w:t xml:space="preserve">　　]</w:t>
      </w:r>
    </w:p>
    <w:p w14:paraId="3160A070" w14:textId="7C465B47" w:rsidR="00495837" w:rsidRDefault="002A4B77" w:rsidP="002A4B77">
      <w:pPr>
        <w:ind w:left="210" w:hangingChars="100" w:hanging="210"/>
        <w:rPr>
          <w:rFonts w:ascii="Meiryo UI" w:eastAsia="Meiryo UI" w:hAnsi="Meiryo UI"/>
        </w:rPr>
      </w:pPr>
      <w:r>
        <w:rPr>
          <w:rFonts w:ascii="Meiryo UI" w:eastAsia="Meiryo UI" w:hAnsi="Meiryo UI" w:hint="eastAsia"/>
        </w:rPr>
        <w:t xml:space="preserve">　(2)ブロードキャスト</w:t>
      </w:r>
    </w:p>
    <w:p w14:paraId="33AA6C2C" w14:textId="099C996D" w:rsidR="002A4B77" w:rsidRDefault="002A4B77" w:rsidP="002A4B77">
      <w:pPr>
        <w:ind w:leftChars="100" w:left="210"/>
        <w:rPr>
          <w:rFonts w:ascii="Meiryo UI" w:eastAsia="Meiryo UI" w:hAnsi="Meiryo UI"/>
        </w:rPr>
      </w:pPr>
      <w:r>
        <w:rPr>
          <w:rFonts w:ascii="Meiryo UI" w:eastAsia="Meiryo UI" w:hAnsi="Meiryo UI" w:hint="eastAsia"/>
        </w:rPr>
        <w:t>[</w:t>
      </w:r>
      <w:r>
        <w:rPr>
          <w:rFonts w:ascii="Meiryo UI" w:eastAsia="Meiryo UI" w:hAnsi="Meiryo UI"/>
        </w:rPr>
        <w:tab/>
      </w:r>
      <w:r w:rsidR="006B0B46">
        <w:rPr>
          <w:rFonts w:ascii="Meiryo UI" w:eastAsia="Meiryo UI" w:hAnsi="Meiryo UI" w:hint="eastAsia"/>
        </w:rPr>
        <w:t>同一セグメント内の全ての機器にデータを一済送信する方式</w:t>
      </w:r>
      <w:r>
        <w:rPr>
          <w:rFonts w:ascii="Meiryo UI" w:eastAsia="Meiryo UI" w:hAnsi="Meiryo UI" w:hint="eastAsia"/>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hint="eastAsia"/>
        </w:rPr>
        <w:t xml:space="preserve">　　]</w:t>
      </w:r>
    </w:p>
    <w:p w14:paraId="520BF376" w14:textId="2F87D5B4" w:rsidR="00495837" w:rsidRPr="002A4B77" w:rsidRDefault="00495837" w:rsidP="00495837">
      <w:pPr>
        <w:rPr>
          <w:rFonts w:ascii="Meiryo UI" w:eastAsia="Meiryo UI" w:hAnsi="Meiryo UI"/>
        </w:rPr>
      </w:pPr>
    </w:p>
    <w:p w14:paraId="091E1A15" w14:textId="1D243F1D" w:rsidR="00495837" w:rsidRDefault="002A4B77" w:rsidP="00495837">
      <w:pPr>
        <w:rPr>
          <w:rFonts w:ascii="Meiryo UI" w:eastAsia="Meiryo UI" w:hAnsi="Meiryo UI"/>
        </w:rPr>
      </w:pPr>
      <w:r>
        <w:rPr>
          <w:rFonts w:ascii="Meiryo UI" w:eastAsia="Meiryo UI" w:hAnsi="Meiryo UI" w:hint="eastAsia"/>
        </w:rPr>
        <w:t>■保存</w:t>
      </w:r>
    </w:p>
    <w:p w14:paraId="1295F036" w14:textId="4EF68834" w:rsidR="00900886" w:rsidRDefault="00900886" w:rsidP="00495837">
      <w:pPr>
        <w:rPr>
          <w:rFonts w:ascii="Meiryo UI" w:eastAsia="Meiryo UI" w:hAnsi="Meiryo UI"/>
        </w:rPr>
      </w:pPr>
      <w:r>
        <w:rPr>
          <w:rFonts w:ascii="Meiryo UI" w:eastAsia="Meiryo UI" w:hAnsi="Meiryo UI" w:hint="eastAsia"/>
        </w:rPr>
        <w:t>命名規則</w:t>
      </w:r>
    </w:p>
    <w:p w14:paraId="7E5A982F" w14:textId="135CE071" w:rsidR="00900886" w:rsidRDefault="002A4B77" w:rsidP="00495837">
      <w:pPr>
        <w:rPr>
          <w:rFonts w:ascii="Meiryo UI" w:eastAsia="Meiryo UI" w:hAnsi="Meiryo UI"/>
        </w:rPr>
      </w:pPr>
      <w:r>
        <w:rPr>
          <w:rFonts w:ascii="Meiryo UI" w:eastAsia="Meiryo UI" w:hAnsi="Meiryo UI" w:hint="eastAsia"/>
        </w:rPr>
        <w:t xml:space="preserve">　</w:t>
      </w:r>
      <w:r>
        <w:rPr>
          <w:rFonts w:ascii="Meiryo UI" w:eastAsia="Meiryo UI" w:hAnsi="Meiryo UI"/>
        </w:rPr>
        <w:t>nkiso01-</w:t>
      </w:r>
      <w:r>
        <w:rPr>
          <w:rFonts w:ascii="Meiryo UI" w:eastAsia="Meiryo UI" w:hAnsi="Meiryo UI" w:hint="eastAsia"/>
        </w:rPr>
        <w:t>クラス番号-名前.</w:t>
      </w:r>
      <w:r w:rsidR="00900886">
        <w:rPr>
          <w:rFonts w:ascii="Meiryo UI" w:eastAsia="Meiryo UI" w:hAnsi="Meiryo UI"/>
        </w:rPr>
        <w:t>pkt(nkiso01-</w:t>
      </w:r>
      <w:r w:rsidR="00900886">
        <w:rPr>
          <w:rFonts w:ascii="Meiryo UI" w:eastAsia="Meiryo UI" w:hAnsi="Meiryo UI" w:hint="eastAsia"/>
        </w:rPr>
        <w:t>s</w:t>
      </w:r>
      <w:r w:rsidR="00900886">
        <w:rPr>
          <w:rFonts w:ascii="Meiryo UI" w:eastAsia="Meiryo UI" w:hAnsi="Meiryo UI"/>
        </w:rPr>
        <w:t>k</w:t>
      </w:r>
      <w:r>
        <w:rPr>
          <w:rFonts w:ascii="Meiryo UI" w:eastAsia="Meiryo UI" w:hAnsi="Meiryo UI"/>
        </w:rPr>
        <w:t>1a-</w:t>
      </w:r>
      <w:r w:rsidR="00900886">
        <w:rPr>
          <w:rFonts w:ascii="Meiryo UI" w:eastAsia="Meiryo UI" w:hAnsi="Meiryo UI" w:hint="eastAsia"/>
        </w:rPr>
        <w:t>○○</w:t>
      </w:r>
      <w:r>
        <w:rPr>
          <w:rFonts w:ascii="Meiryo UI" w:eastAsia="Meiryo UI" w:hAnsi="Meiryo UI" w:hint="eastAsia"/>
        </w:rPr>
        <w:t>.</w:t>
      </w:r>
      <w:r>
        <w:rPr>
          <w:rFonts w:ascii="Meiryo UI" w:eastAsia="Meiryo UI" w:hAnsi="Meiryo UI"/>
        </w:rPr>
        <w:t>pkt)</w:t>
      </w:r>
    </w:p>
    <w:p w14:paraId="6C77BCAF" w14:textId="62D41C9D" w:rsidR="002A4B77" w:rsidRDefault="002A4B77" w:rsidP="00495837">
      <w:pPr>
        <w:rPr>
          <w:rFonts w:ascii="Meiryo UI" w:eastAsia="Meiryo UI" w:hAnsi="Meiryo UI"/>
        </w:rPr>
      </w:pPr>
      <w:proofErr w:type="gramStart"/>
      <w:r>
        <w:rPr>
          <w:rFonts w:ascii="Meiryo UI" w:eastAsia="Meiryo UI" w:hAnsi="Meiryo UI" w:hint="eastAsia"/>
        </w:rPr>
        <w:t>で保</w:t>
      </w:r>
      <w:proofErr w:type="gramEnd"/>
      <w:r>
        <w:rPr>
          <w:rFonts w:ascii="Meiryo UI" w:eastAsia="Meiryo UI" w:hAnsi="Meiryo UI" w:hint="eastAsia"/>
        </w:rPr>
        <w:t>存して指定され</w:t>
      </w:r>
      <w:r w:rsidR="00747A81">
        <w:rPr>
          <w:rFonts w:ascii="Meiryo UI" w:eastAsia="Meiryo UI" w:hAnsi="Meiryo UI" w:hint="eastAsia"/>
        </w:rPr>
        <w:t>た</w:t>
      </w:r>
      <w:r>
        <w:rPr>
          <w:rFonts w:ascii="Meiryo UI" w:eastAsia="Meiryo UI" w:hAnsi="Meiryo UI" w:hint="eastAsia"/>
        </w:rPr>
        <w:t>場所に提出しなさい。</w:t>
      </w:r>
    </w:p>
    <w:p w14:paraId="1421C25C" w14:textId="2B46F452" w:rsidR="00495837" w:rsidRPr="00900886" w:rsidRDefault="00495837" w:rsidP="00495837">
      <w:pPr>
        <w:rPr>
          <w:rFonts w:ascii="Meiryo UI" w:eastAsia="Meiryo UI" w:hAnsi="Meiryo UI"/>
        </w:rPr>
      </w:pPr>
    </w:p>
    <w:p w14:paraId="5C17B2CC" w14:textId="1433211E" w:rsidR="004C6383" w:rsidRDefault="004C6383" w:rsidP="00495837">
      <w:pPr>
        <w:rPr>
          <w:rFonts w:ascii="Meiryo UI" w:eastAsia="Meiryo UI" w:hAnsi="Meiryo UI"/>
        </w:rPr>
      </w:pPr>
    </w:p>
    <w:p w14:paraId="088A29AF" w14:textId="376DD160" w:rsidR="004C6383" w:rsidRDefault="004C6383" w:rsidP="00495837">
      <w:pPr>
        <w:rPr>
          <w:rFonts w:ascii="Meiryo UI" w:eastAsia="Meiryo UI" w:hAnsi="Meiryo UI"/>
        </w:rPr>
      </w:pPr>
    </w:p>
    <w:p w14:paraId="0B062F90" w14:textId="075B5912" w:rsidR="004C6383" w:rsidRDefault="004C6383" w:rsidP="00495837">
      <w:pPr>
        <w:rPr>
          <w:rFonts w:ascii="Meiryo UI" w:eastAsia="Meiryo UI" w:hAnsi="Meiryo UI"/>
        </w:rPr>
      </w:pPr>
    </w:p>
    <w:p w14:paraId="5674AC07" w14:textId="54F873FD" w:rsidR="004C6383" w:rsidRDefault="004C6383" w:rsidP="00495837">
      <w:pPr>
        <w:rPr>
          <w:rFonts w:ascii="Meiryo UI" w:eastAsia="Meiryo UI" w:hAnsi="Meiryo UI"/>
        </w:rPr>
      </w:pPr>
    </w:p>
    <w:p w14:paraId="5A869CE1" w14:textId="77777777" w:rsidR="004C6383" w:rsidRPr="00495837" w:rsidRDefault="004C6383" w:rsidP="00495837">
      <w:pPr>
        <w:rPr>
          <w:rFonts w:ascii="Meiryo UI" w:eastAsia="Meiryo UI" w:hAnsi="Meiryo UI"/>
        </w:rPr>
      </w:pPr>
    </w:p>
    <w:sectPr w:rsidR="004C6383" w:rsidRPr="00495837" w:rsidSect="00E325D1">
      <w:headerReference w:type="default" r:id="rId8"/>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8A440" w14:textId="77777777" w:rsidR="00AF0F9B" w:rsidRDefault="00AF0F9B" w:rsidP="00E325D1">
      <w:r>
        <w:separator/>
      </w:r>
    </w:p>
  </w:endnote>
  <w:endnote w:type="continuationSeparator" w:id="0">
    <w:p w14:paraId="6106936B" w14:textId="77777777" w:rsidR="00AF0F9B" w:rsidRDefault="00AF0F9B" w:rsidP="00E32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Meiryo UI">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FC830" w14:textId="77777777" w:rsidR="00AF0F9B" w:rsidRDefault="00AF0F9B" w:rsidP="00E325D1">
      <w:r>
        <w:separator/>
      </w:r>
    </w:p>
  </w:footnote>
  <w:footnote w:type="continuationSeparator" w:id="0">
    <w:p w14:paraId="289F576D" w14:textId="77777777" w:rsidR="00AF0F9B" w:rsidRDefault="00AF0F9B" w:rsidP="00E32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B1813" w14:textId="76A60E8D" w:rsidR="00E325D1" w:rsidRPr="00E325D1" w:rsidRDefault="00E325D1" w:rsidP="00E325D1">
    <w:pPr>
      <w:pStyle w:val="a3"/>
      <w:jc w:val="right"/>
      <w:rPr>
        <w:rFonts w:ascii="Meiryo UI" w:eastAsia="Meiryo UI" w:hAnsi="Meiryo UI"/>
      </w:rPr>
    </w:pPr>
    <w:r w:rsidRPr="00E325D1">
      <w:rPr>
        <w:rFonts w:ascii="Meiryo UI" w:eastAsia="Meiryo UI" w:hAnsi="Meiryo UI" w:hint="eastAsia"/>
      </w:rPr>
      <w:t>ネットワーク基礎演習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602BC"/>
    <w:multiLevelType w:val="hybridMultilevel"/>
    <w:tmpl w:val="8136742A"/>
    <w:lvl w:ilvl="0" w:tplc="2C4268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58872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5D1"/>
    <w:rsid w:val="00023969"/>
    <w:rsid w:val="000838B7"/>
    <w:rsid w:val="002A4B77"/>
    <w:rsid w:val="00337056"/>
    <w:rsid w:val="00495837"/>
    <w:rsid w:val="004C6383"/>
    <w:rsid w:val="0050234F"/>
    <w:rsid w:val="00541C3E"/>
    <w:rsid w:val="00583D0F"/>
    <w:rsid w:val="006B0B46"/>
    <w:rsid w:val="00747A81"/>
    <w:rsid w:val="008C645D"/>
    <w:rsid w:val="00900886"/>
    <w:rsid w:val="00AF0F9B"/>
    <w:rsid w:val="00D125FA"/>
    <w:rsid w:val="00D963D2"/>
    <w:rsid w:val="00DB1F5D"/>
    <w:rsid w:val="00E270EE"/>
    <w:rsid w:val="00E325D1"/>
    <w:rsid w:val="00EE63A6"/>
    <w:rsid w:val="00FA2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015B28"/>
  <w15:chartTrackingRefBased/>
  <w15:docId w15:val="{AA9C5E8F-B9B4-4F4B-A5DC-5FBA6322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25D1"/>
    <w:pPr>
      <w:tabs>
        <w:tab w:val="center" w:pos="4252"/>
        <w:tab w:val="right" w:pos="8504"/>
      </w:tabs>
      <w:snapToGrid w:val="0"/>
    </w:pPr>
  </w:style>
  <w:style w:type="character" w:customStyle="1" w:styleId="a4">
    <w:name w:val="頁首 字元"/>
    <w:basedOn w:val="a0"/>
    <w:link w:val="a3"/>
    <w:uiPriority w:val="99"/>
    <w:rsid w:val="00E325D1"/>
  </w:style>
  <w:style w:type="paragraph" w:styleId="a5">
    <w:name w:val="footer"/>
    <w:basedOn w:val="a"/>
    <w:link w:val="a6"/>
    <w:uiPriority w:val="99"/>
    <w:unhideWhenUsed/>
    <w:rsid w:val="00E325D1"/>
    <w:pPr>
      <w:tabs>
        <w:tab w:val="center" w:pos="4252"/>
        <w:tab w:val="right" w:pos="8504"/>
      </w:tabs>
      <w:snapToGrid w:val="0"/>
    </w:pPr>
  </w:style>
  <w:style w:type="character" w:customStyle="1" w:styleId="a6">
    <w:name w:val="頁尾 字元"/>
    <w:basedOn w:val="a0"/>
    <w:link w:val="a5"/>
    <w:uiPriority w:val="99"/>
    <w:rsid w:val="00E325D1"/>
  </w:style>
  <w:style w:type="paragraph" w:styleId="a7">
    <w:name w:val="List Paragraph"/>
    <w:basedOn w:val="a"/>
    <w:uiPriority w:val="34"/>
    <w:qFormat/>
    <w:rsid w:val="00E325D1"/>
    <w:pPr>
      <w:ind w:leftChars="400" w:left="840"/>
    </w:pPr>
  </w:style>
  <w:style w:type="table" w:styleId="a8">
    <w:name w:val="Table Grid"/>
    <w:basedOn w:val="a1"/>
    <w:uiPriority w:val="39"/>
    <w:rsid w:val="00541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541C3E"/>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93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234</Words>
  <Characters>1337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豊彦</dc:creator>
  <cp:keywords/>
  <dc:description/>
  <cp:lastModifiedBy>文 家俊</cp:lastModifiedBy>
  <cp:revision>12</cp:revision>
  <dcterms:created xsi:type="dcterms:W3CDTF">2022-09-14T06:19:00Z</dcterms:created>
  <dcterms:modified xsi:type="dcterms:W3CDTF">2022-10-03T03:00:00Z</dcterms:modified>
</cp:coreProperties>
</file>