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6C9E" w14:textId="77777777" w:rsidR="00AA1843" w:rsidRPr="00130776" w:rsidRDefault="00AA1843" w:rsidP="00AA1843">
      <w:pPr>
        <w:spacing w:line="0" w:lineRule="atLeast"/>
        <w:rPr>
          <w:rFonts w:ascii="MS UI Gothic" w:eastAsia="MS UI Gothic" w:hAnsi="MS UI Gothic"/>
          <w:sz w:val="28"/>
          <w:szCs w:val="28"/>
        </w:rPr>
      </w:pPr>
      <w:r w:rsidRPr="00130776">
        <w:rPr>
          <w:rFonts w:ascii="MS UI Gothic" w:eastAsia="MS UI Gothic" w:hAnsi="MS UI Gothic" w:hint="eastAsia"/>
          <w:sz w:val="28"/>
          <w:szCs w:val="28"/>
        </w:rPr>
        <w:t>■</w:t>
      </w:r>
      <w:r w:rsidR="009779B8">
        <w:rPr>
          <w:rFonts w:ascii="MS UI Gothic" w:eastAsia="MS UI Gothic" w:hAnsi="MS UI Gothic" w:hint="eastAsia"/>
          <w:sz w:val="28"/>
          <w:szCs w:val="28"/>
        </w:rPr>
        <w:t xml:space="preserve">　</w:t>
      </w:r>
      <w:r w:rsidR="00926BC0">
        <w:rPr>
          <w:rFonts w:ascii="MS UI Gothic" w:eastAsia="MS UI Gothic" w:hAnsi="MS UI Gothic" w:hint="eastAsia"/>
          <w:sz w:val="28"/>
          <w:szCs w:val="28"/>
        </w:rPr>
        <w:t>コンストラクタ</w:t>
      </w:r>
    </w:p>
    <w:p w14:paraId="7111D3A5" w14:textId="77777777" w:rsidR="00AA1843" w:rsidRPr="00130776" w:rsidRDefault="00AA1843" w:rsidP="00AA1843">
      <w:pPr>
        <w:spacing w:line="0" w:lineRule="atLeast"/>
        <w:ind w:firstLine="840"/>
        <w:rPr>
          <w:rFonts w:ascii="MS UI Gothic" w:eastAsia="MS UI Gothic" w:hAnsi="MS UI Gothic"/>
          <w:sz w:val="28"/>
          <w:szCs w:val="28"/>
        </w:rPr>
      </w:pPr>
      <w:r w:rsidRPr="00130776">
        <w:rPr>
          <w:rFonts w:ascii="MS UI Gothic" w:eastAsia="MS UI Gothic" w:hAnsi="MS UI Gothic" w:hint="eastAsia"/>
          <w:sz w:val="28"/>
          <w:szCs w:val="28"/>
        </w:rPr>
        <w:t>●コンストラクタ</w:t>
      </w:r>
    </w:p>
    <w:p w14:paraId="53F15082" w14:textId="77777777" w:rsidR="00AA1843" w:rsidRPr="00130776" w:rsidRDefault="00AA1843" w:rsidP="00AA1843">
      <w:pPr>
        <w:spacing w:line="0" w:lineRule="atLeast"/>
        <w:ind w:firstLineChars="500" w:firstLine="1400"/>
        <w:rPr>
          <w:rFonts w:ascii="MS UI Gothic" w:eastAsia="MS UI Gothic" w:hAnsi="MS UI Gothic"/>
          <w:sz w:val="28"/>
          <w:szCs w:val="28"/>
        </w:rPr>
      </w:pPr>
      <w:r w:rsidRPr="00130776">
        <w:rPr>
          <w:rFonts w:ascii="MS UI Gothic" w:eastAsia="MS UI Gothic" w:hAnsi="MS UI Gothic" w:hint="eastAsia"/>
          <w:sz w:val="28"/>
          <w:szCs w:val="28"/>
        </w:rPr>
        <w:t>クラスの中には、フィールドとメソッドのほかにコンストラクタを記述することが出来る。</w:t>
      </w:r>
    </w:p>
    <w:p w14:paraId="6BAA76E5" w14:textId="77777777" w:rsidR="00AA1843" w:rsidRPr="00130776" w:rsidRDefault="00AA1843" w:rsidP="00AA1843">
      <w:pPr>
        <w:spacing w:line="0" w:lineRule="atLeast"/>
        <w:ind w:leftChars="700" w:left="1470"/>
        <w:rPr>
          <w:rFonts w:ascii="MS UI Gothic" w:eastAsia="MS UI Gothic" w:hAnsi="MS UI Gothic"/>
          <w:sz w:val="28"/>
          <w:szCs w:val="28"/>
        </w:rPr>
      </w:pPr>
      <w:r w:rsidRPr="00130776">
        <w:rPr>
          <w:rFonts w:ascii="MS UI Gothic" w:eastAsia="MS UI Gothic" w:hAnsi="MS UI Gothic" w:hint="eastAsia"/>
          <w:sz w:val="28"/>
          <w:szCs w:val="28"/>
        </w:rPr>
        <w:t>コンストラクタは、</w:t>
      </w:r>
      <w:r w:rsidRPr="00583A81">
        <w:rPr>
          <w:rFonts w:ascii="MS UI Gothic" w:eastAsia="MS UI Gothic" w:hAnsi="MS UI Gothic" w:hint="eastAsia"/>
          <w:b/>
          <w:sz w:val="28"/>
          <w:szCs w:val="28"/>
        </w:rPr>
        <w:t>オブジェクトを生成</w:t>
      </w:r>
      <w:r w:rsidR="00583A81">
        <w:rPr>
          <w:rFonts w:ascii="MS UI Gothic" w:eastAsia="MS UI Gothic" w:hAnsi="MS UI Gothic" w:hint="eastAsia"/>
          <w:sz w:val="28"/>
          <w:szCs w:val="28"/>
        </w:rPr>
        <w:t>したときに自動的に呼び出され、主に</w:t>
      </w:r>
      <w:r w:rsidRPr="00583A81">
        <w:rPr>
          <w:rFonts w:ascii="MS UI Gothic" w:eastAsia="MS UI Gothic" w:hAnsi="MS UI Gothic" w:hint="eastAsia"/>
          <w:b/>
          <w:sz w:val="28"/>
          <w:szCs w:val="28"/>
        </w:rPr>
        <w:t>初期化処理用</w:t>
      </w:r>
      <w:r w:rsidRPr="00130776">
        <w:rPr>
          <w:rFonts w:ascii="MS UI Gothic" w:eastAsia="MS UI Gothic" w:hAnsi="MS UI Gothic" w:hint="eastAsia"/>
          <w:sz w:val="28"/>
          <w:szCs w:val="28"/>
        </w:rPr>
        <w:t>に使われる。</w:t>
      </w:r>
    </w:p>
    <w:p w14:paraId="05A03012" w14:textId="77777777" w:rsidR="00AA1843" w:rsidRPr="00130776" w:rsidRDefault="00AA1843" w:rsidP="00AA1843">
      <w:pPr>
        <w:spacing w:line="0" w:lineRule="atLeast"/>
        <w:ind w:leftChars="700" w:left="1470"/>
        <w:rPr>
          <w:rFonts w:ascii="MS UI Gothic" w:eastAsia="MS UI Gothic" w:hAnsi="MS UI Gothic"/>
          <w:sz w:val="28"/>
          <w:szCs w:val="28"/>
        </w:rPr>
      </w:pPr>
    </w:p>
    <w:p w14:paraId="6D60E632" w14:textId="77777777" w:rsidR="00AA1843" w:rsidRPr="00130776" w:rsidRDefault="00AA1843" w:rsidP="00AA1843">
      <w:pPr>
        <w:pBdr>
          <w:top w:val="single" w:sz="4" w:space="1" w:color="auto"/>
          <w:left w:val="single" w:sz="4" w:space="0" w:color="auto"/>
          <w:bottom w:val="single" w:sz="4" w:space="1" w:color="auto"/>
          <w:right w:val="single" w:sz="4" w:space="4" w:color="auto"/>
        </w:pBdr>
        <w:spacing w:line="0" w:lineRule="atLeast"/>
        <w:ind w:leftChars="400" w:left="840"/>
        <w:jc w:val="left"/>
        <w:rPr>
          <w:rFonts w:ascii="MS UI Gothic" w:eastAsia="MS UI Gothic" w:hAnsi="MS UI Gothic"/>
          <w:sz w:val="28"/>
          <w:szCs w:val="28"/>
        </w:rPr>
      </w:pPr>
      <w:r w:rsidRPr="00130776">
        <w:rPr>
          <w:rFonts w:ascii="MS UI Gothic" w:eastAsia="MS UI Gothic" w:hAnsi="MS UI Gothic" w:hint="eastAsia"/>
          <w:sz w:val="28"/>
          <w:szCs w:val="28"/>
        </w:rPr>
        <w:t>クラス名(引数リスト)｛</w:t>
      </w:r>
      <w:r w:rsidRPr="00130776">
        <w:rPr>
          <w:rFonts w:ascii="MS UI Gothic" w:eastAsia="MS UI Gothic" w:hAnsi="MS UI Gothic" w:hint="eastAsia"/>
          <w:sz w:val="28"/>
          <w:szCs w:val="28"/>
        </w:rPr>
        <w:tab/>
        <w:t>//　コンストラクタは、メソッドと同様に引数を渡すことができる</w:t>
      </w:r>
    </w:p>
    <w:p w14:paraId="396C0D31" w14:textId="77777777" w:rsidR="00AA1843" w:rsidRPr="00130776" w:rsidRDefault="00AA1843" w:rsidP="00AA1843">
      <w:pPr>
        <w:pBdr>
          <w:top w:val="single" w:sz="4" w:space="1" w:color="auto"/>
          <w:left w:val="single" w:sz="4" w:space="0" w:color="auto"/>
          <w:bottom w:val="single" w:sz="4" w:space="1" w:color="auto"/>
          <w:right w:val="single" w:sz="4" w:space="4" w:color="auto"/>
        </w:pBdr>
        <w:spacing w:line="0" w:lineRule="atLeast"/>
        <w:ind w:leftChars="400" w:left="840" w:firstLineChars="500" w:firstLine="1400"/>
        <w:jc w:val="left"/>
        <w:rPr>
          <w:rFonts w:ascii="MS UI Gothic" w:eastAsia="MS UI Gothic" w:hAnsi="MS UI Gothic"/>
          <w:sz w:val="28"/>
          <w:szCs w:val="28"/>
        </w:rPr>
      </w:pPr>
      <w:r w:rsidRPr="00130776">
        <w:rPr>
          <w:rFonts w:ascii="MS UI Gothic" w:eastAsia="MS UI Gothic" w:hAnsi="MS UI Gothic" w:hint="eastAsia"/>
          <w:sz w:val="28"/>
          <w:szCs w:val="28"/>
        </w:rPr>
        <w:tab/>
      </w:r>
      <w:r w:rsidRPr="00130776">
        <w:rPr>
          <w:rFonts w:ascii="MS UI Gothic" w:eastAsia="MS UI Gothic" w:hAnsi="MS UI Gothic" w:hint="eastAsia"/>
          <w:sz w:val="28"/>
          <w:szCs w:val="28"/>
        </w:rPr>
        <w:tab/>
        <w:t>コンストラクタの処理</w:t>
      </w:r>
    </w:p>
    <w:p w14:paraId="0142E28D" w14:textId="77777777" w:rsidR="00AA1843" w:rsidRPr="00130776" w:rsidRDefault="00AA1843" w:rsidP="00AA1843">
      <w:pPr>
        <w:pBdr>
          <w:top w:val="single" w:sz="4" w:space="1" w:color="auto"/>
          <w:left w:val="single" w:sz="4" w:space="0" w:color="auto"/>
          <w:bottom w:val="single" w:sz="4" w:space="1" w:color="auto"/>
          <w:right w:val="single" w:sz="4" w:space="4" w:color="auto"/>
        </w:pBdr>
        <w:spacing w:line="0" w:lineRule="atLeast"/>
        <w:ind w:leftChars="400" w:left="840" w:firstLineChars="500" w:firstLine="1400"/>
        <w:jc w:val="left"/>
        <w:rPr>
          <w:rFonts w:ascii="MS UI Gothic" w:eastAsia="MS UI Gothic" w:hAnsi="MS UI Gothic"/>
          <w:sz w:val="28"/>
          <w:szCs w:val="28"/>
        </w:rPr>
      </w:pPr>
      <w:r w:rsidRPr="00130776">
        <w:rPr>
          <w:rFonts w:ascii="MS UI Gothic" w:eastAsia="MS UI Gothic" w:hAnsi="MS UI Gothic" w:hint="eastAsia"/>
          <w:sz w:val="28"/>
          <w:szCs w:val="28"/>
        </w:rPr>
        <w:tab/>
      </w:r>
      <w:r w:rsidRPr="00130776">
        <w:rPr>
          <w:rFonts w:ascii="MS UI Gothic" w:eastAsia="MS UI Gothic" w:hAnsi="MS UI Gothic" w:hint="eastAsia"/>
          <w:sz w:val="28"/>
          <w:szCs w:val="28"/>
        </w:rPr>
        <w:tab/>
      </w:r>
      <w:r w:rsidRPr="00130776">
        <w:rPr>
          <w:rFonts w:ascii="MS UI Gothic" w:eastAsia="MS UI Gothic" w:hAnsi="MS UI Gothic" w:hint="eastAsia"/>
          <w:sz w:val="28"/>
          <w:szCs w:val="28"/>
        </w:rPr>
        <w:tab/>
        <w:t>：</w:t>
      </w:r>
      <w:r w:rsidRPr="00130776">
        <w:rPr>
          <w:rFonts w:ascii="MS UI Gothic" w:eastAsia="MS UI Gothic" w:hAnsi="MS UI Gothic" w:hint="eastAsia"/>
          <w:sz w:val="28"/>
          <w:szCs w:val="28"/>
        </w:rPr>
        <w:tab/>
      </w:r>
    </w:p>
    <w:p w14:paraId="7DF9F537" w14:textId="77777777" w:rsidR="00AA1843" w:rsidRPr="00130776" w:rsidRDefault="00AA1843" w:rsidP="00AA1843">
      <w:pPr>
        <w:pBdr>
          <w:top w:val="single" w:sz="4" w:space="1" w:color="auto"/>
          <w:left w:val="single" w:sz="4" w:space="0" w:color="auto"/>
          <w:bottom w:val="single" w:sz="4" w:space="1" w:color="auto"/>
          <w:right w:val="single" w:sz="4" w:space="4" w:color="auto"/>
        </w:pBdr>
        <w:spacing w:line="0" w:lineRule="atLeast"/>
        <w:ind w:leftChars="400" w:left="840" w:firstLine="840"/>
        <w:jc w:val="left"/>
        <w:rPr>
          <w:rFonts w:ascii="MS UI Gothic" w:eastAsia="MS UI Gothic" w:hAnsi="MS UI Gothic"/>
          <w:sz w:val="28"/>
          <w:szCs w:val="28"/>
        </w:rPr>
      </w:pPr>
      <w:r w:rsidRPr="00130776">
        <w:rPr>
          <w:rFonts w:ascii="MS UI Gothic" w:eastAsia="MS UI Gothic" w:hAnsi="MS UI Gothic" w:hint="eastAsia"/>
          <w:sz w:val="28"/>
          <w:szCs w:val="28"/>
        </w:rPr>
        <w:t>｝</w:t>
      </w:r>
    </w:p>
    <w:p w14:paraId="79412F72" w14:textId="77777777" w:rsidR="00AA1843" w:rsidRPr="00130776" w:rsidRDefault="00AA1843" w:rsidP="00AA1843">
      <w:pPr>
        <w:spacing w:line="0" w:lineRule="atLeast"/>
        <w:ind w:firstLineChars="500" w:firstLine="1400"/>
        <w:rPr>
          <w:rFonts w:ascii="MS UI Gothic" w:eastAsia="MS UI Gothic" w:hAnsi="MS UI Gothic"/>
          <w:sz w:val="28"/>
          <w:szCs w:val="28"/>
        </w:rPr>
      </w:pPr>
      <w:r w:rsidRPr="00130776">
        <w:rPr>
          <w:rFonts w:ascii="MS UI Gothic" w:eastAsia="MS UI Gothic" w:hAnsi="MS UI Gothic" w:hint="eastAsia"/>
          <w:sz w:val="28"/>
          <w:szCs w:val="28"/>
        </w:rPr>
        <w:t>＊</w:t>
      </w:r>
      <w:r w:rsidRPr="00E21542">
        <w:rPr>
          <w:rFonts w:ascii="MS UI Gothic" w:eastAsia="MS UI Gothic" w:hAnsi="MS UI Gothic" w:hint="eastAsia"/>
          <w:sz w:val="28"/>
          <w:szCs w:val="28"/>
          <w:highlight w:val="green"/>
        </w:rPr>
        <w:t>コンストラクタ名は</w:t>
      </w:r>
      <w:r w:rsidRPr="00E21542">
        <w:rPr>
          <w:rFonts w:ascii="MS UI Gothic" w:eastAsia="MS UI Gothic" w:hAnsi="MS UI Gothic" w:hint="eastAsia"/>
          <w:b/>
          <w:sz w:val="28"/>
          <w:szCs w:val="28"/>
          <w:highlight w:val="green"/>
        </w:rPr>
        <w:t>クラス名と同じ</w:t>
      </w:r>
      <w:r w:rsidRPr="00130776">
        <w:rPr>
          <w:rFonts w:ascii="MS UI Gothic" w:eastAsia="MS UI Gothic" w:hAnsi="MS UI Gothic" w:hint="eastAsia"/>
          <w:sz w:val="28"/>
          <w:szCs w:val="28"/>
        </w:rPr>
        <w:t>にする必要がある（大文字小文字も含めて）</w:t>
      </w:r>
    </w:p>
    <w:p w14:paraId="54C62684" w14:textId="77777777" w:rsidR="00AA1843" w:rsidRPr="00130776" w:rsidRDefault="00AA1843" w:rsidP="00AA1843">
      <w:pPr>
        <w:spacing w:line="0" w:lineRule="atLeast"/>
        <w:ind w:firstLineChars="500" w:firstLine="1400"/>
        <w:rPr>
          <w:rFonts w:ascii="MS UI Gothic" w:eastAsia="MS UI Gothic" w:hAnsi="MS UI Gothic"/>
          <w:sz w:val="28"/>
          <w:szCs w:val="28"/>
        </w:rPr>
      </w:pPr>
      <w:r w:rsidRPr="00130776">
        <w:rPr>
          <w:rFonts w:ascii="MS UI Gothic" w:eastAsia="MS UI Gothic" w:hAnsi="MS UI Gothic" w:hint="eastAsia"/>
          <w:sz w:val="28"/>
          <w:szCs w:val="28"/>
        </w:rPr>
        <w:t>＊コンストラクタは、</w:t>
      </w:r>
      <w:r w:rsidRPr="00E21542">
        <w:rPr>
          <w:rFonts w:ascii="MS UI Gothic" w:eastAsia="MS UI Gothic" w:hAnsi="MS UI Gothic" w:hint="eastAsia"/>
          <w:b/>
          <w:sz w:val="28"/>
          <w:szCs w:val="28"/>
          <w:highlight w:val="green"/>
        </w:rPr>
        <w:t>戻り値を指定することはできない</w:t>
      </w:r>
      <w:r w:rsidRPr="00E21542">
        <w:rPr>
          <w:rFonts w:ascii="MS UI Gothic" w:eastAsia="MS UI Gothic" w:hAnsi="MS UI Gothic" w:hint="eastAsia"/>
          <w:sz w:val="28"/>
          <w:szCs w:val="28"/>
          <w:highlight w:val="green"/>
        </w:rPr>
        <w:t>。</w:t>
      </w:r>
    </w:p>
    <w:p w14:paraId="50C08AC4" w14:textId="77777777" w:rsidR="00AA1843" w:rsidRPr="00130776" w:rsidRDefault="00AA1843" w:rsidP="0049774E">
      <w:pPr>
        <w:spacing w:line="0" w:lineRule="atLeast"/>
        <w:rPr>
          <w:rFonts w:ascii="MS UI Gothic" w:eastAsia="MS UI Gothic" w:hAnsi="MS UI Gothic"/>
          <w:sz w:val="28"/>
          <w:szCs w:val="28"/>
        </w:rPr>
      </w:pPr>
    </w:p>
    <w:p w14:paraId="059861DD" w14:textId="77777777" w:rsidR="00AA1843" w:rsidRPr="00130776" w:rsidRDefault="00AA1843" w:rsidP="00AA1843">
      <w:pPr>
        <w:spacing w:line="0" w:lineRule="atLeast"/>
        <w:ind w:firstLine="840"/>
        <w:rPr>
          <w:rFonts w:ascii="MS UI Gothic" w:eastAsia="MS UI Gothic" w:hAnsi="MS UI Gothic"/>
          <w:sz w:val="28"/>
          <w:szCs w:val="28"/>
        </w:rPr>
      </w:pPr>
      <w:r w:rsidRPr="00130776">
        <w:rPr>
          <w:rFonts w:ascii="MS UI Gothic" w:eastAsia="MS UI Gothic" w:hAnsi="MS UI Gothic" w:hint="eastAsia"/>
          <w:sz w:val="28"/>
          <w:szCs w:val="28"/>
        </w:rPr>
        <w:t>●コンストラクタの定義を省略すると？</w:t>
      </w:r>
    </w:p>
    <w:p w14:paraId="41EF1AE6" w14:textId="77777777" w:rsidR="00AA1843" w:rsidRPr="00130776" w:rsidRDefault="00AA1843" w:rsidP="00AA1843">
      <w:pPr>
        <w:spacing w:line="0" w:lineRule="atLeast"/>
        <w:ind w:leftChars="600" w:left="1260"/>
        <w:rPr>
          <w:rFonts w:ascii="MS UI Gothic" w:eastAsia="MS UI Gothic" w:hAnsi="MS UI Gothic"/>
          <w:sz w:val="28"/>
          <w:szCs w:val="28"/>
        </w:rPr>
      </w:pPr>
      <w:r w:rsidRPr="00130776">
        <w:rPr>
          <w:rFonts w:ascii="MS UI Gothic" w:eastAsia="MS UI Gothic" w:hAnsi="MS UI Gothic" w:hint="eastAsia"/>
          <w:sz w:val="28"/>
          <w:szCs w:val="28"/>
        </w:rPr>
        <w:t>クラス内にコンストラクタをひとつも定義しなかった場合には、</w:t>
      </w:r>
      <w:r w:rsidRPr="00583A81">
        <w:rPr>
          <w:rFonts w:ascii="MS UI Gothic" w:eastAsia="MS UI Gothic" w:hAnsi="MS UI Gothic" w:hint="eastAsia"/>
          <w:b/>
          <w:sz w:val="28"/>
          <w:szCs w:val="28"/>
        </w:rPr>
        <w:t>引数のない空の</w:t>
      </w:r>
      <w:r w:rsidRPr="00130776">
        <w:rPr>
          <w:rFonts w:ascii="MS UI Gothic" w:eastAsia="MS UI Gothic" w:hAnsi="MS UI Gothic" w:hint="eastAsia"/>
          <w:sz w:val="28"/>
          <w:szCs w:val="28"/>
        </w:rPr>
        <w:t>コンストラクタが用意され、自動的に呼び出されることになっている。そのようなコンストラクタを、「</w:t>
      </w:r>
      <w:r w:rsidRPr="00583A81">
        <w:rPr>
          <w:rFonts w:ascii="MS UI Gothic" w:eastAsia="MS UI Gothic" w:hAnsi="MS UI Gothic" w:hint="eastAsia"/>
          <w:b/>
          <w:sz w:val="28"/>
          <w:szCs w:val="28"/>
        </w:rPr>
        <w:t>デフォルトコンストラクタ</w:t>
      </w:r>
      <w:r w:rsidRPr="00130776">
        <w:rPr>
          <w:rFonts w:ascii="MS UI Gothic" w:eastAsia="MS UI Gothic" w:hAnsi="MS UI Gothic" w:hint="eastAsia"/>
          <w:sz w:val="28"/>
          <w:szCs w:val="28"/>
        </w:rPr>
        <w:t>」という。</w:t>
      </w:r>
    </w:p>
    <w:p w14:paraId="0CE7CB90" w14:textId="77777777" w:rsidR="00AA1843" w:rsidRPr="00130776" w:rsidRDefault="00AA1843" w:rsidP="00AA1843">
      <w:pPr>
        <w:spacing w:line="0" w:lineRule="atLeast"/>
        <w:ind w:firstLineChars="200" w:firstLine="560"/>
        <w:rPr>
          <w:rFonts w:ascii="MS UI Gothic" w:eastAsia="MS UI Gothic" w:hAnsi="MS UI Gothic"/>
          <w:sz w:val="28"/>
          <w:szCs w:val="28"/>
        </w:rPr>
      </w:pPr>
    </w:p>
    <w:p w14:paraId="33791D45" w14:textId="77777777" w:rsidR="00AA1843" w:rsidRPr="00130776" w:rsidRDefault="00AA1843" w:rsidP="00AA1843">
      <w:pPr>
        <w:spacing w:line="0" w:lineRule="atLeast"/>
        <w:ind w:firstLineChars="200" w:firstLine="560"/>
        <w:rPr>
          <w:rFonts w:ascii="MS UI Gothic" w:eastAsia="MS UI Gothic" w:hAnsi="MS UI Gothic"/>
          <w:sz w:val="28"/>
          <w:szCs w:val="28"/>
        </w:rPr>
      </w:pPr>
      <w:r w:rsidRPr="00130776">
        <w:rPr>
          <w:rFonts w:ascii="MS UI Gothic" w:eastAsia="MS UI Gothic" w:hAnsi="MS UI Gothic" w:hint="eastAsia"/>
          <w:sz w:val="28"/>
          <w:szCs w:val="28"/>
        </w:rPr>
        <w:t>※</w:t>
      </w:r>
      <w:r w:rsidRPr="006B19ED">
        <w:rPr>
          <w:rFonts w:ascii="MS UI Gothic" w:eastAsia="MS UI Gothic" w:hAnsi="MS UI Gothic" w:hint="eastAsia"/>
          <w:sz w:val="28"/>
          <w:szCs w:val="28"/>
          <w:highlight w:val="green"/>
        </w:rPr>
        <w:t>自分でコンストラクタを定義した場合には、デフォルトコンストラクタが用意されないので注意</w:t>
      </w:r>
    </w:p>
    <w:p w14:paraId="48649E42" w14:textId="77777777" w:rsidR="00583A81" w:rsidRDefault="00583A81" w:rsidP="00AA1843">
      <w:pPr>
        <w:spacing w:line="0" w:lineRule="atLeast"/>
        <w:ind w:firstLine="840"/>
        <w:rPr>
          <w:rFonts w:ascii="MS UI Gothic" w:eastAsia="MS UI Gothic" w:hAnsi="MS UI Gothic"/>
          <w:sz w:val="28"/>
          <w:szCs w:val="28"/>
        </w:rPr>
      </w:pPr>
    </w:p>
    <w:p w14:paraId="57181AAC" w14:textId="77777777" w:rsidR="00583A81" w:rsidRDefault="00583A81" w:rsidP="00AA1843">
      <w:pPr>
        <w:spacing w:line="0" w:lineRule="atLeast"/>
        <w:ind w:firstLine="840"/>
        <w:rPr>
          <w:rFonts w:ascii="MS UI Gothic" w:eastAsia="MS UI Gothic" w:hAnsi="MS UI Gothic"/>
          <w:sz w:val="28"/>
          <w:szCs w:val="28"/>
        </w:rPr>
      </w:pPr>
    </w:p>
    <w:p w14:paraId="52C42A60" w14:textId="77777777" w:rsidR="00583A81" w:rsidRPr="00130776" w:rsidRDefault="00926BC0" w:rsidP="00583A81">
      <w:pPr>
        <w:spacing w:line="0" w:lineRule="atLeast"/>
        <w:rPr>
          <w:rFonts w:ascii="MS UI Gothic" w:eastAsia="MS UI Gothic" w:hAnsi="MS UI Gothic"/>
          <w:sz w:val="28"/>
          <w:szCs w:val="28"/>
        </w:rPr>
      </w:pPr>
      <w:r>
        <w:rPr>
          <w:rFonts w:ascii="MS UI Gothic" w:eastAsia="MS UI Gothic" w:hAnsi="MS UI Gothic" w:hint="eastAsia"/>
          <w:sz w:val="28"/>
          <w:szCs w:val="28"/>
        </w:rPr>
        <w:t>■　オーバーロード</w:t>
      </w:r>
    </w:p>
    <w:p w14:paraId="4A9A824F" w14:textId="77777777" w:rsidR="00583A81" w:rsidRPr="00130776" w:rsidRDefault="00583A81" w:rsidP="00583A81">
      <w:pPr>
        <w:spacing w:line="0" w:lineRule="atLeast"/>
        <w:ind w:firstLine="840"/>
        <w:rPr>
          <w:rFonts w:ascii="MS UI Gothic" w:eastAsia="MS UI Gothic" w:hAnsi="MS UI Gothic"/>
          <w:sz w:val="28"/>
          <w:szCs w:val="28"/>
        </w:rPr>
      </w:pPr>
      <w:r w:rsidRPr="00130776">
        <w:rPr>
          <w:rFonts w:ascii="MS UI Gothic" w:eastAsia="MS UI Gothic" w:hAnsi="MS UI Gothic" w:hint="eastAsia"/>
          <w:sz w:val="28"/>
          <w:szCs w:val="28"/>
        </w:rPr>
        <w:t>●</w:t>
      </w:r>
      <w:r>
        <w:rPr>
          <w:rFonts w:ascii="MS UI Gothic" w:eastAsia="MS UI Gothic" w:hAnsi="MS UI Gothic" w:hint="eastAsia"/>
          <w:sz w:val="28"/>
          <w:szCs w:val="28"/>
        </w:rPr>
        <w:t>メソッドの</w:t>
      </w:r>
      <w:r w:rsidRPr="00130776">
        <w:rPr>
          <w:rFonts w:ascii="MS UI Gothic" w:eastAsia="MS UI Gothic" w:hAnsi="MS UI Gothic" w:hint="eastAsia"/>
          <w:sz w:val="28"/>
          <w:szCs w:val="28"/>
        </w:rPr>
        <w:t>オーバーロードとは</w:t>
      </w:r>
    </w:p>
    <w:p w14:paraId="2485FDF2" w14:textId="77777777" w:rsidR="00583A81" w:rsidRPr="00130776" w:rsidRDefault="00583A81" w:rsidP="00583A81">
      <w:pPr>
        <w:spacing w:line="0" w:lineRule="atLeast"/>
        <w:ind w:leftChars="600" w:left="1260"/>
        <w:rPr>
          <w:rFonts w:ascii="MS UI Gothic" w:eastAsia="MS UI Gothic" w:hAnsi="MS UI Gothic"/>
          <w:sz w:val="28"/>
          <w:szCs w:val="28"/>
        </w:rPr>
      </w:pPr>
      <w:r w:rsidRPr="001361F5">
        <w:rPr>
          <w:rFonts w:ascii="MS UI Gothic" w:eastAsia="MS UI Gothic" w:hAnsi="MS UI Gothic" w:hint="eastAsia"/>
          <w:b/>
          <w:sz w:val="28"/>
          <w:szCs w:val="28"/>
          <w:highlight w:val="green"/>
        </w:rPr>
        <w:t>同じクラスの中</w:t>
      </w:r>
      <w:r w:rsidRPr="00583A81">
        <w:rPr>
          <w:rFonts w:ascii="MS UI Gothic" w:eastAsia="MS UI Gothic" w:hAnsi="MS UI Gothic" w:hint="eastAsia"/>
          <w:b/>
          <w:sz w:val="28"/>
          <w:szCs w:val="28"/>
        </w:rPr>
        <w:t>に、同じ名前を持つメソッド</w:t>
      </w:r>
      <w:r w:rsidRPr="00130776">
        <w:rPr>
          <w:rFonts w:ascii="MS UI Gothic" w:eastAsia="MS UI Gothic" w:hAnsi="MS UI Gothic" w:hint="eastAsia"/>
          <w:sz w:val="28"/>
          <w:szCs w:val="28"/>
        </w:rPr>
        <w:t>（コンストラクタも含む）を2つ以上定義すること。ただし、メソッドをオーバーロードするときには、各メソッドの</w:t>
      </w:r>
      <w:r w:rsidRPr="003B4BD8">
        <w:rPr>
          <w:rFonts w:ascii="MS UI Gothic" w:eastAsia="MS UI Gothic" w:hAnsi="MS UI Gothic" w:hint="eastAsia"/>
          <w:b/>
          <w:sz w:val="28"/>
          <w:szCs w:val="28"/>
          <w:highlight w:val="green"/>
        </w:rPr>
        <w:t>引数の型、個数</w:t>
      </w:r>
      <w:r w:rsidRPr="00583A81">
        <w:rPr>
          <w:rFonts w:ascii="MS UI Gothic" w:eastAsia="MS UI Gothic" w:hAnsi="MS UI Gothic" w:hint="eastAsia"/>
          <w:b/>
          <w:sz w:val="28"/>
          <w:szCs w:val="28"/>
        </w:rPr>
        <w:t>が異なるように</w:t>
      </w:r>
      <w:r w:rsidRPr="00130776">
        <w:rPr>
          <w:rFonts w:ascii="MS UI Gothic" w:eastAsia="MS UI Gothic" w:hAnsi="MS UI Gothic" w:hint="eastAsia"/>
          <w:sz w:val="28"/>
          <w:szCs w:val="28"/>
        </w:rPr>
        <w:t>しなければならない。</w:t>
      </w:r>
    </w:p>
    <w:p w14:paraId="436C004F" w14:textId="77777777" w:rsidR="00583A81" w:rsidRPr="00130776" w:rsidRDefault="00583A81" w:rsidP="00583A81">
      <w:pPr>
        <w:spacing w:line="0" w:lineRule="atLeast"/>
        <w:ind w:firstLineChars="500" w:firstLine="1400"/>
        <w:rPr>
          <w:rFonts w:ascii="MS UI Gothic" w:eastAsia="MS UI Gothic" w:hAnsi="MS UI Gothic"/>
          <w:sz w:val="28"/>
          <w:szCs w:val="28"/>
        </w:rPr>
      </w:pPr>
      <w:r w:rsidRPr="00130776">
        <w:rPr>
          <w:rFonts w:ascii="MS UI Gothic" w:eastAsia="MS UI Gothic" w:hAnsi="MS UI Gothic" w:hint="eastAsia"/>
          <w:sz w:val="28"/>
          <w:szCs w:val="28"/>
        </w:rPr>
        <w:t>※戻り値だけが異なる同名のメソッドはオーバーロードできない。</w:t>
      </w:r>
    </w:p>
    <w:p w14:paraId="2154B6E9" w14:textId="77777777" w:rsidR="00583A81" w:rsidRPr="00130776" w:rsidRDefault="00583A81" w:rsidP="00583A81">
      <w:pPr>
        <w:spacing w:line="0" w:lineRule="atLeast"/>
        <w:ind w:leftChars="600" w:left="1260"/>
        <w:rPr>
          <w:rFonts w:ascii="MS UI Gothic" w:eastAsia="MS UI Gothic" w:hAnsi="MS UI Gothic"/>
          <w:sz w:val="28"/>
          <w:szCs w:val="28"/>
        </w:rPr>
      </w:pPr>
    </w:p>
    <w:p w14:paraId="49F9C4D0" w14:textId="77777777" w:rsidR="00583A81" w:rsidRPr="00130776" w:rsidRDefault="00583A81" w:rsidP="00583A81">
      <w:pPr>
        <w:spacing w:line="0" w:lineRule="atLeast"/>
        <w:ind w:leftChars="600" w:left="1260"/>
        <w:rPr>
          <w:rFonts w:ascii="MS UI Gothic" w:eastAsia="MS UI Gothic" w:hAnsi="MS UI Gothic"/>
          <w:sz w:val="28"/>
          <w:szCs w:val="28"/>
        </w:rPr>
      </w:pPr>
      <w:r w:rsidRPr="00130776">
        <w:rPr>
          <w:rFonts w:ascii="MS UI Gothic" w:eastAsia="MS UI Gothic" w:hAnsi="MS UI Gothic" w:hint="eastAsia"/>
          <w:sz w:val="28"/>
          <w:szCs w:val="28"/>
        </w:rPr>
        <w:t>似たような複数の処理をオーバーロードしておくことにより、そのクラスを利用する場合に、1つのメソッド名を覚えて使うだけで、指定した引数の型、個数に応じた処理が自動的に呼び出されるようになる。</w:t>
      </w:r>
    </w:p>
    <w:p w14:paraId="0E0033EF" w14:textId="77777777" w:rsidR="00583A81" w:rsidRPr="00130776" w:rsidRDefault="00583A81" w:rsidP="00583A81">
      <w:pPr>
        <w:spacing w:line="0" w:lineRule="atLeast"/>
        <w:ind w:leftChars="600" w:left="1260"/>
        <w:rPr>
          <w:rFonts w:ascii="MS UI Gothic" w:eastAsia="MS UI Gothic" w:hAnsi="MS UI Gothic"/>
          <w:sz w:val="28"/>
          <w:szCs w:val="28"/>
        </w:rPr>
      </w:pPr>
    </w:p>
    <w:p w14:paraId="38D51F88" w14:textId="77777777" w:rsidR="00583A81" w:rsidRPr="00130776" w:rsidRDefault="00583A81" w:rsidP="00583A81">
      <w:pPr>
        <w:spacing w:line="0" w:lineRule="atLeast"/>
        <w:ind w:firstLine="840"/>
        <w:rPr>
          <w:rFonts w:ascii="MS UI Gothic" w:eastAsia="MS UI Gothic" w:hAnsi="MS UI Gothic"/>
          <w:sz w:val="28"/>
          <w:szCs w:val="28"/>
        </w:rPr>
      </w:pPr>
    </w:p>
    <w:p w14:paraId="632777BA" w14:textId="77777777" w:rsidR="00583A81" w:rsidRPr="00130776" w:rsidRDefault="00583A81" w:rsidP="00583A81">
      <w:pPr>
        <w:spacing w:line="0" w:lineRule="atLeast"/>
        <w:ind w:firstLine="840"/>
        <w:rPr>
          <w:rFonts w:ascii="MS UI Gothic" w:eastAsia="MS UI Gothic" w:hAnsi="MS UI Gothic"/>
          <w:sz w:val="28"/>
          <w:szCs w:val="28"/>
        </w:rPr>
      </w:pPr>
      <w:r w:rsidRPr="00130776">
        <w:rPr>
          <w:rFonts w:ascii="MS UI Gothic" w:eastAsia="MS UI Gothic" w:hAnsi="MS UI Gothic" w:hint="eastAsia"/>
          <w:sz w:val="28"/>
          <w:szCs w:val="28"/>
        </w:rPr>
        <w:t>●同じクラスの別のコンストラクタを呼び出す</w:t>
      </w:r>
    </w:p>
    <w:p w14:paraId="7C28F3CE" w14:textId="77777777" w:rsidR="00583A81" w:rsidRDefault="00583A81" w:rsidP="00583A81">
      <w:pPr>
        <w:spacing w:line="0" w:lineRule="atLeast"/>
        <w:ind w:leftChars="500" w:left="1050"/>
        <w:rPr>
          <w:rFonts w:ascii="MS UI Gothic" w:eastAsia="MS UI Gothic" w:hAnsi="MS UI Gothic"/>
          <w:sz w:val="28"/>
          <w:szCs w:val="28"/>
        </w:rPr>
      </w:pPr>
      <w:r w:rsidRPr="00130776">
        <w:rPr>
          <w:rFonts w:ascii="MS UI Gothic" w:eastAsia="MS UI Gothic" w:hAnsi="MS UI Gothic" w:hint="eastAsia"/>
          <w:sz w:val="28"/>
          <w:szCs w:val="28"/>
        </w:rPr>
        <w:t>あるコンストラクタ内で、別のコンストラクタを呼び出したい場合、自分自身のオブジェクトを表す</w:t>
      </w:r>
      <w:r w:rsidRPr="002617F1">
        <w:rPr>
          <w:rFonts w:ascii="MS UI Gothic" w:eastAsia="MS UI Gothic" w:hAnsi="MS UI Gothic" w:hint="eastAsia"/>
          <w:b/>
          <w:sz w:val="28"/>
          <w:szCs w:val="28"/>
          <w:highlight w:val="green"/>
        </w:rPr>
        <w:t>this</w:t>
      </w:r>
      <w:r w:rsidRPr="00130776">
        <w:rPr>
          <w:rFonts w:ascii="MS UI Gothic" w:eastAsia="MS UI Gothic" w:hAnsi="MS UI Gothic" w:hint="eastAsia"/>
          <w:sz w:val="28"/>
          <w:szCs w:val="28"/>
        </w:rPr>
        <w:t>キーワードを使用する。また、コンストラクタ（メソッド）内で、フィールドと同じ名前のローカル変数を使用したい場合、フィールドとローカル変数を区別するために、フィールドにも</w:t>
      </w:r>
      <w:r w:rsidRPr="00583A81">
        <w:rPr>
          <w:rFonts w:ascii="MS UI Gothic" w:eastAsia="MS UI Gothic" w:hAnsi="MS UI Gothic" w:hint="eastAsia"/>
          <w:b/>
          <w:sz w:val="28"/>
          <w:szCs w:val="28"/>
        </w:rPr>
        <w:t>this</w:t>
      </w:r>
      <w:r w:rsidRPr="00130776">
        <w:rPr>
          <w:rFonts w:ascii="MS UI Gothic" w:eastAsia="MS UI Gothic" w:hAnsi="MS UI Gothic" w:hint="eastAsia"/>
          <w:sz w:val="28"/>
          <w:szCs w:val="28"/>
        </w:rPr>
        <w:t>キーワードをつける。</w:t>
      </w:r>
    </w:p>
    <w:p w14:paraId="4A1E32DA" w14:textId="77777777" w:rsidR="0049774E" w:rsidRPr="00E96DF5" w:rsidRDefault="0049774E" w:rsidP="0049774E">
      <w:pPr>
        <w:spacing w:line="0" w:lineRule="atLeast"/>
        <w:ind w:leftChars="200" w:left="420"/>
        <w:rPr>
          <w:rFonts w:ascii="MS UI Gothic" w:eastAsia="MS UI Gothic" w:hAnsi="MS UI Gothic"/>
          <w:b/>
          <w:sz w:val="28"/>
          <w:szCs w:val="28"/>
        </w:rPr>
      </w:pPr>
      <w:r w:rsidRPr="00E96DF5">
        <w:rPr>
          <w:rFonts w:ascii="MS UI Gothic" w:eastAsia="MS UI Gothic" w:hAnsi="MS UI Gothic" w:hint="eastAsia"/>
          <w:b/>
          <w:sz w:val="28"/>
          <w:szCs w:val="28"/>
        </w:rPr>
        <w:lastRenderedPageBreak/>
        <w:t xml:space="preserve">&lt;&lt;参考　</w:t>
      </w:r>
      <w:r>
        <w:rPr>
          <w:rFonts w:ascii="MS UI Gothic" w:eastAsia="MS UI Gothic" w:hAnsi="MS UI Gothic" w:hint="eastAsia"/>
          <w:b/>
          <w:sz w:val="28"/>
          <w:szCs w:val="28"/>
        </w:rPr>
        <w:t>継承とコンストラクタ</w:t>
      </w:r>
      <w:r w:rsidRPr="00E96DF5">
        <w:rPr>
          <w:rFonts w:ascii="MS UI Gothic" w:eastAsia="MS UI Gothic" w:hAnsi="MS UI Gothic" w:hint="eastAsia"/>
          <w:b/>
          <w:sz w:val="28"/>
          <w:szCs w:val="28"/>
        </w:rPr>
        <w:t>&gt;&gt;</w:t>
      </w:r>
    </w:p>
    <w:p w14:paraId="0391A958" w14:textId="77777777" w:rsidR="0049774E" w:rsidRDefault="0049774E" w:rsidP="0049774E">
      <w:pPr>
        <w:spacing w:line="0" w:lineRule="atLeast"/>
        <w:ind w:firstLine="840"/>
        <w:rPr>
          <w:rFonts w:ascii="MS UI Gothic" w:eastAsia="MS UI Gothic" w:hAnsi="MS UI Gothic"/>
          <w:sz w:val="28"/>
          <w:szCs w:val="28"/>
        </w:rPr>
      </w:pPr>
    </w:p>
    <w:p w14:paraId="061A47C6" w14:textId="77777777" w:rsidR="0049774E" w:rsidRPr="00130776" w:rsidRDefault="0049774E" w:rsidP="0049774E">
      <w:pPr>
        <w:spacing w:line="0" w:lineRule="atLeast"/>
        <w:ind w:firstLine="840"/>
        <w:rPr>
          <w:rFonts w:ascii="MS UI Gothic" w:eastAsia="MS UI Gothic" w:hAnsi="MS UI Gothic"/>
          <w:sz w:val="28"/>
          <w:szCs w:val="28"/>
        </w:rPr>
      </w:pPr>
      <w:r w:rsidRPr="00130776">
        <w:rPr>
          <w:rFonts w:ascii="MS UI Gothic" w:eastAsia="MS UI Gothic" w:hAnsi="MS UI Gothic" w:hint="eastAsia"/>
          <w:sz w:val="28"/>
          <w:szCs w:val="28"/>
        </w:rPr>
        <w:t>●スーパークラスのコンストラクタを指定する</w:t>
      </w:r>
    </w:p>
    <w:p w14:paraId="39403040" w14:textId="77777777" w:rsidR="0049774E" w:rsidRPr="00130776" w:rsidRDefault="0049774E" w:rsidP="0049774E">
      <w:pPr>
        <w:spacing w:line="0" w:lineRule="atLeast"/>
        <w:ind w:leftChars="500" w:left="1050"/>
        <w:rPr>
          <w:rFonts w:ascii="MS UI Gothic" w:eastAsia="MS UI Gothic" w:hAnsi="MS UI Gothic"/>
          <w:sz w:val="28"/>
          <w:szCs w:val="28"/>
        </w:rPr>
      </w:pPr>
      <w:r w:rsidRPr="00130776">
        <w:rPr>
          <w:rFonts w:ascii="MS UI Gothic" w:eastAsia="MS UI Gothic" w:hAnsi="MS UI Gothic" w:hint="eastAsia"/>
          <w:sz w:val="28"/>
          <w:szCs w:val="28"/>
        </w:rPr>
        <w:t>スーパークラスに引数を持つコンストラクタがある場合、呼び出されるコンストラクタを明示的に指定したい時がある。このとき、サブクラスのコンストラクタの</w:t>
      </w:r>
      <w:r w:rsidRPr="00E96DF5">
        <w:rPr>
          <w:rFonts w:ascii="MS UI Gothic" w:eastAsia="MS UI Gothic" w:hAnsi="MS UI Gothic" w:hint="eastAsia"/>
          <w:b/>
          <w:sz w:val="28"/>
          <w:szCs w:val="28"/>
        </w:rPr>
        <w:t>先頭で、</w:t>
      </w:r>
      <w:r w:rsidRPr="00384315">
        <w:rPr>
          <w:rFonts w:ascii="MS UI Gothic" w:eastAsia="MS UI Gothic" w:hAnsi="MS UI Gothic" w:hint="eastAsia"/>
          <w:b/>
          <w:sz w:val="28"/>
          <w:szCs w:val="28"/>
          <w:highlight w:val="green"/>
        </w:rPr>
        <w:t>super</w:t>
      </w:r>
      <w:r w:rsidRPr="00384315">
        <w:rPr>
          <w:rFonts w:ascii="MS UI Gothic" w:eastAsia="MS UI Gothic" w:hAnsi="MS UI Gothic" w:hint="eastAsia"/>
          <w:sz w:val="28"/>
          <w:szCs w:val="28"/>
          <w:highlight w:val="green"/>
        </w:rPr>
        <w:t>というキーワード</w:t>
      </w:r>
      <w:r w:rsidRPr="00130776">
        <w:rPr>
          <w:rFonts w:ascii="MS UI Gothic" w:eastAsia="MS UI Gothic" w:hAnsi="MS UI Gothic" w:hint="eastAsia"/>
          <w:sz w:val="28"/>
          <w:szCs w:val="28"/>
        </w:rPr>
        <w:t>を使って呼び出すことが出来る。</w:t>
      </w:r>
    </w:p>
    <w:p w14:paraId="6E87DF5D" w14:textId="77777777" w:rsidR="0049774E" w:rsidRPr="00130776" w:rsidRDefault="0049774E" w:rsidP="0049774E">
      <w:pPr>
        <w:spacing w:line="0" w:lineRule="atLeast"/>
        <w:ind w:firstLine="840"/>
        <w:rPr>
          <w:rFonts w:ascii="MS UI Gothic" w:eastAsia="MS UI Gothic" w:hAnsi="MS UI Gothic"/>
          <w:sz w:val="28"/>
          <w:szCs w:val="28"/>
        </w:rPr>
      </w:pPr>
    </w:p>
    <w:p w14:paraId="6D90E400" w14:textId="77777777" w:rsidR="0049774E" w:rsidRPr="00130776" w:rsidRDefault="0049774E" w:rsidP="0049774E">
      <w:pPr>
        <w:spacing w:line="0" w:lineRule="atLeast"/>
        <w:ind w:leftChars="500" w:left="1050"/>
        <w:rPr>
          <w:rFonts w:ascii="MS UI Gothic" w:eastAsia="MS UI Gothic" w:hAnsi="MS UI Gothic"/>
          <w:sz w:val="28"/>
          <w:szCs w:val="28"/>
        </w:rPr>
      </w:pPr>
      <w:r w:rsidRPr="00130776">
        <w:rPr>
          <w:rFonts w:ascii="MS UI Gothic" w:eastAsia="MS UI Gothic" w:hAnsi="MS UI Gothic" w:hint="eastAsia"/>
          <w:sz w:val="28"/>
          <w:szCs w:val="28"/>
        </w:rPr>
        <w:t>※スーパークラスの引数のないコンストラクタは、super()で呼び出すこともできるが、</w:t>
      </w:r>
      <w:r w:rsidRPr="00E96DF5">
        <w:rPr>
          <w:rFonts w:ascii="MS UI Gothic" w:eastAsia="MS UI Gothic" w:hAnsi="MS UI Gothic" w:hint="eastAsia"/>
          <w:b/>
          <w:sz w:val="28"/>
          <w:szCs w:val="28"/>
        </w:rPr>
        <w:t>省略しても自動的</w:t>
      </w:r>
      <w:r w:rsidRPr="00130776">
        <w:rPr>
          <w:rFonts w:ascii="MS UI Gothic" w:eastAsia="MS UI Gothic" w:hAnsi="MS UI Gothic" w:hint="eastAsia"/>
          <w:sz w:val="28"/>
          <w:szCs w:val="28"/>
        </w:rPr>
        <w:t>に呼び出される。</w:t>
      </w:r>
    </w:p>
    <w:p w14:paraId="6A87BF85" w14:textId="77777777" w:rsidR="0049774E" w:rsidRPr="00130776" w:rsidRDefault="0049774E" w:rsidP="0049774E">
      <w:pPr>
        <w:spacing w:line="0" w:lineRule="atLeast"/>
        <w:ind w:leftChars="500" w:left="1050"/>
        <w:rPr>
          <w:rFonts w:ascii="MS UI Gothic" w:eastAsia="MS UI Gothic" w:hAnsi="MS UI Gothic"/>
          <w:sz w:val="28"/>
          <w:szCs w:val="28"/>
        </w:rPr>
      </w:pPr>
      <w:r w:rsidRPr="00130776">
        <w:rPr>
          <w:rFonts w:ascii="MS UI Gothic" w:eastAsia="MS UI Gothic" w:hAnsi="MS UI Gothic" w:hint="eastAsia"/>
          <w:sz w:val="28"/>
          <w:szCs w:val="28"/>
        </w:rPr>
        <w:t>※super又は　thisの呼び出しは、どちらかをサブクラスのコンストラクタ内の</w:t>
      </w:r>
      <w:r w:rsidRPr="00E96DF5">
        <w:rPr>
          <w:rFonts w:ascii="MS UI Gothic" w:eastAsia="MS UI Gothic" w:hAnsi="MS UI Gothic" w:hint="eastAsia"/>
          <w:b/>
          <w:sz w:val="28"/>
          <w:szCs w:val="28"/>
        </w:rPr>
        <w:t xml:space="preserve">　先頭行に記述しないとエラーになる</w:t>
      </w:r>
      <w:r w:rsidRPr="00130776">
        <w:rPr>
          <w:rFonts w:ascii="MS UI Gothic" w:eastAsia="MS UI Gothic" w:hAnsi="MS UI Gothic" w:hint="eastAsia"/>
          <w:sz w:val="28"/>
          <w:szCs w:val="28"/>
        </w:rPr>
        <w:t>。</w:t>
      </w:r>
    </w:p>
    <w:p w14:paraId="74CB4454" w14:textId="77777777" w:rsidR="0049774E" w:rsidRDefault="0049774E" w:rsidP="0049774E">
      <w:pPr>
        <w:spacing w:line="0" w:lineRule="atLeast"/>
        <w:ind w:firstLine="840"/>
        <w:rPr>
          <w:rFonts w:ascii="MS UI Gothic" w:eastAsia="MS UI Gothic" w:hAnsi="MS UI Gothic"/>
          <w:sz w:val="28"/>
          <w:szCs w:val="28"/>
        </w:rPr>
      </w:pPr>
    </w:p>
    <w:p w14:paraId="350943C0" w14:textId="77777777" w:rsidR="0049774E" w:rsidRPr="00130776" w:rsidRDefault="0049774E" w:rsidP="0049774E">
      <w:pPr>
        <w:spacing w:line="0" w:lineRule="atLeast"/>
        <w:ind w:firstLine="840"/>
        <w:rPr>
          <w:rFonts w:ascii="MS UI Gothic" w:eastAsia="MS UI Gothic" w:hAnsi="MS UI Gothic"/>
          <w:sz w:val="28"/>
          <w:szCs w:val="28"/>
        </w:rPr>
      </w:pPr>
      <w:r w:rsidRPr="00130776">
        <w:rPr>
          <w:rFonts w:ascii="MS UI Gothic" w:eastAsia="MS UI Gothic" w:hAnsi="MS UI Gothic" w:hint="eastAsia"/>
          <w:sz w:val="28"/>
          <w:szCs w:val="28"/>
        </w:rPr>
        <w:t>●サブクラスのコンストラクタ内では</w:t>
      </w:r>
    </w:p>
    <w:p w14:paraId="3F78F2B1" w14:textId="77777777" w:rsidR="0049774E" w:rsidRPr="00130776" w:rsidRDefault="0049774E" w:rsidP="0049774E">
      <w:pPr>
        <w:spacing w:line="0" w:lineRule="atLeast"/>
        <w:ind w:leftChars="700" w:left="1470"/>
        <w:rPr>
          <w:rFonts w:ascii="MS UI Gothic" w:eastAsia="MS UI Gothic" w:hAnsi="MS UI Gothic"/>
          <w:sz w:val="28"/>
          <w:szCs w:val="28"/>
        </w:rPr>
      </w:pPr>
      <w:r w:rsidRPr="00130776">
        <w:rPr>
          <w:rFonts w:ascii="MS UI Gothic" w:eastAsia="MS UI Gothic" w:hAnsi="MS UI Gothic" w:hint="eastAsia"/>
          <w:sz w:val="28"/>
          <w:szCs w:val="28"/>
        </w:rPr>
        <w:t>サブクラスのコンストラクタ内で特に何も指定されていない限り、サブクラスのコンストラクタ内の先頭で、</w:t>
      </w:r>
      <w:r w:rsidRPr="00384315">
        <w:rPr>
          <w:rFonts w:ascii="MS UI Gothic" w:eastAsia="MS UI Gothic" w:hAnsi="MS UI Gothic" w:hint="eastAsia"/>
          <w:sz w:val="28"/>
          <w:szCs w:val="28"/>
          <w:highlight w:val="green"/>
        </w:rPr>
        <w:t>スーパークラスの引数のないコンストラクタが呼び出されることになっている。（</w:t>
      </w:r>
      <w:r w:rsidRPr="00384315">
        <w:rPr>
          <w:rFonts w:ascii="MS UI Gothic" w:eastAsia="MS UI Gothic" w:hAnsi="MS UI Gothic" w:hint="eastAsia"/>
          <w:b/>
          <w:sz w:val="28"/>
          <w:szCs w:val="28"/>
          <w:highlight w:val="green"/>
        </w:rPr>
        <w:t>コンストラクタは継承されないため</w:t>
      </w:r>
      <w:r w:rsidRPr="00384315">
        <w:rPr>
          <w:rFonts w:ascii="MS UI Gothic" w:eastAsia="MS UI Gothic" w:hAnsi="MS UI Gothic" w:hint="eastAsia"/>
          <w:sz w:val="28"/>
          <w:szCs w:val="28"/>
          <w:highlight w:val="green"/>
        </w:rPr>
        <w:t>）</w:t>
      </w:r>
    </w:p>
    <w:p w14:paraId="1E035741" w14:textId="77777777" w:rsidR="0049774E" w:rsidRDefault="0049774E" w:rsidP="0049774E">
      <w:pPr>
        <w:spacing w:line="0" w:lineRule="atLeast"/>
        <w:ind w:leftChars="700" w:left="1470"/>
        <w:rPr>
          <w:rFonts w:ascii="MS UI Gothic" w:eastAsia="MS UI Gothic" w:hAnsi="MS UI Gothic"/>
          <w:sz w:val="28"/>
          <w:szCs w:val="28"/>
        </w:rPr>
      </w:pPr>
    </w:p>
    <w:p w14:paraId="0137221F" w14:textId="77777777" w:rsidR="0049774E" w:rsidRDefault="0049774E" w:rsidP="0049774E">
      <w:pPr>
        <w:spacing w:line="0" w:lineRule="atLeast"/>
        <w:ind w:leftChars="700" w:left="1470"/>
        <w:rPr>
          <w:rFonts w:ascii="MS UI Gothic" w:eastAsia="MS UI Gothic" w:hAnsi="MS UI Gothic"/>
          <w:sz w:val="28"/>
          <w:szCs w:val="28"/>
        </w:rPr>
      </w:pPr>
    </w:p>
    <w:p w14:paraId="3B24BA02" w14:textId="77777777" w:rsidR="0049774E" w:rsidRPr="00E96DF5" w:rsidRDefault="0049774E" w:rsidP="0049774E">
      <w:pPr>
        <w:spacing w:line="0" w:lineRule="atLeast"/>
        <w:ind w:leftChars="200" w:left="420"/>
        <w:rPr>
          <w:rFonts w:ascii="MS UI Gothic" w:eastAsia="MS UI Gothic" w:hAnsi="MS UI Gothic"/>
          <w:b/>
          <w:sz w:val="28"/>
          <w:szCs w:val="28"/>
        </w:rPr>
      </w:pPr>
      <w:r w:rsidRPr="00E96DF5">
        <w:rPr>
          <w:rFonts w:ascii="MS UI Gothic" w:eastAsia="MS UI Gothic" w:hAnsi="MS UI Gothic" w:hint="eastAsia"/>
          <w:b/>
          <w:sz w:val="28"/>
          <w:szCs w:val="28"/>
        </w:rPr>
        <w:t xml:space="preserve">&lt;&lt;参考　</w:t>
      </w:r>
      <w:r>
        <w:rPr>
          <w:rFonts w:ascii="MS UI Gothic" w:eastAsia="MS UI Gothic" w:hAnsi="MS UI Gothic" w:hint="eastAsia"/>
          <w:b/>
          <w:sz w:val="28"/>
          <w:szCs w:val="28"/>
        </w:rPr>
        <w:t>継承を使わずにあるクラスの機能を追加する　～委譲（</w:t>
      </w:r>
      <w:r w:rsidRPr="00E67E61">
        <w:rPr>
          <w:rFonts w:ascii="MS UI Gothic" w:eastAsia="MS UI Gothic" w:hAnsi="MS UI Gothic"/>
          <w:b/>
          <w:sz w:val="28"/>
          <w:szCs w:val="28"/>
        </w:rPr>
        <w:t>delegation</w:t>
      </w:r>
      <w:r>
        <w:rPr>
          <w:rFonts w:ascii="MS UI Gothic" w:eastAsia="MS UI Gothic" w:hAnsi="MS UI Gothic" w:hint="eastAsia"/>
          <w:b/>
          <w:sz w:val="28"/>
          <w:szCs w:val="28"/>
        </w:rPr>
        <w:t>）～</w:t>
      </w:r>
      <w:r w:rsidRPr="00E96DF5">
        <w:rPr>
          <w:rFonts w:ascii="MS UI Gothic" w:eastAsia="MS UI Gothic" w:hAnsi="MS UI Gothic" w:hint="eastAsia"/>
          <w:b/>
          <w:sz w:val="28"/>
          <w:szCs w:val="28"/>
        </w:rPr>
        <w:t>&gt;&gt;</w:t>
      </w:r>
    </w:p>
    <w:p w14:paraId="0B00A1CB" w14:textId="77777777" w:rsidR="0049774E" w:rsidRPr="00E67E61" w:rsidRDefault="0049774E" w:rsidP="0049774E">
      <w:pPr>
        <w:spacing w:line="0" w:lineRule="atLeast"/>
        <w:ind w:firstLine="840"/>
        <w:rPr>
          <w:rFonts w:ascii="MS UI Gothic" w:eastAsia="MS UI Gothic" w:hAnsi="MS UI Gothic"/>
          <w:sz w:val="28"/>
          <w:szCs w:val="28"/>
        </w:rPr>
      </w:pPr>
      <w:r w:rsidRPr="00E67E61">
        <w:rPr>
          <w:rFonts w:ascii="MS UI Gothic" w:eastAsia="MS UI Gothic" w:hAnsi="MS UI Gothic" w:hint="eastAsia"/>
          <w:sz w:val="28"/>
          <w:szCs w:val="28"/>
        </w:rPr>
        <w:t>あるクラスの実装を、継承を使わずに他のクラスに任せること。</w:t>
      </w:r>
    </w:p>
    <w:p w14:paraId="324B9721" w14:textId="77777777" w:rsidR="0049774E" w:rsidRPr="00E67E61" w:rsidRDefault="0049774E" w:rsidP="0049774E">
      <w:pPr>
        <w:spacing w:line="0" w:lineRule="atLeast"/>
        <w:ind w:leftChars="400" w:left="840"/>
        <w:rPr>
          <w:rFonts w:ascii="MS UI Gothic" w:eastAsia="MS UI Gothic" w:hAnsi="MS UI Gothic"/>
          <w:sz w:val="28"/>
          <w:szCs w:val="28"/>
        </w:rPr>
      </w:pPr>
      <w:r w:rsidRPr="00E67E61">
        <w:rPr>
          <w:rFonts w:ascii="MS UI Gothic" w:eastAsia="MS UI Gothic" w:hAnsi="MS UI Gothic" w:hint="eastAsia"/>
          <w:sz w:val="28"/>
          <w:szCs w:val="28"/>
        </w:rPr>
        <w:t>特定のクラスの機能を、自分が作るクラスにも持たせたい場合に、継承を使わずフィールドとしてそのクラスを持ち、そのクラスのメソッドを呼び出すメソッドを持たせること。つまり、自分が持つべき機能を他のクラスに「委譲」する。</w:t>
      </w:r>
    </w:p>
    <w:p w14:paraId="18F1912D" w14:textId="77777777" w:rsidR="0049774E" w:rsidRPr="0049774E" w:rsidRDefault="0049774E" w:rsidP="00583A81">
      <w:pPr>
        <w:spacing w:line="0" w:lineRule="atLeast"/>
        <w:ind w:leftChars="500" w:left="1050"/>
        <w:rPr>
          <w:rFonts w:ascii="MS UI Gothic" w:eastAsia="MS UI Gothic" w:hAnsi="MS UI Gothic"/>
          <w:sz w:val="28"/>
          <w:szCs w:val="28"/>
        </w:rPr>
      </w:pPr>
    </w:p>
    <w:p w14:paraId="065B2A11" w14:textId="5A157039" w:rsidR="00583A81" w:rsidRDefault="00583A81" w:rsidP="00E96DF5">
      <w:pPr>
        <w:spacing w:line="0" w:lineRule="atLeast"/>
        <w:ind w:firstLine="840"/>
        <w:rPr>
          <w:rFonts w:ascii="MS UI Gothic" w:eastAsia="MS UI Gothic" w:hAnsi="MS UI Gothic"/>
          <w:sz w:val="28"/>
          <w:szCs w:val="28"/>
        </w:rPr>
      </w:pPr>
    </w:p>
    <w:p w14:paraId="037F30F3" w14:textId="5CD2D9D8" w:rsidR="00F3371F" w:rsidRDefault="00F3371F" w:rsidP="00E96DF5">
      <w:pPr>
        <w:spacing w:line="0" w:lineRule="atLeast"/>
        <w:ind w:firstLine="840"/>
        <w:rPr>
          <w:rFonts w:ascii="MS UI Gothic" w:eastAsia="MS UI Gothic" w:hAnsi="MS UI Gothic" w:hint="eastAsia"/>
          <w:sz w:val="28"/>
          <w:szCs w:val="28"/>
        </w:rPr>
      </w:pPr>
      <w:r>
        <w:rPr>
          <w:rFonts w:ascii="MS UI Gothic" w:eastAsia="MS UI Gothic" w:hAnsi="MS UI Gothic" w:hint="eastAsia"/>
          <w:sz w:val="28"/>
          <w:szCs w:val="28"/>
        </w:rPr>
        <w:t>コンストラクタは</w:t>
      </w:r>
      <w:r w:rsidR="00384315">
        <w:rPr>
          <w:rFonts w:ascii="MS UI Gothic" w:eastAsia="MS UI Gothic" w:hAnsi="MS UI Gothic" w:hint="eastAsia"/>
          <w:b/>
          <w:sz w:val="28"/>
          <w:szCs w:val="28"/>
        </w:rPr>
        <w:t>継承</w:t>
      </w:r>
      <w:r w:rsidR="00384315">
        <w:rPr>
          <w:rFonts w:ascii="MS UI Gothic" w:eastAsia="MS UI Gothic" w:hAnsi="MS UI Gothic" w:hint="eastAsia"/>
          <w:b/>
          <w:sz w:val="28"/>
          <w:szCs w:val="28"/>
        </w:rPr>
        <w:t>されない</w:t>
      </w:r>
    </w:p>
    <w:p w14:paraId="726982EC" w14:textId="77777777" w:rsidR="009F01DA" w:rsidRPr="00130776" w:rsidRDefault="009F01DA" w:rsidP="00AA1843">
      <w:pPr>
        <w:spacing w:line="0" w:lineRule="atLeast"/>
        <w:jc w:val="center"/>
        <w:rPr>
          <w:rFonts w:ascii="MS UI Gothic" w:eastAsia="MS UI Gothic" w:hAnsi="MS UI Gothic"/>
          <w:sz w:val="28"/>
          <w:szCs w:val="28"/>
          <w:u w:val="single"/>
        </w:rPr>
      </w:pPr>
    </w:p>
    <w:p w14:paraId="54D09324" w14:textId="77777777" w:rsidR="00CF01E7" w:rsidRPr="00130776" w:rsidRDefault="00AA1843" w:rsidP="0049774E">
      <w:pPr>
        <w:spacing w:line="0" w:lineRule="atLeast"/>
        <w:rPr>
          <w:rFonts w:ascii="MS UI Gothic" w:eastAsia="MS UI Gothic" w:hAnsi="MS UI Gothic"/>
          <w:sz w:val="28"/>
          <w:szCs w:val="28"/>
        </w:rPr>
      </w:pPr>
      <w:r w:rsidRPr="00130776">
        <w:rPr>
          <w:rFonts w:ascii="MS UI Gothic" w:eastAsia="MS UI Gothic" w:hAnsi="MS UI Gothic" w:hint="eastAsia"/>
          <w:sz w:val="28"/>
          <w:szCs w:val="28"/>
        </w:rPr>
        <w:t>■</w:t>
      </w:r>
      <w:r w:rsidR="00CF01E7" w:rsidRPr="00130776">
        <w:rPr>
          <w:rFonts w:ascii="MS UI Gothic" w:eastAsia="MS UI Gothic" w:hAnsi="MS UI Gothic" w:hint="eastAsia"/>
          <w:sz w:val="28"/>
          <w:szCs w:val="28"/>
        </w:rPr>
        <w:t>アクセス修飾子</w:t>
      </w:r>
    </w:p>
    <w:p w14:paraId="60A9AC36" w14:textId="77777777" w:rsidR="00EC038A" w:rsidRPr="00130776" w:rsidRDefault="00CF01E7" w:rsidP="00ED6243">
      <w:pPr>
        <w:spacing w:line="0" w:lineRule="atLeast"/>
        <w:ind w:leftChars="300" w:left="630"/>
        <w:rPr>
          <w:rFonts w:ascii="MS UI Gothic" w:eastAsia="MS UI Gothic" w:hAnsi="MS UI Gothic"/>
          <w:sz w:val="28"/>
          <w:szCs w:val="28"/>
        </w:rPr>
      </w:pPr>
      <w:r w:rsidRPr="00130776">
        <w:rPr>
          <w:rFonts w:ascii="MS UI Gothic" w:eastAsia="MS UI Gothic" w:hAnsi="MS UI Gothic" w:hint="eastAsia"/>
          <w:sz w:val="28"/>
          <w:szCs w:val="28"/>
        </w:rPr>
        <w:t>Java</w:t>
      </w:r>
      <w:r w:rsidR="00CD16A3" w:rsidRPr="00130776">
        <w:rPr>
          <w:rFonts w:ascii="MS UI Gothic" w:eastAsia="MS UI Gothic" w:hAnsi="MS UI Gothic" w:hint="eastAsia"/>
          <w:sz w:val="28"/>
          <w:szCs w:val="28"/>
        </w:rPr>
        <w:t>では、カプセル化（データ</w:t>
      </w:r>
      <w:r w:rsidRPr="00130776">
        <w:rPr>
          <w:rFonts w:ascii="MS UI Gothic" w:eastAsia="MS UI Gothic" w:hAnsi="MS UI Gothic" w:hint="eastAsia"/>
          <w:sz w:val="28"/>
          <w:szCs w:val="28"/>
        </w:rPr>
        <w:t>隠蔽）などを行うために、以下のようなアクセス修飾子を使ってアクセスレベルを指定する。</w:t>
      </w:r>
    </w:p>
    <w:p w14:paraId="68406F2D" w14:textId="77777777" w:rsidR="00CF01E7" w:rsidRPr="00130776" w:rsidRDefault="00CF01E7" w:rsidP="00ED6243">
      <w:pPr>
        <w:spacing w:line="0" w:lineRule="atLeast"/>
        <w:ind w:leftChars="300" w:left="630"/>
        <w:rPr>
          <w:rFonts w:ascii="MS UI Gothic" w:eastAsia="MS UI Gothic" w:hAnsi="MS UI Gothic"/>
          <w:sz w:val="28"/>
          <w:szCs w:val="28"/>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4"/>
        <w:gridCol w:w="7561"/>
      </w:tblGrid>
      <w:tr w:rsidR="00CF01E7" w:rsidRPr="00130776" w14:paraId="343CFB8D" w14:textId="77777777" w:rsidTr="00CF01E7">
        <w:tc>
          <w:tcPr>
            <w:tcW w:w="2410" w:type="dxa"/>
            <w:tcBorders>
              <w:bottom w:val="double" w:sz="4" w:space="0" w:color="auto"/>
            </w:tcBorders>
          </w:tcPr>
          <w:p w14:paraId="0AF61034" w14:textId="77777777" w:rsidR="00CF01E7" w:rsidRPr="00130776" w:rsidRDefault="00CF01E7" w:rsidP="00ED6243">
            <w:pPr>
              <w:spacing w:line="0" w:lineRule="atLeast"/>
              <w:jc w:val="center"/>
              <w:rPr>
                <w:rFonts w:ascii="MS UI Gothic" w:eastAsia="MS UI Gothic" w:hAnsi="MS UI Gothic"/>
                <w:sz w:val="28"/>
                <w:szCs w:val="28"/>
              </w:rPr>
            </w:pPr>
            <w:r w:rsidRPr="00130776">
              <w:rPr>
                <w:rFonts w:ascii="MS UI Gothic" w:eastAsia="MS UI Gothic" w:hAnsi="MS UI Gothic" w:hint="eastAsia"/>
                <w:sz w:val="28"/>
                <w:szCs w:val="28"/>
              </w:rPr>
              <w:t>キーワード</w:t>
            </w:r>
          </w:p>
        </w:tc>
        <w:tc>
          <w:tcPr>
            <w:tcW w:w="7740" w:type="dxa"/>
            <w:tcBorders>
              <w:bottom w:val="double" w:sz="4" w:space="0" w:color="auto"/>
            </w:tcBorders>
          </w:tcPr>
          <w:p w14:paraId="1CD8623A" w14:textId="77777777" w:rsidR="00CF01E7" w:rsidRPr="00130776" w:rsidRDefault="00CF01E7" w:rsidP="00ED6243">
            <w:pPr>
              <w:spacing w:line="0" w:lineRule="atLeast"/>
              <w:jc w:val="center"/>
              <w:rPr>
                <w:rFonts w:ascii="MS UI Gothic" w:eastAsia="MS UI Gothic" w:hAnsi="MS UI Gothic"/>
                <w:sz w:val="28"/>
                <w:szCs w:val="28"/>
              </w:rPr>
            </w:pPr>
            <w:r w:rsidRPr="00130776">
              <w:rPr>
                <w:rFonts w:ascii="MS UI Gothic" w:eastAsia="MS UI Gothic" w:hAnsi="MS UI Gothic" w:hint="eastAsia"/>
                <w:sz w:val="28"/>
                <w:szCs w:val="28"/>
              </w:rPr>
              <w:t>説　明</w:t>
            </w:r>
          </w:p>
        </w:tc>
      </w:tr>
      <w:tr w:rsidR="00CF01E7" w:rsidRPr="00130776" w14:paraId="5BB30C39" w14:textId="77777777" w:rsidTr="00CF01E7">
        <w:tc>
          <w:tcPr>
            <w:tcW w:w="2410" w:type="dxa"/>
            <w:tcBorders>
              <w:top w:val="double" w:sz="4" w:space="0" w:color="auto"/>
            </w:tcBorders>
          </w:tcPr>
          <w:p w14:paraId="228B17B5" w14:textId="77777777" w:rsidR="00CF01E7" w:rsidRPr="000D304B" w:rsidRDefault="0049774E" w:rsidP="00ED6243">
            <w:pPr>
              <w:spacing w:line="0" w:lineRule="atLeast"/>
              <w:jc w:val="left"/>
              <w:rPr>
                <w:rFonts w:ascii="MS UI Gothic" w:eastAsia="MS UI Gothic" w:hAnsi="MS UI Gothic"/>
                <w:b/>
                <w:sz w:val="28"/>
                <w:szCs w:val="28"/>
              </w:rPr>
            </w:pPr>
            <w:r>
              <w:rPr>
                <w:rFonts w:ascii="MS UI Gothic" w:eastAsia="MS UI Gothic" w:hAnsi="MS UI Gothic" w:hint="eastAsia"/>
                <w:b/>
                <w:sz w:val="28"/>
                <w:szCs w:val="28"/>
              </w:rPr>
              <w:t>p</w:t>
            </w:r>
            <w:r w:rsidR="00CF01E7" w:rsidRPr="000D304B">
              <w:rPr>
                <w:rFonts w:ascii="MS UI Gothic" w:eastAsia="MS UI Gothic" w:hAnsi="MS UI Gothic" w:hint="eastAsia"/>
                <w:b/>
                <w:sz w:val="28"/>
                <w:szCs w:val="28"/>
              </w:rPr>
              <w:t>ublic</w:t>
            </w:r>
          </w:p>
        </w:tc>
        <w:tc>
          <w:tcPr>
            <w:tcW w:w="7740" w:type="dxa"/>
            <w:tcBorders>
              <w:top w:val="double" w:sz="4" w:space="0" w:color="auto"/>
            </w:tcBorders>
          </w:tcPr>
          <w:p w14:paraId="4D19392B" w14:textId="77777777" w:rsidR="00CF01E7" w:rsidRPr="00130776" w:rsidRDefault="00CF01E7" w:rsidP="00ED6243">
            <w:pPr>
              <w:spacing w:line="0" w:lineRule="atLeast"/>
              <w:rPr>
                <w:rFonts w:ascii="MS UI Gothic" w:eastAsia="MS UI Gothic" w:hAnsi="MS UI Gothic"/>
                <w:sz w:val="28"/>
                <w:szCs w:val="28"/>
              </w:rPr>
            </w:pPr>
            <w:r w:rsidRPr="00130776">
              <w:rPr>
                <w:rFonts w:ascii="MS UI Gothic" w:eastAsia="MS UI Gothic" w:hAnsi="MS UI Gothic" w:hint="eastAsia"/>
                <w:sz w:val="28"/>
                <w:szCs w:val="28"/>
              </w:rPr>
              <w:t>どこからでも呼び出せる。</w:t>
            </w:r>
          </w:p>
        </w:tc>
      </w:tr>
      <w:tr w:rsidR="00CF01E7" w:rsidRPr="00130776" w14:paraId="68179DE3" w14:textId="77777777" w:rsidTr="00CF01E7">
        <w:tc>
          <w:tcPr>
            <w:tcW w:w="2410" w:type="dxa"/>
          </w:tcPr>
          <w:p w14:paraId="7EE8CC3B" w14:textId="77777777" w:rsidR="00CF01E7" w:rsidRPr="000D304B" w:rsidRDefault="0049774E" w:rsidP="00ED6243">
            <w:pPr>
              <w:spacing w:line="0" w:lineRule="atLeast"/>
              <w:jc w:val="left"/>
              <w:rPr>
                <w:rFonts w:ascii="MS UI Gothic" w:eastAsia="MS UI Gothic" w:hAnsi="MS UI Gothic"/>
                <w:b/>
                <w:sz w:val="28"/>
                <w:szCs w:val="28"/>
              </w:rPr>
            </w:pPr>
            <w:r>
              <w:rPr>
                <w:rFonts w:ascii="MS UI Gothic" w:eastAsia="MS UI Gothic" w:hAnsi="MS UI Gothic" w:hint="eastAsia"/>
                <w:b/>
                <w:sz w:val="28"/>
                <w:szCs w:val="28"/>
              </w:rPr>
              <w:t>p</w:t>
            </w:r>
            <w:r w:rsidR="00CF01E7" w:rsidRPr="000D304B">
              <w:rPr>
                <w:rFonts w:ascii="MS UI Gothic" w:eastAsia="MS UI Gothic" w:hAnsi="MS UI Gothic" w:hint="eastAsia"/>
                <w:b/>
                <w:sz w:val="28"/>
                <w:szCs w:val="28"/>
              </w:rPr>
              <w:t>rotected</w:t>
            </w:r>
          </w:p>
        </w:tc>
        <w:tc>
          <w:tcPr>
            <w:tcW w:w="7740" w:type="dxa"/>
          </w:tcPr>
          <w:p w14:paraId="43EFF85B" w14:textId="77777777" w:rsidR="00CF01E7" w:rsidRPr="00130776" w:rsidRDefault="00CF01E7" w:rsidP="00ED6243">
            <w:pPr>
              <w:spacing w:line="0" w:lineRule="atLeast"/>
              <w:rPr>
                <w:rFonts w:ascii="MS UI Gothic" w:eastAsia="MS UI Gothic" w:hAnsi="MS UI Gothic"/>
                <w:sz w:val="28"/>
                <w:szCs w:val="28"/>
              </w:rPr>
            </w:pPr>
            <w:r w:rsidRPr="00130776">
              <w:rPr>
                <w:rFonts w:ascii="MS UI Gothic" w:eastAsia="MS UI Gothic" w:hAnsi="MS UI Gothic" w:hint="eastAsia"/>
                <w:sz w:val="28"/>
                <w:szCs w:val="28"/>
              </w:rPr>
              <w:t>同じパッケージか、そのサブクラスからしか呼び出せない。</w:t>
            </w:r>
          </w:p>
        </w:tc>
      </w:tr>
      <w:tr w:rsidR="00CF01E7" w:rsidRPr="00130776" w14:paraId="584E6C80" w14:textId="77777777" w:rsidTr="00CF01E7">
        <w:tc>
          <w:tcPr>
            <w:tcW w:w="2410" w:type="dxa"/>
          </w:tcPr>
          <w:p w14:paraId="6D10FDB4" w14:textId="77777777" w:rsidR="00CF01E7" w:rsidRPr="000D304B" w:rsidRDefault="00CF01E7" w:rsidP="00ED6243">
            <w:pPr>
              <w:spacing w:line="0" w:lineRule="atLeast"/>
              <w:jc w:val="left"/>
              <w:rPr>
                <w:rFonts w:ascii="MS UI Gothic" w:eastAsia="MS UI Gothic" w:hAnsi="MS UI Gothic"/>
                <w:b/>
                <w:sz w:val="28"/>
                <w:szCs w:val="28"/>
              </w:rPr>
            </w:pPr>
            <w:r w:rsidRPr="000D304B">
              <w:rPr>
                <w:rFonts w:ascii="MS UI Gothic" w:eastAsia="MS UI Gothic" w:hAnsi="MS UI Gothic" w:hint="eastAsia"/>
                <w:b/>
                <w:sz w:val="28"/>
                <w:szCs w:val="28"/>
              </w:rPr>
              <w:t>なし</w:t>
            </w:r>
          </w:p>
        </w:tc>
        <w:tc>
          <w:tcPr>
            <w:tcW w:w="7740" w:type="dxa"/>
          </w:tcPr>
          <w:p w14:paraId="3FE1E657" w14:textId="77777777" w:rsidR="00CF01E7" w:rsidRPr="00130776" w:rsidRDefault="00CF01E7" w:rsidP="00ED6243">
            <w:pPr>
              <w:spacing w:line="0" w:lineRule="atLeast"/>
              <w:rPr>
                <w:rFonts w:ascii="MS UI Gothic" w:eastAsia="MS UI Gothic" w:hAnsi="MS UI Gothic"/>
                <w:sz w:val="28"/>
                <w:szCs w:val="28"/>
              </w:rPr>
            </w:pPr>
            <w:r w:rsidRPr="00130776">
              <w:rPr>
                <w:rFonts w:ascii="MS UI Gothic" w:eastAsia="MS UI Gothic" w:hAnsi="MS UI Gothic" w:hint="eastAsia"/>
                <w:sz w:val="28"/>
                <w:szCs w:val="28"/>
              </w:rPr>
              <w:t>同じパッケージ内からしか呼び出せない。</w:t>
            </w:r>
          </w:p>
        </w:tc>
      </w:tr>
      <w:tr w:rsidR="00CF01E7" w:rsidRPr="00130776" w14:paraId="579FD571" w14:textId="77777777" w:rsidTr="00CF01E7">
        <w:tc>
          <w:tcPr>
            <w:tcW w:w="2410" w:type="dxa"/>
          </w:tcPr>
          <w:p w14:paraId="53A53C9F" w14:textId="77777777" w:rsidR="00CF01E7" w:rsidRPr="000D304B" w:rsidRDefault="0049774E" w:rsidP="00ED6243">
            <w:pPr>
              <w:spacing w:line="0" w:lineRule="atLeast"/>
              <w:jc w:val="left"/>
              <w:rPr>
                <w:rFonts w:ascii="MS UI Gothic" w:eastAsia="MS UI Gothic" w:hAnsi="MS UI Gothic"/>
                <w:b/>
                <w:sz w:val="28"/>
                <w:szCs w:val="28"/>
              </w:rPr>
            </w:pPr>
            <w:r>
              <w:rPr>
                <w:rFonts w:ascii="MS UI Gothic" w:eastAsia="MS UI Gothic" w:hAnsi="MS UI Gothic" w:hint="eastAsia"/>
                <w:b/>
                <w:sz w:val="28"/>
                <w:szCs w:val="28"/>
              </w:rPr>
              <w:t>p</w:t>
            </w:r>
            <w:r w:rsidR="00CF01E7" w:rsidRPr="000D304B">
              <w:rPr>
                <w:rFonts w:ascii="MS UI Gothic" w:eastAsia="MS UI Gothic" w:hAnsi="MS UI Gothic" w:hint="eastAsia"/>
                <w:b/>
                <w:sz w:val="28"/>
                <w:szCs w:val="28"/>
              </w:rPr>
              <w:t>rivate</w:t>
            </w:r>
          </w:p>
        </w:tc>
        <w:tc>
          <w:tcPr>
            <w:tcW w:w="7740" w:type="dxa"/>
          </w:tcPr>
          <w:p w14:paraId="05137C9A" w14:textId="77777777" w:rsidR="00CF01E7" w:rsidRPr="00130776" w:rsidRDefault="00CF01E7" w:rsidP="00ED6243">
            <w:pPr>
              <w:spacing w:line="0" w:lineRule="atLeast"/>
              <w:rPr>
                <w:rFonts w:ascii="MS UI Gothic" w:eastAsia="MS UI Gothic" w:hAnsi="MS UI Gothic"/>
                <w:sz w:val="28"/>
                <w:szCs w:val="28"/>
              </w:rPr>
            </w:pPr>
            <w:r w:rsidRPr="00130776">
              <w:rPr>
                <w:rFonts w:ascii="MS UI Gothic" w:eastAsia="MS UI Gothic" w:hAnsi="MS UI Gothic" w:hint="eastAsia"/>
                <w:sz w:val="28"/>
                <w:szCs w:val="28"/>
              </w:rPr>
              <w:t>同じクラスの中からしか呼び出せない。</w:t>
            </w:r>
          </w:p>
        </w:tc>
      </w:tr>
    </w:tbl>
    <w:p w14:paraId="29CC446B" w14:textId="77777777" w:rsidR="00CF01E7" w:rsidRPr="00130776" w:rsidRDefault="00CF01E7" w:rsidP="00ED6243">
      <w:pPr>
        <w:spacing w:line="0" w:lineRule="atLeast"/>
        <w:ind w:leftChars="400" w:left="840"/>
        <w:rPr>
          <w:rFonts w:ascii="MS UI Gothic" w:eastAsia="MS UI Gothic" w:hAnsi="MS UI Gothic"/>
          <w:sz w:val="28"/>
          <w:szCs w:val="28"/>
        </w:rPr>
      </w:pPr>
    </w:p>
    <w:p w14:paraId="1C6973B9" w14:textId="77777777" w:rsidR="00E96DF5" w:rsidRDefault="00E96DF5" w:rsidP="00E96DF5">
      <w:pPr>
        <w:spacing w:line="0" w:lineRule="atLeast"/>
        <w:ind w:leftChars="500" w:left="1050"/>
        <w:rPr>
          <w:rFonts w:ascii="MS UI Gothic" w:eastAsia="MS UI Gothic" w:hAnsi="MS UI Gothic"/>
          <w:sz w:val="28"/>
          <w:szCs w:val="28"/>
        </w:rPr>
      </w:pPr>
    </w:p>
    <w:p w14:paraId="14893230" w14:textId="77777777" w:rsidR="00B13300" w:rsidRPr="00B13300" w:rsidRDefault="00B13300" w:rsidP="00E96DF5">
      <w:pPr>
        <w:spacing w:line="0" w:lineRule="atLeast"/>
        <w:ind w:leftChars="700" w:left="1470"/>
        <w:rPr>
          <w:rFonts w:ascii="MS UI Gothic" w:eastAsia="MS UI Gothic" w:hAnsi="MS UI Gothic"/>
          <w:sz w:val="28"/>
          <w:szCs w:val="28"/>
        </w:rPr>
      </w:pPr>
    </w:p>
    <w:p w14:paraId="6E5714D4" w14:textId="77777777" w:rsidR="004D0C59" w:rsidRPr="0049774E" w:rsidRDefault="00E96DF5" w:rsidP="0049774E">
      <w:pPr>
        <w:widowControl/>
        <w:jc w:val="left"/>
        <w:rPr>
          <w:rFonts w:ascii="MS UI Gothic" w:eastAsia="MS UI Gothic" w:hAnsi="MS UI Gothic"/>
          <w:sz w:val="28"/>
          <w:szCs w:val="28"/>
        </w:rPr>
      </w:pPr>
      <w:r w:rsidRPr="00130776">
        <w:rPr>
          <w:rFonts w:ascii="MS UI Gothic" w:eastAsia="MS UI Gothic" w:hAnsi="MS UI Gothic"/>
          <w:sz w:val="28"/>
          <w:szCs w:val="28"/>
        </w:rPr>
        <w:br w:type="page"/>
      </w:r>
      <w:r w:rsidR="009A0F00" w:rsidRPr="00130776">
        <w:rPr>
          <w:rFonts w:ascii="MS UI Gothic" w:eastAsia="MS UI Gothic" w:hAnsi="MS UI Gothic" w:hint="eastAsia"/>
          <w:sz w:val="28"/>
          <w:szCs w:val="28"/>
        </w:rPr>
        <w:lastRenderedPageBreak/>
        <w:t>■</w:t>
      </w:r>
      <w:r w:rsidR="004D0C59" w:rsidRPr="00130776">
        <w:rPr>
          <w:rFonts w:ascii="MS UI Gothic" w:eastAsia="MS UI Gothic" w:hAnsi="MS UI Gothic" w:hint="eastAsia"/>
          <w:sz w:val="28"/>
          <w:szCs w:val="28"/>
        </w:rPr>
        <w:t>オーバーライド</w:t>
      </w:r>
    </w:p>
    <w:p w14:paraId="1DC70E77" w14:textId="77777777" w:rsidR="007A1A87" w:rsidRPr="00130776" w:rsidRDefault="007A1A87" w:rsidP="009A0F00">
      <w:pPr>
        <w:spacing w:line="0" w:lineRule="atLeast"/>
        <w:ind w:leftChars="200" w:left="420"/>
        <w:jc w:val="left"/>
        <w:rPr>
          <w:rFonts w:ascii="MS UI Gothic" w:eastAsia="MS UI Gothic" w:hAnsi="MS UI Gothic"/>
          <w:sz w:val="28"/>
          <w:szCs w:val="28"/>
        </w:rPr>
      </w:pPr>
      <w:r w:rsidRPr="00130776">
        <w:rPr>
          <w:rFonts w:ascii="MS UI Gothic" w:eastAsia="MS UI Gothic" w:hAnsi="MS UI Gothic" w:hint="eastAsia"/>
          <w:sz w:val="28"/>
          <w:szCs w:val="28"/>
        </w:rPr>
        <w:t>●メソッドのオーバーライドとは</w:t>
      </w:r>
    </w:p>
    <w:p w14:paraId="7882B209" w14:textId="77777777" w:rsidR="004C20B6" w:rsidRPr="00130776" w:rsidRDefault="007A1A87" w:rsidP="00E43DA3">
      <w:pPr>
        <w:spacing w:line="0" w:lineRule="atLeast"/>
        <w:ind w:leftChars="400" w:left="840"/>
        <w:jc w:val="left"/>
        <w:rPr>
          <w:rFonts w:ascii="MS UI Gothic" w:eastAsia="MS UI Gothic" w:hAnsi="MS UI Gothic"/>
          <w:sz w:val="28"/>
          <w:szCs w:val="28"/>
        </w:rPr>
      </w:pPr>
      <w:r w:rsidRPr="00130776">
        <w:rPr>
          <w:rFonts w:ascii="MS UI Gothic" w:eastAsia="MS UI Gothic" w:hAnsi="MS UI Gothic" w:hint="eastAsia"/>
          <w:sz w:val="28"/>
          <w:szCs w:val="28"/>
        </w:rPr>
        <w:t>あるクラスが、別のクラスと</w:t>
      </w:r>
      <w:r w:rsidR="00AA30B8" w:rsidRPr="00F30DB1">
        <w:rPr>
          <w:rFonts w:ascii="MS UI Gothic" w:eastAsia="MS UI Gothic" w:hAnsi="MS UI Gothic" w:hint="eastAsia"/>
          <w:b/>
          <w:sz w:val="28"/>
          <w:szCs w:val="28"/>
        </w:rPr>
        <w:t xml:space="preserve">　</w:t>
      </w:r>
      <w:r w:rsidRPr="00F30DB1">
        <w:rPr>
          <w:rFonts w:ascii="MS UI Gothic" w:eastAsia="MS UI Gothic" w:hAnsi="MS UI Gothic" w:hint="eastAsia"/>
          <w:b/>
          <w:sz w:val="28"/>
          <w:szCs w:val="28"/>
        </w:rPr>
        <w:t>継承関係</w:t>
      </w:r>
      <w:r w:rsidRPr="00130776">
        <w:rPr>
          <w:rFonts w:ascii="MS UI Gothic" w:eastAsia="MS UI Gothic" w:hAnsi="MS UI Gothic" w:hint="eastAsia"/>
          <w:sz w:val="28"/>
          <w:szCs w:val="28"/>
        </w:rPr>
        <w:t>にあるとき、スーパークラスとまったく</w:t>
      </w:r>
      <w:r w:rsidRPr="000C0BCA">
        <w:rPr>
          <w:rFonts w:ascii="MS UI Gothic" w:eastAsia="MS UI Gothic" w:hAnsi="MS UI Gothic" w:hint="eastAsia"/>
          <w:sz w:val="28"/>
          <w:szCs w:val="28"/>
          <w:highlight w:val="green"/>
        </w:rPr>
        <w:t>同じメソッド名、引数（同じ</w:t>
      </w:r>
      <w:r w:rsidR="00103C4B" w:rsidRPr="000C0BCA">
        <w:rPr>
          <w:rFonts w:ascii="MS UI Gothic" w:eastAsia="MS UI Gothic" w:hAnsi="MS UI Gothic" w:hint="eastAsia"/>
          <w:b/>
          <w:sz w:val="28"/>
          <w:szCs w:val="28"/>
          <w:highlight w:val="green"/>
        </w:rPr>
        <w:t xml:space="preserve">　</w:t>
      </w:r>
      <w:r w:rsidRPr="000C0BCA">
        <w:rPr>
          <w:rFonts w:ascii="MS UI Gothic" w:eastAsia="MS UI Gothic" w:hAnsi="MS UI Gothic" w:hint="eastAsia"/>
          <w:b/>
          <w:sz w:val="28"/>
          <w:szCs w:val="28"/>
          <w:highlight w:val="green"/>
        </w:rPr>
        <w:t>シグネチャ</w:t>
      </w:r>
      <w:r w:rsidRPr="000C0BCA">
        <w:rPr>
          <w:rFonts w:ascii="MS UI Gothic" w:eastAsia="MS UI Gothic" w:hAnsi="MS UI Gothic" w:hint="eastAsia"/>
          <w:sz w:val="28"/>
          <w:szCs w:val="28"/>
          <w:highlight w:val="green"/>
        </w:rPr>
        <w:t>）</w:t>
      </w:r>
      <w:r w:rsidRPr="00130776">
        <w:rPr>
          <w:rFonts w:ascii="MS UI Gothic" w:eastAsia="MS UI Gothic" w:hAnsi="MS UI Gothic" w:hint="eastAsia"/>
          <w:sz w:val="28"/>
          <w:szCs w:val="28"/>
        </w:rPr>
        <w:t>を持つメソッドを定義することが出来る。これをメソッドの</w:t>
      </w:r>
      <w:r w:rsidR="00103C4B" w:rsidRPr="00130776">
        <w:rPr>
          <w:rFonts w:ascii="MS UI Gothic" w:eastAsia="MS UI Gothic" w:hAnsi="MS UI Gothic" w:hint="eastAsia"/>
          <w:sz w:val="28"/>
          <w:szCs w:val="28"/>
        </w:rPr>
        <w:t xml:space="preserve">　</w:t>
      </w:r>
      <w:r w:rsidRPr="00130776">
        <w:rPr>
          <w:rFonts w:ascii="MS UI Gothic" w:eastAsia="MS UI Gothic" w:hAnsi="MS UI Gothic" w:hint="eastAsia"/>
          <w:sz w:val="28"/>
          <w:szCs w:val="28"/>
        </w:rPr>
        <w:t>オーバーライドという。</w:t>
      </w:r>
    </w:p>
    <w:p w14:paraId="48F4F60F" w14:textId="77777777" w:rsidR="007A1A87" w:rsidRPr="00130776" w:rsidRDefault="007A1A87" w:rsidP="00E43DA3">
      <w:pPr>
        <w:spacing w:line="0" w:lineRule="atLeast"/>
        <w:ind w:leftChars="400" w:left="840"/>
        <w:jc w:val="left"/>
        <w:rPr>
          <w:rFonts w:ascii="MS UI Gothic" w:eastAsia="MS UI Gothic" w:hAnsi="MS UI Gothic"/>
          <w:sz w:val="28"/>
          <w:szCs w:val="28"/>
        </w:rPr>
      </w:pPr>
      <w:r w:rsidRPr="00130776">
        <w:rPr>
          <w:rFonts w:ascii="MS UI Gothic" w:eastAsia="MS UI Gothic" w:hAnsi="MS UI Gothic" w:hint="eastAsia"/>
          <w:sz w:val="28"/>
          <w:szCs w:val="28"/>
        </w:rPr>
        <w:t>※</w:t>
      </w:r>
      <w:r w:rsidRPr="00F30DB1">
        <w:rPr>
          <w:rFonts w:ascii="MS UI Gothic" w:eastAsia="MS UI Gothic" w:hAnsi="MS UI Gothic" w:hint="eastAsia"/>
          <w:b/>
          <w:sz w:val="28"/>
          <w:szCs w:val="28"/>
        </w:rPr>
        <w:t>戻り値のデータ型も同じ</w:t>
      </w:r>
      <w:r w:rsidRPr="00130776">
        <w:rPr>
          <w:rFonts w:ascii="MS UI Gothic" w:eastAsia="MS UI Gothic" w:hAnsi="MS UI Gothic" w:hint="eastAsia"/>
          <w:sz w:val="28"/>
          <w:szCs w:val="28"/>
        </w:rPr>
        <w:t>でなければならない。</w:t>
      </w:r>
    </w:p>
    <w:p w14:paraId="789081C6" w14:textId="77777777" w:rsidR="004C20B6" w:rsidRPr="00130776" w:rsidRDefault="004C20B6" w:rsidP="00E43DA3">
      <w:pPr>
        <w:spacing w:line="0" w:lineRule="atLeast"/>
        <w:ind w:leftChars="400" w:left="840"/>
        <w:jc w:val="left"/>
        <w:rPr>
          <w:rFonts w:ascii="MS UI Gothic" w:eastAsia="MS UI Gothic" w:hAnsi="MS UI Gothic"/>
          <w:sz w:val="28"/>
          <w:szCs w:val="28"/>
        </w:rPr>
      </w:pPr>
      <w:r w:rsidRPr="00130776">
        <w:rPr>
          <w:rFonts w:ascii="MS UI Gothic" w:eastAsia="MS UI Gothic" w:hAnsi="MS UI Gothic" w:hint="eastAsia"/>
          <w:sz w:val="28"/>
          <w:szCs w:val="28"/>
        </w:rPr>
        <w:t>※</w:t>
      </w:r>
      <w:r w:rsidRPr="000C0BCA">
        <w:rPr>
          <w:rFonts w:ascii="MS UI Gothic" w:eastAsia="MS UI Gothic" w:hAnsi="MS UI Gothic" w:hint="eastAsia"/>
          <w:sz w:val="28"/>
          <w:szCs w:val="28"/>
          <w:highlight w:val="green"/>
        </w:rPr>
        <w:t>アクセスレベルは、オーバーライドするほうが</w:t>
      </w:r>
      <w:r w:rsidRPr="000C0BCA">
        <w:rPr>
          <w:rFonts w:ascii="MS UI Gothic" w:eastAsia="MS UI Gothic" w:hAnsi="MS UI Gothic" w:hint="eastAsia"/>
          <w:b/>
          <w:sz w:val="28"/>
          <w:szCs w:val="28"/>
          <w:highlight w:val="green"/>
        </w:rPr>
        <w:t>より広くなければならない</w:t>
      </w:r>
      <w:r w:rsidRPr="000C0BCA">
        <w:rPr>
          <w:rFonts w:ascii="MS UI Gothic" w:eastAsia="MS UI Gothic" w:hAnsi="MS UI Gothic" w:hint="eastAsia"/>
          <w:sz w:val="28"/>
          <w:szCs w:val="28"/>
          <w:highlight w:val="green"/>
        </w:rPr>
        <w:t>。</w:t>
      </w:r>
    </w:p>
    <w:p w14:paraId="5ACF9173" w14:textId="77777777" w:rsidR="00C30592" w:rsidRPr="00130776" w:rsidRDefault="00C30592" w:rsidP="00ED6243">
      <w:pPr>
        <w:spacing w:line="0" w:lineRule="atLeast"/>
        <w:rPr>
          <w:rFonts w:ascii="MS UI Gothic" w:eastAsia="MS UI Gothic" w:hAnsi="MS UI Gothic"/>
          <w:sz w:val="28"/>
          <w:szCs w:val="28"/>
        </w:rPr>
      </w:pPr>
    </w:p>
    <w:p w14:paraId="680BC0D1" w14:textId="77777777" w:rsidR="00B806EC" w:rsidRPr="00130776" w:rsidRDefault="00B806EC" w:rsidP="00ED6243">
      <w:pPr>
        <w:spacing w:line="0" w:lineRule="atLeast"/>
        <w:rPr>
          <w:rFonts w:ascii="MS UI Gothic" w:eastAsia="MS UI Gothic" w:hAnsi="MS UI Gothic"/>
          <w:sz w:val="28"/>
          <w:szCs w:val="28"/>
        </w:rPr>
      </w:pPr>
    </w:p>
    <w:p w14:paraId="25F0FC2D" w14:textId="77777777" w:rsidR="003F5BE2" w:rsidRPr="00130776" w:rsidRDefault="00E8347D" w:rsidP="00ED6243">
      <w:pPr>
        <w:spacing w:line="0" w:lineRule="atLeast"/>
        <w:rPr>
          <w:rFonts w:ascii="MS UI Gothic" w:eastAsia="MS UI Gothic" w:hAnsi="MS UI Gothic"/>
          <w:sz w:val="28"/>
          <w:szCs w:val="28"/>
        </w:rPr>
      </w:pPr>
      <w:r w:rsidRPr="00130776">
        <w:rPr>
          <w:rFonts w:ascii="MS UI Gothic" w:eastAsia="MS UI Gothic" w:hAnsi="MS UI Gothic" w:hint="eastAsia"/>
          <w:sz w:val="28"/>
          <w:szCs w:val="28"/>
        </w:rPr>
        <w:t>■</w:t>
      </w:r>
      <w:r w:rsidR="00FE5EB3">
        <w:rPr>
          <w:rFonts w:ascii="MS UI Gothic" w:eastAsia="MS UI Gothic" w:hAnsi="MS UI Gothic" w:hint="eastAsia"/>
          <w:sz w:val="28"/>
          <w:szCs w:val="28"/>
        </w:rPr>
        <w:t xml:space="preserve">　</w:t>
      </w:r>
      <w:r w:rsidR="00723FD2" w:rsidRPr="00130776">
        <w:rPr>
          <w:rFonts w:ascii="MS UI Gothic" w:eastAsia="MS UI Gothic" w:hAnsi="MS UI Gothic" w:hint="eastAsia"/>
          <w:sz w:val="28"/>
          <w:szCs w:val="28"/>
        </w:rPr>
        <w:t>抽象クラス</w:t>
      </w:r>
    </w:p>
    <w:p w14:paraId="2907138E" w14:textId="77777777" w:rsidR="00E75D48" w:rsidRPr="00130776" w:rsidRDefault="008C493E" w:rsidP="00ED6243">
      <w:pPr>
        <w:spacing w:line="0" w:lineRule="atLeast"/>
        <w:ind w:firstLineChars="200" w:firstLine="560"/>
        <w:rPr>
          <w:rFonts w:ascii="MS UI Gothic" w:eastAsia="MS UI Gothic" w:hAnsi="MS UI Gothic"/>
          <w:sz w:val="28"/>
          <w:szCs w:val="28"/>
        </w:rPr>
      </w:pPr>
      <w:r w:rsidRPr="00130776">
        <w:rPr>
          <w:rFonts w:ascii="MS UI Gothic" w:eastAsia="MS UI Gothic" w:hAnsi="MS UI Gothic" w:hint="eastAsia"/>
          <w:sz w:val="28"/>
          <w:szCs w:val="28"/>
        </w:rPr>
        <w:t>●</w:t>
      </w:r>
      <w:r w:rsidR="00E75D48" w:rsidRPr="00130776">
        <w:rPr>
          <w:rFonts w:ascii="MS UI Gothic" w:eastAsia="MS UI Gothic" w:hAnsi="MS UI Gothic" w:hint="eastAsia"/>
          <w:sz w:val="28"/>
          <w:szCs w:val="28"/>
        </w:rPr>
        <w:t>抽象クラスとは</w:t>
      </w:r>
      <w:r w:rsidR="00E75D48" w:rsidRPr="00130776">
        <w:rPr>
          <w:rFonts w:ascii="MS UI Gothic" w:eastAsia="MS UI Gothic" w:hAnsi="MS UI Gothic" w:hint="eastAsia"/>
          <w:sz w:val="28"/>
          <w:szCs w:val="28"/>
        </w:rPr>
        <w:tab/>
      </w:r>
    </w:p>
    <w:p w14:paraId="0F85F3D3" w14:textId="77777777" w:rsidR="00E75D48" w:rsidRPr="00130776" w:rsidRDefault="00E75D48" w:rsidP="00ED6243">
      <w:pPr>
        <w:spacing w:line="0" w:lineRule="atLeast"/>
        <w:ind w:leftChars="200" w:left="420" w:firstLineChars="200" w:firstLine="560"/>
        <w:rPr>
          <w:rFonts w:ascii="MS UI Gothic" w:eastAsia="MS UI Gothic" w:hAnsi="MS UI Gothic"/>
          <w:sz w:val="28"/>
          <w:szCs w:val="28"/>
        </w:rPr>
      </w:pPr>
      <w:r w:rsidRPr="00130776">
        <w:rPr>
          <w:rFonts w:ascii="MS UI Gothic" w:eastAsia="MS UI Gothic" w:hAnsi="MS UI Gothic" w:hint="eastAsia"/>
          <w:sz w:val="28"/>
          <w:szCs w:val="28"/>
        </w:rPr>
        <w:t>処理内容が定義されていな</w:t>
      </w:r>
      <w:r w:rsidR="003C1A8E" w:rsidRPr="00130776">
        <w:rPr>
          <w:rFonts w:ascii="MS UI Gothic" w:eastAsia="MS UI Gothic" w:hAnsi="MS UI Gothic" w:hint="eastAsia"/>
          <w:sz w:val="28"/>
          <w:szCs w:val="28"/>
        </w:rPr>
        <w:t>いメソッド（</w:t>
      </w:r>
      <w:r w:rsidRPr="00B85BE2">
        <w:rPr>
          <w:rFonts w:ascii="MS UI Gothic" w:eastAsia="MS UI Gothic" w:hAnsi="MS UI Gothic" w:hint="eastAsia"/>
          <w:b/>
          <w:sz w:val="28"/>
          <w:szCs w:val="28"/>
        </w:rPr>
        <w:t>抽象メソッド</w:t>
      </w:r>
      <w:r w:rsidRPr="00130776">
        <w:rPr>
          <w:rFonts w:ascii="MS UI Gothic" w:eastAsia="MS UI Gothic" w:hAnsi="MS UI Gothic" w:hint="eastAsia"/>
          <w:sz w:val="28"/>
          <w:szCs w:val="28"/>
        </w:rPr>
        <w:t>）を持つクラスである。</w:t>
      </w:r>
    </w:p>
    <w:p w14:paraId="20E792D6" w14:textId="77777777" w:rsidR="00E75D48" w:rsidRPr="00130776" w:rsidRDefault="003C1A8E" w:rsidP="00ED6243">
      <w:pPr>
        <w:spacing w:line="0" w:lineRule="atLeast"/>
        <w:ind w:leftChars="200" w:left="420" w:firstLine="560"/>
        <w:rPr>
          <w:rFonts w:ascii="MS UI Gothic" w:eastAsia="MS UI Gothic" w:hAnsi="MS UI Gothic"/>
          <w:sz w:val="28"/>
          <w:szCs w:val="28"/>
        </w:rPr>
      </w:pPr>
      <w:r w:rsidRPr="00130776">
        <w:rPr>
          <w:rFonts w:ascii="MS UI Gothic" w:eastAsia="MS UI Gothic" w:hAnsi="MS UI Gothic" w:hint="eastAsia"/>
          <w:sz w:val="28"/>
          <w:szCs w:val="28"/>
        </w:rPr>
        <w:t>抽象クラスの</w:t>
      </w:r>
      <w:r w:rsidR="00B81EB5" w:rsidRPr="00B85BE2">
        <w:rPr>
          <w:rFonts w:ascii="MS UI Gothic" w:eastAsia="MS UI Gothic" w:hAnsi="MS UI Gothic" w:hint="eastAsia"/>
          <w:b/>
          <w:sz w:val="28"/>
          <w:szCs w:val="28"/>
        </w:rPr>
        <w:t xml:space="preserve">　</w:t>
      </w:r>
      <w:r w:rsidRPr="00B85BE2">
        <w:rPr>
          <w:rFonts w:ascii="MS UI Gothic" w:eastAsia="MS UI Gothic" w:hAnsi="MS UI Gothic" w:hint="eastAsia"/>
          <w:b/>
          <w:sz w:val="28"/>
          <w:szCs w:val="28"/>
        </w:rPr>
        <w:t>オブジェクトを作成（</w:t>
      </w:r>
      <w:r w:rsidR="00E75D48" w:rsidRPr="00B85BE2">
        <w:rPr>
          <w:rFonts w:ascii="MS UI Gothic" w:eastAsia="MS UI Gothic" w:hAnsi="MS UI Gothic" w:hint="eastAsia"/>
          <w:b/>
          <w:sz w:val="28"/>
          <w:szCs w:val="28"/>
        </w:rPr>
        <w:t>インスタンス化）</w:t>
      </w:r>
      <w:r w:rsidR="00E75D48" w:rsidRPr="00130776">
        <w:rPr>
          <w:rFonts w:ascii="MS UI Gothic" w:eastAsia="MS UI Gothic" w:hAnsi="MS UI Gothic" w:hint="eastAsia"/>
          <w:sz w:val="28"/>
          <w:szCs w:val="28"/>
        </w:rPr>
        <w:t>することはできない。</w:t>
      </w:r>
    </w:p>
    <w:p w14:paraId="6EF8E385" w14:textId="77777777" w:rsidR="00E75D48" w:rsidRPr="00130776" w:rsidRDefault="003C1A8E" w:rsidP="00ED6243">
      <w:pPr>
        <w:tabs>
          <w:tab w:val="left" w:pos="789"/>
        </w:tabs>
        <w:spacing w:line="0" w:lineRule="atLeast"/>
        <w:rPr>
          <w:rFonts w:ascii="MS UI Gothic" w:eastAsia="MS UI Gothic" w:hAnsi="MS UI Gothic"/>
          <w:sz w:val="28"/>
          <w:szCs w:val="28"/>
        </w:rPr>
      </w:pPr>
      <w:r w:rsidRPr="00130776">
        <w:rPr>
          <w:rFonts w:ascii="MS UI Gothic" w:eastAsia="MS UI Gothic" w:hAnsi="MS UI Gothic"/>
          <w:sz w:val="28"/>
          <w:szCs w:val="28"/>
        </w:rPr>
        <w:tab/>
      </w:r>
    </w:p>
    <w:p w14:paraId="5D3D65F8" w14:textId="77777777" w:rsidR="00E75D48" w:rsidRPr="00130776" w:rsidRDefault="008C493E" w:rsidP="00ED6243">
      <w:pPr>
        <w:spacing w:line="0" w:lineRule="atLeast"/>
        <w:ind w:leftChars="100" w:left="210"/>
        <w:rPr>
          <w:rFonts w:ascii="MS UI Gothic" w:eastAsia="MS UI Gothic" w:hAnsi="MS UI Gothic"/>
          <w:sz w:val="28"/>
          <w:szCs w:val="28"/>
        </w:rPr>
      </w:pPr>
      <w:r w:rsidRPr="00130776">
        <w:rPr>
          <w:rFonts w:ascii="MS UI Gothic" w:eastAsia="MS UI Gothic" w:hAnsi="MS UI Gothic" w:hint="eastAsia"/>
          <w:sz w:val="28"/>
          <w:szCs w:val="28"/>
        </w:rPr>
        <w:t>●抽象クラスを利用する</w:t>
      </w:r>
    </w:p>
    <w:p w14:paraId="177DB04A" w14:textId="77777777" w:rsidR="00E75D48" w:rsidRPr="00130776" w:rsidRDefault="00E75D48" w:rsidP="00ED6243">
      <w:pPr>
        <w:spacing w:line="0" w:lineRule="atLeast"/>
        <w:ind w:leftChars="300" w:left="630"/>
        <w:rPr>
          <w:rFonts w:ascii="MS UI Gothic" w:eastAsia="MS UI Gothic" w:hAnsi="MS UI Gothic"/>
          <w:sz w:val="28"/>
          <w:szCs w:val="28"/>
        </w:rPr>
      </w:pPr>
      <w:r w:rsidRPr="00130776">
        <w:rPr>
          <w:rFonts w:ascii="MS UI Gothic" w:eastAsia="MS UI Gothic" w:hAnsi="MS UI Gothic" w:hint="eastAsia"/>
          <w:sz w:val="28"/>
          <w:szCs w:val="28"/>
        </w:rPr>
        <w:t>・抽象クラスを利用するには、抽象クラスを</w:t>
      </w:r>
      <w:r w:rsidR="005B4B13" w:rsidRPr="005B4B13">
        <w:rPr>
          <w:rFonts w:ascii="MS UI Gothic" w:eastAsia="MS UI Gothic" w:hAnsi="MS UI Gothic" w:hint="eastAsia"/>
          <w:b/>
          <w:sz w:val="28"/>
          <w:szCs w:val="28"/>
        </w:rPr>
        <w:t xml:space="preserve">　</w:t>
      </w:r>
      <w:r w:rsidRPr="005B4B13">
        <w:rPr>
          <w:rFonts w:ascii="MS UI Gothic" w:eastAsia="MS UI Gothic" w:hAnsi="MS UI Gothic" w:hint="eastAsia"/>
          <w:b/>
          <w:sz w:val="28"/>
          <w:szCs w:val="28"/>
        </w:rPr>
        <w:t xml:space="preserve">継承　　</w:t>
      </w:r>
      <w:r w:rsidRPr="00130776">
        <w:rPr>
          <w:rFonts w:ascii="MS UI Gothic" w:eastAsia="MS UI Gothic" w:hAnsi="MS UI Gothic" w:hint="eastAsia"/>
          <w:sz w:val="28"/>
          <w:szCs w:val="28"/>
        </w:rPr>
        <w:t>したサブクラスを作成する。</w:t>
      </w:r>
    </w:p>
    <w:p w14:paraId="4BE0CE84" w14:textId="77777777" w:rsidR="008C493E" w:rsidRDefault="00E75D48" w:rsidP="00ED6243">
      <w:pPr>
        <w:tabs>
          <w:tab w:val="right" w:pos="10772"/>
        </w:tabs>
        <w:spacing w:line="0" w:lineRule="atLeast"/>
        <w:ind w:leftChars="300" w:left="630"/>
        <w:rPr>
          <w:rFonts w:ascii="MS UI Gothic" w:eastAsia="MS UI Gothic" w:hAnsi="MS UI Gothic"/>
          <w:sz w:val="28"/>
          <w:szCs w:val="28"/>
        </w:rPr>
      </w:pPr>
      <w:r w:rsidRPr="00130776">
        <w:rPr>
          <w:rFonts w:ascii="MS UI Gothic" w:eastAsia="MS UI Gothic" w:hAnsi="MS UI Gothic" w:hint="eastAsia"/>
          <w:sz w:val="28"/>
          <w:szCs w:val="28"/>
        </w:rPr>
        <w:t>・そのサブクラス内で抽象クラスの抽象メソッドを</w:t>
      </w:r>
      <w:r w:rsidR="005B4B13" w:rsidRPr="005B4B13">
        <w:rPr>
          <w:rFonts w:ascii="MS UI Gothic" w:eastAsia="MS UI Gothic" w:hAnsi="MS UI Gothic" w:hint="eastAsia"/>
          <w:b/>
          <w:sz w:val="28"/>
          <w:szCs w:val="28"/>
        </w:rPr>
        <w:t xml:space="preserve">　</w:t>
      </w:r>
      <w:r w:rsidRPr="005B4B13">
        <w:rPr>
          <w:rFonts w:ascii="MS UI Gothic" w:eastAsia="MS UI Gothic" w:hAnsi="MS UI Gothic" w:hint="eastAsia"/>
          <w:b/>
          <w:sz w:val="28"/>
          <w:szCs w:val="28"/>
        </w:rPr>
        <w:t xml:space="preserve">オーバーライド　</w:t>
      </w:r>
      <w:r w:rsidRPr="00130776">
        <w:rPr>
          <w:rFonts w:ascii="MS UI Gothic" w:eastAsia="MS UI Gothic" w:hAnsi="MS UI Gothic" w:hint="eastAsia"/>
          <w:sz w:val="28"/>
          <w:szCs w:val="28"/>
        </w:rPr>
        <w:t>して、メソッドの処理を具象化する。</w:t>
      </w:r>
    </w:p>
    <w:p w14:paraId="0A5F6A4F" w14:textId="77777777" w:rsidR="005B4B13" w:rsidRDefault="005B4B13" w:rsidP="00ED6243">
      <w:pPr>
        <w:tabs>
          <w:tab w:val="right" w:pos="10772"/>
        </w:tabs>
        <w:spacing w:line="0" w:lineRule="atLeast"/>
        <w:ind w:leftChars="300" w:left="630"/>
        <w:rPr>
          <w:rFonts w:ascii="MS UI Gothic" w:eastAsia="MS UI Gothic" w:hAnsi="MS UI Gothic"/>
          <w:sz w:val="28"/>
          <w:szCs w:val="28"/>
        </w:rPr>
      </w:pPr>
    </w:p>
    <w:p w14:paraId="097E0FB3" w14:textId="77777777" w:rsidR="0049774E" w:rsidRPr="00130776" w:rsidRDefault="0049774E" w:rsidP="0049774E">
      <w:pPr>
        <w:spacing w:line="0" w:lineRule="atLeast"/>
        <w:rPr>
          <w:rFonts w:ascii="MS UI Gothic" w:eastAsia="MS UI Gothic" w:hAnsi="MS UI Gothic"/>
          <w:sz w:val="28"/>
          <w:szCs w:val="28"/>
        </w:rPr>
      </w:pPr>
      <w:r w:rsidRPr="00130776">
        <w:rPr>
          <w:rFonts w:ascii="MS UI Gothic" w:eastAsia="MS UI Gothic" w:hAnsi="MS UI Gothic" w:hint="eastAsia"/>
          <w:sz w:val="28"/>
          <w:szCs w:val="28"/>
        </w:rPr>
        <w:t>■</w:t>
      </w:r>
      <w:r w:rsidRPr="00130776">
        <w:rPr>
          <w:rFonts w:ascii="MS UI Gothic" w:eastAsia="MS UI Gothic" w:hAnsi="MS UI Gothic" w:cs="MS Mincho" w:hint="eastAsia"/>
          <w:sz w:val="28"/>
          <w:szCs w:val="28"/>
        </w:rPr>
        <w:t>インターフェース</w:t>
      </w:r>
    </w:p>
    <w:p w14:paraId="442D05F1" w14:textId="77777777" w:rsidR="0049774E" w:rsidRPr="00130776" w:rsidRDefault="0049774E" w:rsidP="0049774E">
      <w:pPr>
        <w:spacing w:line="0" w:lineRule="atLeast"/>
        <w:ind w:leftChars="200" w:left="420" w:firstLine="284"/>
        <w:rPr>
          <w:rFonts w:ascii="MS UI Gothic" w:eastAsia="MS UI Gothic" w:hAnsi="MS UI Gothic"/>
          <w:sz w:val="28"/>
          <w:szCs w:val="28"/>
        </w:rPr>
      </w:pPr>
      <w:r w:rsidRPr="00130776">
        <w:rPr>
          <w:rFonts w:ascii="MS UI Gothic" w:eastAsia="MS UI Gothic" w:hAnsi="MS UI Gothic" w:hint="eastAsia"/>
          <w:sz w:val="28"/>
          <w:szCs w:val="28"/>
        </w:rPr>
        <w:t>・具体的な処理が書かれていないメソッドの型だけを宣言している特別なクラスのようなもの。</w:t>
      </w:r>
    </w:p>
    <w:p w14:paraId="0E49C612" w14:textId="77777777" w:rsidR="0049774E" w:rsidRPr="00130776" w:rsidRDefault="0049774E" w:rsidP="0049774E">
      <w:pPr>
        <w:spacing w:line="0" w:lineRule="atLeast"/>
        <w:ind w:leftChars="200" w:left="420" w:firstLine="284"/>
        <w:rPr>
          <w:rFonts w:ascii="MS UI Gothic" w:eastAsia="MS UI Gothic" w:hAnsi="MS UI Gothic"/>
          <w:sz w:val="28"/>
          <w:szCs w:val="28"/>
        </w:rPr>
      </w:pPr>
      <w:r w:rsidRPr="00130776">
        <w:rPr>
          <w:rFonts w:ascii="MS UI Gothic" w:eastAsia="MS UI Gothic" w:hAnsi="MS UI Gothic" w:hint="eastAsia"/>
          <w:sz w:val="28"/>
          <w:szCs w:val="28"/>
        </w:rPr>
        <w:t>・オブジェクトを作成すること（インスタンス化）は不可。</w:t>
      </w:r>
    </w:p>
    <w:p w14:paraId="3F405A02" w14:textId="77777777" w:rsidR="0049774E" w:rsidRPr="00130776" w:rsidRDefault="0049774E" w:rsidP="0049774E">
      <w:pPr>
        <w:spacing w:line="0" w:lineRule="atLeast"/>
        <w:ind w:firstLine="284"/>
        <w:rPr>
          <w:rFonts w:ascii="MS UI Gothic" w:eastAsia="MS UI Gothic" w:hAnsi="MS UI Gothic"/>
          <w:sz w:val="28"/>
          <w:szCs w:val="28"/>
        </w:rPr>
      </w:pPr>
    </w:p>
    <w:p w14:paraId="22C9E4C8" w14:textId="77777777" w:rsidR="0049774E" w:rsidRPr="00130776" w:rsidRDefault="0049774E" w:rsidP="0049774E">
      <w:pPr>
        <w:spacing w:line="0" w:lineRule="atLeast"/>
        <w:ind w:firstLineChars="100" w:firstLine="280"/>
        <w:rPr>
          <w:rFonts w:ascii="MS UI Gothic" w:eastAsia="MS UI Gothic" w:hAnsi="MS UI Gothic"/>
          <w:sz w:val="28"/>
          <w:szCs w:val="28"/>
        </w:rPr>
      </w:pPr>
      <w:r w:rsidRPr="00130776">
        <w:rPr>
          <w:rFonts w:ascii="MS UI Gothic" w:eastAsia="MS UI Gothic" w:hAnsi="MS UI Gothic" w:hint="eastAsia"/>
          <w:sz w:val="28"/>
          <w:szCs w:val="28"/>
        </w:rPr>
        <w:t>＜インターフェースの宣言＞</w:t>
      </w:r>
    </w:p>
    <w:p w14:paraId="365A8F45" w14:textId="77777777" w:rsidR="0049774E" w:rsidRPr="00130776" w:rsidRDefault="0049774E" w:rsidP="0049774E">
      <w:pPr>
        <w:pBdr>
          <w:top w:val="single" w:sz="4" w:space="1" w:color="auto"/>
          <w:left w:val="single" w:sz="4" w:space="4" w:color="auto"/>
          <w:bottom w:val="single" w:sz="4" w:space="1" w:color="auto"/>
          <w:right w:val="single" w:sz="4" w:space="4" w:color="auto"/>
        </w:pBdr>
        <w:spacing w:line="0" w:lineRule="atLeast"/>
        <w:ind w:left="988"/>
        <w:rPr>
          <w:rFonts w:ascii="MS UI Gothic" w:eastAsia="MS UI Gothic" w:hAnsi="MS UI Gothic"/>
          <w:sz w:val="28"/>
          <w:szCs w:val="28"/>
        </w:rPr>
      </w:pPr>
      <w:r w:rsidRPr="00130776">
        <w:rPr>
          <w:rFonts w:ascii="MS UI Gothic" w:eastAsia="MS UI Gothic" w:hAnsi="MS UI Gothic" w:hint="eastAsia"/>
          <w:sz w:val="28"/>
          <w:szCs w:val="28"/>
        </w:rPr>
        <w:t xml:space="preserve">public </w:t>
      </w:r>
      <w:r w:rsidRPr="0062280B">
        <w:rPr>
          <w:rFonts w:ascii="MS UI Gothic" w:eastAsia="MS UI Gothic" w:hAnsi="MS UI Gothic" w:hint="eastAsia"/>
          <w:b/>
          <w:sz w:val="28"/>
          <w:szCs w:val="28"/>
        </w:rPr>
        <w:t>interface</w:t>
      </w:r>
      <w:r w:rsidRPr="00130776">
        <w:rPr>
          <w:rFonts w:ascii="MS UI Gothic" w:eastAsia="MS UI Gothic" w:hAnsi="MS UI Gothic" w:hint="eastAsia"/>
          <w:sz w:val="28"/>
          <w:szCs w:val="28"/>
        </w:rPr>
        <w:t xml:space="preserve"> インターフェース名</w:t>
      </w:r>
      <w:r w:rsidRPr="00130776">
        <w:rPr>
          <w:rFonts w:ascii="MS UI Gothic" w:eastAsia="MS UI Gothic" w:hAnsi="MS UI Gothic"/>
          <w:sz w:val="28"/>
          <w:szCs w:val="28"/>
        </w:rPr>
        <w:t xml:space="preserve"> {</w:t>
      </w:r>
    </w:p>
    <w:p w14:paraId="4B370FE6" w14:textId="77777777" w:rsidR="0049774E" w:rsidRPr="00130776" w:rsidRDefault="0049774E" w:rsidP="0049774E">
      <w:pPr>
        <w:pBdr>
          <w:top w:val="single" w:sz="4" w:space="1" w:color="auto"/>
          <w:left w:val="single" w:sz="4" w:space="4" w:color="auto"/>
          <w:bottom w:val="single" w:sz="4" w:space="1" w:color="auto"/>
          <w:right w:val="single" w:sz="4" w:space="4" w:color="auto"/>
        </w:pBdr>
        <w:spacing w:line="0" w:lineRule="atLeast"/>
        <w:ind w:left="988"/>
        <w:rPr>
          <w:rFonts w:ascii="MS UI Gothic" w:eastAsia="MS UI Gothic" w:hAnsi="MS UI Gothic"/>
          <w:sz w:val="28"/>
          <w:szCs w:val="28"/>
        </w:rPr>
      </w:pPr>
      <w:r w:rsidRPr="00130776">
        <w:rPr>
          <w:rFonts w:ascii="MS UI Gothic" w:eastAsia="MS UI Gothic" w:hAnsi="MS UI Gothic" w:hint="eastAsia"/>
          <w:sz w:val="28"/>
          <w:szCs w:val="28"/>
        </w:rPr>
        <w:tab/>
        <w:t>型名　定数フィールド名　＝　値;</w:t>
      </w:r>
      <w:r w:rsidRPr="00130776">
        <w:rPr>
          <w:rFonts w:ascii="MS UI Gothic" w:eastAsia="MS UI Gothic" w:hAnsi="MS UI Gothic" w:hint="eastAsia"/>
          <w:sz w:val="28"/>
          <w:szCs w:val="28"/>
        </w:rPr>
        <w:tab/>
      </w:r>
    </w:p>
    <w:p w14:paraId="1A69CF7C" w14:textId="77777777" w:rsidR="0049774E" w:rsidRPr="00130776" w:rsidRDefault="0049774E" w:rsidP="0049774E">
      <w:pPr>
        <w:pBdr>
          <w:top w:val="single" w:sz="4" w:space="1" w:color="auto"/>
          <w:left w:val="single" w:sz="4" w:space="4" w:color="auto"/>
          <w:bottom w:val="single" w:sz="4" w:space="1" w:color="auto"/>
          <w:right w:val="single" w:sz="4" w:space="4" w:color="auto"/>
        </w:pBdr>
        <w:spacing w:line="0" w:lineRule="atLeast"/>
        <w:ind w:left="988"/>
        <w:rPr>
          <w:rFonts w:ascii="MS UI Gothic" w:eastAsia="MS UI Gothic" w:hAnsi="MS UI Gothic"/>
          <w:sz w:val="28"/>
          <w:szCs w:val="28"/>
        </w:rPr>
      </w:pPr>
      <w:r w:rsidRPr="00130776">
        <w:rPr>
          <w:rFonts w:ascii="MS UI Gothic" w:eastAsia="MS UI Gothic" w:hAnsi="MS UI Gothic" w:hint="eastAsia"/>
          <w:sz w:val="28"/>
          <w:szCs w:val="28"/>
        </w:rPr>
        <w:tab/>
        <w:t>戻り値の型　メソッド名(引数リスト);</w:t>
      </w:r>
    </w:p>
    <w:p w14:paraId="68499539" w14:textId="77777777" w:rsidR="0049774E" w:rsidRPr="00130776" w:rsidRDefault="0049774E" w:rsidP="0049774E">
      <w:pPr>
        <w:pBdr>
          <w:top w:val="single" w:sz="4" w:space="1" w:color="auto"/>
          <w:left w:val="single" w:sz="4" w:space="4" w:color="auto"/>
          <w:bottom w:val="single" w:sz="4" w:space="1" w:color="auto"/>
          <w:right w:val="single" w:sz="4" w:space="4" w:color="auto"/>
        </w:pBdr>
        <w:spacing w:line="0" w:lineRule="atLeast"/>
        <w:ind w:left="988"/>
        <w:rPr>
          <w:rFonts w:ascii="MS UI Gothic" w:eastAsia="MS UI Gothic" w:hAnsi="MS UI Gothic"/>
          <w:sz w:val="28"/>
          <w:szCs w:val="28"/>
        </w:rPr>
      </w:pPr>
      <w:r w:rsidRPr="00130776">
        <w:rPr>
          <w:rFonts w:ascii="MS UI Gothic" w:eastAsia="MS UI Gothic" w:hAnsi="MS UI Gothic" w:hint="eastAsia"/>
          <w:sz w:val="28"/>
          <w:szCs w:val="28"/>
        </w:rPr>
        <w:t>}</w:t>
      </w:r>
    </w:p>
    <w:p w14:paraId="69EE88FE" w14:textId="77777777" w:rsidR="0049774E" w:rsidRPr="00130776" w:rsidRDefault="0049774E" w:rsidP="0049774E">
      <w:pPr>
        <w:numPr>
          <w:ilvl w:val="2"/>
          <w:numId w:val="3"/>
        </w:numPr>
        <w:spacing w:line="0" w:lineRule="atLeast"/>
        <w:rPr>
          <w:rFonts w:ascii="MS UI Gothic" w:eastAsia="MS UI Gothic" w:hAnsi="MS UI Gothic"/>
          <w:sz w:val="28"/>
          <w:szCs w:val="28"/>
        </w:rPr>
      </w:pPr>
      <w:r w:rsidRPr="00130776">
        <w:rPr>
          <w:rFonts w:ascii="MS UI Gothic" w:eastAsia="MS UI Gothic" w:hAnsi="MS UI Gothic" w:hint="eastAsia"/>
          <w:sz w:val="28"/>
          <w:szCs w:val="28"/>
        </w:rPr>
        <w:t>通常、インターフェースのメンバには、何の修飾子もつけないが、何もつけなくても、フィールドには、</w:t>
      </w:r>
      <w:r w:rsidRPr="0062280B">
        <w:rPr>
          <w:rFonts w:ascii="MS UI Gothic" w:eastAsia="MS UI Gothic" w:hAnsi="MS UI Gothic" w:hint="eastAsia"/>
          <w:b/>
          <w:sz w:val="28"/>
          <w:szCs w:val="28"/>
        </w:rPr>
        <w:t xml:space="preserve">　</w:t>
      </w:r>
      <w:r w:rsidRPr="00C14062">
        <w:rPr>
          <w:rFonts w:ascii="MS UI Gothic" w:eastAsia="MS UI Gothic" w:hAnsi="MS UI Gothic" w:hint="eastAsia"/>
          <w:b/>
          <w:sz w:val="28"/>
          <w:szCs w:val="28"/>
          <w:highlight w:val="green"/>
        </w:rPr>
        <w:t>public　static　final（定数）</w:t>
      </w:r>
      <w:r w:rsidRPr="00130776">
        <w:rPr>
          <w:rFonts w:ascii="MS UI Gothic" w:eastAsia="MS UI Gothic" w:hAnsi="MS UI Gothic" w:hint="eastAsia"/>
          <w:sz w:val="28"/>
          <w:szCs w:val="28"/>
        </w:rPr>
        <w:t>、メソッドには、</w:t>
      </w:r>
      <w:r w:rsidRPr="0062280B">
        <w:rPr>
          <w:rFonts w:ascii="MS UI Gothic" w:eastAsia="MS UI Gothic" w:hAnsi="MS UI Gothic" w:hint="eastAsia"/>
          <w:b/>
          <w:sz w:val="28"/>
          <w:szCs w:val="28"/>
        </w:rPr>
        <w:t xml:space="preserve">　　</w:t>
      </w:r>
      <w:r w:rsidRPr="00C14062">
        <w:rPr>
          <w:rFonts w:ascii="MS UI Gothic" w:eastAsia="MS UI Gothic" w:hAnsi="MS UI Gothic" w:hint="eastAsia"/>
          <w:b/>
          <w:sz w:val="28"/>
          <w:szCs w:val="28"/>
          <w:highlight w:val="green"/>
        </w:rPr>
        <w:t>public abstract（抽象メソッド）</w:t>
      </w:r>
      <w:r w:rsidRPr="00130776">
        <w:rPr>
          <w:rFonts w:ascii="MS UI Gothic" w:eastAsia="MS UI Gothic" w:hAnsi="MS UI Gothic" w:hint="eastAsia"/>
          <w:sz w:val="28"/>
          <w:szCs w:val="28"/>
        </w:rPr>
        <w:t>という修飾子をつけているのと同じことになる。</w:t>
      </w:r>
    </w:p>
    <w:p w14:paraId="7F0A5794" w14:textId="77777777" w:rsidR="0049774E" w:rsidRPr="00130776" w:rsidRDefault="0049774E" w:rsidP="0049774E">
      <w:pPr>
        <w:spacing w:line="0" w:lineRule="atLeast"/>
        <w:rPr>
          <w:rFonts w:ascii="MS UI Gothic" w:eastAsia="MS UI Gothic" w:hAnsi="MS UI Gothic"/>
          <w:sz w:val="28"/>
          <w:szCs w:val="28"/>
        </w:rPr>
      </w:pPr>
    </w:p>
    <w:p w14:paraId="4ACECAC4" w14:textId="77777777" w:rsidR="0049774E" w:rsidRPr="00130776" w:rsidRDefault="0049774E" w:rsidP="0049774E">
      <w:pPr>
        <w:spacing w:line="0" w:lineRule="atLeast"/>
        <w:rPr>
          <w:rFonts w:ascii="MS UI Gothic" w:eastAsia="MS UI Gothic" w:hAnsi="MS UI Gothic"/>
          <w:sz w:val="28"/>
          <w:szCs w:val="28"/>
        </w:rPr>
      </w:pPr>
    </w:p>
    <w:p w14:paraId="7A45A0BC" w14:textId="77777777" w:rsidR="0049774E" w:rsidRPr="00130776" w:rsidRDefault="0049774E" w:rsidP="0049774E">
      <w:pPr>
        <w:spacing w:line="0" w:lineRule="atLeast"/>
        <w:rPr>
          <w:rFonts w:ascii="MS UI Gothic" w:eastAsia="MS UI Gothic" w:hAnsi="MS UI Gothic"/>
          <w:sz w:val="28"/>
          <w:szCs w:val="28"/>
        </w:rPr>
      </w:pPr>
    </w:p>
    <w:p w14:paraId="5C343CD6" w14:textId="77777777" w:rsidR="0049774E" w:rsidRPr="00130776" w:rsidRDefault="0049774E" w:rsidP="0049774E">
      <w:pPr>
        <w:spacing w:line="0" w:lineRule="atLeast"/>
        <w:ind w:leftChars="100" w:left="210"/>
        <w:rPr>
          <w:rFonts w:ascii="MS UI Gothic" w:eastAsia="MS UI Gothic" w:hAnsi="MS UI Gothic"/>
          <w:sz w:val="28"/>
          <w:szCs w:val="28"/>
        </w:rPr>
      </w:pPr>
      <w:r w:rsidRPr="00130776">
        <w:rPr>
          <w:rFonts w:ascii="MS UI Gothic" w:eastAsia="MS UI Gothic" w:hAnsi="MS UI Gothic" w:hint="eastAsia"/>
          <w:sz w:val="28"/>
          <w:szCs w:val="28"/>
        </w:rPr>
        <w:t>●</w:t>
      </w:r>
      <w:r w:rsidRPr="00130776">
        <w:rPr>
          <w:rFonts w:ascii="MS UI Gothic" w:eastAsia="MS UI Gothic" w:hAnsi="MS UI Gothic" w:cs="MS Mincho" w:hint="eastAsia"/>
          <w:sz w:val="28"/>
          <w:szCs w:val="28"/>
        </w:rPr>
        <w:t>インターフェースを実装する。</w:t>
      </w:r>
    </w:p>
    <w:p w14:paraId="5B0ED759" w14:textId="77777777" w:rsidR="0049774E" w:rsidRPr="00130776" w:rsidRDefault="0049774E" w:rsidP="0049774E">
      <w:pPr>
        <w:spacing w:line="0" w:lineRule="atLeast"/>
        <w:ind w:leftChars="400" w:left="840"/>
        <w:rPr>
          <w:rFonts w:ascii="MS UI Gothic" w:eastAsia="MS UI Gothic" w:hAnsi="MS UI Gothic"/>
          <w:sz w:val="28"/>
          <w:szCs w:val="28"/>
        </w:rPr>
      </w:pPr>
      <w:r w:rsidRPr="00130776">
        <w:rPr>
          <w:rFonts w:ascii="MS UI Gothic" w:eastAsia="MS UI Gothic" w:hAnsi="MS UI Gothic" w:hint="eastAsia"/>
          <w:sz w:val="28"/>
          <w:szCs w:val="28"/>
        </w:rPr>
        <w:t>インターフェースは、抽象メソッドの中身を記述し、implementsキーワードを使ってクラスを定義する。</w:t>
      </w:r>
    </w:p>
    <w:p w14:paraId="636869F7" w14:textId="77777777" w:rsidR="0049774E" w:rsidRPr="00130776" w:rsidRDefault="0049774E" w:rsidP="0049774E">
      <w:pPr>
        <w:spacing w:line="0" w:lineRule="atLeast"/>
        <w:ind w:leftChars="400" w:left="840"/>
        <w:rPr>
          <w:rFonts w:ascii="MS UI Gothic" w:eastAsia="MS UI Gothic" w:hAnsi="MS UI Gothic"/>
          <w:sz w:val="28"/>
          <w:szCs w:val="28"/>
        </w:rPr>
      </w:pPr>
      <w:r>
        <w:rPr>
          <w:rFonts w:ascii="MS UI Gothic" w:eastAsia="MS UI Gothic" w:hAnsi="MS UI Gothic" w:hint="eastAsia"/>
          <w:sz w:val="28"/>
          <w:szCs w:val="28"/>
        </w:rPr>
        <w:t>これを</w:t>
      </w:r>
      <w:r w:rsidRPr="0062280B">
        <w:rPr>
          <w:rFonts w:ascii="MS UI Gothic" w:eastAsia="MS UI Gothic" w:hAnsi="MS UI Gothic" w:hint="eastAsia"/>
          <w:b/>
          <w:sz w:val="28"/>
          <w:szCs w:val="28"/>
        </w:rPr>
        <w:t xml:space="preserve">　実装する（implementation）</w:t>
      </w:r>
      <w:r w:rsidRPr="00130776">
        <w:rPr>
          <w:rFonts w:ascii="MS UI Gothic" w:eastAsia="MS UI Gothic" w:hAnsi="MS UI Gothic" w:hint="eastAsia"/>
          <w:sz w:val="28"/>
          <w:szCs w:val="28"/>
        </w:rPr>
        <w:t>という。</w:t>
      </w:r>
    </w:p>
    <w:p w14:paraId="37B61381" w14:textId="77777777" w:rsidR="005B4B13" w:rsidRDefault="005B4B13" w:rsidP="005B4B13">
      <w:pPr>
        <w:pStyle w:val="ab"/>
        <w:widowControl/>
        <w:numPr>
          <w:ilvl w:val="0"/>
          <w:numId w:val="24"/>
        </w:numPr>
        <w:ind w:leftChars="0"/>
        <w:jc w:val="left"/>
        <w:rPr>
          <w:rFonts w:ascii="MS UI Gothic" w:eastAsia="MS UI Gothic" w:hAnsi="MS UI Gothic"/>
          <w:sz w:val="28"/>
          <w:szCs w:val="28"/>
        </w:rPr>
      </w:pPr>
      <w:r>
        <w:rPr>
          <w:rFonts w:ascii="MS UI Gothic" w:eastAsia="MS UI Gothic" w:hAnsi="MS UI Gothic" w:hint="eastAsia"/>
          <w:sz w:val="28"/>
          <w:szCs w:val="28"/>
        </w:rPr>
        <w:lastRenderedPageBreak/>
        <w:t>ポリモーフィズム</w:t>
      </w:r>
    </w:p>
    <w:p w14:paraId="5F170F7B" w14:textId="77777777" w:rsidR="005B4B13" w:rsidRDefault="005B4B13" w:rsidP="005B4B13">
      <w:pPr>
        <w:pStyle w:val="ab"/>
        <w:spacing w:line="0" w:lineRule="atLeast"/>
        <w:ind w:leftChars="0" w:left="360"/>
        <w:rPr>
          <w:rFonts w:ascii="MS UI Gothic" w:eastAsia="MS UI Gothic" w:hAnsi="MS UI Gothic"/>
          <w:sz w:val="28"/>
          <w:szCs w:val="28"/>
        </w:rPr>
      </w:pPr>
      <w:r>
        <w:rPr>
          <w:rFonts w:ascii="MS UI Gothic" w:eastAsia="MS UI Gothic" w:hAnsi="MS UI Gothic" w:hint="eastAsia"/>
          <w:sz w:val="28"/>
          <w:szCs w:val="28"/>
        </w:rPr>
        <w:t>ポリモーフィズムとは</w:t>
      </w:r>
    </w:p>
    <w:p w14:paraId="12B9D6CD" w14:textId="77777777" w:rsidR="002E4888" w:rsidRDefault="002E4888" w:rsidP="005B4B13">
      <w:pPr>
        <w:pStyle w:val="ab"/>
        <w:spacing w:line="0" w:lineRule="atLeast"/>
        <w:ind w:leftChars="0" w:left="360"/>
        <w:rPr>
          <w:rFonts w:ascii="MS UI Gothic" w:eastAsia="MS UI Gothic" w:hAnsi="MS UI Gothic"/>
          <w:sz w:val="28"/>
          <w:szCs w:val="28"/>
        </w:rPr>
      </w:pPr>
    </w:p>
    <w:p w14:paraId="7E722646" w14:textId="77777777" w:rsidR="005B4B13" w:rsidRDefault="005B4B13" w:rsidP="005B4B13">
      <w:pPr>
        <w:pStyle w:val="ab"/>
        <w:pBdr>
          <w:top w:val="single" w:sz="4" w:space="1" w:color="auto"/>
          <w:left w:val="single" w:sz="4" w:space="4" w:color="auto"/>
          <w:bottom w:val="single" w:sz="4" w:space="1" w:color="auto"/>
          <w:right w:val="single" w:sz="4" w:space="4" w:color="auto"/>
        </w:pBdr>
        <w:spacing w:line="0" w:lineRule="atLeast"/>
        <w:ind w:leftChars="0"/>
        <w:rPr>
          <w:rFonts w:ascii="MS UI Gothic" w:eastAsia="MS UI Gothic" w:hAnsi="MS UI Gothic"/>
          <w:sz w:val="24"/>
          <w:szCs w:val="24"/>
        </w:rPr>
      </w:pPr>
      <w:r w:rsidRPr="005B4B13">
        <w:rPr>
          <w:rFonts w:ascii="MS UI Gothic" w:eastAsia="MS UI Gothic" w:hAnsi="MS UI Gothic" w:hint="eastAsia"/>
          <w:sz w:val="24"/>
          <w:szCs w:val="24"/>
        </w:rPr>
        <w:t>プログラミング言語の持つ性質の一つで、ある関数やメソッドなどが、引数や返り値の数やデータ型などの異なる複数の実装を持ち、呼び出し時に使い分けるようにできること。</w:t>
      </w:r>
    </w:p>
    <w:p w14:paraId="7C334748" w14:textId="77777777" w:rsidR="005B4B13" w:rsidRPr="005B4B13" w:rsidRDefault="005B4B13" w:rsidP="002E4888">
      <w:pPr>
        <w:pStyle w:val="ab"/>
        <w:pBdr>
          <w:top w:val="single" w:sz="4" w:space="1" w:color="auto"/>
          <w:left w:val="single" w:sz="4" w:space="4" w:color="auto"/>
          <w:bottom w:val="single" w:sz="4" w:space="1" w:color="auto"/>
          <w:right w:val="single" w:sz="4" w:space="4" w:color="auto"/>
        </w:pBdr>
        <w:spacing w:line="0" w:lineRule="atLeast"/>
        <w:ind w:leftChars="0"/>
        <w:jc w:val="right"/>
        <w:rPr>
          <w:rFonts w:ascii="MS UI Gothic" w:eastAsia="MS UI Gothic" w:hAnsi="MS UI Gothic"/>
          <w:sz w:val="24"/>
          <w:szCs w:val="24"/>
        </w:rPr>
      </w:pPr>
      <w:r>
        <w:rPr>
          <w:rFonts w:ascii="MS UI Gothic" w:eastAsia="MS UI Gothic" w:hAnsi="MS UI Gothic" w:hint="eastAsia"/>
          <w:sz w:val="24"/>
          <w:szCs w:val="24"/>
        </w:rPr>
        <w:t>--</w:t>
      </w:r>
      <w:r w:rsidR="002E4888">
        <w:rPr>
          <w:rFonts w:ascii="MS UI Gothic" w:eastAsia="MS UI Gothic" w:hAnsi="MS UI Gothic" w:hint="eastAsia"/>
          <w:sz w:val="24"/>
          <w:szCs w:val="24"/>
        </w:rPr>
        <w:t>IT用語辞典</w:t>
      </w:r>
      <w:r>
        <w:rPr>
          <w:rFonts w:ascii="MS UI Gothic" w:eastAsia="MS UI Gothic" w:hAnsi="MS UI Gothic" w:hint="eastAsia"/>
          <w:sz w:val="24"/>
          <w:szCs w:val="24"/>
        </w:rPr>
        <w:t>--</w:t>
      </w:r>
    </w:p>
    <w:p w14:paraId="56429F19" w14:textId="77777777" w:rsidR="005B4B13" w:rsidRDefault="005B4B13" w:rsidP="005B4B13">
      <w:pPr>
        <w:pStyle w:val="ab"/>
        <w:spacing w:line="0" w:lineRule="atLeast"/>
        <w:ind w:leftChars="0" w:left="360"/>
        <w:rPr>
          <w:rFonts w:ascii="MS UI Gothic" w:eastAsia="MS UI Gothic" w:hAnsi="MS UI Gothic"/>
          <w:sz w:val="28"/>
          <w:szCs w:val="28"/>
        </w:rPr>
      </w:pPr>
    </w:p>
    <w:p w14:paraId="54DE6B5B" w14:textId="77777777" w:rsidR="002E4888" w:rsidRDefault="002E4888" w:rsidP="005B4B13">
      <w:pPr>
        <w:pStyle w:val="ab"/>
        <w:spacing w:line="0" w:lineRule="atLeast"/>
        <w:ind w:leftChars="0" w:left="360"/>
        <w:rPr>
          <w:rFonts w:ascii="MS UI Gothic" w:eastAsia="MS UI Gothic" w:hAnsi="MS UI Gothic"/>
          <w:sz w:val="28"/>
          <w:szCs w:val="28"/>
        </w:rPr>
      </w:pPr>
    </w:p>
    <w:p w14:paraId="73C963C3" w14:textId="77777777" w:rsidR="005B4B13" w:rsidRPr="005B4B13" w:rsidRDefault="005B4B13" w:rsidP="005B4B13">
      <w:pPr>
        <w:pStyle w:val="ab"/>
        <w:spacing w:line="0" w:lineRule="atLeast"/>
        <w:ind w:leftChars="0" w:left="360"/>
        <w:rPr>
          <w:rFonts w:ascii="MS UI Gothic" w:eastAsia="MS UI Gothic" w:hAnsi="MS UI Gothic"/>
          <w:sz w:val="28"/>
          <w:szCs w:val="28"/>
        </w:rPr>
      </w:pPr>
      <w:r w:rsidRPr="005B4B13">
        <w:rPr>
          <w:rFonts w:ascii="MS UI Gothic" w:eastAsia="MS UI Gothic" w:hAnsi="MS UI Gothic" w:hint="eastAsia"/>
          <w:sz w:val="28"/>
          <w:szCs w:val="28"/>
        </w:rPr>
        <w:t>●参照型変数の暗黙的型変換</w:t>
      </w:r>
    </w:p>
    <w:p w14:paraId="10052AA7" w14:textId="77777777" w:rsidR="005B4B13" w:rsidRPr="005B4B13" w:rsidRDefault="005B4B13" w:rsidP="005B4B13">
      <w:pPr>
        <w:pStyle w:val="ab"/>
        <w:spacing w:line="0" w:lineRule="atLeast"/>
        <w:ind w:leftChars="0" w:left="360"/>
        <w:rPr>
          <w:rFonts w:ascii="MS UI Gothic" w:eastAsia="MS UI Gothic" w:hAnsi="MS UI Gothic"/>
          <w:sz w:val="28"/>
          <w:szCs w:val="28"/>
        </w:rPr>
      </w:pPr>
      <w:r w:rsidRPr="002E4888">
        <w:rPr>
          <w:rFonts w:ascii="MS UI Gothic" w:eastAsia="MS UI Gothic" w:hAnsi="MS UI Gothic" w:hint="eastAsia"/>
          <w:b/>
          <w:sz w:val="28"/>
          <w:szCs w:val="28"/>
        </w:rPr>
        <w:t>スーパークラス</w:t>
      </w:r>
      <w:r w:rsidR="002E4888" w:rsidRPr="002E4888">
        <w:rPr>
          <w:rFonts w:ascii="MS UI Gothic" w:eastAsia="MS UI Gothic" w:hAnsi="MS UI Gothic" w:hint="eastAsia"/>
          <w:b/>
          <w:sz w:val="28"/>
          <w:szCs w:val="28"/>
        </w:rPr>
        <w:t xml:space="preserve">　</w:t>
      </w:r>
      <w:r w:rsidRPr="005B4B13">
        <w:rPr>
          <w:rFonts w:ascii="MS UI Gothic" w:eastAsia="MS UI Gothic" w:hAnsi="MS UI Gothic" w:hint="eastAsia"/>
          <w:sz w:val="28"/>
          <w:szCs w:val="28"/>
        </w:rPr>
        <w:t>の変数で</w:t>
      </w:r>
      <w:r w:rsidRPr="002E4888">
        <w:rPr>
          <w:rFonts w:ascii="MS UI Gothic" w:eastAsia="MS UI Gothic" w:hAnsi="MS UI Gothic" w:hint="eastAsia"/>
          <w:b/>
          <w:sz w:val="28"/>
          <w:szCs w:val="28"/>
        </w:rPr>
        <w:t xml:space="preserve">　サブクラスのオブジェクト</w:t>
      </w:r>
      <w:r w:rsidR="002E4888" w:rsidRPr="002E4888">
        <w:rPr>
          <w:rFonts w:ascii="MS UI Gothic" w:eastAsia="MS UI Gothic" w:hAnsi="MS UI Gothic" w:hint="eastAsia"/>
          <w:b/>
          <w:sz w:val="28"/>
          <w:szCs w:val="28"/>
        </w:rPr>
        <w:t xml:space="preserve">　</w:t>
      </w:r>
      <w:r w:rsidRPr="005B4B13">
        <w:rPr>
          <w:rFonts w:ascii="MS UI Gothic" w:eastAsia="MS UI Gothic" w:hAnsi="MS UI Gothic" w:hint="eastAsia"/>
          <w:sz w:val="28"/>
          <w:szCs w:val="28"/>
        </w:rPr>
        <w:t>を扱うことができる。（参照型変数の暗黙的型変換）</w:t>
      </w:r>
    </w:p>
    <w:p w14:paraId="3141F10E" w14:textId="77777777" w:rsidR="005B4B13" w:rsidRPr="005B4B13" w:rsidRDefault="005B4B13" w:rsidP="005B4B13">
      <w:pPr>
        <w:pStyle w:val="ab"/>
        <w:spacing w:line="0" w:lineRule="atLeast"/>
        <w:ind w:leftChars="0" w:left="360"/>
        <w:rPr>
          <w:rFonts w:ascii="MS UI Gothic" w:eastAsia="MS UI Gothic" w:hAnsi="MS UI Gothic"/>
          <w:sz w:val="28"/>
          <w:szCs w:val="28"/>
        </w:rPr>
      </w:pPr>
      <w:r w:rsidRPr="005B4B13">
        <w:rPr>
          <w:rFonts w:ascii="MS UI Gothic" w:eastAsia="MS UI Gothic" w:hAnsi="MS UI Gothic" w:hint="eastAsia"/>
          <w:sz w:val="28"/>
          <w:szCs w:val="28"/>
        </w:rPr>
        <w:t>上記の</w:t>
      </w:r>
      <w:r w:rsidR="002E4888">
        <w:rPr>
          <w:rFonts w:ascii="MS UI Gothic" w:eastAsia="MS UI Gothic" w:hAnsi="MS UI Gothic" w:hint="eastAsia"/>
          <w:sz w:val="28"/>
          <w:szCs w:val="28"/>
        </w:rPr>
        <w:t>例では、</w:t>
      </w:r>
      <w:r w:rsidRPr="005B4B13">
        <w:rPr>
          <w:rFonts w:ascii="MS UI Gothic" w:eastAsia="MS UI Gothic" w:hAnsi="MS UI Gothic" w:hint="eastAsia"/>
          <w:sz w:val="28"/>
          <w:szCs w:val="28"/>
        </w:rPr>
        <w:t>サブクラス（</w:t>
      </w:r>
      <w:r w:rsidR="002E4888">
        <w:rPr>
          <w:rFonts w:ascii="MS UI Gothic" w:eastAsia="MS UI Gothic" w:hAnsi="MS UI Gothic" w:hint="eastAsia"/>
          <w:sz w:val="28"/>
          <w:szCs w:val="28"/>
        </w:rPr>
        <w:t>Dog、Cat</w:t>
      </w:r>
      <w:r w:rsidRPr="005B4B13">
        <w:rPr>
          <w:rFonts w:ascii="MS UI Gothic" w:eastAsia="MS UI Gothic" w:hAnsi="MS UI Gothic" w:hint="eastAsia"/>
          <w:sz w:val="28"/>
          <w:szCs w:val="28"/>
        </w:rPr>
        <w:t>）のオブジェクトは、スーパークラス（</w:t>
      </w:r>
      <w:r w:rsidR="002E4888">
        <w:rPr>
          <w:rFonts w:ascii="MS UI Gothic" w:eastAsia="MS UI Gothic" w:hAnsi="MS UI Gothic" w:hint="eastAsia"/>
          <w:sz w:val="28"/>
          <w:szCs w:val="28"/>
        </w:rPr>
        <w:t>Animal</w:t>
      </w:r>
      <w:r w:rsidRPr="005B4B13">
        <w:rPr>
          <w:rFonts w:ascii="MS UI Gothic" w:eastAsia="MS UI Gothic" w:hAnsi="MS UI Gothic" w:hint="eastAsia"/>
          <w:sz w:val="28"/>
          <w:szCs w:val="28"/>
        </w:rPr>
        <w:t>）の変数で扱うことが出来る。</w:t>
      </w:r>
    </w:p>
    <w:p w14:paraId="49C97C41" w14:textId="77777777" w:rsidR="002E4888" w:rsidRPr="005B4B13" w:rsidRDefault="002E4888" w:rsidP="005B4B13">
      <w:pPr>
        <w:pStyle w:val="ab"/>
        <w:spacing w:line="0" w:lineRule="atLeast"/>
        <w:ind w:leftChars="0" w:left="360"/>
        <w:rPr>
          <w:rFonts w:ascii="MS UI Gothic" w:eastAsia="MS UI Gothic" w:hAnsi="MS UI Gothic"/>
          <w:sz w:val="28"/>
          <w:szCs w:val="28"/>
        </w:rPr>
      </w:pPr>
    </w:p>
    <w:p w14:paraId="51B09F1B" w14:textId="77777777" w:rsidR="005B4B13" w:rsidRPr="005B4B13" w:rsidRDefault="005B4B13" w:rsidP="005B4B13">
      <w:pPr>
        <w:pStyle w:val="ab"/>
        <w:spacing w:line="0" w:lineRule="atLeast"/>
        <w:ind w:leftChars="0" w:left="360"/>
        <w:rPr>
          <w:rFonts w:ascii="MS UI Gothic" w:eastAsia="MS UI Gothic" w:hAnsi="MS UI Gothic"/>
          <w:sz w:val="28"/>
          <w:szCs w:val="28"/>
        </w:rPr>
      </w:pPr>
      <w:r w:rsidRPr="005B4B13">
        <w:rPr>
          <w:rFonts w:ascii="MS UI Gothic" w:eastAsia="MS UI Gothic" w:hAnsi="MS UI Gothic" w:hint="eastAsia"/>
          <w:sz w:val="28"/>
          <w:szCs w:val="28"/>
        </w:rPr>
        <w:t>●動的束縛とは</w:t>
      </w:r>
    </w:p>
    <w:p w14:paraId="7FD4B24F" w14:textId="77777777" w:rsidR="005B4B13" w:rsidRPr="005B4B13" w:rsidRDefault="005B4B13" w:rsidP="005B4B13">
      <w:pPr>
        <w:pStyle w:val="ab"/>
        <w:spacing w:line="0" w:lineRule="atLeast"/>
        <w:ind w:leftChars="0" w:left="360"/>
        <w:jc w:val="left"/>
        <w:rPr>
          <w:rFonts w:ascii="MS UI Gothic" w:eastAsia="MS UI Gothic" w:hAnsi="MS UI Gothic"/>
          <w:sz w:val="28"/>
          <w:szCs w:val="28"/>
        </w:rPr>
      </w:pPr>
      <w:r w:rsidRPr="005B4B13">
        <w:rPr>
          <w:rFonts w:ascii="MS UI Gothic" w:eastAsia="MS UI Gothic" w:hAnsi="MS UI Gothic" w:hint="eastAsia"/>
          <w:sz w:val="28"/>
          <w:szCs w:val="28"/>
        </w:rPr>
        <w:t>最終的に呼び出されるメソッドが呼び出し先の</w:t>
      </w:r>
      <w:r w:rsidRPr="002E4888">
        <w:rPr>
          <w:rFonts w:ascii="MS UI Gothic" w:eastAsia="MS UI Gothic" w:hAnsi="MS UI Gothic" w:hint="eastAsia"/>
          <w:b/>
          <w:sz w:val="28"/>
          <w:szCs w:val="28"/>
        </w:rPr>
        <w:t xml:space="preserve">　オブジェクトの種類</w:t>
      </w:r>
      <w:r w:rsidR="002E4888" w:rsidRPr="002E4888">
        <w:rPr>
          <w:rFonts w:ascii="MS UI Gothic" w:eastAsia="MS UI Gothic" w:hAnsi="MS UI Gothic" w:hint="eastAsia"/>
          <w:b/>
          <w:sz w:val="28"/>
          <w:szCs w:val="28"/>
        </w:rPr>
        <w:t xml:space="preserve">　</w:t>
      </w:r>
      <w:r w:rsidRPr="005B4B13">
        <w:rPr>
          <w:rFonts w:ascii="MS UI Gothic" w:eastAsia="MS UI Gothic" w:hAnsi="MS UI Gothic" w:hint="eastAsia"/>
          <w:sz w:val="28"/>
          <w:szCs w:val="28"/>
        </w:rPr>
        <w:t>により</w:t>
      </w:r>
      <w:r w:rsidRPr="002E4888">
        <w:rPr>
          <w:rFonts w:ascii="MS UI Gothic" w:eastAsia="MS UI Gothic" w:hAnsi="MS UI Gothic" w:hint="eastAsia"/>
          <w:b/>
          <w:sz w:val="28"/>
          <w:szCs w:val="28"/>
        </w:rPr>
        <w:t xml:space="preserve">　実行時に動的</w:t>
      </w:r>
      <w:r w:rsidR="002E4888" w:rsidRPr="002E4888">
        <w:rPr>
          <w:rFonts w:ascii="MS UI Gothic" w:eastAsia="MS UI Gothic" w:hAnsi="MS UI Gothic" w:hint="eastAsia"/>
          <w:b/>
          <w:sz w:val="28"/>
          <w:szCs w:val="28"/>
        </w:rPr>
        <w:t xml:space="preserve">　</w:t>
      </w:r>
      <w:r w:rsidRPr="005B4B13">
        <w:rPr>
          <w:rFonts w:ascii="MS UI Gothic" w:eastAsia="MS UI Gothic" w:hAnsi="MS UI Gothic" w:hint="eastAsia"/>
          <w:sz w:val="28"/>
          <w:szCs w:val="28"/>
        </w:rPr>
        <w:t>に決まること。（</w:t>
      </w:r>
      <w:r w:rsidRPr="005B4B13">
        <w:rPr>
          <w:rFonts w:ascii="MS UI Gothic" w:eastAsia="MS UI Gothic" w:hAnsi="MS UI Gothic"/>
          <w:sz w:val="28"/>
          <w:szCs w:val="28"/>
        </w:rPr>
        <w:t>dynamic binding</w:t>
      </w:r>
      <w:r w:rsidRPr="005B4B13">
        <w:rPr>
          <w:rFonts w:ascii="MS UI Gothic" w:eastAsia="MS UI Gothic" w:hAnsi="MS UI Gothic" w:hint="eastAsia"/>
          <w:sz w:val="28"/>
          <w:szCs w:val="28"/>
        </w:rPr>
        <w:t>）</w:t>
      </w:r>
    </w:p>
    <w:p w14:paraId="1DC9894C" w14:textId="77777777" w:rsidR="005B4B13" w:rsidRPr="005B4B13" w:rsidRDefault="005B4B13" w:rsidP="005B4B13">
      <w:pPr>
        <w:pStyle w:val="ab"/>
        <w:spacing w:line="0" w:lineRule="atLeast"/>
        <w:ind w:leftChars="0" w:left="360"/>
        <w:rPr>
          <w:rFonts w:ascii="MS UI Gothic" w:eastAsia="MS UI Gothic" w:hAnsi="MS UI Gothic"/>
          <w:sz w:val="28"/>
          <w:szCs w:val="28"/>
        </w:rPr>
      </w:pPr>
    </w:p>
    <w:p w14:paraId="57A4E12E" w14:textId="77777777" w:rsidR="005B4B13" w:rsidRPr="005B4B13" w:rsidRDefault="005B4B13" w:rsidP="005B4B13">
      <w:pPr>
        <w:pStyle w:val="ab"/>
        <w:spacing w:line="0" w:lineRule="atLeast"/>
        <w:ind w:leftChars="0" w:left="360"/>
        <w:rPr>
          <w:rFonts w:ascii="MS UI Gothic" w:eastAsia="MS UI Gothic" w:hAnsi="MS UI Gothic"/>
          <w:sz w:val="28"/>
          <w:szCs w:val="28"/>
        </w:rPr>
      </w:pPr>
    </w:p>
    <w:p w14:paraId="6B5F80DE" w14:textId="77777777" w:rsidR="005B4B13" w:rsidRPr="005B4B13" w:rsidRDefault="005B4B13" w:rsidP="005B4B13">
      <w:pPr>
        <w:pStyle w:val="ab"/>
        <w:spacing w:line="0" w:lineRule="atLeast"/>
        <w:ind w:leftChars="0" w:left="360"/>
        <w:rPr>
          <w:rFonts w:ascii="MS UI Gothic" w:eastAsia="MS UI Gothic" w:hAnsi="MS UI Gothic"/>
          <w:sz w:val="28"/>
          <w:szCs w:val="28"/>
        </w:rPr>
      </w:pPr>
      <w:r w:rsidRPr="005B4B13">
        <w:rPr>
          <w:rFonts w:ascii="MS UI Gothic" w:eastAsia="MS UI Gothic" w:hAnsi="MS UI Gothic" w:hint="eastAsia"/>
          <w:sz w:val="28"/>
          <w:szCs w:val="28"/>
        </w:rPr>
        <w:t>●ポリモーフィズムとは。</w:t>
      </w:r>
    </w:p>
    <w:p w14:paraId="49DFB8B6" w14:textId="77777777" w:rsidR="005B4B13" w:rsidRPr="005B4B13" w:rsidRDefault="005B4B13" w:rsidP="005B4B13">
      <w:pPr>
        <w:pStyle w:val="ab"/>
        <w:spacing w:line="0" w:lineRule="atLeast"/>
        <w:ind w:leftChars="0" w:left="360"/>
        <w:rPr>
          <w:rFonts w:ascii="MS UI Gothic" w:eastAsia="MS UI Gothic" w:hAnsi="MS UI Gothic"/>
          <w:sz w:val="28"/>
          <w:szCs w:val="28"/>
        </w:rPr>
      </w:pPr>
      <w:r w:rsidRPr="005B4B13">
        <w:rPr>
          <w:rFonts w:ascii="MS UI Gothic" w:eastAsia="MS UI Gothic" w:hAnsi="MS UI Gothic" w:hint="eastAsia"/>
          <w:sz w:val="28"/>
          <w:szCs w:val="28"/>
        </w:rPr>
        <w:t>同じ</w:t>
      </w:r>
      <w:r w:rsidRPr="002E4888">
        <w:rPr>
          <w:rFonts w:ascii="MS UI Gothic" w:eastAsia="MS UI Gothic" w:hAnsi="MS UI Gothic" w:hint="eastAsia"/>
          <w:b/>
          <w:sz w:val="28"/>
          <w:szCs w:val="28"/>
        </w:rPr>
        <w:t xml:space="preserve">　メッセージ（メソッド）</w:t>
      </w:r>
      <w:r w:rsidR="002E4888">
        <w:rPr>
          <w:rFonts w:ascii="MS UI Gothic" w:eastAsia="MS UI Gothic" w:hAnsi="MS UI Gothic" w:hint="eastAsia"/>
          <w:sz w:val="28"/>
          <w:szCs w:val="28"/>
        </w:rPr>
        <w:t xml:space="preserve">　</w:t>
      </w:r>
      <w:r w:rsidRPr="005B4B13">
        <w:rPr>
          <w:rFonts w:ascii="MS UI Gothic" w:eastAsia="MS UI Gothic" w:hAnsi="MS UI Gothic" w:hint="eastAsia"/>
          <w:sz w:val="28"/>
          <w:szCs w:val="28"/>
        </w:rPr>
        <w:t>に対して</w:t>
      </w:r>
      <w:r w:rsidRPr="002E4888">
        <w:rPr>
          <w:rFonts w:ascii="MS UI Gothic" w:eastAsia="MS UI Gothic" w:hAnsi="MS UI Gothic" w:hint="eastAsia"/>
          <w:b/>
          <w:sz w:val="28"/>
          <w:szCs w:val="28"/>
        </w:rPr>
        <w:t>異なるオブジェクトが異なる動作</w:t>
      </w:r>
      <w:r w:rsidRPr="005B4B13">
        <w:rPr>
          <w:rFonts w:ascii="MS UI Gothic" w:eastAsia="MS UI Gothic" w:hAnsi="MS UI Gothic" w:hint="eastAsia"/>
          <w:sz w:val="28"/>
          <w:szCs w:val="28"/>
        </w:rPr>
        <w:t>をすること．</w:t>
      </w:r>
    </w:p>
    <w:p w14:paraId="26BE05E5" w14:textId="77777777" w:rsidR="005B4B13" w:rsidRPr="005B4B13" w:rsidRDefault="005B4B13" w:rsidP="005B4B13">
      <w:pPr>
        <w:pStyle w:val="ab"/>
        <w:spacing w:line="0" w:lineRule="atLeast"/>
        <w:ind w:leftChars="0" w:left="360"/>
        <w:rPr>
          <w:rFonts w:ascii="MS UI Gothic" w:eastAsia="MS UI Gothic" w:hAnsi="MS UI Gothic"/>
          <w:sz w:val="28"/>
          <w:szCs w:val="28"/>
        </w:rPr>
      </w:pPr>
      <w:r w:rsidRPr="005B4B13">
        <w:rPr>
          <w:rFonts w:ascii="MS UI Gothic" w:eastAsia="MS UI Gothic" w:hAnsi="MS UI Gothic" w:hint="eastAsia"/>
          <w:sz w:val="28"/>
          <w:szCs w:val="28"/>
        </w:rPr>
        <w:t>実際の動作は，それぞれのオブジェクトによって異なるが，外部からは同じ</w:t>
      </w:r>
      <w:r w:rsidRPr="002E4888">
        <w:rPr>
          <w:rFonts w:ascii="MS UI Gothic" w:eastAsia="MS UI Gothic" w:hAnsi="MS UI Gothic" w:hint="eastAsia"/>
          <w:b/>
          <w:sz w:val="28"/>
          <w:szCs w:val="28"/>
        </w:rPr>
        <w:t xml:space="preserve">　インターフェイス（クラス）</w:t>
      </w:r>
      <w:r w:rsidRPr="005B4B13">
        <w:rPr>
          <w:rFonts w:ascii="MS UI Gothic" w:eastAsia="MS UI Gothic" w:hAnsi="MS UI Gothic" w:hint="eastAsia"/>
          <w:sz w:val="28"/>
          <w:szCs w:val="28"/>
        </w:rPr>
        <w:t>で扱えるようになる．</w:t>
      </w:r>
    </w:p>
    <w:p w14:paraId="62F4EB9F" w14:textId="77777777" w:rsidR="005B4B13" w:rsidRDefault="005B4B13" w:rsidP="005B4B13">
      <w:pPr>
        <w:pStyle w:val="ab"/>
        <w:spacing w:line="0" w:lineRule="atLeast"/>
        <w:ind w:leftChars="0" w:left="360"/>
        <w:rPr>
          <w:rFonts w:ascii="MS UI Gothic" w:eastAsia="MS UI Gothic" w:hAnsi="MS UI Gothic"/>
          <w:sz w:val="28"/>
          <w:szCs w:val="28"/>
        </w:rPr>
      </w:pPr>
      <w:r w:rsidRPr="005B4B13">
        <w:rPr>
          <w:rFonts w:ascii="MS UI Gothic" w:eastAsia="MS UI Gothic" w:hAnsi="MS UI Gothic" w:hint="eastAsia"/>
          <w:sz w:val="28"/>
          <w:szCs w:val="28"/>
        </w:rPr>
        <w:t>「</w:t>
      </w:r>
      <w:r w:rsidRPr="002E4888">
        <w:rPr>
          <w:rFonts w:ascii="MS UI Gothic" w:eastAsia="MS UI Gothic" w:hAnsi="MS UI Gothic" w:hint="eastAsia"/>
          <w:b/>
          <w:sz w:val="28"/>
          <w:szCs w:val="28"/>
        </w:rPr>
        <w:t>一つのインターフェイス，複数の実装</w:t>
      </w:r>
      <w:r w:rsidRPr="005B4B13">
        <w:rPr>
          <w:rFonts w:ascii="MS UI Gothic" w:eastAsia="MS UI Gothic" w:hAnsi="MS UI Gothic" w:hint="eastAsia"/>
          <w:sz w:val="28"/>
          <w:szCs w:val="28"/>
        </w:rPr>
        <w:t>」と表現される</w:t>
      </w:r>
    </w:p>
    <w:p w14:paraId="69000CE6" w14:textId="77777777" w:rsidR="0049774E" w:rsidRDefault="0049774E" w:rsidP="005B4B13">
      <w:pPr>
        <w:pStyle w:val="ab"/>
        <w:spacing w:line="0" w:lineRule="atLeast"/>
        <w:ind w:leftChars="0" w:left="360"/>
        <w:rPr>
          <w:rFonts w:ascii="MS UI Gothic" w:eastAsia="MS UI Gothic" w:hAnsi="MS UI Gothic"/>
          <w:sz w:val="28"/>
          <w:szCs w:val="28"/>
        </w:rPr>
      </w:pPr>
    </w:p>
    <w:p w14:paraId="41FBC11A" w14:textId="77777777" w:rsidR="0049774E" w:rsidRDefault="0049774E" w:rsidP="005B4B13">
      <w:pPr>
        <w:pStyle w:val="ab"/>
        <w:spacing w:line="0" w:lineRule="atLeast"/>
        <w:ind w:leftChars="0" w:left="360"/>
        <w:rPr>
          <w:rFonts w:ascii="MS UI Gothic" w:eastAsia="MS UI Gothic" w:hAnsi="MS UI Gothic"/>
          <w:sz w:val="28"/>
          <w:szCs w:val="28"/>
        </w:rPr>
      </w:pPr>
    </w:p>
    <w:p w14:paraId="722BCB59" w14:textId="77777777" w:rsidR="00B608AA" w:rsidRPr="00130776" w:rsidRDefault="00B608AA" w:rsidP="00B608AA">
      <w:pPr>
        <w:tabs>
          <w:tab w:val="left" w:pos="2968"/>
        </w:tabs>
        <w:spacing w:line="0" w:lineRule="atLeast"/>
        <w:rPr>
          <w:rFonts w:ascii="MS UI Gothic" w:eastAsia="MS UI Gothic" w:hAnsi="MS UI Gothic"/>
          <w:sz w:val="28"/>
          <w:szCs w:val="28"/>
        </w:rPr>
      </w:pPr>
      <w:r>
        <w:rPr>
          <w:rFonts w:ascii="MS UI Gothic" w:eastAsia="MS UI Gothic" w:hAnsi="MS UI Gothic" w:hint="eastAsia"/>
          <w:sz w:val="28"/>
          <w:szCs w:val="28"/>
        </w:rPr>
        <w:t>◆静的フィールドと静的メソッド</w:t>
      </w:r>
    </w:p>
    <w:p w14:paraId="15250B6C" w14:textId="77777777" w:rsidR="00B608AA" w:rsidRPr="00130776" w:rsidRDefault="00B608AA" w:rsidP="00B608AA">
      <w:pPr>
        <w:spacing w:line="0" w:lineRule="atLeast"/>
        <w:ind w:firstLine="840"/>
        <w:rPr>
          <w:rFonts w:ascii="MS UI Gothic" w:eastAsia="MS UI Gothic" w:hAnsi="MS UI Gothic"/>
          <w:sz w:val="28"/>
          <w:szCs w:val="28"/>
        </w:rPr>
      </w:pPr>
      <w:r w:rsidRPr="00130776">
        <w:rPr>
          <w:rFonts w:ascii="MS UI Gothic" w:eastAsia="MS UI Gothic" w:hAnsi="MS UI Gothic" w:hint="eastAsia"/>
          <w:sz w:val="28"/>
          <w:szCs w:val="28"/>
        </w:rPr>
        <w:t>●静的フィールド（クラス変数）</w:t>
      </w:r>
    </w:p>
    <w:p w14:paraId="4933EBE6" w14:textId="77777777" w:rsidR="00B608AA" w:rsidRPr="00130776" w:rsidRDefault="00B608AA" w:rsidP="00B608AA">
      <w:pPr>
        <w:spacing w:line="0" w:lineRule="atLeast"/>
        <w:ind w:leftChars="700" w:left="1470"/>
        <w:rPr>
          <w:rFonts w:ascii="MS UI Gothic" w:eastAsia="MS UI Gothic" w:hAnsi="MS UI Gothic"/>
          <w:sz w:val="28"/>
          <w:szCs w:val="28"/>
        </w:rPr>
      </w:pPr>
      <w:r w:rsidRPr="00130776">
        <w:rPr>
          <w:rFonts w:ascii="MS UI Gothic" w:eastAsia="MS UI Gothic" w:hAnsi="MS UI Gothic" w:hint="eastAsia"/>
          <w:sz w:val="28"/>
          <w:szCs w:val="28"/>
        </w:rPr>
        <w:t>クラス変数を宣言するためには、変数の前に「</w:t>
      </w:r>
      <w:r w:rsidRPr="00CF5E28">
        <w:rPr>
          <w:rFonts w:ascii="MS UI Gothic" w:eastAsia="MS UI Gothic" w:hAnsi="MS UI Gothic" w:hint="eastAsia"/>
          <w:b/>
          <w:sz w:val="28"/>
          <w:szCs w:val="28"/>
        </w:rPr>
        <w:t>static</w:t>
      </w:r>
      <w:r w:rsidRPr="00130776">
        <w:rPr>
          <w:rFonts w:ascii="MS UI Gothic" w:eastAsia="MS UI Gothic" w:hAnsi="MS UI Gothic" w:hint="eastAsia"/>
          <w:sz w:val="28"/>
          <w:szCs w:val="28"/>
        </w:rPr>
        <w:t>」を付ける。こうすることにより、staticがついたフィールドは、クラスのすべてのインスタンスに共有され、その実体が1つだけのものとなる。宣言の仕方から、クラス変数は「static（静的）フィールド」とも呼ばれる。</w:t>
      </w:r>
    </w:p>
    <w:p w14:paraId="67EDC333" w14:textId="77777777" w:rsidR="00B608AA" w:rsidRPr="00130776" w:rsidRDefault="00B608AA" w:rsidP="00B608AA">
      <w:pPr>
        <w:spacing w:line="0" w:lineRule="atLeast"/>
        <w:ind w:leftChars="100" w:left="210" w:firstLine="840"/>
        <w:rPr>
          <w:rFonts w:ascii="MS UI Gothic" w:eastAsia="MS UI Gothic" w:hAnsi="MS UI Gothic"/>
          <w:sz w:val="28"/>
          <w:szCs w:val="28"/>
        </w:rPr>
      </w:pPr>
      <w:r w:rsidRPr="00130776">
        <w:rPr>
          <w:rFonts w:ascii="MS UI Gothic" w:eastAsia="MS UI Gothic" w:hAnsi="MS UI Gothic" w:hint="eastAsia"/>
          <w:sz w:val="28"/>
          <w:szCs w:val="28"/>
        </w:rPr>
        <w:t>・アクセス方法</w:t>
      </w:r>
    </w:p>
    <w:p w14:paraId="276663E7" w14:textId="77777777" w:rsidR="00B608AA" w:rsidRPr="00130776" w:rsidRDefault="00B608AA" w:rsidP="00B608AA">
      <w:pPr>
        <w:spacing w:line="0" w:lineRule="atLeast"/>
        <w:ind w:leftChars="700" w:left="1470"/>
        <w:rPr>
          <w:rFonts w:ascii="MS UI Gothic" w:eastAsia="MS UI Gothic" w:hAnsi="MS UI Gothic"/>
          <w:sz w:val="28"/>
          <w:szCs w:val="28"/>
        </w:rPr>
      </w:pPr>
      <w:r w:rsidRPr="00130776">
        <w:rPr>
          <w:rFonts w:ascii="MS UI Gothic" w:eastAsia="MS UI Gothic" w:hAnsi="MS UI Gothic" w:hint="eastAsia"/>
          <w:sz w:val="28"/>
          <w:szCs w:val="28"/>
        </w:rPr>
        <w:t>クラス変数は、クラスで共有されるものなので、「</w:t>
      </w:r>
      <w:r w:rsidRPr="00CF5E28">
        <w:rPr>
          <w:rFonts w:ascii="MS UI Gothic" w:eastAsia="MS UI Gothic" w:hAnsi="MS UI Gothic" w:hint="eastAsia"/>
          <w:b/>
          <w:sz w:val="28"/>
          <w:szCs w:val="28"/>
        </w:rPr>
        <w:t>クラス名.フィールド名</w:t>
      </w:r>
      <w:r w:rsidRPr="00130776">
        <w:rPr>
          <w:rFonts w:ascii="MS UI Gothic" w:eastAsia="MS UI Gothic" w:hAnsi="MS UI Gothic" w:hint="eastAsia"/>
          <w:sz w:val="28"/>
          <w:szCs w:val="28"/>
        </w:rPr>
        <w:t>」という指定方法でアクセスができる。（インスタンス化する必要はない）</w:t>
      </w:r>
    </w:p>
    <w:p w14:paraId="1E136FBC" w14:textId="77777777" w:rsidR="00B608AA" w:rsidRPr="00130776" w:rsidRDefault="00B608AA" w:rsidP="00B608AA">
      <w:pPr>
        <w:spacing w:line="0" w:lineRule="atLeast"/>
        <w:ind w:leftChars="800" w:left="1680"/>
        <w:rPr>
          <w:rFonts w:ascii="MS UI Gothic" w:eastAsia="MS UI Gothic" w:hAnsi="MS UI Gothic"/>
          <w:sz w:val="28"/>
          <w:szCs w:val="28"/>
        </w:rPr>
      </w:pPr>
      <w:r w:rsidRPr="00130776">
        <w:rPr>
          <w:rFonts w:ascii="MS UI Gothic" w:eastAsia="MS UI Gothic" w:hAnsi="MS UI Gothic" w:hint="eastAsia"/>
          <w:sz w:val="28"/>
          <w:szCs w:val="28"/>
        </w:rPr>
        <w:t>＜例＞</w:t>
      </w:r>
    </w:p>
    <w:p w14:paraId="6AB23877" w14:textId="77777777" w:rsidR="00B608AA" w:rsidRPr="00130776" w:rsidRDefault="00B608AA" w:rsidP="00B608AA">
      <w:pPr>
        <w:spacing w:line="0" w:lineRule="atLeast"/>
        <w:ind w:leftChars="700" w:left="1470"/>
        <w:rPr>
          <w:rFonts w:ascii="MS UI Gothic" w:eastAsia="MS UI Gothic" w:hAnsi="MS UI Gothic"/>
          <w:sz w:val="28"/>
          <w:szCs w:val="28"/>
        </w:rPr>
      </w:pPr>
      <w:r w:rsidRPr="00130776">
        <w:rPr>
          <w:rFonts w:ascii="MS UI Gothic" w:eastAsia="MS UI Gothic" w:hAnsi="MS UI Gothic" w:hint="eastAsia"/>
          <w:sz w:val="28"/>
          <w:szCs w:val="28"/>
        </w:rPr>
        <w:t xml:space="preserve">　　</w:t>
      </w:r>
      <w:proofErr w:type="spellStart"/>
      <w:r w:rsidRPr="00130776">
        <w:rPr>
          <w:rFonts w:ascii="MS UI Gothic" w:eastAsia="MS UI Gothic" w:hAnsi="MS UI Gothic" w:hint="eastAsia"/>
          <w:sz w:val="28"/>
          <w:szCs w:val="28"/>
        </w:rPr>
        <w:t>Math.PI</w:t>
      </w:r>
      <w:proofErr w:type="spellEnd"/>
      <w:r w:rsidRPr="00130776">
        <w:rPr>
          <w:rFonts w:ascii="MS UI Gothic" w:eastAsia="MS UI Gothic" w:hAnsi="MS UI Gothic" w:hint="eastAsia"/>
          <w:sz w:val="28"/>
          <w:szCs w:val="28"/>
        </w:rPr>
        <w:t xml:space="preserve">　　//（円周率）など</w:t>
      </w:r>
    </w:p>
    <w:p w14:paraId="522D1DC6" w14:textId="77777777" w:rsidR="00B608AA" w:rsidRPr="00130776" w:rsidRDefault="00B608AA" w:rsidP="00B608AA">
      <w:pPr>
        <w:spacing w:line="0" w:lineRule="atLeast"/>
        <w:ind w:leftChars="300" w:left="630" w:firstLine="840"/>
        <w:rPr>
          <w:rFonts w:ascii="MS UI Gothic" w:eastAsia="MS UI Gothic" w:hAnsi="MS UI Gothic"/>
          <w:sz w:val="28"/>
          <w:szCs w:val="28"/>
        </w:rPr>
      </w:pPr>
    </w:p>
    <w:p w14:paraId="27DC0807" w14:textId="77777777" w:rsidR="00B608AA" w:rsidRPr="00130776" w:rsidRDefault="00B608AA" w:rsidP="00B608AA">
      <w:pPr>
        <w:widowControl/>
        <w:spacing w:line="0" w:lineRule="atLeast"/>
        <w:ind w:firstLine="840"/>
        <w:jc w:val="left"/>
        <w:rPr>
          <w:rFonts w:ascii="MS UI Gothic" w:eastAsia="MS UI Gothic" w:hAnsi="MS UI Gothic"/>
          <w:sz w:val="28"/>
          <w:szCs w:val="28"/>
        </w:rPr>
      </w:pPr>
      <w:r w:rsidRPr="00130776">
        <w:rPr>
          <w:rFonts w:ascii="MS UI Gothic" w:eastAsia="MS UI Gothic" w:hAnsi="MS UI Gothic" w:hint="eastAsia"/>
          <w:sz w:val="28"/>
          <w:szCs w:val="28"/>
        </w:rPr>
        <w:lastRenderedPageBreak/>
        <w:t>●静的フィールド（クラス変数）の注意点</w:t>
      </w:r>
    </w:p>
    <w:p w14:paraId="3F2CB8E1" w14:textId="77777777" w:rsidR="00B608AA" w:rsidRPr="00130776" w:rsidRDefault="00B608AA" w:rsidP="00B608AA">
      <w:pPr>
        <w:widowControl/>
        <w:spacing w:line="0" w:lineRule="atLeast"/>
        <w:ind w:leftChars="200" w:left="420" w:firstLine="840"/>
        <w:jc w:val="left"/>
        <w:rPr>
          <w:rFonts w:ascii="MS UI Gothic" w:eastAsia="MS UI Gothic" w:hAnsi="MS UI Gothic"/>
          <w:sz w:val="28"/>
          <w:szCs w:val="28"/>
        </w:rPr>
      </w:pPr>
      <w:r w:rsidRPr="00130776">
        <w:rPr>
          <w:rFonts w:ascii="MS UI Gothic" w:eastAsia="MS UI Gothic" w:hAnsi="MS UI Gothic" w:hint="eastAsia"/>
          <w:sz w:val="28"/>
          <w:szCs w:val="28"/>
        </w:rPr>
        <w:t>static変数にアクセスする場合、</w:t>
      </w:r>
      <w:r w:rsidRPr="00CF5E28">
        <w:rPr>
          <w:rFonts w:ascii="MS UI Gothic" w:eastAsia="MS UI Gothic" w:hAnsi="MS UI Gothic" w:hint="eastAsia"/>
          <w:b/>
          <w:sz w:val="28"/>
          <w:szCs w:val="28"/>
        </w:rPr>
        <w:t>this</w:t>
      </w:r>
      <w:r w:rsidRPr="00130776">
        <w:rPr>
          <w:rFonts w:ascii="MS UI Gothic" w:eastAsia="MS UI Gothic" w:hAnsi="MS UI Gothic" w:hint="eastAsia"/>
          <w:sz w:val="28"/>
          <w:szCs w:val="28"/>
        </w:rPr>
        <w:t xml:space="preserve">　キーワードをつけることはできない。</w:t>
      </w:r>
    </w:p>
    <w:p w14:paraId="31BD5C64" w14:textId="77777777" w:rsidR="00B608AA" w:rsidRPr="00130776" w:rsidRDefault="00B608AA" w:rsidP="00B608AA">
      <w:pPr>
        <w:widowControl/>
        <w:spacing w:line="0" w:lineRule="atLeast"/>
        <w:ind w:firstLine="840"/>
        <w:jc w:val="left"/>
        <w:rPr>
          <w:rFonts w:ascii="MS UI Gothic" w:eastAsia="MS UI Gothic" w:hAnsi="MS UI Gothic"/>
          <w:sz w:val="28"/>
          <w:szCs w:val="28"/>
        </w:rPr>
      </w:pPr>
    </w:p>
    <w:p w14:paraId="488E3B33" w14:textId="77777777" w:rsidR="00B608AA" w:rsidRPr="00130776" w:rsidRDefault="00B608AA" w:rsidP="00B608AA">
      <w:pPr>
        <w:widowControl/>
        <w:spacing w:line="0" w:lineRule="atLeast"/>
        <w:ind w:firstLine="840"/>
        <w:jc w:val="left"/>
        <w:rPr>
          <w:rFonts w:ascii="MS UI Gothic" w:eastAsia="MS UI Gothic" w:hAnsi="MS UI Gothic"/>
          <w:sz w:val="28"/>
          <w:szCs w:val="28"/>
        </w:rPr>
      </w:pPr>
      <w:r w:rsidRPr="00130776">
        <w:rPr>
          <w:rFonts w:ascii="MS UI Gothic" w:eastAsia="MS UI Gothic" w:hAnsi="MS UI Gothic" w:hint="eastAsia"/>
          <w:sz w:val="28"/>
          <w:szCs w:val="28"/>
        </w:rPr>
        <w:t>●静的メソッド</w:t>
      </w:r>
    </w:p>
    <w:p w14:paraId="1381E953" w14:textId="77777777" w:rsidR="00B608AA" w:rsidRPr="00130776" w:rsidRDefault="00B608AA" w:rsidP="00B608AA">
      <w:pPr>
        <w:spacing w:line="0" w:lineRule="atLeast"/>
        <w:ind w:leftChars="600" w:left="1260"/>
        <w:rPr>
          <w:rFonts w:ascii="MS UI Gothic" w:eastAsia="MS UI Gothic" w:hAnsi="MS UI Gothic"/>
          <w:sz w:val="28"/>
          <w:szCs w:val="28"/>
        </w:rPr>
      </w:pPr>
      <w:r w:rsidRPr="00130776">
        <w:rPr>
          <w:rFonts w:ascii="MS UI Gothic" w:eastAsia="MS UI Gothic" w:hAnsi="MS UI Gothic" w:hint="eastAsia"/>
          <w:sz w:val="28"/>
          <w:szCs w:val="28"/>
        </w:rPr>
        <w:t>クラス変数と同じように、クラス共有のメソ</w:t>
      </w:r>
      <w:r>
        <w:rPr>
          <w:rFonts w:ascii="MS UI Gothic" w:eastAsia="MS UI Gothic" w:hAnsi="MS UI Gothic" w:hint="eastAsia"/>
          <w:sz w:val="28"/>
          <w:szCs w:val="28"/>
        </w:rPr>
        <w:t>ッドというものも使いたい場面がある。ここでも、キーワード</w:t>
      </w:r>
      <w:r w:rsidRPr="00130776">
        <w:rPr>
          <w:rFonts w:ascii="MS UI Gothic" w:eastAsia="MS UI Gothic" w:hAnsi="MS UI Gothic" w:hint="eastAsia"/>
          <w:sz w:val="28"/>
          <w:szCs w:val="28"/>
        </w:rPr>
        <w:t>staticを使う。staticを付けて宣言されたメソッドは、「クラスメソッド」もしくは「staticメソッド」と呼ばれ、「</w:t>
      </w:r>
      <w:r w:rsidRPr="00CF5E28">
        <w:rPr>
          <w:rFonts w:ascii="MS UI Gothic" w:eastAsia="MS UI Gothic" w:hAnsi="MS UI Gothic" w:hint="eastAsia"/>
          <w:b/>
          <w:sz w:val="28"/>
          <w:szCs w:val="28"/>
        </w:rPr>
        <w:t>クラス名.メソッド名</w:t>
      </w:r>
      <w:r w:rsidRPr="00130776">
        <w:rPr>
          <w:rFonts w:ascii="MS UI Gothic" w:eastAsia="MS UI Gothic" w:hAnsi="MS UI Gothic" w:hint="eastAsia"/>
          <w:sz w:val="28"/>
          <w:szCs w:val="28"/>
        </w:rPr>
        <w:t>」でほかのクラスから呼び出すことができる。インスタンスを使って呼び出す通常のメソッドは、「インスタンスメソッド」と呼ぶ。</w:t>
      </w:r>
    </w:p>
    <w:p w14:paraId="79E0C7CD" w14:textId="77777777" w:rsidR="00B608AA" w:rsidRPr="00130776" w:rsidRDefault="00B608AA" w:rsidP="00B608AA">
      <w:pPr>
        <w:spacing w:line="0" w:lineRule="atLeast"/>
        <w:ind w:leftChars="100" w:left="210" w:firstLine="840"/>
        <w:rPr>
          <w:rFonts w:ascii="MS UI Gothic" w:eastAsia="MS UI Gothic" w:hAnsi="MS UI Gothic"/>
          <w:sz w:val="28"/>
          <w:szCs w:val="28"/>
        </w:rPr>
      </w:pPr>
      <w:r w:rsidRPr="00130776">
        <w:rPr>
          <w:rFonts w:ascii="MS UI Gothic" w:eastAsia="MS UI Gothic" w:hAnsi="MS UI Gothic" w:hint="eastAsia"/>
          <w:sz w:val="28"/>
          <w:szCs w:val="28"/>
        </w:rPr>
        <w:t xml:space="preserve">　　＜例＞</w:t>
      </w:r>
    </w:p>
    <w:p w14:paraId="3F5DFB95" w14:textId="77777777" w:rsidR="00B608AA" w:rsidRPr="00130776" w:rsidRDefault="00B608AA" w:rsidP="00B608AA">
      <w:pPr>
        <w:spacing w:line="0" w:lineRule="atLeast"/>
        <w:ind w:leftChars="100" w:left="210" w:firstLine="840"/>
        <w:rPr>
          <w:rFonts w:ascii="MS UI Gothic" w:eastAsia="MS UI Gothic" w:hAnsi="MS UI Gothic"/>
          <w:sz w:val="28"/>
          <w:szCs w:val="28"/>
        </w:rPr>
      </w:pPr>
      <w:r w:rsidRPr="00130776">
        <w:rPr>
          <w:rFonts w:ascii="MS UI Gothic" w:eastAsia="MS UI Gothic" w:hAnsi="MS UI Gothic" w:hint="eastAsia"/>
          <w:sz w:val="28"/>
          <w:szCs w:val="28"/>
        </w:rPr>
        <w:t xml:space="preserve">    </w:t>
      </w:r>
      <w:proofErr w:type="spellStart"/>
      <w:r w:rsidRPr="00130776">
        <w:rPr>
          <w:rFonts w:ascii="MS UI Gothic" w:eastAsia="MS UI Gothic" w:hAnsi="MS UI Gothic" w:hint="eastAsia"/>
          <w:sz w:val="28"/>
          <w:szCs w:val="28"/>
        </w:rPr>
        <w:t>Math.pow</w:t>
      </w:r>
      <w:proofErr w:type="spellEnd"/>
      <w:r w:rsidRPr="00130776">
        <w:rPr>
          <w:rFonts w:ascii="MS UI Gothic" w:eastAsia="MS UI Gothic" w:hAnsi="MS UI Gothic" w:hint="eastAsia"/>
          <w:sz w:val="28"/>
          <w:szCs w:val="28"/>
        </w:rPr>
        <w:t>(2,3);　　//２の３乗の計算</w:t>
      </w:r>
    </w:p>
    <w:p w14:paraId="13896391" w14:textId="77777777" w:rsidR="00B608AA" w:rsidRPr="00130776" w:rsidRDefault="00B608AA" w:rsidP="00B608AA">
      <w:pPr>
        <w:spacing w:line="0" w:lineRule="atLeast"/>
        <w:ind w:leftChars="300" w:left="630" w:firstLine="840"/>
        <w:rPr>
          <w:rFonts w:ascii="MS UI Gothic" w:eastAsia="MS UI Gothic" w:hAnsi="MS UI Gothic"/>
          <w:sz w:val="28"/>
          <w:szCs w:val="28"/>
        </w:rPr>
      </w:pPr>
    </w:p>
    <w:p w14:paraId="18BD5C63" w14:textId="77777777" w:rsidR="00B608AA" w:rsidRPr="00130776" w:rsidRDefault="00B608AA" w:rsidP="00B608AA">
      <w:pPr>
        <w:spacing w:line="0" w:lineRule="atLeast"/>
        <w:ind w:firstLine="840"/>
        <w:rPr>
          <w:rFonts w:ascii="MS UI Gothic" w:eastAsia="MS UI Gothic" w:hAnsi="MS UI Gothic"/>
          <w:sz w:val="28"/>
          <w:szCs w:val="28"/>
        </w:rPr>
      </w:pPr>
      <w:r w:rsidRPr="00130776">
        <w:rPr>
          <w:rFonts w:ascii="MS UI Gothic" w:eastAsia="MS UI Gothic" w:hAnsi="MS UI Gothic" w:hint="eastAsia"/>
          <w:sz w:val="28"/>
          <w:szCs w:val="28"/>
        </w:rPr>
        <w:t>●静的メソッドの注意点</w:t>
      </w:r>
    </w:p>
    <w:p w14:paraId="338E09F9" w14:textId="77777777" w:rsidR="00B608AA" w:rsidRPr="00130776" w:rsidRDefault="00B608AA" w:rsidP="00B608AA">
      <w:pPr>
        <w:spacing w:line="0" w:lineRule="atLeast"/>
        <w:ind w:leftChars="600" w:left="1260"/>
        <w:rPr>
          <w:rFonts w:ascii="MS UI Gothic" w:eastAsia="MS UI Gothic" w:hAnsi="MS UI Gothic"/>
          <w:sz w:val="28"/>
          <w:szCs w:val="28"/>
        </w:rPr>
      </w:pPr>
      <w:r w:rsidRPr="00130776">
        <w:rPr>
          <w:rFonts w:ascii="MS UI Gothic" w:eastAsia="MS UI Gothic" w:hAnsi="MS UI Gothic" w:hint="eastAsia"/>
          <w:sz w:val="28"/>
          <w:szCs w:val="28"/>
        </w:rPr>
        <w:t xml:space="preserve">クラスメソッド（例えばmainメソッド）内からは、　</w:t>
      </w:r>
      <w:r w:rsidRPr="00CF5E28">
        <w:rPr>
          <w:rFonts w:ascii="MS UI Gothic" w:eastAsia="MS UI Gothic" w:hAnsi="MS UI Gothic" w:hint="eastAsia"/>
          <w:b/>
          <w:sz w:val="28"/>
          <w:szCs w:val="28"/>
        </w:rPr>
        <w:t>クラス変数しかアクセスできない</w:t>
      </w:r>
      <w:r w:rsidRPr="00130776">
        <w:rPr>
          <w:rFonts w:ascii="MS UI Gothic" w:eastAsia="MS UI Gothic" w:hAnsi="MS UI Gothic" w:hint="eastAsia"/>
          <w:sz w:val="28"/>
          <w:szCs w:val="28"/>
        </w:rPr>
        <w:t>。（クラスメソッドはインスタンス化されなくても実行される場合があるため）</w:t>
      </w:r>
    </w:p>
    <w:p w14:paraId="6B215E49" w14:textId="77777777" w:rsidR="00B608AA" w:rsidRPr="00130776" w:rsidRDefault="00B608AA" w:rsidP="00B608AA">
      <w:pPr>
        <w:spacing w:line="0" w:lineRule="atLeast"/>
        <w:ind w:leftChars="600" w:left="1260"/>
        <w:rPr>
          <w:rFonts w:ascii="MS UI Gothic" w:eastAsia="MS UI Gothic" w:hAnsi="MS UI Gothic"/>
          <w:sz w:val="28"/>
          <w:szCs w:val="28"/>
        </w:rPr>
      </w:pPr>
    </w:p>
    <w:p w14:paraId="7A2B05A3" w14:textId="77777777" w:rsidR="00B608AA" w:rsidRPr="00B608AA" w:rsidRDefault="00B608AA" w:rsidP="005B4B13">
      <w:pPr>
        <w:pStyle w:val="ab"/>
        <w:spacing w:line="0" w:lineRule="atLeast"/>
        <w:ind w:leftChars="0" w:left="360"/>
        <w:rPr>
          <w:rFonts w:ascii="MS UI Gothic" w:eastAsia="MS UI Gothic" w:hAnsi="MS UI Gothic"/>
          <w:sz w:val="28"/>
          <w:szCs w:val="28"/>
        </w:rPr>
      </w:pPr>
    </w:p>
    <w:p w14:paraId="5F842670" w14:textId="77777777" w:rsidR="00B608AA" w:rsidRDefault="00B608AA" w:rsidP="005B4B13">
      <w:pPr>
        <w:pStyle w:val="ab"/>
        <w:spacing w:line="0" w:lineRule="atLeast"/>
        <w:ind w:leftChars="0" w:left="360"/>
        <w:rPr>
          <w:rFonts w:ascii="MS UI Gothic" w:eastAsia="MS UI Gothic" w:hAnsi="MS UI Gothic"/>
          <w:sz w:val="28"/>
          <w:szCs w:val="28"/>
        </w:rPr>
      </w:pPr>
    </w:p>
    <w:p w14:paraId="6BC38A00" w14:textId="77777777" w:rsidR="00B608AA" w:rsidRPr="005B4B13" w:rsidRDefault="00B608AA" w:rsidP="005B4B13">
      <w:pPr>
        <w:pStyle w:val="ab"/>
        <w:spacing w:line="0" w:lineRule="atLeast"/>
        <w:ind w:leftChars="0" w:left="360"/>
        <w:rPr>
          <w:rFonts w:ascii="MS UI Gothic" w:eastAsia="MS UI Gothic" w:hAnsi="MS UI Gothic"/>
          <w:sz w:val="28"/>
          <w:szCs w:val="28"/>
        </w:rPr>
      </w:pPr>
    </w:p>
    <w:p w14:paraId="479210BE" w14:textId="77777777" w:rsidR="007410ED" w:rsidRDefault="007410ED" w:rsidP="007410ED">
      <w:pPr>
        <w:spacing w:line="0" w:lineRule="atLeast"/>
        <w:rPr>
          <w:rFonts w:ascii="MS UI Gothic" w:eastAsia="MS UI Gothic" w:hAnsi="MS UI Gothic"/>
          <w:sz w:val="28"/>
          <w:szCs w:val="28"/>
        </w:rPr>
      </w:pPr>
      <w:r>
        <w:rPr>
          <w:rFonts w:ascii="MS UI Gothic" w:eastAsia="MS UI Gothic" w:hAnsi="MS UI Gothic" w:hint="eastAsia"/>
          <w:sz w:val="28"/>
          <w:szCs w:val="28"/>
        </w:rPr>
        <w:t>&lt;&lt;参考　SOLID原則&gt;&gt;</w:t>
      </w:r>
    </w:p>
    <w:p w14:paraId="499934D8" w14:textId="77777777" w:rsidR="007410ED" w:rsidRDefault="00AD3CD1" w:rsidP="00186505">
      <w:pPr>
        <w:widowControl/>
        <w:pBdr>
          <w:top w:val="single" w:sz="4" w:space="1" w:color="auto"/>
          <w:left w:val="single" w:sz="4" w:space="4" w:color="auto"/>
          <w:bottom w:val="single" w:sz="4" w:space="1" w:color="auto"/>
          <w:right w:val="single" w:sz="4" w:space="4" w:color="auto"/>
        </w:pBdr>
        <w:jc w:val="left"/>
        <w:rPr>
          <w:rFonts w:ascii="MS UI Gothic" w:eastAsia="MS UI Gothic" w:hAnsi="MS UI Gothic"/>
          <w:szCs w:val="21"/>
        </w:rPr>
      </w:pPr>
      <w:r w:rsidRPr="00186505">
        <w:rPr>
          <w:rFonts w:ascii="MS UI Gothic" w:eastAsia="MS UI Gothic" w:hAnsi="MS UI Gothic" w:hint="eastAsia"/>
          <w:szCs w:val="21"/>
        </w:rPr>
        <w:t>オブジェクト指向プログラミングの分野において、SOLID（ソリッド）とは、ソフトウェア設計の5つの原則を記憶するための頭字語である。これらの原則は、ソフトウェアをより理解しやすく、より柔軟に、よりメンテナナンス性の高いも</w:t>
      </w:r>
      <w:r w:rsidR="008151BD">
        <w:rPr>
          <w:rFonts w:ascii="MS UI Gothic" w:eastAsia="MS UI Gothic" w:hAnsi="MS UI Gothic" w:hint="eastAsia"/>
          <w:szCs w:val="21"/>
        </w:rPr>
        <w:t>のにするために考案されたものである。</w:t>
      </w:r>
      <w:r w:rsidRPr="00186505">
        <w:rPr>
          <w:rFonts w:ascii="MS UI Gothic" w:eastAsia="MS UI Gothic" w:hAnsi="MS UI Gothic" w:hint="eastAsia"/>
          <w:szCs w:val="21"/>
        </w:rPr>
        <w:t>これらの原則は、アメリカのソフトウェアエンジニアでインストラクタでもあるRobert C. Martin（英語版）により提唱された多数のソフトウェア設計の原則の一部を集めたものとなっている</w:t>
      </w:r>
    </w:p>
    <w:p w14:paraId="158D2AEC" w14:textId="77777777" w:rsidR="00186505" w:rsidRDefault="00186505" w:rsidP="00186505">
      <w:pPr>
        <w:widowControl/>
        <w:pBdr>
          <w:top w:val="single" w:sz="4" w:space="1" w:color="auto"/>
          <w:left w:val="single" w:sz="4" w:space="4" w:color="auto"/>
          <w:bottom w:val="single" w:sz="4" w:space="1" w:color="auto"/>
          <w:right w:val="single" w:sz="4" w:space="4" w:color="auto"/>
        </w:pBdr>
        <w:jc w:val="left"/>
        <w:rPr>
          <w:rFonts w:ascii="MS UI Gothic" w:eastAsia="MS UI Gothic" w:hAnsi="MS UI Gothic"/>
          <w:szCs w:val="21"/>
        </w:rPr>
      </w:pPr>
    </w:p>
    <w:p w14:paraId="63B45B27" w14:textId="77777777" w:rsidR="008151BD" w:rsidRPr="008151BD" w:rsidRDefault="008151BD" w:rsidP="008151BD">
      <w:pPr>
        <w:widowControl/>
        <w:pBdr>
          <w:top w:val="single" w:sz="4" w:space="1" w:color="auto"/>
          <w:left w:val="single" w:sz="4" w:space="4" w:color="auto"/>
          <w:bottom w:val="single" w:sz="4" w:space="1" w:color="auto"/>
          <w:right w:val="single" w:sz="4" w:space="4" w:color="auto"/>
        </w:pBdr>
        <w:jc w:val="left"/>
        <w:rPr>
          <w:rFonts w:ascii="MS UI Gothic" w:eastAsia="MS UI Gothic" w:hAnsi="MS UI Gothic"/>
          <w:szCs w:val="21"/>
        </w:rPr>
      </w:pPr>
      <w:r w:rsidRPr="008151BD">
        <w:rPr>
          <w:rFonts w:ascii="MS UI Gothic" w:eastAsia="MS UI Gothic" w:hAnsi="MS UI Gothic" w:hint="eastAsia"/>
          <w:b/>
          <w:szCs w:val="21"/>
        </w:rPr>
        <w:t>単一責任の原則</w:t>
      </w:r>
      <w:r w:rsidRPr="008151BD">
        <w:rPr>
          <w:rFonts w:ascii="MS UI Gothic" w:eastAsia="MS UI Gothic" w:hAnsi="MS UI Gothic" w:hint="eastAsia"/>
          <w:szCs w:val="21"/>
        </w:rPr>
        <w:t>（Single responsibility principle</w:t>
      </w:r>
      <w:r>
        <w:rPr>
          <w:rFonts w:ascii="MS UI Gothic" w:eastAsia="MS UI Gothic" w:hAnsi="MS UI Gothic" w:hint="eastAsia"/>
          <w:szCs w:val="21"/>
        </w:rPr>
        <w:t>）</w:t>
      </w:r>
    </w:p>
    <w:p w14:paraId="1919C295" w14:textId="77777777" w:rsidR="008151BD" w:rsidRPr="008151BD" w:rsidRDefault="008151BD" w:rsidP="008151BD">
      <w:pPr>
        <w:widowControl/>
        <w:pBdr>
          <w:top w:val="single" w:sz="4" w:space="1" w:color="auto"/>
          <w:left w:val="single" w:sz="4" w:space="4" w:color="auto"/>
          <w:bottom w:val="single" w:sz="4" w:space="1" w:color="auto"/>
          <w:right w:val="single" w:sz="4" w:space="4" w:color="auto"/>
        </w:pBdr>
        <w:jc w:val="left"/>
        <w:rPr>
          <w:rFonts w:ascii="MS UI Gothic" w:eastAsia="MS UI Gothic" w:hAnsi="MS UI Gothic"/>
          <w:szCs w:val="21"/>
        </w:rPr>
      </w:pPr>
      <w:r w:rsidRPr="008151BD">
        <w:rPr>
          <w:rFonts w:ascii="MS UI Gothic" w:eastAsia="MS UI Gothic" w:hAnsi="MS UI Gothic" w:hint="eastAsia"/>
          <w:szCs w:val="21"/>
        </w:rPr>
        <w:t>1つのクラスは1つだけの責任を持たなければならない。すなわち、ソフトウェアの仕様の一部分を変更したときには、それにより影響を受ける仕様は、そのクラスの仕様でなければならない。</w:t>
      </w:r>
    </w:p>
    <w:p w14:paraId="0C4A98B0" w14:textId="77777777" w:rsidR="008151BD" w:rsidRPr="008151BD" w:rsidRDefault="008151BD" w:rsidP="008151BD">
      <w:pPr>
        <w:widowControl/>
        <w:pBdr>
          <w:top w:val="single" w:sz="4" w:space="1" w:color="auto"/>
          <w:left w:val="single" w:sz="4" w:space="4" w:color="auto"/>
          <w:bottom w:val="single" w:sz="4" w:space="1" w:color="auto"/>
          <w:right w:val="single" w:sz="4" w:space="4" w:color="auto"/>
        </w:pBdr>
        <w:jc w:val="left"/>
        <w:rPr>
          <w:rFonts w:ascii="MS UI Gothic" w:eastAsia="MS UI Gothic" w:hAnsi="MS UI Gothic"/>
          <w:szCs w:val="21"/>
        </w:rPr>
      </w:pPr>
      <w:r w:rsidRPr="008151BD">
        <w:rPr>
          <w:rFonts w:ascii="MS UI Gothic" w:eastAsia="MS UI Gothic" w:hAnsi="MS UI Gothic" w:hint="eastAsia"/>
          <w:b/>
          <w:szCs w:val="21"/>
        </w:rPr>
        <w:t>開放閉鎖の原則</w:t>
      </w:r>
      <w:r w:rsidRPr="008151BD">
        <w:rPr>
          <w:rFonts w:ascii="MS UI Gothic" w:eastAsia="MS UI Gothic" w:hAnsi="MS UI Gothic" w:hint="eastAsia"/>
          <w:szCs w:val="21"/>
        </w:rPr>
        <w:t>（Open–closed principle）</w:t>
      </w:r>
    </w:p>
    <w:p w14:paraId="24D04126" w14:textId="77777777" w:rsidR="008151BD" w:rsidRPr="008151BD" w:rsidRDefault="008151BD" w:rsidP="008151BD">
      <w:pPr>
        <w:widowControl/>
        <w:pBdr>
          <w:top w:val="single" w:sz="4" w:space="1" w:color="auto"/>
          <w:left w:val="single" w:sz="4" w:space="4" w:color="auto"/>
          <w:bottom w:val="single" w:sz="4" w:space="1" w:color="auto"/>
          <w:right w:val="single" w:sz="4" w:space="4" w:color="auto"/>
        </w:pBdr>
        <w:jc w:val="left"/>
        <w:rPr>
          <w:rFonts w:ascii="MS UI Gothic" w:eastAsia="MS UI Gothic" w:hAnsi="MS UI Gothic"/>
          <w:szCs w:val="21"/>
        </w:rPr>
      </w:pPr>
      <w:r w:rsidRPr="008151BD">
        <w:rPr>
          <w:rFonts w:ascii="MS UI Gothic" w:eastAsia="MS UI Gothic" w:hAnsi="MS UI Gothic" w:hint="eastAsia"/>
          <w:szCs w:val="21"/>
        </w:rPr>
        <w:t>「ソフトウェアのエンティティは（中略）拡張に対して開かれていなければならないが、変更に対しては閉じていなければならない。」</w:t>
      </w:r>
    </w:p>
    <w:p w14:paraId="646024E5" w14:textId="77777777" w:rsidR="008151BD" w:rsidRPr="008151BD" w:rsidRDefault="008151BD" w:rsidP="008151BD">
      <w:pPr>
        <w:widowControl/>
        <w:pBdr>
          <w:top w:val="single" w:sz="4" w:space="1" w:color="auto"/>
          <w:left w:val="single" w:sz="4" w:space="4" w:color="auto"/>
          <w:bottom w:val="single" w:sz="4" w:space="1" w:color="auto"/>
          <w:right w:val="single" w:sz="4" w:space="4" w:color="auto"/>
        </w:pBdr>
        <w:jc w:val="left"/>
        <w:rPr>
          <w:rFonts w:ascii="MS UI Gothic" w:eastAsia="MS UI Gothic" w:hAnsi="MS UI Gothic"/>
          <w:szCs w:val="21"/>
        </w:rPr>
      </w:pPr>
      <w:r w:rsidRPr="008151BD">
        <w:rPr>
          <w:rFonts w:ascii="MS UI Gothic" w:eastAsia="MS UI Gothic" w:hAnsi="MS UI Gothic" w:hint="eastAsia"/>
          <w:b/>
          <w:szCs w:val="21"/>
        </w:rPr>
        <w:t>リスコフの置換原則</w:t>
      </w:r>
      <w:r w:rsidRPr="008151BD">
        <w:rPr>
          <w:rFonts w:ascii="MS UI Gothic" w:eastAsia="MS UI Gothic" w:hAnsi="MS UI Gothic" w:hint="eastAsia"/>
          <w:szCs w:val="21"/>
        </w:rPr>
        <w:t>（</w:t>
      </w:r>
      <w:proofErr w:type="spellStart"/>
      <w:r w:rsidRPr="008151BD">
        <w:rPr>
          <w:rFonts w:ascii="MS UI Gothic" w:eastAsia="MS UI Gothic" w:hAnsi="MS UI Gothic" w:hint="eastAsia"/>
          <w:szCs w:val="21"/>
        </w:rPr>
        <w:t>Liskov</w:t>
      </w:r>
      <w:proofErr w:type="spellEnd"/>
      <w:r w:rsidRPr="008151BD">
        <w:rPr>
          <w:rFonts w:ascii="MS UI Gothic" w:eastAsia="MS UI Gothic" w:hAnsi="MS UI Gothic" w:hint="eastAsia"/>
          <w:szCs w:val="21"/>
        </w:rPr>
        <w:t xml:space="preserve"> substitution principle）</w:t>
      </w:r>
    </w:p>
    <w:p w14:paraId="57745A14" w14:textId="77777777" w:rsidR="008151BD" w:rsidRPr="008151BD" w:rsidRDefault="008151BD" w:rsidP="008151BD">
      <w:pPr>
        <w:widowControl/>
        <w:pBdr>
          <w:top w:val="single" w:sz="4" w:space="1" w:color="auto"/>
          <w:left w:val="single" w:sz="4" w:space="4" w:color="auto"/>
          <w:bottom w:val="single" w:sz="4" w:space="1" w:color="auto"/>
          <w:right w:val="single" w:sz="4" w:space="4" w:color="auto"/>
        </w:pBdr>
        <w:jc w:val="left"/>
        <w:rPr>
          <w:rFonts w:ascii="MS UI Gothic" w:eastAsia="MS UI Gothic" w:hAnsi="MS UI Gothic"/>
          <w:szCs w:val="21"/>
        </w:rPr>
      </w:pPr>
      <w:r w:rsidRPr="008151BD">
        <w:rPr>
          <w:rFonts w:ascii="MS UI Gothic" w:eastAsia="MS UI Gothic" w:hAnsi="MS UI Gothic" w:hint="eastAsia"/>
          <w:szCs w:val="21"/>
        </w:rPr>
        <w:t>「プログラムの中にある任意のオブジェクトは、プログラムの正しさを変化させることなく、そのサブクラスのオブジェクトと置換できなければならない。」詳しくは契約プログラミングも参照。</w:t>
      </w:r>
    </w:p>
    <w:p w14:paraId="25B098E5" w14:textId="77777777" w:rsidR="008151BD" w:rsidRPr="008151BD" w:rsidRDefault="008151BD" w:rsidP="008151BD">
      <w:pPr>
        <w:widowControl/>
        <w:pBdr>
          <w:top w:val="single" w:sz="4" w:space="1" w:color="auto"/>
          <w:left w:val="single" w:sz="4" w:space="4" w:color="auto"/>
          <w:bottom w:val="single" w:sz="4" w:space="1" w:color="auto"/>
          <w:right w:val="single" w:sz="4" w:space="4" w:color="auto"/>
        </w:pBdr>
        <w:jc w:val="left"/>
        <w:rPr>
          <w:rFonts w:ascii="MS UI Gothic" w:eastAsia="MS UI Gothic" w:hAnsi="MS UI Gothic"/>
          <w:szCs w:val="21"/>
        </w:rPr>
      </w:pPr>
      <w:r w:rsidRPr="008151BD">
        <w:rPr>
          <w:rFonts w:ascii="MS UI Gothic" w:eastAsia="MS UI Gothic" w:hAnsi="MS UI Gothic" w:hint="eastAsia"/>
          <w:b/>
          <w:szCs w:val="21"/>
        </w:rPr>
        <w:t>インターフェイス分離の原則</w:t>
      </w:r>
      <w:r w:rsidRPr="008151BD">
        <w:rPr>
          <w:rFonts w:ascii="MS UI Gothic" w:eastAsia="MS UI Gothic" w:hAnsi="MS UI Gothic" w:hint="eastAsia"/>
          <w:szCs w:val="21"/>
        </w:rPr>
        <w:t>（Interface segregation principle）（英語版）</w:t>
      </w:r>
    </w:p>
    <w:p w14:paraId="02E644B0" w14:textId="77777777" w:rsidR="008151BD" w:rsidRPr="008151BD" w:rsidRDefault="008151BD" w:rsidP="008151BD">
      <w:pPr>
        <w:widowControl/>
        <w:pBdr>
          <w:top w:val="single" w:sz="4" w:space="1" w:color="auto"/>
          <w:left w:val="single" w:sz="4" w:space="4" w:color="auto"/>
          <w:bottom w:val="single" w:sz="4" w:space="1" w:color="auto"/>
          <w:right w:val="single" w:sz="4" w:space="4" w:color="auto"/>
        </w:pBdr>
        <w:jc w:val="left"/>
        <w:rPr>
          <w:rFonts w:ascii="MS UI Gothic" w:eastAsia="MS UI Gothic" w:hAnsi="MS UI Gothic"/>
          <w:szCs w:val="21"/>
        </w:rPr>
      </w:pPr>
      <w:r w:rsidRPr="008151BD">
        <w:rPr>
          <w:rFonts w:ascii="MS UI Gothic" w:eastAsia="MS UI Gothic" w:hAnsi="MS UI Gothic" w:hint="eastAsia"/>
          <w:szCs w:val="21"/>
        </w:rPr>
        <w:t>「汎用的な目的のインターフェイスが1つだけあるよりも、特定のクライアント向けのインターフェイスが多数あった方がよりよい。」</w:t>
      </w:r>
    </w:p>
    <w:p w14:paraId="56E5CFF4" w14:textId="77777777" w:rsidR="008151BD" w:rsidRPr="008151BD" w:rsidRDefault="008151BD" w:rsidP="008151BD">
      <w:pPr>
        <w:widowControl/>
        <w:pBdr>
          <w:top w:val="single" w:sz="4" w:space="1" w:color="auto"/>
          <w:left w:val="single" w:sz="4" w:space="4" w:color="auto"/>
          <w:bottom w:val="single" w:sz="4" w:space="1" w:color="auto"/>
          <w:right w:val="single" w:sz="4" w:space="4" w:color="auto"/>
        </w:pBdr>
        <w:jc w:val="left"/>
        <w:rPr>
          <w:rFonts w:ascii="MS UI Gothic" w:eastAsia="MS UI Gothic" w:hAnsi="MS UI Gothic"/>
          <w:szCs w:val="21"/>
        </w:rPr>
      </w:pPr>
      <w:r w:rsidRPr="008151BD">
        <w:rPr>
          <w:rFonts w:ascii="MS UI Gothic" w:eastAsia="MS UI Gothic" w:hAnsi="MS UI Gothic" w:hint="eastAsia"/>
          <w:b/>
          <w:szCs w:val="21"/>
        </w:rPr>
        <w:t>依存性逆転の原則</w:t>
      </w:r>
      <w:r w:rsidRPr="008151BD">
        <w:rPr>
          <w:rFonts w:ascii="MS UI Gothic" w:eastAsia="MS UI Gothic" w:hAnsi="MS UI Gothic" w:hint="eastAsia"/>
          <w:szCs w:val="21"/>
        </w:rPr>
        <w:t>（Dependency inversion principle）</w:t>
      </w:r>
    </w:p>
    <w:p w14:paraId="4967B070" w14:textId="77777777" w:rsidR="008151BD" w:rsidRPr="008151BD" w:rsidRDefault="008151BD" w:rsidP="008151BD">
      <w:pPr>
        <w:widowControl/>
        <w:pBdr>
          <w:top w:val="single" w:sz="4" w:space="1" w:color="auto"/>
          <w:left w:val="single" w:sz="4" w:space="4" w:color="auto"/>
          <w:bottom w:val="single" w:sz="4" w:space="1" w:color="auto"/>
          <w:right w:val="single" w:sz="4" w:space="4" w:color="auto"/>
        </w:pBdr>
        <w:jc w:val="left"/>
        <w:rPr>
          <w:rFonts w:ascii="MS UI Gothic" w:eastAsia="MS UI Gothic" w:hAnsi="MS UI Gothic"/>
          <w:szCs w:val="21"/>
        </w:rPr>
      </w:pPr>
      <w:r w:rsidRPr="008151BD">
        <w:rPr>
          <w:rFonts w:ascii="MS UI Gothic" w:eastAsia="MS UI Gothic" w:hAnsi="MS UI Gothic" w:hint="eastAsia"/>
          <w:szCs w:val="21"/>
        </w:rPr>
        <w:t>「具体ではなく、抽象に依存しなければならない」</w:t>
      </w:r>
    </w:p>
    <w:p w14:paraId="29E89FA4" w14:textId="77777777" w:rsidR="008151BD" w:rsidRDefault="008151BD" w:rsidP="00186505">
      <w:pPr>
        <w:widowControl/>
        <w:pBdr>
          <w:top w:val="single" w:sz="4" w:space="1" w:color="auto"/>
          <w:left w:val="single" w:sz="4" w:space="4" w:color="auto"/>
          <w:bottom w:val="single" w:sz="4" w:space="1" w:color="auto"/>
          <w:right w:val="single" w:sz="4" w:space="4" w:color="auto"/>
        </w:pBdr>
        <w:jc w:val="left"/>
        <w:rPr>
          <w:rFonts w:ascii="MS UI Gothic" w:eastAsia="MS UI Gothic" w:hAnsi="MS UI Gothic"/>
          <w:szCs w:val="21"/>
        </w:rPr>
      </w:pPr>
    </w:p>
    <w:p w14:paraId="5C412015" w14:textId="77777777" w:rsidR="00186505" w:rsidRPr="00186505" w:rsidRDefault="00186505" w:rsidP="00186505">
      <w:pPr>
        <w:widowControl/>
        <w:pBdr>
          <w:top w:val="single" w:sz="4" w:space="1" w:color="auto"/>
          <w:left w:val="single" w:sz="4" w:space="4" w:color="auto"/>
          <w:bottom w:val="single" w:sz="4" w:space="1" w:color="auto"/>
          <w:right w:val="single" w:sz="4" w:space="4" w:color="auto"/>
        </w:pBdr>
        <w:jc w:val="right"/>
        <w:rPr>
          <w:rFonts w:ascii="MS UI Gothic" w:eastAsia="MS UI Gothic" w:hAnsi="MS UI Gothic"/>
          <w:szCs w:val="21"/>
        </w:rPr>
      </w:pPr>
      <w:r w:rsidRPr="006060B4">
        <w:rPr>
          <w:rFonts w:ascii="MS UI Gothic" w:eastAsia="MS UI Gothic" w:hAnsi="MS UI Gothic" w:hint="eastAsia"/>
          <w:szCs w:val="21"/>
        </w:rPr>
        <w:t>ウィキペディア（Wikipedia）</w:t>
      </w:r>
    </w:p>
    <w:p w14:paraId="4978A6BC" w14:textId="77777777" w:rsidR="00AD3CD1" w:rsidRDefault="00AD3CD1" w:rsidP="00186505">
      <w:pPr>
        <w:widowControl/>
        <w:spacing w:line="0" w:lineRule="atLeast"/>
        <w:jc w:val="left"/>
        <w:rPr>
          <w:rFonts w:ascii="MS UI Gothic" w:eastAsia="MS UI Gothic" w:hAnsi="MS UI Gothic"/>
          <w:sz w:val="28"/>
          <w:szCs w:val="28"/>
        </w:rPr>
      </w:pPr>
    </w:p>
    <w:p w14:paraId="34A163B9" w14:textId="77777777" w:rsidR="00194EB9" w:rsidRDefault="00271F2B" w:rsidP="00186505">
      <w:pPr>
        <w:widowControl/>
        <w:spacing w:line="0" w:lineRule="atLeast"/>
        <w:jc w:val="left"/>
        <w:rPr>
          <w:rFonts w:ascii="MS UI Gothic" w:eastAsia="MS UI Gothic" w:hAnsi="MS UI Gothic"/>
          <w:sz w:val="28"/>
          <w:szCs w:val="28"/>
        </w:rPr>
      </w:pPr>
      <w:r>
        <w:rPr>
          <w:rFonts w:ascii="MS UI Gothic" w:eastAsia="MS UI Gothic" w:hAnsi="MS UI Gothic" w:hint="eastAsia"/>
          <w:sz w:val="28"/>
          <w:szCs w:val="28"/>
        </w:rPr>
        <w:lastRenderedPageBreak/>
        <w:t>ソフトウエア開発を行う場合、そのソフトウエアが完成して終わりということはありません。その後の</w:t>
      </w:r>
      <w:r w:rsidR="00BD439E">
        <w:rPr>
          <w:rFonts w:ascii="MS UI Gothic" w:eastAsia="MS UI Gothic" w:hAnsi="MS UI Gothic" w:hint="eastAsia"/>
          <w:sz w:val="28"/>
          <w:szCs w:val="28"/>
        </w:rPr>
        <w:t>維持管理が必ずついて回ります。その中で、機能追加や変更が発生した場合、いかに</w:t>
      </w:r>
      <w:r w:rsidR="00255082">
        <w:rPr>
          <w:rFonts w:ascii="MS UI Gothic" w:eastAsia="MS UI Gothic" w:hAnsi="MS UI Gothic" w:hint="eastAsia"/>
          <w:sz w:val="28"/>
          <w:szCs w:val="28"/>
        </w:rPr>
        <w:t>早く、ミスなくできるのかが重要です。</w:t>
      </w:r>
      <w:r w:rsidR="00255082">
        <w:rPr>
          <w:rFonts w:ascii="MS UI Gothic" w:eastAsia="MS UI Gothic" w:hAnsi="MS UI Gothic"/>
          <w:sz w:val="28"/>
          <w:szCs w:val="28"/>
        </w:rPr>
        <w:t>そのため、設計段階からリリース後の追加変更を見越して設計していくことが大切です。</w:t>
      </w:r>
    </w:p>
    <w:p w14:paraId="2E7B797D" w14:textId="77777777" w:rsidR="00BC5B0C" w:rsidRDefault="00194EB9" w:rsidP="00186505">
      <w:pPr>
        <w:widowControl/>
        <w:spacing w:line="0" w:lineRule="atLeast"/>
        <w:jc w:val="left"/>
        <w:rPr>
          <w:rFonts w:ascii="MS UI Gothic" w:eastAsia="MS UI Gothic" w:hAnsi="MS UI Gothic"/>
          <w:sz w:val="28"/>
          <w:szCs w:val="28"/>
        </w:rPr>
      </w:pPr>
      <w:r>
        <w:rPr>
          <w:rFonts w:ascii="MS UI Gothic" w:eastAsia="MS UI Gothic" w:hAnsi="MS UI Gothic" w:hint="eastAsia"/>
          <w:sz w:val="28"/>
          <w:szCs w:val="28"/>
        </w:rPr>
        <w:t>基本情報の勉強の中でもモジュール結合度、モジュール強度などでよい設計とはどのようなものかを勉強したと思いますが、基本的な考え方は、それと同じで、</w:t>
      </w:r>
      <w:r w:rsidR="00BC5B0C">
        <w:rPr>
          <w:rFonts w:ascii="MS UI Gothic" w:eastAsia="MS UI Gothic" w:hAnsi="MS UI Gothic" w:hint="eastAsia"/>
          <w:sz w:val="28"/>
          <w:szCs w:val="28"/>
        </w:rPr>
        <w:t>いかに「疎」な結合にして独立性を高めるかということが非常に重要です。SOLID原則はその一つの指針となる考え方です。今後、自分たちで開発設計を行う上で、迷いが生じるときの参考になるものであると考えます。</w:t>
      </w:r>
    </w:p>
    <w:p w14:paraId="51F07C9D" w14:textId="77777777" w:rsidR="00275D18" w:rsidRPr="007410ED" w:rsidRDefault="00BC5B0C" w:rsidP="00186505">
      <w:pPr>
        <w:widowControl/>
        <w:spacing w:line="0" w:lineRule="atLeast"/>
        <w:jc w:val="left"/>
        <w:rPr>
          <w:rFonts w:ascii="MS UI Gothic" w:eastAsia="MS UI Gothic" w:hAnsi="MS UI Gothic"/>
          <w:sz w:val="28"/>
          <w:szCs w:val="28"/>
        </w:rPr>
      </w:pPr>
      <w:r>
        <w:rPr>
          <w:rFonts w:ascii="MS UI Gothic" w:eastAsia="MS UI Gothic" w:hAnsi="MS UI Gothic"/>
          <w:sz w:val="28"/>
          <w:szCs w:val="28"/>
        </w:rPr>
        <w:t>さらに、</w:t>
      </w:r>
      <w:r w:rsidR="00255082">
        <w:rPr>
          <w:rFonts w:ascii="MS UI Gothic" w:eastAsia="MS UI Gothic" w:hAnsi="MS UI Gothic"/>
          <w:sz w:val="28"/>
          <w:szCs w:val="28"/>
        </w:rPr>
        <w:t>「クリーンアーキテクチャ」の中でもSOLID原則が</w:t>
      </w:r>
      <w:r w:rsidR="00275D18">
        <w:rPr>
          <w:rFonts w:ascii="MS UI Gothic" w:eastAsia="MS UI Gothic" w:hAnsi="MS UI Gothic" w:hint="eastAsia"/>
          <w:sz w:val="28"/>
          <w:szCs w:val="28"/>
        </w:rPr>
        <w:t>紹介されているので、興味のある人は、勉強してみてください。</w:t>
      </w:r>
    </w:p>
    <w:p w14:paraId="11E96276" w14:textId="77777777" w:rsidR="00ED6243" w:rsidRPr="00130776" w:rsidRDefault="00ED6243" w:rsidP="0049774E">
      <w:pPr>
        <w:widowControl/>
        <w:jc w:val="left"/>
        <w:rPr>
          <w:rFonts w:ascii="MS UI Gothic" w:eastAsia="MS UI Gothic" w:hAnsi="MS UI Gothic"/>
          <w:sz w:val="28"/>
          <w:szCs w:val="28"/>
        </w:rPr>
      </w:pPr>
    </w:p>
    <w:sectPr w:rsidR="00ED6243" w:rsidRPr="00130776" w:rsidSect="00CD447B">
      <w:headerReference w:type="default" r:id="rId11"/>
      <w:footerReference w:type="default" r:id="rId12"/>
      <w:type w:val="continuous"/>
      <w:pgSz w:w="11906" w:h="16838" w:code="9"/>
      <w:pgMar w:top="851" w:right="567" w:bottom="284" w:left="567" w:header="851" w:footer="992" w:gutter="0"/>
      <w:cols w:space="425"/>
      <w:docGrid w:type="lines"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EBBAF" w14:textId="77777777" w:rsidR="007E530B" w:rsidRDefault="007E530B" w:rsidP="00CC1B52">
      <w:r>
        <w:separator/>
      </w:r>
    </w:p>
  </w:endnote>
  <w:endnote w:type="continuationSeparator" w:id="0">
    <w:p w14:paraId="700ACF8B" w14:textId="77777777" w:rsidR="007E530B" w:rsidRDefault="007E530B" w:rsidP="00CC1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S UI 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HGMaruGothicMPRO">
    <w:altName w:val="HG丸ｺﾞｼｯｸM-PRO"/>
    <w:panose1 w:val="020F06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670758"/>
      <w:docPartObj>
        <w:docPartGallery w:val="Page Numbers (Bottom of Page)"/>
        <w:docPartUnique/>
      </w:docPartObj>
    </w:sdtPr>
    <w:sdtContent>
      <w:p w14:paraId="20179593" w14:textId="77777777" w:rsidR="006A30AB" w:rsidRDefault="006A30AB">
        <w:pPr>
          <w:pStyle w:val="a9"/>
          <w:jc w:val="center"/>
        </w:pPr>
        <w:r>
          <w:fldChar w:fldCharType="begin"/>
        </w:r>
        <w:r>
          <w:instrText>PAGE   \* MERGEFORMAT</w:instrText>
        </w:r>
        <w:r>
          <w:fldChar w:fldCharType="separate"/>
        </w:r>
        <w:r w:rsidR="00B608AA" w:rsidRPr="00B608AA">
          <w:rPr>
            <w:noProof/>
            <w:lang w:val="ja-JP"/>
          </w:rPr>
          <w:t>4</w:t>
        </w:r>
        <w:r>
          <w:fldChar w:fldCharType="end"/>
        </w:r>
      </w:p>
    </w:sdtContent>
  </w:sdt>
  <w:p w14:paraId="43D1FC3F" w14:textId="77777777" w:rsidR="006A30AB" w:rsidRDefault="006A30AB" w:rsidP="00B233F1">
    <w:pPr>
      <w:pStyle w:val="a9"/>
      <w:tabs>
        <w:tab w:val="clear" w:pos="4252"/>
        <w:tab w:val="clear" w:pos="8504"/>
        <w:tab w:val="left" w:pos="705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78B6" w14:textId="77777777" w:rsidR="007E530B" w:rsidRDefault="007E530B" w:rsidP="00CC1B52">
      <w:r>
        <w:separator/>
      </w:r>
    </w:p>
  </w:footnote>
  <w:footnote w:type="continuationSeparator" w:id="0">
    <w:p w14:paraId="406B7BCE" w14:textId="77777777" w:rsidR="007E530B" w:rsidRDefault="007E530B" w:rsidP="00CC1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923F" w14:textId="77777777" w:rsidR="006A30AB" w:rsidRDefault="006A30AB">
    <w:pPr>
      <w:pStyle w:val="a7"/>
    </w:pPr>
    <w:r>
      <w:rPr>
        <w:rFonts w:hint="eastAsia"/>
      </w:rPr>
      <w:t>[Java</w:t>
    </w:r>
    <w:r>
      <w:rPr>
        <w:rFonts w:hint="eastAsia"/>
      </w:rPr>
      <w:t>Ⅰ講義ノート</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6C4C"/>
    <w:multiLevelType w:val="hybridMultilevel"/>
    <w:tmpl w:val="88DA911A"/>
    <w:lvl w:ilvl="0" w:tplc="04090015">
      <w:start w:val="1"/>
      <w:numFmt w:val="upperLetter"/>
      <w:lvlText w:val="%1)"/>
      <w:lvlJc w:val="left"/>
      <w:pPr>
        <w:tabs>
          <w:tab w:val="num" w:pos="420"/>
        </w:tabs>
        <w:ind w:left="420" w:hanging="420"/>
      </w:pPr>
      <w:rPr>
        <w:rFonts w:hint="default"/>
      </w:rPr>
    </w:lvl>
    <w:lvl w:ilvl="1" w:tplc="E9B0C69C">
      <w:start w:val="1"/>
      <w:numFmt w:val="decimalEnclosedCircle"/>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9FB17E0"/>
    <w:multiLevelType w:val="hybridMultilevel"/>
    <w:tmpl w:val="32007F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B6F612D"/>
    <w:multiLevelType w:val="hybridMultilevel"/>
    <w:tmpl w:val="D610B93E"/>
    <w:lvl w:ilvl="0" w:tplc="D598E1E0">
      <w:start w:val="1"/>
      <w:numFmt w:val="decimalEnclosedCircle"/>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E8A6C0D"/>
    <w:multiLevelType w:val="hybridMultilevel"/>
    <w:tmpl w:val="216EE470"/>
    <w:lvl w:ilvl="0" w:tplc="04090011">
      <w:start w:val="1"/>
      <w:numFmt w:val="decimalEnclosedCircle"/>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15B0BBF"/>
    <w:multiLevelType w:val="hybridMultilevel"/>
    <w:tmpl w:val="20769746"/>
    <w:lvl w:ilvl="0" w:tplc="9CEECC74">
      <w:start w:val="3"/>
      <w:numFmt w:val="bullet"/>
      <w:lvlText w:val="※"/>
      <w:lvlJc w:val="left"/>
      <w:pPr>
        <w:ind w:left="570" w:hanging="360"/>
      </w:pPr>
      <w:rPr>
        <w:rFonts w:ascii="MS UI Gothic" w:eastAsia="MS UI Gothic" w:hAnsi="MS UI Gothic"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1642045A"/>
    <w:multiLevelType w:val="hybridMultilevel"/>
    <w:tmpl w:val="91F882D0"/>
    <w:lvl w:ilvl="0" w:tplc="C5E8E5C0">
      <w:numFmt w:val="bullet"/>
      <w:lvlText w:val="＊"/>
      <w:lvlJc w:val="left"/>
      <w:pPr>
        <w:tabs>
          <w:tab w:val="num" w:pos="360"/>
        </w:tabs>
        <w:ind w:left="360" w:hanging="360"/>
      </w:pPr>
      <w:rPr>
        <w:rFonts w:ascii="MS Mincho" w:eastAsia="MS Mincho" w:hAnsi="MS Mincho" w:cs="Times New Roman" w:hint="eastAsia"/>
        <w:lang w:val="en-US"/>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BD20AA8"/>
    <w:multiLevelType w:val="hybridMultilevel"/>
    <w:tmpl w:val="FF1ED714"/>
    <w:lvl w:ilvl="0" w:tplc="2500CE0A">
      <w:numFmt w:val="bullet"/>
      <w:lvlText w:val="・"/>
      <w:lvlJc w:val="left"/>
      <w:pPr>
        <w:tabs>
          <w:tab w:val="num" w:pos="360"/>
        </w:tabs>
        <w:ind w:left="360" w:hanging="360"/>
      </w:pPr>
      <w:rPr>
        <w:rFonts w:ascii="MS Mincho" w:eastAsia="MS Mincho" w:hAnsi="MS Mincho" w:cs="Times New Roman" w:hint="eastAsia"/>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089596D"/>
    <w:multiLevelType w:val="hybridMultilevel"/>
    <w:tmpl w:val="C4EAECDC"/>
    <w:lvl w:ilvl="0" w:tplc="47FE5858">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263F65E3"/>
    <w:multiLevelType w:val="hybridMultilevel"/>
    <w:tmpl w:val="21AAE866"/>
    <w:lvl w:ilvl="0" w:tplc="91F26E26">
      <w:start w:val="15"/>
      <w:numFmt w:val="bullet"/>
      <w:lvlText w:val="＊"/>
      <w:lvlJc w:val="left"/>
      <w:pPr>
        <w:ind w:left="1410" w:hanging="360"/>
      </w:pPr>
      <w:rPr>
        <w:rFonts w:ascii="MS UI Gothic" w:eastAsia="MS UI Gothic" w:hAnsi="MS UI Gothic" w:cstheme="minorBidi" w:hint="eastAsia"/>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9" w15:restartNumberingAfterBreak="0">
    <w:nsid w:val="26AA7183"/>
    <w:multiLevelType w:val="hybridMultilevel"/>
    <w:tmpl w:val="ACF2428E"/>
    <w:lvl w:ilvl="0" w:tplc="2D8EF9F2">
      <w:start w:val="1"/>
      <w:numFmt w:val="decimalEnclosedCircle"/>
      <w:lvlText w:val="%1"/>
      <w:lvlJc w:val="left"/>
      <w:pPr>
        <w:tabs>
          <w:tab w:val="num" w:pos="988"/>
        </w:tabs>
        <w:ind w:left="988" w:hanging="420"/>
      </w:pPr>
      <w:rPr>
        <w:rFonts w:hint="eastAsia"/>
      </w:rPr>
    </w:lvl>
    <w:lvl w:ilvl="1" w:tplc="F8208378">
      <w:start w:val="1"/>
      <w:numFmt w:val="decimalFullWidth"/>
      <w:lvlText w:val="（%2）"/>
      <w:lvlJc w:val="left"/>
      <w:pPr>
        <w:tabs>
          <w:tab w:val="num" w:pos="1260"/>
        </w:tabs>
        <w:ind w:left="1260" w:hanging="840"/>
      </w:pPr>
      <w:rPr>
        <w:rFonts w:hint="default"/>
      </w:rPr>
    </w:lvl>
    <w:lvl w:ilvl="2" w:tplc="95C07208">
      <w:start w:val="90"/>
      <w:numFmt w:val="bullet"/>
      <w:lvlText w:val="※"/>
      <w:lvlJc w:val="left"/>
      <w:pPr>
        <w:ind w:left="1200" w:hanging="360"/>
      </w:pPr>
      <w:rPr>
        <w:rFonts w:ascii="MS UI Gothic" w:eastAsia="MS UI Gothic" w:hAnsi="MS UI Gothic"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2B5A5AAD"/>
    <w:multiLevelType w:val="hybridMultilevel"/>
    <w:tmpl w:val="C54219E6"/>
    <w:lvl w:ilvl="0" w:tplc="737A769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361D3281"/>
    <w:multiLevelType w:val="hybridMultilevel"/>
    <w:tmpl w:val="EA4CF72E"/>
    <w:lvl w:ilvl="0" w:tplc="0409000F">
      <w:start w:val="1"/>
      <w:numFmt w:val="decimal"/>
      <w:lvlText w:val="%1."/>
      <w:lvlJc w:val="left"/>
      <w:pPr>
        <w:ind w:left="920" w:hanging="360"/>
      </w:pPr>
      <w:rPr>
        <w:rFonts w:hint="default"/>
      </w:rPr>
    </w:lvl>
    <w:lvl w:ilvl="1" w:tplc="04090017">
      <w:start w:val="1"/>
      <w:numFmt w:val="aiueoFullWidth"/>
      <w:lvlText w:val="(%2)"/>
      <w:lvlJc w:val="left"/>
      <w:pPr>
        <w:ind w:left="1400" w:hanging="420"/>
      </w:pPr>
    </w:lvl>
    <w:lvl w:ilvl="2" w:tplc="04090011" w:tentative="1">
      <w:start w:val="1"/>
      <w:numFmt w:val="decimalEnclosedCircle"/>
      <w:lvlText w:val="%3"/>
      <w:lvlJc w:val="left"/>
      <w:pPr>
        <w:ind w:left="1820" w:hanging="420"/>
      </w:pPr>
    </w:lvl>
    <w:lvl w:ilvl="3" w:tplc="0409000F" w:tentative="1">
      <w:start w:val="1"/>
      <w:numFmt w:val="decimal"/>
      <w:lvlText w:val="%4."/>
      <w:lvlJc w:val="left"/>
      <w:pPr>
        <w:ind w:left="2240" w:hanging="420"/>
      </w:pPr>
    </w:lvl>
    <w:lvl w:ilvl="4" w:tplc="04090017" w:tentative="1">
      <w:start w:val="1"/>
      <w:numFmt w:val="aiueoFullWidth"/>
      <w:lvlText w:val="(%5)"/>
      <w:lvlJc w:val="left"/>
      <w:pPr>
        <w:ind w:left="2660" w:hanging="420"/>
      </w:pPr>
    </w:lvl>
    <w:lvl w:ilvl="5" w:tplc="04090011" w:tentative="1">
      <w:start w:val="1"/>
      <w:numFmt w:val="decimalEnclosedCircle"/>
      <w:lvlText w:val="%6"/>
      <w:lvlJc w:val="left"/>
      <w:pPr>
        <w:ind w:left="3080" w:hanging="420"/>
      </w:pPr>
    </w:lvl>
    <w:lvl w:ilvl="6" w:tplc="0409000F" w:tentative="1">
      <w:start w:val="1"/>
      <w:numFmt w:val="decimal"/>
      <w:lvlText w:val="%7."/>
      <w:lvlJc w:val="left"/>
      <w:pPr>
        <w:ind w:left="3500" w:hanging="420"/>
      </w:pPr>
    </w:lvl>
    <w:lvl w:ilvl="7" w:tplc="04090017" w:tentative="1">
      <w:start w:val="1"/>
      <w:numFmt w:val="aiueoFullWidth"/>
      <w:lvlText w:val="(%8)"/>
      <w:lvlJc w:val="left"/>
      <w:pPr>
        <w:ind w:left="3920" w:hanging="420"/>
      </w:pPr>
    </w:lvl>
    <w:lvl w:ilvl="8" w:tplc="04090011" w:tentative="1">
      <w:start w:val="1"/>
      <w:numFmt w:val="decimalEnclosedCircle"/>
      <w:lvlText w:val="%9"/>
      <w:lvlJc w:val="left"/>
      <w:pPr>
        <w:ind w:left="4340" w:hanging="420"/>
      </w:pPr>
    </w:lvl>
  </w:abstractNum>
  <w:abstractNum w:abstractNumId="12" w15:restartNumberingAfterBreak="0">
    <w:nsid w:val="3F9B6F14"/>
    <w:multiLevelType w:val="hybridMultilevel"/>
    <w:tmpl w:val="6BF2A230"/>
    <w:lvl w:ilvl="0" w:tplc="0C3A4946">
      <w:start w:val="3"/>
      <w:numFmt w:val="bullet"/>
      <w:lvlText w:val="※"/>
      <w:lvlJc w:val="left"/>
      <w:pPr>
        <w:ind w:left="360" w:hanging="360"/>
      </w:pPr>
      <w:rPr>
        <w:rFonts w:ascii="MS UI Gothic" w:eastAsia="MS UI Gothic" w:hAnsi="MS UI Gothic"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2527A02"/>
    <w:multiLevelType w:val="hybridMultilevel"/>
    <w:tmpl w:val="A01E3D16"/>
    <w:lvl w:ilvl="0" w:tplc="04090011">
      <w:start w:val="1"/>
      <w:numFmt w:val="decimalEnclosedCircle"/>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4D3E0148"/>
    <w:multiLevelType w:val="hybridMultilevel"/>
    <w:tmpl w:val="36163E52"/>
    <w:lvl w:ilvl="0" w:tplc="06AC3B6E">
      <w:start w:val="3"/>
      <w:numFmt w:val="bullet"/>
      <w:lvlText w:val="●"/>
      <w:lvlJc w:val="left"/>
      <w:pPr>
        <w:ind w:left="360" w:hanging="360"/>
      </w:pPr>
      <w:rPr>
        <w:rFonts w:ascii="MS UI Gothic" w:eastAsia="MS UI Gothic" w:hAnsi="MS UI Gothic"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E2B0A6D"/>
    <w:multiLevelType w:val="hybridMultilevel"/>
    <w:tmpl w:val="D652C4E8"/>
    <w:lvl w:ilvl="0" w:tplc="0409000F">
      <w:start w:val="1"/>
      <w:numFmt w:val="decimal"/>
      <w:lvlText w:val="%1."/>
      <w:lvlJc w:val="left"/>
      <w:pPr>
        <w:ind w:left="921" w:hanging="360"/>
      </w:pPr>
      <w:rPr>
        <w:rFonts w:hint="default"/>
      </w:rPr>
    </w:lvl>
    <w:lvl w:ilvl="1" w:tplc="04090017" w:tentative="1">
      <w:start w:val="1"/>
      <w:numFmt w:val="aiueoFullWidth"/>
      <w:lvlText w:val="(%2)"/>
      <w:lvlJc w:val="left"/>
      <w:pPr>
        <w:ind w:left="1401" w:hanging="420"/>
      </w:pPr>
    </w:lvl>
    <w:lvl w:ilvl="2" w:tplc="04090011" w:tentative="1">
      <w:start w:val="1"/>
      <w:numFmt w:val="decimalEnclosedCircle"/>
      <w:lvlText w:val="%3"/>
      <w:lvlJc w:val="left"/>
      <w:pPr>
        <w:ind w:left="1821" w:hanging="420"/>
      </w:pPr>
    </w:lvl>
    <w:lvl w:ilvl="3" w:tplc="0409000F" w:tentative="1">
      <w:start w:val="1"/>
      <w:numFmt w:val="decimal"/>
      <w:lvlText w:val="%4."/>
      <w:lvlJc w:val="left"/>
      <w:pPr>
        <w:ind w:left="2241" w:hanging="420"/>
      </w:pPr>
    </w:lvl>
    <w:lvl w:ilvl="4" w:tplc="04090017" w:tentative="1">
      <w:start w:val="1"/>
      <w:numFmt w:val="aiueoFullWidth"/>
      <w:lvlText w:val="(%5)"/>
      <w:lvlJc w:val="left"/>
      <w:pPr>
        <w:ind w:left="2661" w:hanging="420"/>
      </w:pPr>
    </w:lvl>
    <w:lvl w:ilvl="5" w:tplc="04090011" w:tentative="1">
      <w:start w:val="1"/>
      <w:numFmt w:val="decimalEnclosedCircle"/>
      <w:lvlText w:val="%6"/>
      <w:lvlJc w:val="left"/>
      <w:pPr>
        <w:ind w:left="3081" w:hanging="420"/>
      </w:pPr>
    </w:lvl>
    <w:lvl w:ilvl="6" w:tplc="0409000F" w:tentative="1">
      <w:start w:val="1"/>
      <w:numFmt w:val="decimal"/>
      <w:lvlText w:val="%7."/>
      <w:lvlJc w:val="left"/>
      <w:pPr>
        <w:ind w:left="3501" w:hanging="420"/>
      </w:pPr>
    </w:lvl>
    <w:lvl w:ilvl="7" w:tplc="04090017" w:tentative="1">
      <w:start w:val="1"/>
      <w:numFmt w:val="aiueoFullWidth"/>
      <w:lvlText w:val="(%8)"/>
      <w:lvlJc w:val="left"/>
      <w:pPr>
        <w:ind w:left="3921" w:hanging="420"/>
      </w:pPr>
    </w:lvl>
    <w:lvl w:ilvl="8" w:tplc="04090011" w:tentative="1">
      <w:start w:val="1"/>
      <w:numFmt w:val="decimalEnclosedCircle"/>
      <w:lvlText w:val="%9"/>
      <w:lvlJc w:val="left"/>
      <w:pPr>
        <w:ind w:left="4341" w:hanging="420"/>
      </w:pPr>
    </w:lvl>
  </w:abstractNum>
  <w:abstractNum w:abstractNumId="16" w15:restartNumberingAfterBreak="0">
    <w:nsid w:val="52832D38"/>
    <w:multiLevelType w:val="hybridMultilevel"/>
    <w:tmpl w:val="58647B66"/>
    <w:lvl w:ilvl="0" w:tplc="04090011">
      <w:start w:val="1"/>
      <w:numFmt w:val="decimalEnclosedCircle"/>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578F5EBB"/>
    <w:multiLevelType w:val="hybridMultilevel"/>
    <w:tmpl w:val="E6EECDDA"/>
    <w:lvl w:ilvl="0" w:tplc="D772E5C2">
      <w:numFmt w:val="bullet"/>
      <w:lvlText w:val="■"/>
      <w:lvlJc w:val="left"/>
      <w:pPr>
        <w:ind w:left="360" w:hanging="360"/>
      </w:pPr>
      <w:rPr>
        <w:rFonts w:ascii="MS UI Gothic" w:eastAsia="MS UI Gothic" w:hAnsi="MS UI Gothic"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C7E1A04"/>
    <w:multiLevelType w:val="hybridMultilevel"/>
    <w:tmpl w:val="BB9A9AAA"/>
    <w:lvl w:ilvl="0" w:tplc="C018DD92">
      <w:start w:val="2022"/>
      <w:numFmt w:val="bullet"/>
      <w:lvlText w:val="◆"/>
      <w:lvlJc w:val="left"/>
      <w:pPr>
        <w:ind w:left="360" w:hanging="360"/>
      </w:pPr>
      <w:rPr>
        <w:rFonts w:ascii="MS UI Gothic" w:eastAsia="MS UI Gothic" w:hAnsi="MS UI Gothic"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E4F5234"/>
    <w:multiLevelType w:val="hybridMultilevel"/>
    <w:tmpl w:val="E56041E2"/>
    <w:lvl w:ilvl="0" w:tplc="E020B6A8">
      <w:start w:val="10"/>
      <w:numFmt w:val="bullet"/>
      <w:lvlText w:val="●"/>
      <w:lvlJc w:val="left"/>
      <w:pPr>
        <w:ind w:left="360" w:hanging="360"/>
      </w:pPr>
      <w:rPr>
        <w:rFonts w:ascii="MS UI Gothic" w:eastAsia="MS UI Gothic" w:hAnsi="MS UI Gothic"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D095149"/>
    <w:multiLevelType w:val="hybridMultilevel"/>
    <w:tmpl w:val="CA606180"/>
    <w:lvl w:ilvl="0" w:tplc="DE0E5AF4">
      <w:start w:val="2"/>
      <w:numFmt w:val="bullet"/>
      <w:lvlText w:val="※"/>
      <w:lvlJc w:val="left"/>
      <w:pPr>
        <w:tabs>
          <w:tab w:val="num" w:pos="840"/>
        </w:tabs>
        <w:ind w:left="840" w:hanging="420"/>
      </w:pPr>
      <w:rPr>
        <w:rFonts w:ascii="MS Mincho" w:eastAsia="MS Mincho" w:hAnsi="MS Mincho"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6E661F72"/>
    <w:multiLevelType w:val="hybridMultilevel"/>
    <w:tmpl w:val="EEE6991A"/>
    <w:lvl w:ilvl="0" w:tplc="C6B238A2">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77B65FCE"/>
    <w:multiLevelType w:val="hybridMultilevel"/>
    <w:tmpl w:val="23BC68B4"/>
    <w:lvl w:ilvl="0" w:tplc="07105396">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78B15F70"/>
    <w:multiLevelType w:val="hybridMultilevel"/>
    <w:tmpl w:val="0FBABD22"/>
    <w:lvl w:ilvl="0" w:tplc="BD447D7A">
      <w:start w:val="2"/>
      <w:numFmt w:val="bullet"/>
      <w:lvlText w:val="●"/>
      <w:lvlJc w:val="left"/>
      <w:pPr>
        <w:ind w:left="360" w:hanging="360"/>
      </w:pPr>
      <w:rPr>
        <w:rFonts w:ascii="MS UI Gothic" w:eastAsia="MS UI Gothic" w:hAnsi="MS UI Gothic"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134519149">
    <w:abstractNumId w:val="20"/>
  </w:num>
  <w:num w:numId="2" w16cid:durableId="26875948">
    <w:abstractNumId w:val="6"/>
  </w:num>
  <w:num w:numId="3" w16cid:durableId="94791879">
    <w:abstractNumId w:val="5"/>
  </w:num>
  <w:num w:numId="4" w16cid:durableId="236406581">
    <w:abstractNumId w:val="13"/>
  </w:num>
  <w:num w:numId="5" w16cid:durableId="1034647344">
    <w:abstractNumId w:val="9"/>
  </w:num>
  <w:num w:numId="6" w16cid:durableId="489171892">
    <w:abstractNumId w:val="1"/>
  </w:num>
  <w:num w:numId="7" w16cid:durableId="1885865068">
    <w:abstractNumId w:val="22"/>
  </w:num>
  <w:num w:numId="8" w16cid:durableId="1816026329">
    <w:abstractNumId w:val="0"/>
  </w:num>
  <w:num w:numId="9" w16cid:durableId="1614437687">
    <w:abstractNumId w:val="21"/>
  </w:num>
  <w:num w:numId="10" w16cid:durableId="400061459">
    <w:abstractNumId w:val="16"/>
  </w:num>
  <w:num w:numId="11" w16cid:durableId="908468025">
    <w:abstractNumId w:val="2"/>
  </w:num>
  <w:num w:numId="12" w16cid:durableId="896747147">
    <w:abstractNumId w:val="4"/>
  </w:num>
  <w:num w:numId="13" w16cid:durableId="665285021">
    <w:abstractNumId w:val="14"/>
  </w:num>
  <w:num w:numId="14" w16cid:durableId="192622164">
    <w:abstractNumId w:val="12"/>
  </w:num>
  <w:num w:numId="15" w16cid:durableId="1712026105">
    <w:abstractNumId w:val="19"/>
  </w:num>
  <w:num w:numId="16" w16cid:durableId="1122070086">
    <w:abstractNumId w:val="3"/>
  </w:num>
  <w:num w:numId="17" w16cid:durableId="1232932887">
    <w:abstractNumId w:val="15"/>
  </w:num>
  <w:num w:numId="18" w16cid:durableId="1389569412">
    <w:abstractNumId w:val="11"/>
  </w:num>
  <w:num w:numId="19" w16cid:durableId="718476344">
    <w:abstractNumId w:val="10"/>
  </w:num>
  <w:num w:numId="20" w16cid:durableId="1113091893">
    <w:abstractNumId w:val="8"/>
  </w:num>
  <w:num w:numId="21" w16cid:durableId="2051878378">
    <w:abstractNumId w:val="23"/>
  </w:num>
  <w:num w:numId="22" w16cid:durableId="1290550330">
    <w:abstractNumId w:val="7"/>
  </w:num>
  <w:num w:numId="23" w16cid:durableId="47001766">
    <w:abstractNumId w:val="18"/>
  </w:num>
  <w:num w:numId="24" w16cid:durableId="13580030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40"/>
  <w:drawingGridHorizontalSpacing w:val="105"/>
  <w:drawingGridVerticalSpacing w:val="164"/>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ECB"/>
    <w:rsid w:val="00003C34"/>
    <w:rsid w:val="00004215"/>
    <w:rsid w:val="0000566A"/>
    <w:rsid w:val="00011880"/>
    <w:rsid w:val="000123D5"/>
    <w:rsid w:val="000178D5"/>
    <w:rsid w:val="000202E1"/>
    <w:rsid w:val="000216AB"/>
    <w:rsid w:val="00021CB9"/>
    <w:rsid w:val="000231E1"/>
    <w:rsid w:val="00024A28"/>
    <w:rsid w:val="00024EBA"/>
    <w:rsid w:val="000259BF"/>
    <w:rsid w:val="0003318F"/>
    <w:rsid w:val="00034967"/>
    <w:rsid w:val="000357F9"/>
    <w:rsid w:val="00035ACA"/>
    <w:rsid w:val="00040EBD"/>
    <w:rsid w:val="000412BA"/>
    <w:rsid w:val="00044361"/>
    <w:rsid w:val="000447F0"/>
    <w:rsid w:val="00045577"/>
    <w:rsid w:val="00046A96"/>
    <w:rsid w:val="00047541"/>
    <w:rsid w:val="000475D2"/>
    <w:rsid w:val="00050BCE"/>
    <w:rsid w:val="00050F46"/>
    <w:rsid w:val="0005138C"/>
    <w:rsid w:val="0006007E"/>
    <w:rsid w:val="00061854"/>
    <w:rsid w:val="000622F1"/>
    <w:rsid w:val="00062634"/>
    <w:rsid w:val="00064562"/>
    <w:rsid w:val="0006461B"/>
    <w:rsid w:val="000669D8"/>
    <w:rsid w:val="00066C86"/>
    <w:rsid w:val="00066D25"/>
    <w:rsid w:val="00070A53"/>
    <w:rsid w:val="0007103E"/>
    <w:rsid w:val="0007156A"/>
    <w:rsid w:val="000719D2"/>
    <w:rsid w:val="00071A89"/>
    <w:rsid w:val="00071B11"/>
    <w:rsid w:val="00072C65"/>
    <w:rsid w:val="00073643"/>
    <w:rsid w:val="00081D0E"/>
    <w:rsid w:val="00083739"/>
    <w:rsid w:val="00083B22"/>
    <w:rsid w:val="00083C75"/>
    <w:rsid w:val="00090302"/>
    <w:rsid w:val="00092624"/>
    <w:rsid w:val="00093913"/>
    <w:rsid w:val="000942F3"/>
    <w:rsid w:val="00094EF1"/>
    <w:rsid w:val="000961EB"/>
    <w:rsid w:val="00096D83"/>
    <w:rsid w:val="000A506D"/>
    <w:rsid w:val="000A6163"/>
    <w:rsid w:val="000A6CFA"/>
    <w:rsid w:val="000A6E54"/>
    <w:rsid w:val="000B6DEB"/>
    <w:rsid w:val="000B75EE"/>
    <w:rsid w:val="000C0BCA"/>
    <w:rsid w:val="000C217E"/>
    <w:rsid w:val="000D18B4"/>
    <w:rsid w:val="000D1D34"/>
    <w:rsid w:val="000D304B"/>
    <w:rsid w:val="000E0B94"/>
    <w:rsid w:val="000E1A76"/>
    <w:rsid w:val="000E3313"/>
    <w:rsid w:val="000E4C6A"/>
    <w:rsid w:val="000E6831"/>
    <w:rsid w:val="000E7E77"/>
    <w:rsid w:val="000F0CEF"/>
    <w:rsid w:val="000F100D"/>
    <w:rsid w:val="000F1183"/>
    <w:rsid w:val="000F2C8C"/>
    <w:rsid w:val="000F71CF"/>
    <w:rsid w:val="001014FD"/>
    <w:rsid w:val="00102CFF"/>
    <w:rsid w:val="00103C1B"/>
    <w:rsid w:val="00103C4B"/>
    <w:rsid w:val="001045A0"/>
    <w:rsid w:val="001050E7"/>
    <w:rsid w:val="00106ED2"/>
    <w:rsid w:val="00107ECF"/>
    <w:rsid w:val="001100F1"/>
    <w:rsid w:val="00110FA9"/>
    <w:rsid w:val="00113075"/>
    <w:rsid w:val="0011359B"/>
    <w:rsid w:val="00114DA8"/>
    <w:rsid w:val="0011633E"/>
    <w:rsid w:val="00120690"/>
    <w:rsid w:val="00120A6E"/>
    <w:rsid w:val="00123EF9"/>
    <w:rsid w:val="001241CA"/>
    <w:rsid w:val="00124222"/>
    <w:rsid w:val="00130776"/>
    <w:rsid w:val="001308D2"/>
    <w:rsid w:val="00130A25"/>
    <w:rsid w:val="00133D49"/>
    <w:rsid w:val="00135014"/>
    <w:rsid w:val="00135356"/>
    <w:rsid w:val="0013550A"/>
    <w:rsid w:val="00135D9F"/>
    <w:rsid w:val="001361F5"/>
    <w:rsid w:val="001400AD"/>
    <w:rsid w:val="0014027D"/>
    <w:rsid w:val="00140DD2"/>
    <w:rsid w:val="00140FAD"/>
    <w:rsid w:val="0014236C"/>
    <w:rsid w:val="0014532F"/>
    <w:rsid w:val="00145780"/>
    <w:rsid w:val="001472F5"/>
    <w:rsid w:val="00150E87"/>
    <w:rsid w:val="0015336E"/>
    <w:rsid w:val="00155490"/>
    <w:rsid w:val="00161004"/>
    <w:rsid w:val="00162503"/>
    <w:rsid w:val="00162AB7"/>
    <w:rsid w:val="0016394D"/>
    <w:rsid w:val="00170B40"/>
    <w:rsid w:val="00172810"/>
    <w:rsid w:val="00173B8C"/>
    <w:rsid w:val="00175123"/>
    <w:rsid w:val="0018074F"/>
    <w:rsid w:val="0018131E"/>
    <w:rsid w:val="00182064"/>
    <w:rsid w:val="00183A3F"/>
    <w:rsid w:val="00183B13"/>
    <w:rsid w:val="001844CC"/>
    <w:rsid w:val="00184A61"/>
    <w:rsid w:val="00184EC8"/>
    <w:rsid w:val="00186505"/>
    <w:rsid w:val="001906DA"/>
    <w:rsid w:val="0019198F"/>
    <w:rsid w:val="001926E3"/>
    <w:rsid w:val="001936E5"/>
    <w:rsid w:val="00194EB9"/>
    <w:rsid w:val="001A1FF6"/>
    <w:rsid w:val="001A2F27"/>
    <w:rsid w:val="001A5EEB"/>
    <w:rsid w:val="001A6B3F"/>
    <w:rsid w:val="001A7463"/>
    <w:rsid w:val="001B0435"/>
    <w:rsid w:val="001B08DC"/>
    <w:rsid w:val="001B10D3"/>
    <w:rsid w:val="001B225C"/>
    <w:rsid w:val="001B4E00"/>
    <w:rsid w:val="001C1D79"/>
    <w:rsid w:val="001C46D3"/>
    <w:rsid w:val="001C6172"/>
    <w:rsid w:val="001C736D"/>
    <w:rsid w:val="001D1FA9"/>
    <w:rsid w:val="001D3D99"/>
    <w:rsid w:val="001D4C11"/>
    <w:rsid w:val="001D4E1B"/>
    <w:rsid w:val="001D5CA1"/>
    <w:rsid w:val="001D7180"/>
    <w:rsid w:val="001D7595"/>
    <w:rsid w:val="001E0112"/>
    <w:rsid w:val="001E3C15"/>
    <w:rsid w:val="001E50AF"/>
    <w:rsid w:val="001E558A"/>
    <w:rsid w:val="001E6C62"/>
    <w:rsid w:val="001E7EAE"/>
    <w:rsid w:val="001F1322"/>
    <w:rsid w:val="001F2624"/>
    <w:rsid w:val="001F4A22"/>
    <w:rsid w:val="001F4E77"/>
    <w:rsid w:val="0020053F"/>
    <w:rsid w:val="002008A4"/>
    <w:rsid w:val="00200B3C"/>
    <w:rsid w:val="00201602"/>
    <w:rsid w:val="00202065"/>
    <w:rsid w:val="0020277B"/>
    <w:rsid w:val="0020281C"/>
    <w:rsid w:val="00202F01"/>
    <w:rsid w:val="002038B2"/>
    <w:rsid w:val="00204351"/>
    <w:rsid w:val="002043FE"/>
    <w:rsid w:val="0020475E"/>
    <w:rsid w:val="00206777"/>
    <w:rsid w:val="00206839"/>
    <w:rsid w:val="00210C29"/>
    <w:rsid w:val="0021138A"/>
    <w:rsid w:val="002117C7"/>
    <w:rsid w:val="00213358"/>
    <w:rsid w:val="00214E12"/>
    <w:rsid w:val="00215005"/>
    <w:rsid w:val="0021640C"/>
    <w:rsid w:val="00217218"/>
    <w:rsid w:val="00220118"/>
    <w:rsid w:val="002208B6"/>
    <w:rsid w:val="00221793"/>
    <w:rsid w:val="00222125"/>
    <w:rsid w:val="00222AD2"/>
    <w:rsid w:val="00231968"/>
    <w:rsid w:val="00234D6E"/>
    <w:rsid w:val="00235DAA"/>
    <w:rsid w:val="0023701F"/>
    <w:rsid w:val="00240098"/>
    <w:rsid w:val="00241211"/>
    <w:rsid w:val="002438E9"/>
    <w:rsid w:val="00243970"/>
    <w:rsid w:val="00244C0B"/>
    <w:rsid w:val="002469EA"/>
    <w:rsid w:val="00246D77"/>
    <w:rsid w:val="0025046D"/>
    <w:rsid w:val="00250597"/>
    <w:rsid w:val="00250906"/>
    <w:rsid w:val="00250F12"/>
    <w:rsid w:val="0025268F"/>
    <w:rsid w:val="00254DAC"/>
    <w:rsid w:val="00255082"/>
    <w:rsid w:val="00255537"/>
    <w:rsid w:val="002617F1"/>
    <w:rsid w:val="00261F33"/>
    <w:rsid w:val="00262682"/>
    <w:rsid w:val="00262BB0"/>
    <w:rsid w:val="00263918"/>
    <w:rsid w:val="00270C57"/>
    <w:rsid w:val="00271F2B"/>
    <w:rsid w:val="00271FF5"/>
    <w:rsid w:val="002733F1"/>
    <w:rsid w:val="00273C1F"/>
    <w:rsid w:val="00275642"/>
    <w:rsid w:val="00275D18"/>
    <w:rsid w:val="002766FF"/>
    <w:rsid w:val="0028259E"/>
    <w:rsid w:val="00282A3B"/>
    <w:rsid w:val="002836D5"/>
    <w:rsid w:val="00284C3C"/>
    <w:rsid w:val="00284DB2"/>
    <w:rsid w:val="002873BF"/>
    <w:rsid w:val="002918C9"/>
    <w:rsid w:val="00292DD2"/>
    <w:rsid w:val="00292F90"/>
    <w:rsid w:val="002931A6"/>
    <w:rsid w:val="0029369F"/>
    <w:rsid w:val="002944B5"/>
    <w:rsid w:val="00297F38"/>
    <w:rsid w:val="002A2D26"/>
    <w:rsid w:val="002A4DB4"/>
    <w:rsid w:val="002A7D7A"/>
    <w:rsid w:val="002A7F6D"/>
    <w:rsid w:val="002B0240"/>
    <w:rsid w:val="002B14BD"/>
    <w:rsid w:val="002B1E43"/>
    <w:rsid w:val="002B5581"/>
    <w:rsid w:val="002B6B99"/>
    <w:rsid w:val="002B7E5A"/>
    <w:rsid w:val="002B7EF9"/>
    <w:rsid w:val="002C28ED"/>
    <w:rsid w:val="002C53B3"/>
    <w:rsid w:val="002C6D6B"/>
    <w:rsid w:val="002D231E"/>
    <w:rsid w:val="002D6259"/>
    <w:rsid w:val="002D67B3"/>
    <w:rsid w:val="002D7542"/>
    <w:rsid w:val="002E0808"/>
    <w:rsid w:val="002E24C1"/>
    <w:rsid w:val="002E4888"/>
    <w:rsid w:val="002E53E0"/>
    <w:rsid w:val="002E5CA6"/>
    <w:rsid w:val="002E69DE"/>
    <w:rsid w:val="002F3E9B"/>
    <w:rsid w:val="00303949"/>
    <w:rsid w:val="00306076"/>
    <w:rsid w:val="00306835"/>
    <w:rsid w:val="00312785"/>
    <w:rsid w:val="0031300C"/>
    <w:rsid w:val="003145E3"/>
    <w:rsid w:val="0031588E"/>
    <w:rsid w:val="00316770"/>
    <w:rsid w:val="00316829"/>
    <w:rsid w:val="003170F6"/>
    <w:rsid w:val="00320435"/>
    <w:rsid w:val="003235BC"/>
    <w:rsid w:val="00324822"/>
    <w:rsid w:val="0032789E"/>
    <w:rsid w:val="003307FE"/>
    <w:rsid w:val="00330B8C"/>
    <w:rsid w:val="00330D8F"/>
    <w:rsid w:val="003319D2"/>
    <w:rsid w:val="00331EF1"/>
    <w:rsid w:val="00332BB0"/>
    <w:rsid w:val="003333B1"/>
    <w:rsid w:val="00333C17"/>
    <w:rsid w:val="0033775F"/>
    <w:rsid w:val="00341524"/>
    <w:rsid w:val="00343AEB"/>
    <w:rsid w:val="00343EDE"/>
    <w:rsid w:val="00353B62"/>
    <w:rsid w:val="00354486"/>
    <w:rsid w:val="00355BE2"/>
    <w:rsid w:val="00355E76"/>
    <w:rsid w:val="003562D6"/>
    <w:rsid w:val="00356FE2"/>
    <w:rsid w:val="003610BC"/>
    <w:rsid w:val="00363FC1"/>
    <w:rsid w:val="0036427C"/>
    <w:rsid w:val="003649F1"/>
    <w:rsid w:val="00364EEC"/>
    <w:rsid w:val="00366436"/>
    <w:rsid w:val="00367E8D"/>
    <w:rsid w:val="00367FB3"/>
    <w:rsid w:val="00372705"/>
    <w:rsid w:val="0037296C"/>
    <w:rsid w:val="00373274"/>
    <w:rsid w:val="00373869"/>
    <w:rsid w:val="00373A4E"/>
    <w:rsid w:val="00376468"/>
    <w:rsid w:val="00382B19"/>
    <w:rsid w:val="00382DAF"/>
    <w:rsid w:val="00383F86"/>
    <w:rsid w:val="003842F2"/>
    <w:rsid w:val="00384315"/>
    <w:rsid w:val="003868D9"/>
    <w:rsid w:val="0038775E"/>
    <w:rsid w:val="0038799B"/>
    <w:rsid w:val="00387DD0"/>
    <w:rsid w:val="0039022E"/>
    <w:rsid w:val="003935F0"/>
    <w:rsid w:val="00397AA5"/>
    <w:rsid w:val="003A02EF"/>
    <w:rsid w:val="003A1B37"/>
    <w:rsid w:val="003A1BB2"/>
    <w:rsid w:val="003A2D54"/>
    <w:rsid w:val="003A2DD6"/>
    <w:rsid w:val="003A3502"/>
    <w:rsid w:val="003A7F71"/>
    <w:rsid w:val="003B1B24"/>
    <w:rsid w:val="003B3D6D"/>
    <w:rsid w:val="003B4BD8"/>
    <w:rsid w:val="003B4D0A"/>
    <w:rsid w:val="003B6307"/>
    <w:rsid w:val="003B70F0"/>
    <w:rsid w:val="003C1275"/>
    <w:rsid w:val="003C1A8E"/>
    <w:rsid w:val="003C37DD"/>
    <w:rsid w:val="003C4A3B"/>
    <w:rsid w:val="003C6855"/>
    <w:rsid w:val="003C78DE"/>
    <w:rsid w:val="003D0B41"/>
    <w:rsid w:val="003D3F9D"/>
    <w:rsid w:val="003D4253"/>
    <w:rsid w:val="003D5006"/>
    <w:rsid w:val="003D609C"/>
    <w:rsid w:val="003D7F0E"/>
    <w:rsid w:val="003E08A0"/>
    <w:rsid w:val="003E117B"/>
    <w:rsid w:val="003E444B"/>
    <w:rsid w:val="003E4EEE"/>
    <w:rsid w:val="003E65B3"/>
    <w:rsid w:val="003E6AAD"/>
    <w:rsid w:val="003E786F"/>
    <w:rsid w:val="003F259B"/>
    <w:rsid w:val="003F2DD8"/>
    <w:rsid w:val="003F3861"/>
    <w:rsid w:val="003F4888"/>
    <w:rsid w:val="003F5BE2"/>
    <w:rsid w:val="003F77BE"/>
    <w:rsid w:val="004001D0"/>
    <w:rsid w:val="004003A4"/>
    <w:rsid w:val="00400C12"/>
    <w:rsid w:val="00401FDF"/>
    <w:rsid w:val="00404708"/>
    <w:rsid w:val="00404FC0"/>
    <w:rsid w:val="00407D1C"/>
    <w:rsid w:val="00412E8A"/>
    <w:rsid w:val="00413640"/>
    <w:rsid w:val="00413CC2"/>
    <w:rsid w:val="00415F63"/>
    <w:rsid w:val="0042150C"/>
    <w:rsid w:val="0042353E"/>
    <w:rsid w:val="0042491A"/>
    <w:rsid w:val="00425B0A"/>
    <w:rsid w:val="004306FA"/>
    <w:rsid w:val="00430E3E"/>
    <w:rsid w:val="00432E2D"/>
    <w:rsid w:val="00433268"/>
    <w:rsid w:val="0043402B"/>
    <w:rsid w:val="00434456"/>
    <w:rsid w:val="004351DB"/>
    <w:rsid w:val="00435A9F"/>
    <w:rsid w:val="00435E48"/>
    <w:rsid w:val="00436D62"/>
    <w:rsid w:val="00437B4E"/>
    <w:rsid w:val="0044000C"/>
    <w:rsid w:val="00440013"/>
    <w:rsid w:val="00440D60"/>
    <w:rsid w:val="00443435"/>
    <w:rsid w:val="004440F7"/>
    <w:rsid w:val="004450B8"/>
    <w:rsid w:val="0045086B"/>
    <w:rsid w:val="00452545"/>
    <w:rsid w:val="00461978"/>
    <w:rsid w:val="00461A7B"/>
    <w:rsid w:val="004623A6"/>
    <w:rsid w:val="004625F3"/>
    <w:rsid w:val="00462AAC"/>
    <w:rsid w:val="00462FAB"/>
    <w:rsid w:val="00464F5B"/>
    <w:rsid w:val="0046516F"/>
    <w:rsid w:val="0046710F"/>
    <w:rsid w:val="00470123"/>
    <w:rsid w:val="004717A3"/>
    <w:rsid w:val="00471B49"/>
    <w:rsid w:val="00474757"/>
    <w:rsid w:val="004749CA"/>
    <w:rsid w:val="004753C0"/>
    <w:rsid w:val="00476EDD"/>
    <w:rsid w:val="00483B42"/>
    <w:rsid w:val="00484092"/>
    <w:rsid w:val="004845E5"/>
    <w:rsid w:val="00484D3F"/>
    <w:rsid w:val="0048551A"/>
    <w:rsid w:val="0048633D"/>
    <w:rsid w:val="00486994"/>
    <w:rsid w:val="00491153"/>
    <w:rsid w:val="0049129B"/>
    <w:rsid w:val="00491992"/>
    <w:rsid w:val="0049325A"/>
    <w:rsid w:val="00494CD6"/>
    <w:rsid w:val="00495404"/>
    <w:rsid w:val="0049774E"/>
    <w:rsid w:val="004A2094"/>
    <w:rsid w:val="004A2DE1"/>
    <w:rsid w:val="004A316E"/>
    <w:rsid w:val="004A37CC"/>
    <w:rsid w:val="004A3EC9"/>
    <w:rsid w:val="004A48C4"/>
    <w:rsid w:val="004B10CA"/>
    <w:rsid w:val="004B27F7"/>
    <w:rsid w:val="004B5920"/>
    <w:rsid w:val="004B7A4B"/>
    <w:rsid w:val="004C0566"/>
    <w:rsid w:val="004C0960"/>
    <w:rsid w:val="004C0B68"/>
    <w:rsid w:val="004C20B6"/>
    <w:rsid w:val="004C25D4"/>
    <w:rsid w:val="004C48E3"/>
    <w:rsid w:val="004D05F4"/>
    <w:rsid w:val="004D0C59"/>
    <w:rsid w:val="004D1639"/>
    <w:rsid w:val="004D3E80"/>
    <w:rsid w:val="004D3F04"/>
    <w:rsid w:val="004D5C6A"/>
    <w:rsid w:val="004D7397"/>
    <w:rsid w:val="004E109A"/>
    <w:rsid w:val="004E4A86"/>
    <w:rsid w:val="004E5E18"/>
    <w:rsid w:val="004E7E8E"/>
    <w:rsid w:val="004F1D52"/>
    <w:rsid w:val="004F20E9"/>
    <w:rsid w:val="004F340F"/>
    <w:rsid w:val="004F60B0"/>
    <w:rsid w:val="004F6766"/>
    <w:rsid w:val="004F6D76"/>
    <w:rsid w:val="004F70E9"/>
    <w:rsid w:val="00500D11"/>
    <w:rsid w:val="005016BE"/>
    <w:rsid w:val="005028D9"/>
    <w:rsid w:val="005031D9"/>
    <w:rsid w:val="0050346C"/>
    <w:rsid w:val="00507E4B"/>
    <w:rsid w:val="0051028A"/>
    <w:rsid w:val="00511F67"/>
    <w:rsid w:val="00512531"/>
    <w:rsid w:val="00512AFB"/>
    <w:rsid w:val="00514A72"/>
    <w:rsid w:val="005164BB"/>
    <w:rsid w:val="00516E96"/>
    <w:rsid w:val="00520C35"/>
    <w:rsid w:val="00527B22"/>
    <w:rsid w:val="00531332"/>
    <w:rsid w:val="00531C96"/>
    <w:rsid w:val="00532844"/>
    <w:rsid w:val="00534606"/>
    <w:rsid w:val="00534D12"/>
    <w:rsid w:val="0053680D"/>
    <w:rsid w:val="00540245"/>
    <w:rsid w:val="005413AF"/>
    <w:rsid w:val="00541847"/>
    <w:rsid w:val="0054319C"/>
    <w:rsid w:val="0054383C"/>
    <w:rsid w:val="0054528B"/>
    <w:rsid w:val="005477FB"/>
    <w:rsid w:val="0055322D"/>
    <w:rsid w:val="005534EF"/>
    <w:rsid w:val="005613C4"/>
    <w:rsid w:val="00563FC5"/>
    <w:rsid w:val="005640B1"/>
    <w:rsid w:val="005676A4"/>
    <w:rsid w:val="0057132B"/>
    <w:rsid w:val="005713A9"/>
    <w:rsid w:val="00572B59"/>
    <w:rsid w:val="00573432"/>
    <w:rsid w:val="005736BF"/>
    <w:rsid w:val="00573AB8"/>
    <w:rsid w:val="00574107"/>
    <w:rsid w:val="00574719"/>
    <w:rsid w:val="00574CA7"/>
    <w:rsid w:val="005776C1"/>
    <w:rsid w:val="00580498"/>
    <w:rsid w:val="00581390"/>
    <w:rsid w:val="00581F76"/>
    <w:rsid w:val="0058213D"/>
    <w:rsid w:val="00583A81"/>
    <w:rsid w:val="0058682C"/>
    <w:rsid w:val="00586D1B"/>
    <w:rsid w:val="00590F65"/>
    <w:rsid w:val="005911B9"/>
    <w:rsid w:val="00592772"/>
    <w:rsid w:val="0059374F"/>
    <w:rsid w:val="00593DFD"/>
    <w:rsid w:val="00593FC2"/>
    <w:rsid w:val="00597914"/>
    <w:rsid w:val="00597CE4"/>
    <w:rsid w:val="005A0ED7"/>
    <w:rsid w:val="005A26F1"/>
    <w:rsid w:val="005A4045"/>
    <w:rsid w:val="005A5C20"/>
    <w:rsid w:val="005A715C"/>
    <w:rsid w:val="005B16FE"/>
    <w:rsid w:val="005B18BF"/>
    <w:rsid w:val="005B1BF2"/>
    <w:rsid w:val="005B28A4"/>
    <w:rsid w:val="005B2CCA"/>
    <w:rsid w:val="005B4655"/>
    <w:rsid w:val="005B4B13"/>
    <w:rsid w:val="005B548D"/>
    <w:rsid w:val="005B6D1D"/>
    <w:rsid w:val="005C0BB1"/>
    <w:rsid w:val="005C0F7F"/>
    <w:rsid w:val="005C1382"/>
    <w:rsid w:val="005C13BA"/>
    <w:rsid w:val="005C2A6F"/>
    <w:rsid w:val="005C31AB"/>
    <w:rsid w:val="005C3605"/>
    <w:rsid w:val="005C57EC"/>
    <w:rsid w:val="005C7F41"/>
    <w:rsid w:val="005D1159"/>
    <w:rsid w:val="005D1BD4"/>
    <w:rsid w:val="005D2A06"/>
    <w:rsid w:val="005D4293"/>
    <w:rsid w:val="005D4322"/>
    <w:rsid w:val="005D4CAB"/>
    <w:rsid w:val="005D526C"/>
    <w:rsid w:val="005D717F"/>
    <w:rsid w:val="005E1F59"/>
    <w:rsid w:val="005E2C69"/>
    <w:rsid w:val="005E3CEE"/>
    <w:rsid w:val="005E499C"/>
    <w:rsid w:val="005E5E16"/>
    <w:rsid w:val="005E7F71"/>
    <w:rsid w:val="005F01D2"/>
    <w:rsid w:val="005F179A"/>
    <w:rsid w:val="005F31F2"/>
    <w:rsid w:val="005F5745"/>
    <w:rsid w:val="00600EE7"/>
    <w:rsid w:val="00603E27"/>
    <w:rsid w:val="006060B4"/>
    <w:rsid w:val="006074AF"/>
    <w:rsid w:val="00610908"/>
    <w:rsid w:val="0061323D"/>
    <w:rsid w:val="00617A46"/>
    <w:rsid w:val="0062000E"/>
    <w:rsid w:val="0062280B"/>
    <w:rsid w:val="006235F4"/>
    <w:rsid w:val="00624A98"/>
    <w:rsid w:val="00625BA6"/>
    <w:rsid w:val="00632ABC"/>
    <w:rsid w:val="00633414"/>
    <w:rsid w:val="006367EF"/>
    <w:rsid w:val="00636857"/>
    <w:rsid w:val="00637138"/>
    <w:rsid w:val="00637FDF"/>
    <w:rsid w:val="0064078C"/>
    <w:rsid w:val="00641D10"/>
    <w:rsid w:val="00643843"/>
    <w:rsid w:val="006452D3"/>
    <w:rsid w:val="00646080"/>
    <w:rsid w:val="0064637D"/>
    <w:rsid w:val="006521DE"/>
    <w:rsid w:val="006522F4"/>
    <w:rsid w:val="00652E0D"/>
    <w:rsid w:val="006537DD"/>
    <w:rsid w:val="00656865"/>
    <w:rsid w:val="006572A1"/>
    <w:rsid w:val="006576F0"/>
    <w:rsid w:val="0066053E"/>
    <w:rsid w:val="00660D46"/>
    <w:rsid w:val="00660D7C"/>
    <w:rsid w:val="00662D06"/>
    <w:rsid w:val="0066577A"/>
    <w:rsid w:val="00666E92"/>
    <w:rsid w:val="00671256"/>
    <w:rsid w:val="00672465"/>
    <w:rsid w:val="00672716"/>
    <w:rsid w:val="00674074"/>
    <w:rsid w:val="006753B4"/>
    <w:rsid w:val="00675942"/>
    <w:rsid w:val="00677C8D"/>
    <w:rsid w:val="00680DBD"/>
    <w:rsid w:val="006827F4"/>
    <w:rsid w:val="006850B3"/>
    <w:rsid w:val="006850F8"/>
    <w:rsid w:val="0068517C"/>
    <w:rsid w:val="006855FC"/>
    <w:rsid w:val="00687C7D"/>
    <w:rsid w:val="00692E46"/>
    <w:rsid w:val="0069352D"/>
    <w:rsid w:val="006937EB"/>
    <w:rsid w:val="00693B4C"/>
    <w:rsid w:val="00694006"/>
    <w:rsid w:val="00696A63"/>
    <w:rsid w:val="0069785F"/>
    <w:rsid w:val="006A01BC"/>
    <w:rsid w:val="006A098B"/>
    <w:rsid w:val="006A21E8"/>
    <w:rsid w:val="006A2C28"/>
    <w:rsid w:val="006A30AB"/>
    <w:rsid w:val="006A3DB6"/>
    <w:rsid w:val="006A467B"/>
    <w:rsid w:val="006B19ED"/>
    <w:rsid w:val="006B3DCF"/>
    <w:rsid w:val="006B41D3"/>
    <w:rsid w:val="006B4525"/>
    <w:rsid w:val="006B7103"/>
    <w:rsid w:val="006B720D"/>
    <w:rsid w:val="006B7B44"/>
    <w:rsid w:val="006C1DD1"/>
    <w:rsid w:val="006C4079"/>
    <w:rsid w:val="006D21A6"/>
    <w:rsid w:val="006D4ED8"/>
    <w:rsid w:val="006D76A4"/>
    <w:rsid w:val="006D7803"/>
    <w:rsid w:val="006E10F2"/>
    <w:rsid w:val="006E1430"/>
    <w:rsid w:val="006E2172"/>
    <w:rsid w:val="006E685C"/>
    <w:rsid w:val="006E71CE"/>
    <w:rsid w:val="006E7A06"/>
    <w:rsid w:val="006F00DD"/>
    <w:rsid w:val="006F2465"/>
    <w:rsid w:val="006F49F2"/>
    <w:rsid w:val="006F5AB1"/>
    <w:rsid w:val="006F6BBD"/>
    <w:rsid w:val="006F7CF5"/>
    <w:rsid w:val="00701AFE"/>
    <w:rsid w:val="00702931"/>
    <w:rsid w:val="00702BCA"/>
    <w:rsid w:val="00702C14"/>
    <w:rsid w:val="00704465"/>
    <w:rsid w:val="007065C9"/>
    <w:rsid w:val="00707012"/>
    <w:rsid w:val="00712BD2"/>
    <w:rsid w:val="00713F80"/>
    <w:rsid w:val="0071486A"/>
    <w:rsid w:val="00716481"/>
    <w:rsid w:val="00720FF7"/>
    <w:rsid w:val="00722D94"/>
    <w:rsid w:val="00723FD2"/>
    <w:rsid w:val="007248B2"/>
    <w:rsid w:val="00724E9E"/>
    <w:rsid w:val="007312F6"/>
    <w:rsid w:val="007327D3"/>
    <w:rsid w:val="00734F69"/>
    <w:rsid w:val="0073558D"/>
    <w:rsid w:val="00736CB2"/>
    <w:rsid w:val="0073730D"/>
    <w:rsid w:val="00737D32"/>
    <w:rsid w:val="007405AA"/>
    <w:rsid w:val="00740E92"/>
    <w:rsid w:val="007410ED"/>
    <w:rsid w:val="007417B0"/>
    <w:rsid w:val="00742E6B"/>
    <w:rsid w:val="0074508E"/>
    <w:rsid w:val="007461AC"/>
    <w:rsid w:val="00747303"/>
    <w:rsid w:val="007503A5"/>
    <w:rsid w:val="0075177C"/>
    <w:rsid w:val="00755CD6"/>
    <w:rsid w:val="00756398"/>
    <w:rsid w:val="00756E34"/>
    <w:rsid w:val="00757414"/>
    <w:rsid w:val="00757B54"/>
    <w:rsid w:val="00757D2B"/>
    <w:rsid w:val="00760680"/>
    <w:rsid w:val="00760C95"/>
    <w:rsid w:val="00760F6C"/>
    <w:rsid w:val="007625E9"/>
    <w:rsid w:val="00763E47"/>
    <w:rsid w:val="00766144"/>
    <w:rsid w:val="007668A5"/>
    <w:rsid w:val="0077043D"/>
    <w:rsid w:val="007722A9"/>
    <w:rsid w:val="00777ADC"/>
    <w:rsid w:val="00780F2F"/>
    <w:rsid w:val="00781532"/>
    <w:rsid w:val="00781F7F"/>
    <w:rsid w:val="00782A80"/>
    <w:rsid w:val="00783A46"/>
    <w:rsid w:val="0078413E"/>
    <w:rsid w:val="00785113"/>
    <w:rsid w:val="00790D02"/>
    <w:rsid w:val="00791008"/>
    <w:rsid w:val="00793C20"/>
    <w:rsid w:val="00795D11"/>
    <w:rsid w:val="00795EE6"/>
    <w:rsid w:val="00797B59"/>
    <w:rsid w:val="007A1A87"/>
    <w:rsid w:val="007A1B08"/>
    <w:rsid w:val="007A272E"/>
    <w:rsid w:val="007A4D5E"/>
    <w:rsid w:val="007A560A"/>
    <w:rsid w:val="007A5C36"/>
    <w:rsid w:val="007A6A14"/>
    <w:rsid w:val="007A6BE0"/>
    <w:rsid w:val="007A6F96"/>
    <w:rsid w:val="007A71C5"/>
    <w:rsid w:val="007A77C3"/>
    <w:rsid w:val="007B084E"/>
    <w:rsid w:val="007B19AA"/>
    <w:rsid w:val="007B3E8B"/>
    <w:rsid w:val="007B3FF5"/>
    <w:rsid w:val="007B5CE6"/>
    <w:rsid w:val="007B6DF3"/>
    <w:rsid w:val="007C005F"/>
    <w:rsid w:val="007C1DC7"/>
    <w:rsid w:val="007C1FC7"/>
    <w:rsid w:val="007C2B55"/>
    <w:rsid w:val="007C31DA"/>
    <w:rsid w:val="007C5EA7"/>
    <w:rsid w:val="007C6C35"/>
    <w:rsid w:val="007D03AB"/>
    <w:rsid w:val="007D2A83"/>
    <w:rsid w:val="007D3A37"/>
    <w:rsid w:val="007D5600"/>
    <w:rsid w:val="007D577D"/>
    <w:rsid w:val="007D6F8F"/>
    <w:rsid w:val="007D782D"/>
    <w:rsid w:val="007E026A"/>
    <w:rsid w:val="007E41B1"/>
    <w:rsid w:val="007E4C5E"/>
    <w:rsid w:val="007E50F3"/>
    <w:rsid w:val="007E530B"/>
    <w:rsid w:val="007E6B72"/>
    <w:rsid w:val="007E6C43"/>
    <w:rsid w:val="007F5034"/>
    <w:rsid w:val="007F55F5"/>
    <w:rsid w:val="007F65C4"/>
    <w:rsid w:val="007F6A97"/>
    <w:rsid w:val="007F7B9C"/>
    <w:rsid w:val="00802E39"/>
    <w:rsid w:val="0080390A"/>
    <w:rsid w:val="00803EE9"/>
    <w:rsid w:val="008043C0"/>
    <w:rsid w:val="00804D9E"/>
    <w:rsid w:val="00811A0E"/>
    <w:rsid w:val="00814602"/>
    <w:rsid w:val="00814E3C"/>
    <w:rsid w:val="008151BD"/>
    <w:rsid w:val="00817A5B"/>
    <w:rsid w:val="00821694"/>
    <w:rsid w:val="00822BA8"/>
    <w:rsid w:val="00824AE2"/>
    <w:rsid w:val="00824B9C"/>
    <w:rsid w:val="00833646"/>
    <w:rsid w:val="00835518"/>
    <w:rsid w:val="00835929"/>
    <w:rsid w:val="00835D53"/>
    <w:rsid w:val="00836A9F"/>
    <w:rsid w:val="00836DA9"/>
    <w:rsid w:val="008427E2"/>
    <w:rsid w:val="0084432F"/>
    <w:rsid w:val="00845F0A"/>
    <w:rsid w:val="008468B3"/>
    <w:rsid w:val="0084782E"/>
    <w:rsid w:val="00852300"/>
    <w:rsid w:val="008524EE"/>
    <w:rsid w:val="00854673"/>
    <w:rsid w:val="00854754"/>
    <w:rsid w:val="00854FFD"/>
    <w:rsid w:val="00856C47"/>
    <w:rsid w:val="00860661"/>
    <w:rsid w:val="00860B04"/>
    <w:rsid w:val="00860FD1"/>
    <w:rsid w:val="00862289"/>
    <w:rsid w:val="00864B69"/>
    <w:rsid w:val="00865EC1"/>
    <w:rsid w:val="008734BA"/>
    <w:rsid w:val="008834A7"/>
    <w:rsid w:val="00883FB0"/>
    <w:rsid w:val="0088429B"/>
    <w:rsid w:val="00885813"/>
    <w:rsid w:val="00885E65"/>
    <w:rsid w:val="00890CC7"/>
    <w:rsid w:val="00891548"/>
    <w:rsid w:val="00891AF8"/>
    <w:rsid w:val="00892D3A"/>
    <w:rsid w:val="00894B65"/>
    <w:rsid w:val="00895EE4"/>
    <w:rsid w:val="00896885"/>
    <w:rsid w:val="008A0E4C"/>
    <w:rsid w:val="008A3F98"/>
    <w:rsid w:val="008A6FCE"/>
    <w:rsid w:val="008A7730"/>
    <w:rsid w:val="008B10B4"/>
    <w:rsid w:val="008B18E9"/>
    <w:rsid w:val="008B1FD9"/>
    <w:rsid w:val="008B35ED"/>
    <w:rsid w:val="008B38F8"/>
    <w:rsid w:val="008B464E"/>
    <w:rsid w:val="008B7DCE"/>
    <w:rsid w:val="008C0991"/>
    <w:rsid w:val="008C40C3"/>
    <w:rsid w:val="008C493E"/>
    <w:rsid w:val="008C594C"/>
    <w:rsid w:val="008C5D89"/>
    <w:rsid w:val="008D1E5A"/>
    <w:rsid w:val="008D21C0"/>
    <w:rsid w:val="008D2E5F"/>
    <w:rsid w:val="008D53BD"/>
    <w:rsid w:val="008D54CB"/>
    <w:rsid w:val="008D54EA"/>
    <w:rsid w:val="008D5843"/>
    <w:rsid w:val="008D5B07"/>
    <w:rsid w:val="008D5BC1"/>
    <w:rsid w:val="008D6D78"/>
    <w:rsid w:val="008E14B4"/>
    <w:rsid w:val="008E20E9"/>
    <w:rsid w:val="008E409C"/>
    <w:rsid w:val="008E4CE6"/>
    <w:rsid w:val="008E4F8B"/>
    <w:rsid w:val="008E68D8"/>
    <w:rsid w:val="008E6B1C"/>
    <w:rsid w:val="008F2518"/>
    <w:rsid w:val="008F4BB3"/>
    <w:rsid w:val="00901BF3"/>
    <w:rsid w:val="009036C4"/>
    <w:rsid w:val="00903A6A"/>
    <w:rsid w:val="009064FC"/>
    <w:rsid w:val="00912870"/>
    <w:rsid w:val="009145A9"/>
    <w:rsid w:val="0091488F"/>
    <w:rsid w:val="009170C5"/>
    <w:rsid w:val="00923BDD"/>
    <w:rsid w:val="0092421F"/>
    <w:rsid w:val="00925B3B"/>
    <w:rsid w:val="00926651"/>
    <w:rsid w:val="009269FF"/>
    <w:rsid w:val="00926BC0"/>
    <w:rsid w:val="00926D37"/>
    <w:rsid w:val="0092742E"/>
    <w:rsid w:val="0093273C"/>
    <w:rsid w:val="00934CB2"/>
    <w:rsid w:val="009353C9"/>
    <w:rsid w:val="00936E2D"/>
    <w:rsid w:val="009421CC"/>
    <w:rsid w:val="00943467"/>
    <w:rsid w:val="009439BC"/>
    <w:rsid w:val="009444DC"/>
    <w:rsid w:val="009476C8"/>
    <w:rsid w:val="00955407"/>
    <w:rsid w:val="0096244B"/>
    <w:rsid w:val="009624B3"/>
    <w:rsid w:val="0096453E"/>
    <w:rsid w:val="00964F8A"/>
    <w:rsid w:val="00970A47"/>
    <w:rsid w:val="009713D3"/>
    <w:rsid w:val="00971CBB"/>
    <w:rsid w:val="00971DC8"/>
    <w:rsid w:val="00972FA4"/>
    <w:rsid w:val="009732AE"/>
    <w:rsid w:val="00974109"/>
    <w:rsid w:val="009746E2"/>
    <w:rsid w:val="00976CBC"/>
    <w:rsid w:val="009779B8"/>
    <w:rsid w:val="00977BE0"/>
    <w:rsid w:val="00980AFD"/>
    <w:rsid w:val="00981C8B"/>
    <w:rsid w:val="009828A7"/>
    <w:rsid w:val="009841C5"/>
    <w:rsid w:val="009850B7"/>
    <w:rsid w:val="00986AF3"/>
    <w:rsid w:val="009870B0"/>
    <w:rsid w:val="00987A1E"/>
    <w:rsid w:val="00990958"/>
    <w:rsid w:val="00990C40"/>
    <w:rsid w:val="00992DFD"/>
    <w:rsid w:val="009A0F00"/>
    <w:rsid w:val="009A19AA"/>
    <w:rsid w:val="009A2053"/>
    <w:rsid w:val="009A25B3"/>
    <w:rsid w:val="009A3B58"/>
    <w:rsid w:val="009A3C49"/>
    <w:rsid w:val="009B0C05"/>
    <w:rsid w:val="009B0F9B"/>
    <w:rsid w:val="009B4AA2"/>
    <w:rsid w:val="009B6DB0"/>
    <w:rsid w:val="009C0593"/>
    <w:rsid w:val="009C062A"/>
    <w:rsid w:val="009C0F83"/>
    <w:rsid w:val="009C1EDB"/>
    <w:rsid w:val="009C2FBC"/>
    <w:rsid w:val="009C3D95"/>
    <w:rsid w:val="009C46D2"/>
    <w:rsid w:val="009C6B78"/>
    <w:rsid w:val="009C7746"/>
    <w:rsid w:val="009D2E01"/>
    <w:rsid w:val="009D3DFE"/>
    <w:rsid w:val="009D46A8"/>
    <w:rsid w:val="009D5218"/>
    <w:rsid w:val="009E237D"/>
    <w:rsid w:val="009E28D8"/>
    <w:rsid w:val="009E4E4E"/>
    <w:rsid w:val="009E5AA7"/>
    <w:rsid w:val="009E6115"/>
    <w:rsid w:val="009F01DA"/>
    <w:rsid w:val="009F02FA"/>
    <w:rsid w:val="009F1663"/>
    <w:rsid w:val="009F1FBD"/>
    <w:rsid w:val="009F554E"/>
    <w:rsid w:val="009F7C9D"/>
    <w:rsid w:val="00A01241"/>
    <w:rsid w:val="00A01F41"/>
    <w:rsid w:val="00A03054"/>
    <w:rsid w:val="00A101A1"/>
    <w:rsid w:val="00A10234"/>
    <w:rsid w:val="00A10748"/>
    <w:rsid w:val="00A11A31"/>
    <w:rsid w:val="00A13C3A"/>
    <w:rsid w:val="00A13ECD"/>
    <w:rsid w:val="00A14A10"/>
    <w:rsid w:val="00A20533"/>
    <w:rsid w:val="00A25706"/>
    <w:rsid w:val="00A25A46"/>
    <w:rsid w:val="00A33396"/>
    <w:rsid w:val="00A33C0F"/>
    <w:rsid w:val="00A40D1F"/>
    <w:rsid w:val="00A4111D"/>
    <w:rsid w:val="00A42F8C"/>
    <w:rsid w:val="00A435FE"/>
    <w:rsid w:val="00A45FF8"/>
    <w:rsid w:val="00A4680D"/>
    <w:rsid w:val="00A46ED7"/>
    <w:rsid w:val="00A4701C"/>
    <w:rsid w:val="00A47255"/>
    <w:rsid w:val="00A47932"/>
    <w:rsid w:val="00A5097C"/>
    <w:rsid w:val="00A51339"/>
    <w:rsid w:val="00A52657"/>
    <w:rsid w:val="00A534C2"/>
    <w:rsid w:val="00A53E21"/>
    <w:rsid w:val="00A54D28"/>
    <w:rsid w:val="00A55535"/>
    <w:rsid w:val="00A56F0D"/>
    <w:rsid w:val="00A572ED"/>
    <w:rsid w:val="00A5787A"/>
    <w:rsid w:val="00A622BC"/>
    <w:rsid w:val="00A657F9"/>
    <w:rsid w:val="00A670A2"/>
    <w:rsid w:val="00A74101"/>
    <w:rsid w:val="00A746B4"/>
    <w:rsid w:val="00A7622C"/>
    <w:rsid w:val="00A76E62"/>
    <w:rsid w:val="00A805FD"/>
    <w:rsid w:val="00A81A6E"/>
    <w:rsid w:val="00A823DE"/>
    <w:rsid w:val="00A83F52"/>
    <w:rsid w:val="00A87199"/>
    <w:rsid w:val="00A872C1"/>
    <w:rsid w:val="00A90AB0"/>
    <w:rsid w:val="00A92777"/>
    <w:rsid w:val="00A93B71"/>
    <w:rsid w:val="00A93B7E"/>
    <w:rsid w:val="00A96AC2"/>
    <w:rsid w:val="00A96F29"/>
    <w:rsid w:val="00A96FF0"/>
    <w:rsid w:val="00A97FAB"/>
    <w:rsid w:val="00AA1843"/>
    <w:rsid w:val="00AA251F"/>
    <w:rsid w:val="00AA2EED"/>
    <w:rsid w:val="00AA30B8"/>
    <w:rsid w:val="00AA5376"/>
    <w:rsid w:val="00AA5835"/>
    <w:rsid w:val="00AA64A5"/>
    <w:rsid w:val="00AA6BF5"/>
    <w:rsid w:val="00AB07A5"/>
    <w:rsid w:val="00AB1ED9"/>
    <w:rsid w:val="00AB39B3"/>
    <w:rsid w:val="00AB5BC1"/>
    <w:rsid w:val="00AC0437"/>
    <w:rsid w:val="00AC187F"/>
    <w:rsid w:val="00AC2BA3"/>
    <w:rsid w:val="00AC2C6F"/>
    <w:rsid w:val="00AC397C"/>
    <w:rsid w:val="00AC44BC"/>
    <w:rsid w:val="00AC68E9"/>
    <w:rsid w:val="00AD0DF3"/>
    <w:rsid w:val="00AD1F78"/>
    <w:rsid w:val="00AD20BF"/>
    <w:rsid w:val="00AD21EF"/>
    <w:rsid w:val="00AD2470"/>
    <w:rsid w:val="00AD3884"/>
    <w:rsid w:val="00AD3A71"/>
    <w:rsid w:val="00AD3CD1"/>
    <w:rsid w:val="00AD3D21"/>
    <w:rsid w:val="00AD3DCE"/>
    <w:rsid w:val="00AD527D"/>
    <w:rsid w:val="00AD5F31"/>
    <w:rsid w:val="00AD71E7"/>
    <w:rsid w:val="00AE08C0"/>
    <w:rsid w:val="00AE09AF"/>
    <w:rsid w:val="00AE146D"/>
    <w:rsid w:val="00AE4F3E"/>
    <w:rsid w:val="00AE778B"/>
    <w:rsid w:val="00AF21F4"/>
    <w:rsid w:val="00AF226D"/>
    <w:rsid w:val="00AF3AD8"/>
    <w:rsid w:val="00AF5758"/>
    <w:rsid w:val="00AF5763"/>
    <w:rsid w:val="00B00F73"/>
    <w:rsid w:val="00B0216A"/>
    <w:rsid w:val="00B02F74"/>
    <w:rsid w:val="00B0527E"/>
    <w:rsid w:val="00B060E4"/>
    <w:rsid w:val="00B0647D"/>
    <w:rsid w:val="00B06A6F"/>
    <w:rsid w:val="00B11296"/>
    <w:rsid w:val="00B12036"/>
    <w:rsid w:val="00B12278"/>
    <w:rsid w:val="00B12A91"/>
    <w:rsid w:val="00B12D69"/>
    <w:rsid w:val="00B13300"/>
    <w:rsid w:val="00B17FC1"/>
    <w:rsid w:val="00B21F98"/>
    <w:rsid w:val="00B2281A"/>
    <w:rsid w:val="00B233F1"/>
    <w:rsid w:val="00B244DB"/>
    <w:rsid w:val="00B34298"/>
    <w:rsid w:val="00B34861"/>
    <w:rsid w:val="00B34B61"/>
    <w:rsid w:val="00B35CA2"/>
    <w:rsid w:val="00B37D68"/>
    <w:rsid w:val="00B40367"/>
    <w:rsid w:val="00B40E92"/>
    <w:rsid w:val="00B41DC8"/>
    <w:rsid w:val="00B435F0"/>
    <w:rsid w:val="00B43DCB"/>
    <w:rsid w:val="00B50A1D"/>
    <w:rsid w:val="00B57DF9"/>
    <w:rsid w:val="00B60242"/>
    <w:rsid w:val="00B608AA"/>
    <w:rsid w:val="00B62F93"/>
    <w:rsid w:val="00B668E4"/>
    <w:rsid w:val="00B67DCE"/>
    <w:rsid w:val="00B7130E"/>
    <w:rsid w:val="00B72F33"/>
    <w:rsid w:val="00B7391A"/>
    <w:rsid w:val="00B73D47"/>
    <w:rsid w:val="00B76574"/>
    <w:rsid w:val="00B77E02"/>
    <w:rsid w:val="00B806EC"/>
    <w:rsid w:val="00B808AA"/>
    <w:rsid w:val="00B81EB5"/>
    <w:rsid w:val="00B85B65"/>
    <w:rsid w:val="00B85BE2"/>
    <w:rsid w:val="00B86A8E"/>
    <w:rsid w:val="00B9478D"/>
    <w:rsid w:val="00B94A83"/>
    <w:rsid w:val="00B95A02"/>
    <w:rsid w:val="00B9799E"/>
    <w:rsid w:val="00BA0F7F"/>
    <w:rsid w:val="00BA2F64"/>
    <w:rsid w:val="00BA3B58"/>
    <w:rsid w:val="00BA49B8"/>
    <w:rsid w:val="00BA7967"/>
    <w:rsid w:val="00BB09A1"/>
    <w:rsid w:val="00BB16AE"/>
    <w:rsid w:val="00BB20F0"/>
    <w:rsid w:val="00BB2D80"/>
    <w:rsid w:val="00BB3B39"/>
    <w:rsid w:val="00BB5915"/>
    <w:rsid w:val="00BC5B0C"/>
    <w:rsid w:val="00BC7C8A"/>
    <w:rsid w:val="00BD09BE"/>
    <w:rsid w:val="00BD0A24"/>
    <w:rsid w:val="00BD439E"/>
    <w:rsid w:val="00BD5645"/>
    <w:rsid w:val="00BD6970"/>
    <w:rsid w:val="00BD6D29"/>
    <w:rsid w:val="00BE3FF0"/>
    <w:rsid w:val="00BE6B44"/>
    <w:rsid w:val="00BE720B"/>
    <w:rsid w:val="00BE7EFD"/>
    <w:rsid w:val="00BF0680"/>
    <w:rsid w:val="00BF2375"/>
    <w:rsid w:val="00BF3078"/>
    <w:rsid w:val="00BF30D0"/>
    <w:rsid w:val="00BF45E0"/>
    <w:rsid w:val="00BF4642"/>
    <w:rsid w:val="00BF4869"/>
    <w:rsid w:val="00BF5B8A"/>
    <w:rsid w:val="00BF7B43"/>
    <w:rsid w:val="00BF7E13"/>
    <w:rsid w:val="00C01478"/>
    <w:rsid w:val="00C0466D"/>
    <w:rsid w:val="00C04869"/>
    <w:rsid w:val="00C06A41"/>
    <w:rsid w:val="00C070AE"/>
    <w:rsid w:val="00C121F3"/>
    <w:rsid w:val="00C14062"/>
    <w:rsid w:val="00C1458C"/>
    <w:rsid w:val="00C14700"/>
    <w:rsid w:val="00C15B39"/>
    <w:rsid w:val="00C165E1"/>
    <w:rsid w:val="00C224FE"/>
    <w:rsid w:val="00C247DD"/>
    <w:rsid w:val="00C258D4"/>
    <w:rsid w:val="00C25B39"/>
    <w:rsid w:val="00C279B2"/>
    <w:rsid w:val="00C27AA9"/>
    <w:rsid w:val="00C27D4B"/>
    <w:rsid w:val="00C30592"/>
    <w:rsid w:val="00C3297C"/>
    <w:rsid w:val="00C35AB3"/>
    <w:rsid w:val="00C36244"/>
    <w:rsid w:val="00C371FD"/>
    <w:rsid w:val="00C3736D"/>
    <w:rsid w:val="00C40386"/>
    <w:rsid w:val="00C41BD4"/>
    <w:rsid w:val="00C436ED"/>
    <w:rsid w:val="00C43957"/>
    <w:rsid w:val="00C45AA8"/>
    <w:rsid w:val="00C47AF0"/>
    <w:rsid w:val="00C47FE6"/>
    <w:rsid w:val="00C50CC3"/>
    <w:rsid w:val="00C528A2"/>
    <w:rsid w:val="00C52B05"/>
    <w:rsid w:val="00C54FB9"/>
    <w:rsid w:val="00C57319"/>
    <w:rsid w:val="00C60D2C"/>
    <w:rsid w:val="00C6137B"/>
    <w:rsid w:val="00C62691"/>
    <w:rsid w:val="00C677AC"/>
    <w:rsid w:val="00C67E2E"/>
    <w:rsid w:val="00C7041E"/>
    <w:rsid w:val="00C75856"/>
    <w:rsid w:val="00C75FA5"/>
    <w:rsid w:val="00C767E1"/>
    <w:rsid w:val="00C77227"/>
    <w:rsid w:val="00C80BEB"/>
    <w:rsid w:val="00C8227C"/>
    <w:rsid w:val="00C82B2D"/>
    <w:rsid w:val="00C8478B"/>
    <w:rsid w:val="00C857B4"/>
    <w:rsid w:val="00C857F9"/>
    <w:rsid w:val="00C864E7"/>
    <w:rsid w:val="00C90412"/>
    <w:rsid w:val="00C90D2B"/>
    <w:rsid w:val="00C91DB7"/>
    <w:rsid w:val="00C96779"/>
    <w:rsid w:val="00CA0BEF"/>
    <w:rsid w:val="00CA54AC"/>
    <w:rsid w:val="00CA6AE3"/>
    <w:rsid w:val="00CA72E9"/>
    <w:rsid w:val="00CA77BC"/>
    <w:rsid w:val="00CB266C"/>
    <w:rsid w:val="00CB639A"/>
    <w:rsid w:val="00CC1B52"/>
    <w:rsid w:val="00CC3412"/>
    <w:rsid w:val="00CC359F"/>
    <w:rsid w:val="00CC4310"/>
    <w:rsid w:val="00CC513F"/>
    <w:rsid w:val="00CD16A3"/>
    <w:rsid w:val="00CD185E"/>
    <w:rsid w:val="00CD1D5E"/>
    <w:rsid w:val="00CD2E16"/>
    <w:rsid w:val="00CD36D5"/>
    <w:rsid w:val="00CD447B"/>
    <w:rsid w:val="00CD4FA4"/>
    <w:rsid w:val="00CE0705"/>
    <w:rsid w:val="00CE32C4"/>
    <w:rsid w:val="00CE4971"/>
    <w:rsid w:val="00CE56BE"/>
    <w:rsid w:val="00CE60AD"/>
    <w:rsid w:val="00CF01E7"/>
    <w:rsid w:val="00CF0DA5"/>
    <w:rsid w:val="00CF1E3B"/>
    <w:rsid w:val="00CF299E"/>
    <w:rsid w:val="00CF4905"/>
    <w:rsid w:val="00CF5E28"/>
    <w:rsid w:val="00CF7DA2"/>
    <w:rsid w:val="00D01EE4"/>
    <w:rsid w:val="00D025B8"/>
    <w:rsid w:val="00D03B09"/>
    <w:rsid w:val="00D05BE8"/>
    <w:rsid w:val="00D14677"/>
    <w:rsid w:val="00D14FE8"/>
    <w:rsid w:val="00D20DA5"/>
    <w:rsid w:val="00D218B4"/>
    <w:rsid w:val="00D21B94"/>
    <w:rsid w:val="00D21D5C"/>
    <w:rsid w:val="00D24001"/>
    <w:rsid w:val="00D26FA5"/>
    <w:rsid w:val="00D3191E"/>
    <w:rsid w:val="00D3255B"/>
    <w:rsid w:val="00D3367D"/>
    <w:rsid w:val="00D37C4A"/>
    <w:rsid w:val="00D37CB7"/>
    <w:rsid w:val="00D402D4"/>
    <w:rsid w:val="00D40371"/>
    <w:rsid w:val="00D42DDB"/>
    <w:rsid w:val="00D448A0"/>
    <w:rsid w:val="00D46457"/>
    <w:rsid w:val="00D50104"/>
    <w:rsid w:val="00D5171F"/>
    <w:rsid w:val="00D5221E"/>
    <w:rsid w:val="00D52936"/>
    <w:rsid w:val="00D52B7C"/>
    <w:rsid w:val="00D53036"/>
    <w:rsid w:val="00D60119"/>
    <w:rsid w:val="00D60BB0"/>
    <w:rsid w:val="00D6297B"/>
    <w:rsid w:val="00D643D8"/>
    <w:rsid w:val="00D64F88"/>
    <w:rsid w:val="00D704D6"/>
    <w:rsid w:val="00D7336D"/>
    <w:rsid w:val="00D733A8"/>
    <w:rsid w:val="00D7377E"/>
    <w:rsid w:val="00D7469F"/>
    <w:rsid w:val="00D749B2"/>
    <w:rsid w:val="00D7634F"/>
    <w:rsid w:val="00D76E46"/>
    <w:rsid w:val="00D777F3"/>
    <w:rsid w:val="00D814EF"/>
    <w:rsid w:val="00D8151D"/>
    <w:rsid w:val="00D8225C"/>
    <w:rsid w:val="00D8419F"/>
    <w:rsid w:val="00D8446B"/>
    <w:rsid w:val="00D85333"/>
    <w:rsid w:val="00D87303"/>
    <w:rsid w:val="00D90494"/>
    <w:rsid w:val="00D9357D"/>
    <w:rsid w:val="00D950DB"/>
    <w:rsid w:val="00D95DED"/>
    <w:rsid w:val="00DA038F"/>
    <w:rsid w:val="00DA0B5C"/>
    <w:rsid w:val="00DA1E11"/>
    <w:rsid w:val="00DA6B67"/>
    <w:rsid w:val="00DB0DD6"/>
    <w:rsid w:val="00DB1A00"/>
    <w:rsid w:val="00DB24F9"/>
    <w:rsid w:val="00DB3201"/>
    <w:rsid w:val="00DB52FB"/>
    <w:rsid w:val="00DB7EC9"/>
    <w:rsid w:val="00DC1615"/>
    <w:rsid w:val="00DC175B"/>
    <w:rsid w:val="00DC4764"/>
    <w:rsid w:val="00DC6F4F"/>
    <w:rsid w:val="00DD06D2"/>
    <w:rsid w:val="00DD1955"/>
    <w:rsid w:val="00DD2A16"/>
    <w:rsid w:val="00DD3CF3"/>
    <w:rsid w:val="00DD6B73"/>
    <w:rsid w:val="00DE1997"/>
    <w:rsid w:val="00DE20ED"/>
    <w:rsid w:val="00DE781B"/>
    <w:rsid w:val="00DF17E9"/>
    <w:rsid w:val="00DF314A"/>
    <w:rsid w:val="00DF32B3"/>
    <w:rsid w:val="00DF3807"/>
    <w:rsid w:val="00DF450C"/>
    <w:rsid w:val="00DF568D"/>
    <w:rsid w:val="00E00B2A"/>
    <w:rsid w:val="00E0689D"/>
    <w:rsid w:val="00E13ECB"/>
    <w:rsid w:val="00E1634E"/>
    <w:rsid w:val="00E21542"/>
    <w:rsid w:val="00E219C4"/>
    <w:rsid w:val="00E2206C"/>
    <w:rsid w:val="00E22D6E"/>
    <w:rsid w:val="00E2420A"/>
    <w:rsid w:val="00E26D48"/>
    <w:rsid w:val="00E278FE"/>
    <w:rsid w:val="00E3000F"/>
    <w:rsid w:val="00E31D34"/>
    <w:rsid w:val="00E35899"/>
    <w:rsid w:val="00E35B7D"/>
    <w:rsid w:val="00E36219"/>
    <w:rsid w:val="00E41084"/>
    <w:rsid w:val="00E426AA"/>
    <w:rsid w:val="00E43DA3"/>
    <w:rsid w:val="00E43F3B"/>
    <w:rsid w:val="00E4591E"/>
    <w:rsid w:val="00E4598B"/>
    <w:rsid w:val="00E45DFB"/>
    <w:rsid w:val="00E46157"/>
    <w:rsid w:val="00E475DA"/>
    <w:rsid w:val="00E50FF4"/>
    <w:rsid w:val="00E54F6A"/>
    <w:rsid w:val="00E5587C"/>
    <w:rsid w:val="00E56371"/>
    <w:rsid w:val="00E5650F"/>
    <w:rsid w:val="00E610B1"/>
    <w:rsid w:val="00E6187D"/>
    <w:rsid w:val="00E62B57"/>
    <w:rsid w:val="00E6408E"/>
    <w:rsid w:val="00E67AA0"/>
    <w:rsid w:val="00E67E61"/>
    <w:rsid w:val="00E7381F"/>
    <w:rsid w:val="00E74D6A"/>
    <w:rsid w:val="00E75D48"/>
    <w:rsid w:val="00E8023A"/>
    <w:rsid w:val="00E81481"/>
    <w:rsid w:val="00E8347D"/>
    <w:rsid w:val="00E85027"/>
    <w:rsid w:val="00E877CF"/>
    <w:rsid w:val="00E90F26"/>
    <w:rsid w:val="00E93E22"/>
    <w:rsid w:val="00E95267"/>
    <w:rsid w:val="00E96B06"/>
    <w:rsid w:val="00E96DF5"/>
    <w:rsid w:val="00EA0114"/>
    <w:rsid w:val="00EA0650"/>
    <w:rsid w:val="00EA1914"/>
    <w:rsid w:val="00EA5BE1"/>
    <w:rsid w:val="00EA6793"/>
    <w:rsid w:val="00EB01A8"/>
    <w:rsid w:val="00EB0BC1"/>
    <w:rsid w:val="00EB1BF2"/>
    <w:rsid w:val="00EB2369"/>
    <w:rsid w:val="00EB3191"/>
    <w:rsid w:val="00EB4819"/>
    <w:rsid w:val="00EB4CB8"/>
    <w:rsid w:val="00EC02BC"/>
    <w:rsid w:val="00EC038A"/>
    <w:rsid w:val="00EC149D"/>
    <w:rsid w:val="00EC1906"/>
    <w:rsid w:val="00EC3C77"/>
    <w:rsid w:val="00EC4A85"/>
    <w:rsid w:val="00EC7171"/>
    <w:rsid w:val="00EC7DFE"/>
    <w:rsid w:val="00ED077D"/>
    <w:rsid w:val="00ED0DC6"/>
    <w:rsid w:val="00ED364D"/>
    <w:rsid w:val="00ED43B4"/>
    <w:rsid w:val="00ED6243"/>
    <w:rsid w:val="00ED6D44"/>
    <w:rsid w:val="00EE0C23"/>
    <w:rsid w:val="00EE0EF9"/>
    <w:rsid w:val="00EE2056"/>
    <w:rsid w:val="00EE2283"/>
    <w:rsid w:val="00EE2F47"/>
    <w:rsid w:val="00EE48EF"/>
    <w:rsid w:val="00EE7DC6"/>
    <w:rsid w:val="00EF3778"/>
    <w:rsid w:val="00EF4048"/>
    <w:rsid w:val="00EF508A"/>
    <w:rsid w:val="00EF50FB"/>
    <w:rsid w:val="00EF6C31"/>
    <w:rsid w:val="00F051B8"/>
    <w:rsid w:val="00F1210C"/>
    <w:rsid w:val="00F1267F"/>
    <w:rsid w:val="00F12E5A"/>
    <w:rsid w:val="00F13D6A"/>
    <w:rsid w:val="00F1561A"/>
    <w:rsid w:val="00F17437"/>
    <w:rsid w:val="00F179BD"/>
    <w:rsid w:val="00F2171E"/>
    <w:rsid w:val="00F24E9F"/>
    <w:rsid w:val="00F27622"/>
    <w:rsid w:val="00F30BAC"/>
    <w:rsid w:val="00F30BBB"/>
    <w:rsid w:val="00F30DB1"/>
    <w:rsid w:val="00F3371F"/>
    <w:rsid w:val="00F348D6"/>
    <w:rsid w:val="00F3543A"/>
    <w:rsid w:val="00F369A2"/>
    <w:rsid w:val="00F403DD"/>
    <w:rsid w:val="00F4245F"/>
    <w:rsid w:val="00F44BB7"/>
    <w:rsid w:val="00F5002D"/>
    <w:rsid w:val="00F5486A"/>
    <w:rsid w:val="00F57568"/>
    <w:rsid w:val="00F60407"/>
    <w:rsid w:val="00F60519"/>
    <w:rsid w:val="00F6062C"/>
    <w:rsid w:val="00F6112B"/>
    <w:rsid w:val="00F62FDB"/>
    <w:rsid w:val="00F66266"/>
    <w:rsid w:val="00F70012"/>
    <w:rsid w:val="00F73674"/>
    <w:rsid w:val="00F73BDB"/>
    <w:rsid w:val="00F74561"/>
    <w:rsid w:val="00F7486A"/>
    <w:rsid w:val="00F8054C"/>
    <w:rsid w:val="00F811AE"/>
    <w:rsid w:val="00F81B09"/>
    <w:rsid w:val="00F824FF"/>
    <w:rsid w:val="00F82D61"/>
    <w:rsid w:val="00F83365"/>
    <w:rsid w:val="00F8543D"/>
    <w:rsid w:val="00F866ED"/>
    <w:rsid w:val="00F87145"/>
    <w:rsid w:val="00F90AF7"/>
    <w:rsid w:val="00F91B10"/>
    <w:rsid w:val="00F93980"/>
    <w:rsid w:val="00F94347"/>
    <w:rsid w:val="00FA145D"/>
    <w:rsid w:val="00FB03EF"/>
    <w:rsid w:val="00FB121E"/>
    <w:rsid w:val="00FB1636"/>
    <w:rsid w:val="00FB386A"/>
    <w:rsid w:val="00FB3A31"/>
    <w:rsid w:val="00FB3C38"/>
    <w:rsid w:val="00FB4FA4"/>
    <w:rsid w:val="00FB59E0"/>
    <w:rsid w:val="00FC137B"/>
    <w:rsid w:val="00FC2498"/>
    <w:rsid w:val="00FC2BCB"/>
    <w:rsid w:val="00FD033B"/>
    <w:rsid w:val="00FD03E9"/>
    <w:rsid w:val="00FD124F"/>
    <w:rsid w:val="00FD128D"/>
    <w:rsid w:val="00FE18D8"/>
    <w:rsid w:val="00FE2DB1"/>
    <w:rsid w:val="00FE2FB1"/>
    <w:rsid w:val="00FE3B5B"/>
    <w:rsid w:val="00FE5EB3"/>
    <w:rsid w:val="00FE71A4"/>
    <w:rsid w:val="00FE7ACD"/>
    <w:rsid w:val="00FE7C2F"/>
    <w:rsid w:val="00FF2ABF"/>
    <w:rsid w:val="00FF2DFF"/>
    <w:rsid w:val="00FF6535"/>
    <w:rsid w:val="00FF6D44"/>
    <w:rsid w:val="00FF6D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2BC7CC"/>
  <w15:docId w15:val="{51D2E7B9-434F-4731-8B52-F55158D6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038F"/>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01478"/>
    <w:pPr>
      <w:widowControl/>
      <w:spacing w:before="100" w:beforeAutospacing="1" w:after="100" w:afterAutospacing="1"/>
      <w:jc w:val="left"/>
      <w:outlineLvl w:val="1"/>
    </w:pPr>
    <w:rPr>
      <w:rFonts w:ascii="MS PGothic" w:eastAsia="MS PGothic" w:hAnsi="MS PGothic" w:cs="MS PGothic"/>
      <w:b/>
      <w:bCs/>
      <w:color w:val="00000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1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1">
    <w:name w:val="スタイル スタイル3 + 左 :  1 字 右 :  1 字"/>
    <w:basedOn w:val="a"/>
    <w:rsid w:val="0032789E"/>
    <w:pPr>
      <w:keepNext/>
      <w:ind w:leftChars="100" w:left="210" w:rightChars="100" w:right="210"/>
      <w:outlineLvl w:val="2"/>
    </w:pPr>
    <w:rPr>
      <w:rFonts w:ascii="Arial" w:eastAsia="HGMaruGothicMPRO" w:hAnsi="Arial" w:cs="MS Mincho"/>
      <w:sz w:val="24"/>
      <w:szCs w:val="20"/>
    </w:rPr>
  </w:style>
  <w:style w:type="character" w:styleId="a4">
    <w:name w:val="Hyperlink"/>
    <w:basedOn w:val="a0"/>
    <w:uiPriority w:val="99"/>
    <w:unhideWhenUsed/>
    <w:rsid w:val="00702931"/>
    <w:rPr>
      <w:color w:val="0000FF" w:themeColor="hyperlink"/>
      <w:u w:val="single"/>
    </w:rPr>
  </w:style>
  <w:style w:type="paragraph" w:styleId="a5">
    <w:name w:val="Balloon Text"/>
    <w:basedOn w:val="a"/>
    <w:link w:val="a6"/>
    <w:uiPriority w:val="99"/>
    <w:semiHidden/>
    <w:unhideWhenUsed/>
    <w:rsid w:val="00040EBD"/>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040EBD"/>
    <w:rPr>
      <w:rFonts w:asciiTheme="majorHAnsi" w:eastAsiaTheme="majorEastAsia" w:hAnsiTheme="majorHAnsi" w:cstheme="majorBidi"/>
      <w:sz w:val="18"/>
      <w:szCs w:val="18"/>
    </w:rPr>
  </w:style>
  <w:style w:type="paragraph" w:styleId="a7">
    <w:name w:val="header"/>
    <w:basedOn w:val="a"/>
    <w:link w:val="a8"/>
    <w:uiPriority w:val="99"/>
    <w:unhideWhenUsed/>
    <w:rsid w:val="00CC1B52"/>
    <w:pPr>
      <w:tabs>
        <w:tab w:val="center" w:pos="4252"/>
        <w:tab w:val="right" w:pos="8504"/>
      </w:tabs>
      <w:snapToGrid w:val="0"/>
    </w:pPr>
  </w:style>
  <w:style w:type="character" w:customStyle="1" w:styleId="a8">
    <w:name w:val="頁首 字元"/>
    <w:basedOn w:val="a0"/>
    <w:link w:val="a7"/>
    <w:uiPriority w:val="99"/>
    <w:rsid w:val="00CC1B52"/>
  </w:style>
  <w:style w:type="paragraph" w:styleId="a9">
    <w:name w:val="footer"/>
    <w:basedOn w:val="a"/>
    <w:link w:val="aa"/>
    <w:unhideWhenUsed/>
    <w:rsid w:val="00CC1B52"/>
    <w:pPr>
      <w:tabs>
        <w:tab w:val="center" w:pos="4252"/>
        <w:tab w:val="right" w:pos="8504"/>
      </w:tabs>
      <w:snapToGrid w:val="0"/>
    </w:pPr>
  </w:style>
  <w:style w:type="character" w:customStyle="1" w:styleId="aa">
    <w:name w:val="頁尾 字元"/>
    <w:basedOn w:val="a0"/>
    <w:link w:val="a9"/>
    <w:uiPriority w:val="99"/>
    <w:rsid w:val="00CC1B52"/>
  </w:style>
  <w:style w:type="paragraph" w:styleId="ab">
    <w:name w:val="List Paragraph"/>
    <w:basedOn w:val="a"/>
    <w:uiPriority w:val="34"/>
    <w:qFormat/>
    <w:rsid w:val="00D46457"/>
    <w:pPr>
      <w:ind w:leftChars="400" w:left="840"/>
    </w:pPr>
  </w:style>
  <w:style w:type="character" w:customStyle="1" w:styleId="st1">
    <w:name w:val="st1"/>
    <w:basedOn w:val="a0"/>
    <w:rsid w:val="0054383C"/>
  </w:style>
  <w:style w:type="character" w:customStyle="1" w:styleId="20">
    <w:name w:val="標題 2 字元"/>
    <w:basedOn w:val="a0"/>
    <w:link w:val="2"/>
    <w:uiPriority w:val="9"/>
    <w:rsid w:val="00C01478"/>
    <w:rPr>
      <w:rFonts w:ascii="MS PGothic" w:eastAsia="MS PGothic" w:hAnsi="MS PGothic" w:cs="MS PGothic"/>
      <w:b/>
      <w:bCs/>
      <w:color w:val="000000"/>
      <w:kern w:val="0"/>
      <w:sz w:val="36"/>
      <w:szCs w:val="36"/>
    </w:rPr>
  </w:style>
  <w:style w:type="character" w:styleId="HTML">
    <w:name w:val="HTML Code"/>
    <w:basedOn w:val="a0"/>
    <w:uiPriority w:val="99"/>
    <w:unhideWhenUsed/>
    <w:rsid w:val="00C01478"/>
    <w:rPr>
      <w:rFonts w:ascii="MS Gothic" w:eastAsia="MS Gothic" w:hAnsi="MS Gothic" w:cs="MS Gothic"/>
      <w:sz w:val="24"/>
      <w:szCs w:val="24"/>
    </w:rPr>
  </w:style>
  <w:style w:type="paragraph" w:customStyle="1" w:styleId="211">
    <w:name w:val="スタイル スタイル2 + 右 :  1 字1"/>
    <w:basedOn w:val="a"/>
    <w:rsid w:val="00E75D48"/>
    <w:pPr>
      <w:keepNext/>
      <w:ind w:leftChars="100" w:left="210" w:rightChars="100" w:right="210"/>
      <w:outlineLvl w:val="1"/>
    </w:pPr>
    <w:rPr>
      <w:rFonts w:ascii="Arial" w:eastAsia="HGMaruGothicMPRO" w:hAnsi="Arial" w:cs="MS Mincho"/>
      <w:sz w:val="28"/>
      <w:szCs w:val="20"/>
    </w:rPr>
  </w:style>
  <w:style w:type="paragraph" w:customStyle="1" w:styleId="11">
    <w:name w:val="スタイル1"/>
    <w:basedOn w:val="1"/>
    <w:rsid w:val="00DA038F"/>
    <w:pPr>
      <w:shd w:val="clear" w:color="auto" w:fill="E0E0E0"/>
    </w:pPr>
    <w:rPr>
      <w:rFonts w:ascii="Arial" w:eastAsia="HGMaruGothicMPRO" w:hAnsi="Arial" w:cs="Times New Roman"/>
      <w:b/>
      <w:sz w:val="32"/>
    </w:rPr>
  </w:style>
  <w:style w:type="character" w:customStyle="1" w:styleId="aqu">
    <w:name w:val="aqu"/>
    <w:basedOn w:val="a0"/>
    <w:rsid w:val="00DA038F"/>
  </w:style>
  <w:style w:type="character" w:customStyle="1" w:styleId="10">
    <w:name w:val="標題 1 字元"/>
    <w:basedOn w:val="a0"/>
    <w:link w:val="1"/>
    <w:uiPriority w:val="9"/>
    <w:rsid w:val="00DA038F"/>
    <w:rPr>
      <w:rFonts w:asciiTheme="majorHAnsi" w:eastAsiaTheme="majorEastAsia" w:hAnsiTheme="majorHAnsi" w:cstheme="majorBidi"/>
      <w:sz w:val="24"/>
      <w:szCs w:val="24"/>
    </w:rPr>
  </w:style>
  <w:style w:type="paragraph" w:styleId="Web">
    <w:name w:val="Normal (Web)"/>
    <w:basedOn w:val="a"/>
    <w:uiPriority w:val="99"/>
    <w:unhideWhenUsed/>
    <w:rsid w:val="009439BC"/>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2672">
      <w:bodyDiv w:val="1"/>
      <w:marLeft w:val="0"/>
      <w:marRight w:val="0"/>
      <w:marTop w:val="0"/>
      <w:marBottom w:val="0"/>
      <w:divBdr>
        <w:top w:val="none" w:sz="0" w:space="0" w:color="auto"/>
        <w:left w:val="none" w:sz="0" w:space="0" w:color="auto"/>
        <w:bottom w:val="none" w:sz="0" w:space="0" w:color="auto"/>
        <w:right w:val="none" w:sz="0" w:space="0" w:color="auto"/>
      </w:divBdr>
    </w:div>
    <w:div w:id="139200020">
      <w:bodyDiv w:val="1"/>
      <w:marLeft w:val="0"/>
      <w:marRight w:val="0"/>
      <w:marTop w:val="0"/>
      <w:marBottom w:val="0"/>
      <w:divBdr>
        <w:top w:val="none" w:sz="0" w:space="0" w:color="auto"/>
        <w:left w:val="none" w:sz="0" w:space="0" w:color="auto"/>
        <w:bottom w:val="none" w:sz="0" w:space="0" w:color="auto"/>
        <w:right w:val="none" w:sz="0" w:space="0" w:color="auto"/>
      </w:divBdr>
    </w:div>
    <w:div w:id="161552249">
      <w:bodyDiv w:val="1"/>
      <w:marLeft w:val="5"/>
      <w:marRight w:val="3"/>
      <w:marTop w:val="0"/>
      <w:marBottom w:val="0"/>
      <w:divBdr>
        <w:top w:val="none" w:sz="0" w:space="0" w:color="auto"/>
        <w:left w:val="none" w:sz="0" w:space="0" w:color="auto"/>
        <w:bottom w:val="none" w:sz="0" w:space="0" w:color="auto"/>
        <w:right w:val="none" w:sz="0" w:space="0" w:color="auto"/>
      </w:divBdr>
      <w:divsChild>
        <w:div w:id="1748503089">
          <w:marLeft w:val="0"/>
          <w:marRight w:val="0"/>
          <w:marTop w:val="240"/>
          <w:marBottom w:val="0"/>
          <w:divBdr>
            <w:top w:val="none" w:sz="0" w:space="0" w:color="auto"/>
            <w:left w:val="none" w:sz="0" w:space="0" w:color="auto"/>
            <w:bottom w:val="none" w:sz="0" w:space="0" w:color="auto"/>
            <w:right w:val="none" w:sz="0" w:space="0" w:color="auto"/>
          </w:divBdr>
        </w:div>
      </w:divsChild>
    </w:div>
    <w:div w:id="216481491">
      <w:bodyDiv w:val="1"/>
      <w:marLeft w:val="0"/>
      <w:marRight w:val="0"/>
      <w:marTop w:val="0"/>
      <w:marBottom w:val="0"/>
      <w:divBdr>
        <w:top w:val="none" w:sz="0" w:space="0" w:color="auto"/>
        <w:left w:val="none" w:sz="0" w:space="0" w:color="auto"/>
        <w:bottom w:val="none" w:sz="0" w:space="0" w:color="auto"/>
        <w:right w:val="none" w:sz="0" w:space="0" w:color="auto"/>
      </w:divBdr>
    </w:div>
    <w:div w:id="528370290">
      <w:bodyDiv w:val="1"/>
      <w:marLeft w:val="0"/>
      <w:marRight w:val="0"/>
      <w:marTop w:val="0"/>
      <w:marBottom w:val="0"/>
      <w:divBdr>
        <w:top w:val="none" w:sz="0" w:space="0" w:color="auto"/>
        <w:left w:val="none" w:sz="0" w:space="0" w:color="auto"/>
        <w:bottom w:val="none" w:sz="0" w:space="0" w:color="auto"/>
        <w:right w:val="none" w:sz="0" w:space="0" w:color="auto"/>
      </w:divBdr>
    </w:div>
    <w:div w:id="728116973">
      <w:bodyDiv w:val="1"/>
      <w:marLeft w:val="0"/>
      <w:marRight w:val="0"/>
      <w:marTop w:val="0"/>
      <w:marBottom w:val="0"/>
      <w:divBdr>
        <w:top w:val="none" w:sz="0" w:space="0" w:color="auto"/>
        <w:left w:val="none" w:sz="0" w:space="0" w:color="auto"/>
        <w:bottom w:val="none" w:sz="0" w:space="0" w:color="auto"/>
        <w:right w:val="none" w:sz="0" w:space="0" w:color="auto"/>
      </w:divBdr>
    </w:div>
    <w:div w:id="747656698">
      <w:bodyDiv w:val="1"/>
      <w:marLeft w:val="0"/>
      <w:marRight w:val="0"/>
      <w:marTop w:val="0"/>
      <w:marBottom w:val="0"/>
      <w:divBdr>
        <w:top w:val="none" w:sz="0" w:space="0" w:color="auto"/>
        <w:left w:val="none" w:sz="0" w:space="0" w:color="auto"/>
        <w:bottom w:val="none" w:sz="0" w:space="0" w:color="auto"/>
        <w:right w:val="none" w:sz="0" w:space="0" w:color="auto"/>
      </w:divBdr>
      <w:divsChild>
        <w:div w:id="2101637196">
          <w:marLeft w:val="0"/>
          <w:marRight w:val="0"/>
          <w:marTop w:val="0"/>
          <w:marBottom w:val="0"/>
          <w:divBdr>
            <w:top w:val="none" w:sz="0" w:space="0" w:color="auto"/>
            <w:left w:val="none" w:sz="0" w:space="0" w:color="auto"/>
            <w:bottom w:val="none" w:sz="0" w:space="0" w:color="auto"/>
            <w:right w:val="none" w:sz="0" w:space="0" w:color="auto"/>
          </w:divBdr>
          <w:divsChild>
            <w:div w:id="907571418">
              <w:marLeft w:val="0"/>
              <w:marRight w:val="0"/>
              <w:marTop w:val="0"/>
              <w:marBottom w:val="0"/>
              <w:divBdr>
                <w:top w:val="none" w:sz="0" w:space="0" w:color="auto"/>
                <w:left w:val="none" w:sz="0" w:space="0" w:color="auto"/>
                <w:bottom w:val="none" w:sz="0" w:space="0" w:color="auto"/>
                <w:right w:val="none" w:sz="0" w:space="0" w:color="auto"/>
              </w:divBdr>
              <w:divsChild>
                <w:div w:id="61417583">
                  <w:marLeft w:val="0"/>
                  <w:marRight w:val="0"/>
                  <w:marTop w:val="0"/>
                  <w:marBottom w:val="0"/>
                  <w:divBdr>
                    <w:top w:val="none" w:sz="0" w:space="0" w:color="auto"/>
                    <w:left w:val="none" w:sz="0" w:space="0" w:color="auto"/>
                    <w:bottom w:val="none" w:sz="0" w:space="0" w:color="auto"/>
                    <w:right w:val="none" w:sz="0" w:space="0" w:color="auto"/>
                  </w:divBdr>
                  <w:divsChild>
                    <w:div w:id="1252159779">
                      <w:marLeft w:val="0"/>
                      <w:marRight w:val="0"/>
                      <w:marTop w:val="0"/>
                      <w:marBottom w:val="0"/>
                      <w:divBdr>
                        <w:top w:val="none" w:sz="0" w:space="0" w:color="auto"/>
                        <w:left w:val="none" w:sz="0" w:space="0" w:color="auto"/>
                        <w:bottom w:val="none" w:sz="0" w:space="0" w:color="auto"/>
                        <w:right w:val="none" w:sz="0" w:space="0" w:color="auto"/>
                      </w:divBdr>
                      <w:divsChild>
                        <w:div w:id="115106511">
                          <w:marLeft w:val="0"/>
                          <w:marRight w:val="0"/>
                          <w:marTop w:val="0"/>
                          <w:marBottom w:val="90"/>
                          <w:divBdr>
                            <w:top w:val="none" w:sz="0" w:space="0" w:color="auto"/>
                            <w:left w:val="none" w:sz="0" w:space="0" w:color="auto"/>
                            <w:bottom w:val="none" w:sz="0" w:space="0" w:color="auto"/>
                            <w:right w:val="none" w:sz="0" w:space="0" w:color="auto"/>
                          </w:divBdr>
                          <w:divsChild>
                            <w:div w:id="780342203">
                              <w:marLeft w:val="0"/>
                              <w:marRight w:val="0"/>
                              <w:marTop w:val="0"/>
                              <w:marBottom w:val="0"/>
                              <w:divBdr>
                                <w:top w:val="none" w:sz="0" w:space="0" w:color="auto"/>
                                <w:left w:val="none" w:sz="0" w:space="0" w:color="auto"/>
                                <w:bottom w:val="none" w:sz="0" w:space="0" w:color="auto"/>
                                <w:right w:val="none" w:sz="0" w:space="0" w:color="auto"/>
                              </w:divBdr>
                              <w:divsChild>
                                <w:div w:id="499124263">
                                  <w:marLeft w:val="0"/>
                                  <w:marRight w:val="0"/>
                                  <w:marTop w:val="0"/>
                                  <w:marBottom w:val="0"/>
                                  <w:divBdr>
                                    <w:top w:val="none" w:sz="0" w:space="0" w:color="auto"/>
                                    <w:left w:val="none" w:sz="0" w:space="0" w:color="auto"/>
                                    <w:bottom w:val="none" w:sz="0" w:space="0" w:color="auto"/>
                                    <w:right w:val="none" w:sz="0" w:space="0" w:color="auto"/>
                                  </w:divBdr>
                                  <w:divsChild>
                                    <w:div w:id="1425422070">
                                      <w:marLeft w:val="0"/>
                                      <w:marRight w:val="0"/>
                                      <w:marTop w:val="0"/>
                                      <w:marBottom w:val="0"/>
                                      <w:divBdr>
                                        <w:top w:val="none" w:sz="0" w:space="0" w:color="auto"/>
                                        <w:left w:val="none" w:sz="0" w:space="0" w:color="auto"/>
                                        <w:bottom w:val="none" w:sz="0" w:space="0" w:color="auto"/>
                                        <w:right w:val="none" w:sz="0" w:space="0" w:color="auto"/>
                                      </w:divBdr>
                                    </w:div>
                                  </w:divsChild>
                                </w:div>
                                <w:div w:id="878517155">
                                  <w:marLeft w:val="0"/>
                                  <w:marRight w:val="0"/>
                                  <w:marTop w:val="0"/>
                                  <w:marBottom w:val="0"/>
                                  <w:divBdr>
                                    <w:top w:val="none" w:sz="0" w:space="0" w:color="auto"/>
                                    <w:left w:val="none" w:sz="0" w:space="0" w:color="auto"/>
                                    <w:bottom w:val="none" w:sz="0" w:space="0" w:color="auto"/>
                                    <w:right w:val="none" w:sz="0" w:space="0" w:color="auto"/>
                                  </w:divBdr>
                                  <w:divsChild>
                                    <w:div w:id="76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896248">
      <w:bodyDiv w:val="1"/>
      <w:marLeft w:val="0"/>
      <w:marRight w:val="0"/>
      <w:marTop w:val="0"/>
      <w:marBottom w:val="0"/>
      <w:divBdr>
        <w:top w:val="none" w:sz="0" w:space="0" w:color="auto"/>
        <w:left w:val="none" w:sz="0" w:space="0" w:color="auto"/>
        <w:bottom w:val="none" w:sz="0" w:space="0" w:color="auto"/>
        <w:right w:val="none" w:sz="0" w:space="0" w:color="auto"/>
      </w:divBdr>
    </w:div>
    <w:div w:id="878904964">
      <w:bodyDiv w:val="1"/>
      <w:marLeft w:val="0"/>
      <w:marRight w:val="0"/>
      <w:marTop w:val="0"/>
      <w:marBottom w:val="0"/>
      <w:divBdr>
        <w:top w:val="none" w:sz="0" w:space="0" w:color="auto"/>
        <w:left w:val="none" w:sz="0" w:space="0" w:color="auto"/>
        <w:bottom w:val="none" w:sz="0" w:space="0" w:color="auto"/>
        <w:right w:val="none" w:sz="0" w:space="0" w:color="auto"/>
      </w:divBdr>
    </w:div>
    <w:div w:id="1083917186">
      <w:bodyDiv w:val="1"/>
      <w:marLeft w:val="0"/>
      <w:marRight w:val="0"/>
      <w:marTop w:val="0"/>
      <w:marBottom w:val="0"/>
      <w:divBdr>
        <w:top w:val="none" w:sz="0" w:space="0" w:color="auto"/>
        <w:left w:val="none" w:sz="0" w:space="0" w:color="auto"/>
        <w:bottom w:val="none" w:sz="0" w:space="0" w:color="auto"/>
        <w:right w:val="none" w:sz="0" w:space="0" w:color="auto"/>
      </w:divBdr>
      <w:divsChild>
        <w:div w:id="181549348">
          <w:marLeft w:val="0"/>
          <w:marRight w:val="0"/>
          <w:marTop w:val="0"/>
          <w:marBottom w:val="0"/>
          <w:divBdr>
            <w:top w:val="none" w:sz="0" w:space="0" w:color="auto"/>
            <w:left w:val="none" w:sz="0" w:space="0" w:color="auto"/>
            <w:bottom w:val="none" w:sz="0" w:space="0" w:color="auto"/>
            <w:right w:val="none" w:sz="0" w:space="0" w:color="auto"/>
          </w:divBdr>
          <w:divsChild>
            <w:div w:id="1479615424">
              <w:marLeft w:val="0"/>
              <w:marRight w:val="0"/>
              <w:marTop w:val="0"/>
              <w:marBottom w:val="0"/>
              <w:divBdr>
                <w:top w:val="none" w:sz="0" w:space="0" w:color="auto"/>
                <w:left w:val="none" w:sz="0" w:space="0" w:color="auto"/>
                <w:bottom w:val="none" w:sz="0" w:space="0" w:color="auto"/>
                <w:right w:val="none" w:sz="0" w:space="0" w:color="auto"/>
              </w:divBdr>
              <w:divsChild>
                <w:div w:id="1391878326">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4085">
      <w:bodyDiv w:val="1"/>
      <w:marLeft w:val="0"/>
      <w:marRight w:val="0"/>
      <w:marTop w:val="0"/>
      <w:marBottom w:val="0"/>
      <w:divBdr>
        <w:top w:val="none" w:sz="0" w:space="0" w:color="auto"/>
        <w:left w:val="none" w:sz="0" w:space="0" w:color="auto"/>
        <w:bottom w:val="none" w:sz="0" w:space="0" w:color="auto"/>
        <w:right w:val="none" w:sz="0" w:space="0" w:color="auto"/>
      </w:divBdr>
    </w:div>
    <w:div w:id="1411121673">
      <w:bodyDiv w:val="1"/>
      <w:marLeft w:val="0"/>
      <w:marRight w:val="0"/>
      <w:marTop w:val="0"/>
      <w:marBottom w:val="0"/>
      <w:divBdr>
        <w:top w:val="none" w:sz="0" w:space="0" w:color="auto"/>
        <w:left w:val="none" w:sz="0" w:space="0" w:color="auto"/>
        <w:bottom w:val="none" w:sz="0" w:space="0" w:color="auto"/>
        <w:right w:val="none" w:sz="0" w:space="0" w:color="auto"/>
      </w:divBdr>
    </w:div>
    <w:div w:id="1568682161">
      <w:bodyDiv w:val="1"/>
      <w:marLeft w:val="0"/>
      <w:marRight w:val="0"/>
      <w:marTop w:val="0"/>
      <w:marBottom w:val="0"/>
      <w:divBdr>
        <w:top w:val="none" w:sz="0" w:space="0" w:color="auto"/>
        <w:left w:val="none" w:sz="0" w:space="0" w:color="auto"/>
        <w:bottom w:val="none" w:sz="0" w:space="0" w:color="auto"/>
        <w:right w:val="none" w:sz="0" w:space="0" w:color="auto"/>
      </w:divBdr>
    </w:div>
    <w:div w:id="1670404793">
      <w:bodyDiv w:val="1"/>
      <w:marLeft w:val="0"/>
      <w:marRight w:val="0"/>
      <w:marTop w:val="0"/>
      <w:marBottom w:val="0"/>
      <w:divBdr>
        <w:top w:val="none" w:sz="0" w:space="0" w:color="auto"/>
        <w:left w:val="none" w:sz="0" w:space="0" w:color="auto"/>
        <w:bottom w:val="none" w:sz="0" w:space="0" w:color="auto"/>
        <w:right w:val="none" w:sz="0" w:space="0" w:color="auto"/>
      </w:divBdr>
      <w:divsChild>
        <w:div w:id="1718890295">
          <w:marLeft w:val="0"/>
          <w:marRight w:val="0"/>
          <w:marTop w:val="0"/>
          <w:marBottom w:val="0"/>
          <w:divBdr>
            <w:top w:val="none" w:sz="0" w:space="0" w:color="auto"/>
            <w:left w:val="none" w:sz="0" w:space="0" w:color="auto"/>
            <w:bottom w:val="none" w:sz="0" w:space="0" w:color="auto"/>
            <w:right w:val="none" w:sz="0" w:space="0" w:color="auto"/>
          </w:divBdr>
          <w:divsChild>
            <w:div w:id="237056743">
              <w:marLeft w:val="0"/>
              <w:marRight w:val="0"/>
              <w:marTop w:val="0"/>
              <w:marBottom w:val="0"/>
              <w:divBdr>
                <w:top w:val="none" w:sz="0" w:space="0" w:color="auto"/>
                <w:left w:val="none" w:sz="0" w:space="0" w:color="auto"/>
                <w:bottom w:val="none" w:sz="0" w:space="0" w:color="auto"/>
                <w:right w:val="none" w:sz="0" w:space="0" w:color="auto"/>
              </w:divBdr>
              <w:divsChild>
                <w:div w:id="178993058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7082">
      <w:bodyDiv w:val="1"/>
      <w:marLeft w:val="0"/>
      <w:marRight w:val="0"/>
      <w:marTop w:val="0"/>
      <w:marBottom w:val="0"/>
      <w:divBdr>
        <w:top w:val="none" w:sz="0" w:space="0" w:color="auto"/>
        <w:left w:val="none" w:sz="0" w:space="0" w:color="auto"/>
        <w:bottom w:val="none" w:sz="0" w:space="0" w:color="auto"/>
        <w:right w:val="none" w:sz="0" w:space="0" w:color="auto"/>
      </w:divBdr>
    </w:div>
    <w:div w:id="1710765425">
      <w:bodyDiv w:val="1"/>
      <w:marLeft w:val="0"/>
      <w:marRight w:val="0"/>
      <w:marTop w:val="0"/>
      <w:marBottom w:val="0"/>
      <w:divBdr>
        <w:top w:val="none" w:sz="0" w:space="0" w:color="auto"/>
        <w:left w:val="none" w:sz="0" w:space="0" w:color="auto"/>
        <w:bottom w:val="none" w:sz="0" w:space="0" w:color="auto"/>
        <w:right w:val="none" w:sz="0" w:space="0" w:color="auto"/>
      </w:divBdr>
    </w:div>
    <w:div w:id="1738551268">
      <w:bodyDiv w:val="1"/>
      <w:marLeft w:val="0"/>
      <w:marRight w:val="0"/>
      <w:marTop w:val="0"/>
      <w:marBottom w:val="0"/>
      <w:divBdr>
        <w:top w:val="none" w:sz="0" w:space="0" w:color="auto"/>
        <w:left w:val="none" w:sz="0" w:space="0" w:color="auto"/>
        <w:bottom w:val="none" w:sz="0" w:space="0" w:color="auto"/>
        <w:right w:val="none" w:sz="0" w:space="0" w:color="auto"/>
      </w:divBdr>
      <w:divsChild>
        <w:div w:id="1570649842">
          <w:marLeft w:val="0"/>
          <w:marRight w:val="0"/>
          <w:marTop w:val="0"/>
          <w:marBottom w:val="0"/>
          <w:divBdr>
            <w:top w:val="none" w:sz="0" w:space="0" w:color="auto"/>
            <w:left w:val="none" w:sz="0" w:space="0" w:color="auto"/>
            <w:bottom w:val="none" w:sz="0" w:space="0" w:color="auto"/>
            <w:right w:val="none" w:sz="0" w:space="0" w:color="auto"/>
          </w:divBdr>
          <w:divsChild>
            <w:div w:id="1668248340">
              <w:marLeft w:val="0"/>
              <w:marRight w:val="0"/>
              <w:marTop w:val="0"/>
              <w:marBottom w:val="0"/>
              <w:divBdr>
                <w:top w:val="none" w:sz="0" w:space="0" w:color="auto"/>
                <w:left w:val="none" w:sz="0" w:space="0" w:color="auto"/>
                <w:bottom w:val="none" w:sz="0" w:space="0" w:color="auto"/>
                <w:right w:val="none" w:sz="0" w:space="0" w:color="auto"/>
              </w:divBdr>
              <w:divsChild>
                <w:div w:id="15599687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17975">
      <w:bodyDiv w:val="1"/>
      <w:marLeft w:val="0"/>
      <w:marRight w:val="0"/>
      <w:marTop w:val="0"/>
      <w:marBottom w:val="0"/>
      <w:divBdr>
        <w:top w:val="none" w:sz="0" w:space="0" w:color="auto"/>
        <w:left w:val="none" w:sz="0" w:space="0" w:color="auto"/>
        <w:bottom w:val="none" w:sz="0" w:space="0" w:color="auto"/>
        <w:right w:val="none" w:sz="0" w:space="0" w:color="auto"/>
      </w:divBdr>
      <w:divsChild>
        <w:div w:id="1390156821">
          <w:marLeft w:val="0"/>
          <w:marRight w:val="0"/>
          <w:marTop w:val="0"/>
          <w:marBottom w:val="0"/>
          <w:divBdr>
            <w:top w:val="none" w:sz="0" w:space="0" w:color="auto"/>
            <w:left w:val="none" w:sz="0" w:space="0" w:color="auto"/>
            <w:bottom w:val="none" w:sz="0" w:space="0" w:color="auto"/>
            <w:right w:val="none" w:sz="0" w:space="0" w:color="auto"/>
          </w:divBdr>
          <w:divsChild>
            <w:div w:id="1952974213">
              <w:marLeft w:val="0"/>
              <w:marRight w:val="0"/>
              <w:marTop w:val="0"/>
              <w:marBottom w:val="0"/>
              <w:divBdr>
                <w:top w:val="none" w:sz="0" w:space="0" w:color="auto"/>
                <w:left w:val="none" w:sz="0" w:space="0" w:color="auto"/>
                <w:bottom w:val="none" w:sz="0" w:space="0" w:color="auto"/>
                <w:right w:val="none" w:sz="0" w:space="0" w:color="auto"/>
              </w:divBdr>
              <w:divsChild>
                <w:div w:id="19623793">
                  <w:marLeft w:val="0"/>
                  <w:marRight w:val="0"/>
                  <w:marTop w:val="0"/>
                  <w:marBottom w:val="15"/>
                  <w:divBdr>
                    <w:top w:val="none" w:sz="0" w:space="0" w:color="auto"/>
                    <w:left w:val="none" w:sz="0" w:space="0" w:color="auto"/>
                    <w:bottom w:val="none" w:sz="0" w:space="0" w:color="auto"/>
                    <w:right w:val="none" w:sz="0" w:space="0" w:color="auto"/>
                  </w:divBdr>
                  <w:divsChild>
                    <w:div w:id="926378909">
                      <w:marLeft w:val="0"/>
                      <w:marRight w:val="0"/>
                      <w:marTop w:val="0"/>
                      <w:marBottom w:val="0"/>
                      <w:divBdr>
                        <w:top w:val="none" w:sz="0" w:space="0" w:color="auto"/>
                        <w:left w:val="none" w:sz="0" w:space="0" w:color="auto"/>
                        <w:bottom w:val="none" w:sz="0" w:space="0" w:color="auto"/>
                        <w:right w:val="single" w:sz="6" w:space="0" w:color="E8E8E8"/>
                      </w:divBdr>
                      <w:divsChild>
                        <w:div w:id="1566529223">
                          <w:marLeft w:val="0"/>
                          <w:marRight w:val="0"/>
                          <w:marTop w:val="0"/>
                          <w:marBottom w:val="0"/>
                          <w:divBdr>
                            <w:top w:val="none" w:sz="0" w:space="0" w:color="auto"/>
                            <w:left w:val="none" w:sz="0" w:space="0" w:color="auto"/>
                            <w:bottom w:val="none" w:sz="0" w:space="0" w:color="auto"/>
                            <w:right w:val="none" w:sz="0" w:space="0" w:color="auto"/>
                          </w:divBdr>
                          <w:divsChild>
                            <w:div w:id="2026706114">
                              <w:marLeft w:val="0"/>
                              <w:marRight w:val="0"/>
                              <w:marTop w:val="0"/>
                              <w:marBottom w:val="0"/>
                              <w:divBdr>
                                <w:top w:val="none" w:sz="0" w:space="0" w:color="auto"/>
                                <w:left w:val="none" w:sz="0" w:space="0" w:color="auto"/>
                                <w:bottom w:val="none" w:sz="0" w:space="0" w:color="auto"/>
                                <w:right w:val="none" w:sz="0" w:space="0" w:color="auto"/>
                              </w:divBdr>
                              <w:divsChild>
                                <w:div w:id="618799042">
                                  <w:marLeft w:val="375"/>
                                  <w:marRight w:val="375"/>
                                  <w:marTop w:val="225"/>
                                  <w:marBottom w:val="375"/>
                                  <w:divBdr>
                                    <w:top w:val="none" w:sz="0" w:space="0" w:color="auto"/>
                                    <w:left w:val="none" w:sz="0" w:space="0" w:color="auto"/>
                                    <w:bottom w:val="none" w:sz="0" w:space="0" w:color="auto"/>
                                    <w:right w:val="none" w:sz="0" w:space="0" w:color="auto"/>
                                  </w:divBdr>
                                  <w:divsChild>
                                    <w:div w:id="500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164126">
      <w:bodyDiv w:val="1"/>
      <w:marLeft w:val="0"/>
      <w:marRight w:val="0"/>
      <w:marTop w:val="0"/>
      <w:marBottom w:val="0"/>
      <w:divBdr>
        <w:top w:val="none" w:sz="0" w:space="0" w:color="auto"/>
        <w:left w:val="none" w:sz="0" w:space="0" w:color="auto"/>
        <w:bottom w:val="none" w:sz="0" w:space="0" w:color="auto"/>
        <w:right w:val="none" w:sz="0" w:space="0" w:color="auto"/>
      </w:divBdr>
    </w:div>
    <w:div w:id="2012178566">
      <w:bodyDiv w:val="1"/>
      <w:marLeft w:val="0"/>
      <w:marRight w:val="0"/>
      <w:marTop w:val="0"/>
      <w:marBottom w:val="0"/>
      <w:divBdr>
        <w:top w:val="none" w:sz="0" w:space="0" w:color="auto"/>
        <w:left w:val="none" w:sz="0" w:space="0" w:color="auto"/>
        <w:bottom w:val="none" w:sz="0" w:space="0" w:color="auto"/>
        <w:right w:val="none" w:sz="0" w:space="0" w:color="auto"/>
      </w:divBdr>
    </w:div>
    <w:div w:id="2033341285">
      <w:bodyDiv w:val="1"/>
      <w:marLeft w:val="0"/>
      <w:marRight w:val="0"/>
      <w:marTop w:val="0"/>
      <w:marBottom w:val="0"/>
      <w:divBdr>
        <w:top w:val="none" w:sz="0" w:space="0" w:color="auto"/>
        <w:left w:val="none" w:sz="0" w:space="0" w:color="auto"/>
        <w:bottom w:val="none" w:sz="0" w:space="0" w:color="auto"/>
        <w:right w:val="none" w:sz="0" w:space="0" w:color="auto"/>
      </w:divBdr>
    </w:div>
    <w:div w:id="212241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260C3278-53F2-4DF5-BB88-D3C2859FF841}">
  <ds:schemaRefs>
    <ds:schemaRef ds:uri="http://schemas.openxmlformats.org/officeDocument/2006/bibliography"/>
  </ds:schemaRefs>
</ds:datastoreItem>
</file>

<file path=customXml/itemProps2.xml><?xml version="1.0" encoding="utf-8"?>
<ds:datastoreItem xmlns:ds="http://schemas.openxmlformats.org/officeDocument/2006/customXml" ds:itemID="{BDAE7FE9-50C0-42AF-B543-70A14D8195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99a37-be85-4b53-b311-864469a6ba27"/>
    <ds:schemaRef ds:uri="2662910d-ef49-44d0-8cb6-cb552c7a1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B3DB2B-4933-4E19-85D9-8A291B7B7663}">
  <ds:schemaRefs>
    <ds:schemaRef ds:uri="http://schemas.microsoft.com/sharepoint/v3/contenttype/forms"/>
  </ds:schemaRefs>
</ds:datastoreItem>
</file>

<file path=customXml/itemProps4.xml><?xml version="1.0" encoding="utf-8"?>
<ds:datastoreItem xmlns:ds="http://schemas.openxmlformats.org/officeDocument/2006/customXml" ds:itemID="{D6B2DAEC-07CF-491E-9177-2A1275480F1C}">
  <ds:schemaRefs>
    <ds:schemaRef ds:uri="http://schemas.microsoft.com/office/2006/metadata/properties"/>
    <ds:schemaRef ds:uri="http://schemas.microsoft.com/office/infopath/2007/PartnerControls"/>
    <ds:schemaRef ds:uri="4c899a37-be85-4b53-b311-864469a6ba27"/>
    <ds:schemaRef ds:uri="2662910d-ef49-44d0-8cb6-cb552c7a1b68"/>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697</Words>
  <Characters>3976</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setting;mfujihara@ecc.ac.jp</dc:creator>
  <cp:lastModifiedBy>文 家俊</cp:lastModifiedBy>
  <cp:revision>6</cp:revision>
  <cp:lastPrinted>2020-09-30T07:13:00Z</cp:lastPrinted>
  <dcterms:created xsi:type="dcterms:W3CDTF">2023-01-15T09:10:00Z</dcterms:created>
  <dcterms:modified xsi:type="dcterms:W3CDTF">2023-01-17T06:06:00Z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y fmtid="{D5CDD505-2E9C-101B-9397-08002B2CF9AE}" pid="3" name="MediaServiceImageTags">
    <vt:lpwstr/>
  </property>
</Properties>
</file>