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3D" w:rsidRDefault="0034064A">
      <w:pPr>
        <w:rPr>
          <w:rFonts w:hint="eastAsia"/>
        </w:rPr>
      </w:pPr>
      <w:r>
        <w:rPr>
          <w:rFonts w:hint="eastAsia"/>
        </w:rPr>
        <w:t>クラス：</w:t>
      </w:r>
      <w:r>
        <w:tab/>
      </w:r>
      <w:r>
        <w:tab/>
      </w:r>
      <w:r>
        <w:rPr>
          <w:rFonts w:hint="eastAsia"/>
        </w:rPr>
        <w:t>名前：</w:t>
      </w:r>
    </w:p>
    <w:p w:rsidR="0034064A" w:rsidRDefault="00D9703D">
      <w:r>
        <w:rPr>
          <w:rFonts w:hint="eastAsia"/>
        </w:rPr>
        <w:t>■7つの習慣⑥シナジーを創り出す</w:t>
      </w:r>
    </w:p>
    <w:p w:rsidR="00D9703D" w:rsidRDefault="00D9703D">
      <w:pPr>
        <w:rPr>
          <w:rFonts w:hint="eastAsia"/>
        </w:rPr>
      </w:pPr>
    </w:p>
    <w:p w:rsidR="0034064A" w:rsidRDefault="0034064A">
      <w:r>
        <w:rPr>
          <w:rFonts w:hint="eastAsia"/>
        </w:rPr>
        <w:t>今回の内容は「</w:t>
      </w:r>
      <w:r w:rsidR="00A35AE1">
        <w:rPr>
          <w:rFonts w:hint="eastAsia"/>
          <w:b/>
        </w:rPr>
        <w:t>これまでの習慣を活かし、1+1=2以上の成果を生み出そう</w:t>
      </w:r>
      <w:r>
        <w:rPr>
          <w:rFonts w:hint="eastAsia"/>
          <w:b/>
        </w:rPr>
        <w:t>」</w:t>
      </w:r>
      <w:r w:rsidRPr="0034064A">
        <w:rPr>
          <w:rFonts w:hint="eastAsia"/>
        </w:rPr>
        <w:t>というものです。</w:t>
      </w:r>
    </w:p>
    <w:p w:rsidR="0034064A" w:rsidRPr="00A35AE1" w:rsidRDefault="0034064A"/>
    <w:p w:rsidR="0034064A" w:rsidRDefault="00A35AE1">
      <w:r>
        <w:rPr>
          <w:rFonts w:hint="eastAsia"/>
        </w:rPr>
        <w:t>実質、総編集に近いです。</w:t>
      </w:r>
    </w:p>
    <w:p w:rsidR="00A35AE1" w:rsidRDefault="00A35AE1">
      <w:r>
        <w:rPr>
          <w:rFonts w:hint="eastAsia"/>
        </w:rPr>
        <w:t>第1の習慣「</w:t>
      </w:r>
      <w:r w:rsidRPr="00A35AE1">
        <w:rPr>
          <w:rFonts w:hint="eastAsia"/>
        </w:rPr>
        <w:t>主体的</w:t>
      </w:r>
      <w:r>
        <w:rPr>
          <w:rFonts w:hint="eastAsia"/>
        </w:rPr>
        <w:t>である」で変えれるのは自分という人格者としての土台を作り</w:t>
      </w:r>
    </w:p>
    <w:p w:rsidR="00A35AE1" w:rsidRDefault="00A35AE1">
      <w:r>
        <w:rPr>
          <w:rFonts w:hint="eastAsia"/>
        </w:rPr>
        <w:t>第2の習慣「</w:t>
      </w:r>
      <w:r w:rsidRPr="00A35AE1">
        <w:rPr>
          <w:rFonts w:hint="eastAsia"/>
        </w:rPr>
        <w:t>終わりを思い描くことから始める</w:t>
      </w:r>
      <w:r>
        <w:rPr>
          <w:rFonts w:hint="eastAsia"/>
        </w:rPr>
        <w:t>」で目的を振り返る為の土台を作り</w:t>
      </w:r>
    </w:p>
    <w:p w:rsidR="00A35AE1" w:rsidRDefault="00A35AE1">
      <w:r>
        <w:rPr>
          <w:rFonts w:hint="eastAsia"/>
        </w:rPr>
        <w:t>第3の習慣「</w:t>
      </w:r>
      <w:r w:rsidRPr="00A35AE1">
        <w:rPr>
          <w:rFonts w:hint="eastAsia"/>
        </w:rPr>
        <w:t>最優先事項を優先する</w:t>
      </w:r>
      <w:r>
        <w:rPr>
          <w:rFonts w:hint="eastAsia"/>
        </w:rPr>
        <w:t>」で自分にとって本当は何が大事なのかを振り返る為の土台を作り</w:t>
      </w:r>
    </w:p>
    <w:p w:rsidR="00A35AE1" w:rsidRDefault="00A35AE1">
      <w:r>
        <w:rPr>
          <w:rFonts w:hint="eastAsia"/>
        </w:rPr>
        <w:t>第4の習慣「</w:t>
      </w:r>
      <w:r w:rsidRPr="00A35AE1">
        <w:t>Win-Winを考える</w:t>
      </w:r>
      <w:r>
        <w:rPr>
          <w:rFonts w:hint="eastAsia"/>
        </w:rPr>
        <w:t>」で自己中心的ではなく、相手を想う土台を作り</w:t>
      </w:r>
    </w:p>
    <w:p w:rsidR="00A35AE1" w:rsidRPr="00A35AE1" w:rsidRDefault="00A35AE1">
      <w:pPr>
        <w:rPr>
          <w:rFonts w:hint="eastAsia"/>
        </w:rPr>
      </w:pPr>
      <w:r>
        <w:rPr>
          <w:rFonts w:hint="eastAsia"/>
        </w:rPr>
        <w:t>第5の習慣「</w:t>
      </w:r>
      <w:r w:rsidRPr="00A35AE1">
        <w:rPr>
          <w:rFonts w:hint="eastAsia"/>
        </w:rPr>
        <w:t>まず理解に徹し、そして理解される</w:t>
      </w:r>
      <w:r>
        <w:rPr>
          <w:rFonts w:hint="eastAsia"/>
        </w:rPr>
        <w:t>」相手の視点に立つ人格者としての土台を作り</w:t>
      </w:r>
    </w:p>
    <w:p w:rsidR="00A35AE1" w:rsidRDefault="00A35AE1"/>
    <w:p w:rsidR="00A35AE1" w:rsidRDefault="00A35AE1">
      <w:pPr>
        <w:rPr>
          <w:rFonts w:hint="eastAsia"/>
        </w:rPr>
      </w:pPr>
      <w:r>
        <w:rPr>
          <w:rFonts w:hint="eastAsia"/>
        </w:rPr>
        <w:t>上記を活かして、「</w:t>
      </w:r>
      <w:r w:rsidRPr="00926B9E">
        <w:rPr>
          <w:rFonts w:hint="eastAsia"/>
          <w:b/>
          <w:color w:val="ED7D31" w:themeColor="accent2"/>
        </w:rPr>
        <w:t>自分1人ではなく、誰かと協力して多くの成果を生み出す</w:t>
      </w:r>
      <w:r>
        <w:rPr>
          <w:rFonts w:hint="eastAsia"/>
        </w:rPr>
        <w:t>」こと目指します。</w:t>
      </w:r>
    </w:p>
    <w:p w:rsidR="0034064A" w:rsidRDefault="00926B9E">
      <w:r>
        <w:rPr>
          <w:rFonts w:hint="eastAsia"/>
        </w:rPr>
        <w:t>■シナジーとは</w:t>
      </w:r>
    </w:p>
    <w:p w:rsidR="00926B9E" w:rsidRDefault="00926B9E">
      <w:r>
        <w:tab/>
      </w:r>
      <w:r>
        <w:rPr>
          <w:rFonts w:hint="eastAsia"/>
        </w:rPr>
        <w:t>よく例に出されるのが渡り鳥のエピソードです。</w:t>
      </w:r>
    </w:p>
    <w:p w:rsidR="00926B9E" w:rsidRDefault="00926B9E">
      <w:pPr>
        <w:rPr>
          <w:rFonts w:hint="eastAsia"/>
        </w:rPr>
      </w:pPr>
      <w:r>
        <w:tab/>
      </w:r>
      <w:r>
        <w:rPr>
          <w:rFonts w:hint="eastAsia"/>
        </w:rPr>
        <w:t>渡り鳥は先頭を行く鳥、</w:t>
      </w:r>
      <w:r>
        <w:rPr>
          <w:rFonts w:hint="eastAsia"/>
        </w:rPr>
        <w:t>体力が無くなり遅れる鳥、</w:t>
      </w:r>
      <w:r>
        <w:rPr>
          <w:rFonts w:hint="eastAsia"/>
        </w:rPr>
        <w:t>遅れている鳥をフォローする鳥</w:t>
      </w:r>
    </w:p>
    <w:p w:rsidR="00926B9E" w:rsidRDefault="00926B9E">
      <w:r>
        <w:tab/>
      </w:r>
      <w:r>
        <w:rPr>
          <w:rFonts w:hint="eastAsia"/>
        </w:rPr>
        <w:t>上記のように役割を交代で行うことにより、1匹ではたどり着けない場所へも</w:t>
      </w:r>
    </w:p>
    <w:p w:rsidR="00926B9E" w:rsidRDefault="00926B9E">
      <w:r>
        <w:tab/>
      </w:r>
      <w:r>
        <w:rPr>
          <w:rFonts w:hint="eastAsia"/>
        </w:rPr>
        <w:t>複数羽が協力することにより長距離移動を成功させています。</w:t>
      </w:r>
    </w:p>
    <w:p w:rsidR="00926B9E" w:rsidRDefault="00926B9E">
      <w:pPr>
        <w:rPr>
          <w:rFonts w:hint="eastAsia"/>
        </w:rPr>
      </w:pPr>
      <w:r>
        <w:tab/>
      </w:r>
      <w:r>
        <w:rPr>
          <w:rFonts w:hint="eastAsia"/>
        </w:rPr>
        <w:t>1+1＝２ではなく何倍も成果を生み出す。</w:t>
      </w:r>
    </w:p>
    <w:p w:rsidR="00926B9E" w:rsidRPr="00926B9E" w:rsidRDefault="00926B9E">
      <w:pPr>
        <w:rPr>
          <w:rFonts w:hint="eastAsia"/>
        </w:rPr>
      </w:pPr>
      <w:r>
        <w:tab/>
      </w:r>
      <w:r>
        <w:rPr>
          <w:rFonts w:hint="eastAsia"/>
        </w:rPr>
        <w:t>これがシナジーになります。</w:t>
      </w:r>
    </w:p>
    <w:p w:rsidR="00926B9E" w:rsidRDefault="00926B9E">
      <w:pPr>
        <w:rPr>
          <w:rFonts w:hint="eastAsia"/>
        </w:rPr>
      </w:pPr>
    </w:p>
    <w:p w:rsidR="00926B9E" w:rsidRDefault="00926B9E">
      <w:pPr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 w:rsidRPr="00926B9E">
        <w:rPr>
          <w:rFonts w:hint="eastAsia"/>
          <w:color w:val="000000" w:themeColor="text1"/>
        </w:rPr>
        <w:t>シナジーを生み出すコミュニケーション</w:t>
      </w:r>
    </w:p>
    <w:p w:rsidR="00926B9E" w:rsidRDefault="00926B9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シナジーを生み出すにはコミュニケーションが必要になります。</w:t>
      </w:r>
    </w:p>
    <w:p w:rsidR="00926B9E" w:rsidRDefault="00926B9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一方の意見が絶対で、他の意見は否定していては良い意見も出ませんよね。</w:t>
      </w:r>
    </w:p>
    <w:p w:rsidR="00926B9E" w:rsidRDefault="00926B9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同様に、誰かが意見するまで全員が黙っていては良い案は出ません。</w:t>
      </w:r>
    </w:p>
    <w:p w:rsidR="00926B9E" w:rsidRPr="00926B9E" w:rsidRDefault="00926B9E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参加者全員が全員を想いやる、相手を尊重することがとても大事になります。</w:t>
      </w:r>
    </w:p>
    <w:p w:rsidR="00926B9E" w:rsidRDefault="00926B9E">
      <w:pPr>
        <w:rPr>
          <w:color w:val="000000" w:themeColor="text1"/>
        </w:rPr>
      </w:pPr>
    </w:p>
    <w:p w:rsidR="0034064A" w:rsidRDefault="00953F61">
      <w:r w:rsidRPr="00953F61">
        <w:rPr>
          <w:rFonts w:hint="eastAsia"/>
          <w:color w:val="000000" w:themeColor="text1"/>
        </w:rPr>
        <w:t>■</w:t>
      </w:r>
      <w:r w:rsidR="00A35AE1">
        <w:rPr>
          <w:rFonts w:hint="eastAsia"/>
          <w:color w:val="FF0000"/>
        </w:rPr>
        <w:t>妥協を選ばない</w:t>
      </w:r>
    </w:p>
    <w:p w:rsidR="00926B9E" w:rsidRDefault="00926B9E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お互いに案があり、どちらかが妥協して、片方の案を採用するのではなく、</w:t>
      </w:r>
    </w:p>
    <w:p w:rsidR="00926B9E" w:rsidRDefault="00926B9E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お互いの案を活かした【第3の案】を考えることが大事です。</w:t>
      </w:r>
    </w:p>
    <w:p w:rsidR="00D32381" w:rsidRDefault="00D32381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第3の案を生み出すためにも上記のような、相手を否定したり、そもそも黙っていては</w:t>
      </w:r>
    </w:p>
    <w:p w:rsidR="00D32381" w:rsidRDefault="00D32381" w:rsidP="00D32381">
      <w:pPr>
        <w:ind w:firstLine="840"/>
        <w:rPr>
          <w:sz w:val="20"/>
        </w:rPr>
      </w:pPr>
      <w:r>
        <w:rPr>
          <w:rFonts w:hint="eastAsia"/>
          <w:sz w:val="20"/>
        </w:rPr>
        <w:t>良い第3の案が生まれることはありません。</w:t>
      </w:r>
    </w:p>
    <w:p w:rsidR="00D32381" w:rsidRDefault="00D32381" w:rsidP="00D32381">
      <w:pPr>
        <w:ind w:firstLine="840"/>
        <w:rPr>
          <w:rFonts w:hint="eastAsia"/>
          <w:sz w:val="20"/>
        </w:rPr>
      </w:pPr>
      <w:r>
        <w:rPr>
          <w:rFonts w:hint="eastAsia"/>
          <w:sz w:val="20"/>
        </w:rPr>
        <w:t>お互いがお互いを尊重し、お互いにとって良い方向となるよう考える癖をつけましょう！</w:t>
      </w:r>
    </w:p>
    <w:p w:rsidR="00953F61" w:rsidRDefault="00953F61" w:rsidP="00953F61">
      <w:pPr>
        <w:rPr>
          <w:rFonts w:hint="eastAsia"/>
        </w:rPr>
      </w:pPr>
    </w:p>
    <w:p w:rsidR="00DF614A" w:rsidRDefault="00D32381" w:rsidP="00953F61">
      <w:r>
        <w:rPr>
          <w:rFonts w:hint="eastAsia"/>
        </w:rPr>
        <w:t>■抑止力を乗り越える</w:t>
      </w:r>
    </w:p>
    <w:p w:rsidR="00D32381" w:rsidRDefault="00D32381" w:rsidP="00953F61">
      <w:r>
        <w:tab/>
      </w:r>
      <w:r>
        <w:rPr>
          <w:rFonts w:hint="eastAsia"/>
        </w:rPr>
        <w:t>第3の案が出ても、必ずストップをかけてくる人がいます。</w:t>
      </w:r>
    </w:p>
    <w:p w:rsidR="00D32381" w:rsidRDefault="00D32381" w:rsidP="00953F61">
      <w:r>
        <w:tab/>
      </w:r>
      <w:r>
        <w:rPr>
          <w:rFonts w:hint="eastAsia"/>
        </w:rPr>
        <w:t>何故なら人は変化を嫌う生き物だから。。。</w:t>
      </w:r>
    </w:p>
    <w:p w:rsidR="00D32381" w:rsidRDefault="00D32381" w:rsidP="00953F61">
      <w:r>
        <w:tab/>
      </w:r>
      <w:r>
        <w:rPr>
          <w:rFonts w:hint="eastAsia"/>
        </w:rPr>
        <w:t>経験ありませんか？「これまでそうしてきたらから変えないで」</w:t>
      </w:r>
    </w:p>
    <w:p w:rsidR="00D32381" w:rsidRDefault="00D32381" w:rsidP="00953F61">
      <w:r>
        <w:tab/>
      </w:r>
      <w:r>
        <w:rPr>
          <w:rFonts w:hint="eastAsia"/>
        </w:rPr>
        <w:t>「そんなことしても何も変わらないよ」「</w:t>
      </w:r>
      <w:bookmarkStart w:id="0" w:name="_GoBack"/>
      <w:bookmarkEnd w:id="0"/>
      <w:r>
        <w:rPr>
          <w:rFonts w:hint="eastAsia"/>
        </w:rPr>
        <w:t>それは理想論だ」「そんなの失敗するに決まってる」</w:t>
      </w:r>
    </w:p>
    <w:p w:rsidR="00D32381" w:rsidRDefault="00D32381" w:rsidP="00953F61">
      <w:r>
        <w:tab/>
      </w:r>
      <w:r>
        <w:rPr>
          <w:rFonts w:hint="eastAsia"/>
        </w:rPr>
        <w:t>私は言われた経験がありますし、それを言われている光景も見てきました。</w:t>
      </w:r>
    </w:p>
    <w:p w:rsidR="00D32381" w:rsidRPr="00953F61" w:rsidRDefault="00D32381" w:rsidP="00953F61">
      <w:pPr>
        <w:rPr>
          <w:rFonts w:hint="eastAsia"/>
        </w:rPr>
      </w:pPr>
      <w:r>
        <w:tab/>
      </w:r>
      <w:r>
        <w:rPr>
          <w:rFonts w:hint="eastAsia"/>
        </w:rPr>
        <w:t>負けずに、相手を尊重しながら一歩進む、歩み寄ることを意識しましょう！</w:t>
      </w:r>
    </w:p>
    <w:sectPr w:rsidR="00D32381" w:rsidRPr="00953F61" w:rsidSect="003406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6D" w:rsidRDefault="00B4016D" w:rsidP="0034064A">
      <w:r>
        <w:separator/>
      </w:r>
    </w:p>
  </w:endnote>
  <w:endnote w:type="continuationSeparator" w:id="0">
    <w:p w:rsidR="00B4016D" w:rsidRDefault="00B4016D" w:rsidP="0034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6D" w:rsidRDefault="00B4016D" w:rsidP="0034064A">
      <w:r>
        <w:separator/>
      </w:r>
    </w:p>
  </w:footnote>
  <w:footnote w:type="continuationSeparator" w:id="0">
    <w:p w:rsidR="00B4016D" w:rsidRDefault="00B4016D" w:rsidP="00340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59"/>
    <w:rsid w:val="0034064A"/>
    <w:rsid w:val="00612B8B"/>
    <w:rsid w:val="006339A8"/>
    <w:rsid w:val="008B6816"/>
    <w:rsid w:val="00926B9E"/>
    <w:rsid w:val="00953F61"/>
    <w:rsid w:val="00A35AE1"/>
    <w:rsid w:val="00B04451"/>
    <w:rsid w:val="00B4016D"/>
    <w:rsid w:val="00B52A2C"/>
    <w:rsid w:val="00D32381"/>
    <w:rsid w:val="00D9703D"/>
    <w:rsid w:val="00DF614A"/>
    <w:rsid w:val="00F3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BE4FAB"/>
  <w15:chartTrackingRefBased/>
  <w15:docId w15:val="{909A49C0-6E75-4AF1-9FE9-F10D7139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6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4064A"/>
  </w:style>
  <w:style w:type="paragraph" w:styleId="a5">
    <w:name w:val="footer"/>
    <w:basedOn w:val="a"/>
    <w:link w:val="a6"/>
    <w:uiPriority w:val="99"/>
    <w:unhideWhenUsed/>
    <w:rsid w:val="003406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4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6</cp:revision>
  <dcterms:created xsi:type="dcterms:W3CDTF">2022-06-30T09:34:00Z</dcterms:created>
  <dcterms:modified xsi:type="dcterms:W3CDTF">2022-07-07T09:48:00Z</dcterms:modified>
</cp:coreProperties>
</file>