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58B" w:rsidRDefault="00BC558B" w:rsidP="00BC558B">
      <w:pPr>
        <w:spacing w:line="544" w:lineRule="exact"/>
        <w:rPr>
          <w:rFonts w:asciiTheme="minorEastAsia" w:hAnsiTheme="minorEastAsia" w:cs="Times New Roman"/>
          <w:spacing w:val="6"/>
        </w:rPr>
      </w:pPr>
      <w:r>
        <w:rPr>
          <w:rFonts w:asciiTheme="minorEastAsia" w:hAnsiTheme="minorEastAsia" w:cs="HG丸ｺﾞｼｯｸM-PRO" w:hint="eastAsia"/>
          <w:spacing w:val="2"/>
          <w:w w:val="50"/>
          <w:sz w:val="48"/>
          <w:szCs w:val="48"/>
        </w:rPr>
        <w:t>Ｃｈａｐｔｅｒ１２　ネットワーク</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１２－１　ＬＡＮとＷＡＮ〔解答・解説〕</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ア</w:t>
      </w:r>
    </w:p>
    <w:p w:rsidR="00BC558B" w:rsidRDefault="00BC558B" w:rsidP="00BC558B">
      <w:pPr>
        <w:tabs>
          <w:tab w:val="left" w:pos="1276"/>
        </w:tabs>
        <w:spacing w:line="264" w:lineRule="exact"/>
        <w:rPr>
          <w:rFonts w:asciiTheme="minorEastAsia" w:hAnsiTheme="minorEastAsia"/>
          <w:szCs w:val="21"/>
        </w:rPr>
      </w:pPr>
      <w:r>
        <w:rPr>
          <w:rFonts w:asciiTheme="minorEastAsia" w:hAnsiTheme="minorEastAsia" w:hint="eastAsia"/>
          <w:szCs w:val="21"/>
        </w:rPr>
        <w:t>〔解説〕ア</w:t>
      </w:r>
      <w:r>
        <w:rPr>
          <w:rFonts w:asciiTheme="minorEastAsia" w:hAnsiTheme="minorEastAsia" w:hint="eastAsia"/>
          <w:szCs w:val="21"/>
        </w:rPr>
        <w:tab/>
        <w:t xml:space="preserve">正しい。 </w:t>
      </w:r>
    </w:p>
    <w:p w:rsidR="00BC558B" w:rsidRDefault="00BC558B" w:rsidP="00BC558B">
      <w:pPr>
        <w:tabs>
          <w:tab w:val="left" w:pos="1276"/>
        </w:tabs>
        <w:spacing w:line="264" w:lineRule="exact"/>
        <w:ind w:firstLine="840"/>
        <w:rPr>
          <w:rFonts w:asciiTheme="minorEastAsia" w:hAnsiTheme="minorEastAsia"/>
          <w:szCs w:val="21"/>
        </w:rPr>
      </w:pPr>
      <w:r>
        <w:rPr>
          <w:rFonts w:asciiTheme="minorEastAsia" w:hAnsiTheme="minorEastAsia" w:hint="eastAsia"/>
          <w:szCs w:val="21"/>
        </w:rPr>
        <w:t>イ</w:t>
      </w:r>
      <w:r>
        <w:rPr>
          <w:rFonts w:asciiTheme="minorEastAsia" w:hAnsiTheme="minorEastAsia" w:hint="eastAsia"/>
          <w:szCs w:val="21"/>
        </w:rPr>
        <w:tab/>
        <w:t>誤り。ＣＳＭＡ/ＣＤ では、伝送路を時分割多重化されない。</w:t>
      </w:r>
    </w:p>
    <w:p w:rsidR="00BC558B" w:rsidRDefault="00BC558B" w:rsidP="00BC558B">
      <w:pPr>
        <w:tabs>
          <w:tab w:val="left" w:pos="1276"/>
        </w:tabs>
        <w:spacing w:line="264" w:lineRule="exact"/>
        <w:ind w:left="1268" w:hanging="428"/>
        <w:rPr>
          <w:rFonts w:asciiTheme="minorEastAsia" w:hAnsiTheme="minorEastAsia"/>
          <w:szCs w:val="21"/>
        </w:rPr>
      </w:pPr>
      <w:r>
        <w:rPr>
          <w:rFonts w:asciiTheme="minorEastAsia" w:hAnsiTheme="minorEastAsia" w:hint="eastAsia"/>
          <w:szCs w:val="21"/>
        </w:rPr>
        <w:t>ウ</w:t>
      </w:r>
      <w:r>
        <w:rPr>
          <w:rFonts w:asciiTheme="minorEastAsia" w:hAnsiTheme="minorEastAsia" w:hint="eastAsia"/>
          <w:szCs w:val="21"/>
        </w:rPr>
        <w:tab/>
      </w:r>
      <w:r>
        <w:rPr>
          <w:rFonts w:asciiTheme="minorEastAsia" w:hAnsiTheme="minorEastAsia" w:hint="eastAsia"/>
          <w:szCs w:val="21"/>
        </w:rPr>
        <w:tab/>
        <w:t>誤り。端末がデータの送信権を確保するために、トークンを獲得すのは、トークンパッシン</w:t>
      </w:r>
    </w:p>
    <w:p w:rsidR="00BC558B" w:rsidRDefault="00BC558B" w:rsidP="00BC558B">
      <w:pPr>
        <w:tabs>
          <w:tab w:val="left" w:pos="1276"/>
        </w:tabs>
        <w:spacing w:line="264" w:lineRule="exact"/>
        <w:rPr>
          <w:rFonts w:asciiTheme="minorEastAsia" w:hAnsiTheme="minorEastAsia"/>
          <w:szCs w:val="21"/>
        </w:rPr>
      </w:pPr>
      <w:r>
        <w:rPr>
          <w:rFonts w:asciiTheme="minorEastAsia" w:hAnsiTheme="minorEastAsia" w:hint="eastAsia"/>
          <w:szCs w:val="21"/>
        </w:rPr>
        <w:tab/>
        <w:t>グ方式である。</w:t>
      </w:r>
    </w:p>
    <w:p w:rsidR="00BC558B" w:rsidRDefault="00BC558B" w:rsidP="00BC558B">
      <w:pPr>
        <w:tabs>
          <w:tab w:val="left" w:pos="1276"/>
        </w:tabs>
        <w:spacing w:line="264" w:lineRule="exact"/>
        <w:ind w:firstLine="840"/>
        <w:rPr>
          <w:rFonts w:asciiTheme="minorEastAsia" w:hAnsiTheme="minorEastAsia" w:cs="Times New Roman"/>
          <w:spacing w:val="6"/>
          <w:szCs w:val="21"/>
        </w:rPr>
      </w:pPr>
      <w:r>
        <w:rPr>
          <w:rFonts w:asciiTheme="minorEastAsia" w:hAnsiTheme="minorEastAsia" w:hint="eastAsia"/>
          <w:szCs w:val="21"/>
        </w:rPr>
        <w:t>エ</w:t>
      </w:r>
      <w:r>
        <w:rPr>
          <w:rFonts w:asciiTheme="minorEastAsia" w:hAnsiTheme="minorEastAsia" w:hint="eastAsia"/>
          <w:szCs w:val="21"/>
        </w:rPr>
        <w:tab/>
        <w:t>誤り。端末ごとにタイムスロットを決めて、データを送信する方式は ＴＤＭＡ 方式である。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エ</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〔解説〕ブロードキャストは，ルータを越えない同一セグメント内のすべてのノードに対して，一度の送信で一斉にデータを伝送する。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Pr="00DB022D" w:rsidRDefault="00BC558B" w:rsidP="00BC558B">
      <w:pPr>
        <w:spacing w:line="264" w:lineRule="exact"/>
        <w:rPr>
          <w:rFonts w:asciiTheme="minorEastAsia" w:hAnsiTheme="minorEastAsia" w:cs="Times New Roman"/>
          <w:spacing w:val="6"/>
          <w:szCs w:val="21"/>
        </w:rPr>
      </w:pPr>
      <w:r w:rsidRPr="00DB022D">
        <w:rPr>
          <w:rFonts w:asciiTheme="minorEastAsia" w:hAnsiTheme="minorEastAsia" w:cs="Times New Roman" w:hint="eastAsia"/>
          <w:spacing w:val="6"/>
          <w:szCs w:val="21"/>
        </w:rPr>
        <w:t>問 3　ア</w:t>
      </w:r>
    </w:p>
    <w:p w:rsidR="00BC558B" w:rsidRDefault="00BC558B" w:rsidP="00BC558B">
      <w:pPr>
        <w:spacing w:line="264" w:lineRule="exact"/>
        <w:rPr>
          <w:rFonts w:asciiTheme="minorEastAsia" w:hAnsiTheme="minorEastAsia" w:cs="ＭＳ 明朝"/>
          <w:color w:val="000000"/>
          <w:szCs w:val="21"/>
        </w:rPr>
      </w:pPr>
      <w:r w:rsidRPr="00DB022D">
        <w:rPr>
          <w:rFonts w:asciiTheme="minorEastAsia" w:hAnsiTheme="minorEastAsia" w:cs="ＭＳ 明朝" w:hint="eastAsia"/>
          <w:color w:val="000000"/>
          <w:szCs w:val="21"/>
        </w:rPr>
        <w:t>〔解説〕</w:t>
      </w:r>
      <w:r w:rsidRPr="00DB022D">
        <w:rPr>
          <w:rFonts w:asciiTheme="minorEastAsia" w:hAnsiTheme="minorEastAsia" w:cs="ＭＳ 明朝"/>
          <w:color w:val="000000"/>
          <w:szCs w:val="21"/>
        </w:rPr>
        <w:t>CSMA/CDは、伝送路上の通信量が増加するにつれて衝突の発生も増加し、さらに再送が増え通信量</w:t>
      </w:r>
    </w:p>
    <w:p w:rsidR="00BC558B" w:rsidRDefault="00BC558B" w:rsidP="00BC558B">
      <w:pPr>
        <w:spacing w:line="264" w:lineRule="exact"/>
        <w:ind w:firstLineChars="400" w:firstLine="840"/>
        <w:rPr>
          <w:rFonts w:asciiTheme="minorEastAsia" w:hAnsiTheme="minorEastAsia" w:cs="ＭＳ 明朝"/>
          <w:color w:val="000000"/>
          <w:szCs w:val="21"/>
        </w:rPr>
      </w:pPr>
      <w:r w:rsidRPr="00DB022D">
        <w:rPr>
          <w:rFonts w:asciiTheme="minorEastAsia" w:hAnsiTheme="minorEastAsia" w:cs="ＭＳ 明朝"/>
          <w:color w:val="000000"/>
          <w:szCs w:val="21"/>
        </w:rPr>
        <w:t>が増えてしまうという欠点があ</w:t>
      </w:r>
      <w:r>
        <w:rPr>
          <w:rFonts w:asciiTheme="minorEastAsia" w:hAnsiTheme="minorEastAsia" w:cs="ＭＳ 明朝" w:hint="eastAsia"/>
          <w:color w:val="000000"/>
          <w:szCs w:val="21"/>
        </w:rPr>
        <w:t>る</w:t>
      </w:r>
      <w:r w:rsidRPr="00DB022D">
        <w:rPr>
          <w:rFonts w:asciiTheme="minorEastAsia" w:hAnsiTheme="minorEastAsia" w:cs="ＭＳ 明朝"/>
          <w:color w:val="000000"/>
          <w:szCs w:val="21"/>
        </w:rPr>
        <w:t>。</w:t>
      </w:r>
    </w:p>
    <w:p w:rsidR="00BC558B" w:rsidRDefault="00BC558B" w:rsidP="00BC558B">
      <w:pPr>
        <w:spacing w:line="264" w:lineRule="exact"/>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イ　</w:t>
      </w:r>
      <w:r w:rsidRPr="00DB022D">
        <w:rPr>
          <w:rFonts w:asciiTheme="minorEastAsia" w:hAnsiTheme="minorEastAsia" w:cs="ＭＳ 明朝" w:hint="eastAsia"/>
          <w:color w:val="000000"/>
          <w:szCs w:val="21"/>
        </w:rPr>
        <w:t>他のステーションが同時にフレームを送出した場合には衝突が発生</w:t>
      </w:r>
      <w:r>
        <w:rPr>
          <w:rFonts w:asciiTheme="minorEastAsia" w:hAnsiTheme="minorEastAsia" w:cs="ＭＳ 明朝" w:hint="eastAsia"/>
          <w:color w:val="000000"/>
          <w:szCs w:val="21"/>
        </w:rPr>
        <w:t>する</w:t>
      </w:r>
    </w:p>
    <w:p w:rsidR="00BC558B" w:rsidRDefault="00BC558B" w:rsidP="00BC558B">
      <w:pPr>
        <w:spacing w:line="264" w:lineRule="exact"/>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ウ　</w:t>
      </w:r>
      <w:r w:rsidRPr="00DB022D">
        <w:rPr>
          <w:rFonts w:asciiTheme="minorEastAsia" w:hAnsiTheme="minorEastAsia" w:cs="ＭＳ 明朝" w:hint="eastAsia"/>
          <w:color w:val="000000"/>
          <w:szCs w:val="21"/>
        </w:rPr>
        <w:t>衝突を検知した際に送信されるジャム信号は、リピータハブを越えた先のステーションまで届く</w:t>
      </w:r>
    </w:p>
    <w:p w:rsidR="00BC558B" w:rsidRDefault="00BC558B" w:rsidP="00BC558B">
      <w:pPr>
        <w:spacing w:line="264" w:lineRule="exact"/>
        <w:ind w:firstLineChars="600" w:firstLine="1260"/>
        <w:rPr>
          <w:rFonts w:asciiTheme="minorEastAsia" w:hAnsiTheme="minorEastAsia" w:cs="ＭＳ 明朝"/>
          <w:color w:val="000000"/>
          <w:szCs w:val="21"/>
        </w:rPr>
      </w:pPr>
      <w:r w:rsidRPr="00DB022D">
        <w:rPr>
          <w:rFonts w:asciiTheme="minorEastAsia" w:hAnsiTheme="minorEastAsia" w:cs="ＭＳ 明朝" w:hint="eastAsia"/>
          <w:color w:val="000000"/>
          <w:szCs w:val="21"/>
        </w:rPr>
        <w:t>のでハブによる接続でも使用でき</w:t>
      </w:r>
      <w:r>
        <w:rPr>
          <w:rFonts w:asciiTheme="minorEastAsia" w:hAnsiTheme="minorEastAsia" w:cs="ＭＳ 明朝" w:hint="eastAsia"/>
          <w:color w:val="000000"/>
          <w:szCs w:val="21"/>
        </w:rPr>
        <w:t>る</w:t>
      </w:r>
    </w:p>
    <w:p w:rsidR="00BC558B" w:rsidRDefault="00BC558B" w:rsidP="00BC558B">
      <w:pPr>
        <w:spacing w:line="264" w:lineRule="exact"/>
        <w:ind w:firstLineChars="400" w:firstLine="840"/>
        <w:rPr>
          <w:rFonts w:asciiTheme="minorEastAsia" w:hAnsiTheme="minorEastAsia" w:cs="Times New Roman"/>
          <w:spacing w:val="6"/>
          <w:szCs w:val="21"/>
        </w:rPr>
      </w:pPr>
      <w:r>
        <w:rPr>
          <w:rFonts w:asciiTheme="minorEastAsia" w:hAnsiTheme="minorEastAsia" w:cs="ＭＳ 明朝" w:hint="eastAsia"/>
          <w:color w:val="000000"/>
          <w:szCs w:val="21"/>
        </w:rPr>
        <w:t xml:space="preserve">エ　</w:t>
      </w:r>
      <w:r w:rsidRPr="00DB022D">
        <w:rPr>
          <w:rFonts w:asciiTheme="minorEastAsia" w:hAnsiTheme="minorEastAsia" w:cs="ＭＳ 明朝" w:hint="eastAsia"/>
          <w:color w:val="000000"/>
          <w:szCs w:val="21"/>
        </w:rPr>
        <w:t>フレームはオクテット</w:t>
      </w:r>
      <w:r w:rsidRPr="00DB022D">
        <w:rPr>
          <w:rFonts w:asciiTheme="minorEastAsia" w:hAnsiTheme="minorEastAsia" w:cs="ＭＳ 明朝"/>
          <w:color w:val="000000"/>
          <w:szCs w:val="21"/>
        </w:rPr>
        <w:t>(8ビット)単位になっていなければな</w:t>
      </w:r>
      <w:r>
        <w:rPr>
          <w:rFonts w:asciiTheme="minorEastAsia" w:hAnsiTheme="minorEastAsia" w:cs="ＭＳ 明朝" w:hint="eastAsia"/>
          <w:color w:val="000000"/>
          <w:szCs w:val="21"/>
        </w:rPr>
        <w:t>らない</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ウ</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〔解説〕ア　サーバ側のプログラムはＨＴＭＬで記述されていなくてもよい</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 xml:space="preserve">　　　　イ　クライアント端末でＷｅｂシステムを動作させることはない</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 xml:space="preserve">　　　　エ　クライアント端末はサーバから返される結果を表示するだけであり，サービスを常駐させる必要</w:t>
      </w:r>
    </w:p>
    <w:p w:rsidR="00BC558B" w:rsidRDefault="00BC558B" w:rsidP="00BC558B">
      <w:pPr>
        <w:spacing w:line="264" w:lineRule="exact"/>
        <w:ind w:left="420" w:firstLine="840"/>
        <w:rPr>
          <w:rFonts w:asciiTheme="minorEastAsia" w:hAnsiTheme="minorEastAsia"/>
          <w:color w:val="000000"/>
          <w:spacing w:val="6"/>
          <w:szCs w:val="21"/>
        </w:rPr>
      </w:pPr>
      <w:r>
        <w:rPr>
          <w:rFonts w:asciiTheme="minorEastAsia" w:hAnsiTheme="minorEastAsia" w:hint="eastAsia"/>
          <w:szCs w:val="21"/>
        </w:rPr>
        <w:t>はない</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ウ</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〔解説〕ア　クライアントとサーバのＯＳは異なっていてもかまわない</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クライアントがデータ処理要求を出し，サーバがその要求を処理する</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ab/>
        <w:t>エ　１台のコンピュータで複数のサーバの役割をすることもできる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ア</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〔解説〕３層クライアントサーバシステムは，クライアントとアプリケーションサーバ（ＡＰサーバ），データベースサーバ（ＤＢサーバ）から構成される。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エ</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〔解説〕どの選択肢も最初の処理は，③ＤＢへの接続，最後の２つの処理は⑥ブラウザへの送信，①ＤＢの切断なので，残りの３つの処理②，④，⑤の順序を考えればよい。</w:t>
      </w: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②ＤＢへのアクセスを行う前に，⑤ＳＱＬ文の組立てが必要なので，⑤→②。</w:t>
      </w: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ＤＢへの問合せ結果をブラウザに返すためには④ＨＴＭＬ文書の組立てが必要なので，⑤→②→④。</w:t>
      </w: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よって正解は，③→⑤→②→④→⑥→①（エ）となる。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pPr>
        <w:rPr>
          <w:rFonts w:asciiTheme="minorEastAsia" w:hAnsiTheme="minorEastAsia" w:cs="HG丸ｺﾞｼｯｸM-PRO"/>
          <w:szCs w:val="21"/>
        </w:rPr>
      </w:pPr>
      <w:r>
        <w:rPr>
          <w:rFonts w:asciiTheme="minorEastAsia" w:hAnsiTheme="minorEastAsia" w:cs="HG丸ｺﾞｼｯｸM-PRO"/>
          <w:szCs w:val="21"/>
        </w:rPr>
        <w:br w:type="page"/>
      </w:r>
    </w:p>
    <w:p w:rsidR="00BC558B" w:rsidRDefault="00BC558B" w:rsidP="00BC558B">
      <w:pPr>
        <w:spacing w:line="264" w:lineRule="exact"/>
        <w:rPr>
          <w:rFonts w:asciiTheme="minorEastAsia" w:hAnsiTheme="minorEastAsia" w:cs="Times New Roman"/>
          <w:spacing w:val="6"/>
          <w:szCs w:val="21"/>
        </w:rPr>
      </w:pPr>
      <w:bookmarkStart w:id="0" w:name="_GoBack"/>
      <w:bookmarkEnd w:id="0"/>
      <w:r>
        <w:rPr>
          <w:rFonts w:asciiTheme="minorEastAsia" w:hAnsiTheme="minorEastAsia" w:cs="HG丸ｺﾞｼｯｸM-PRO" w:hint="eastAsia"/>
          <w:szCs w:val="21"/>
        </w:rPr>
        <w:lastRenderedPageBreak/>
        <w:t xml:space="preserve">問 8　</w:t>
      </w:r>
      <w:r>
        <w:rPr>
          <w:rFonts w:asciiTheme="minorEastAsia" w:hAnsiTheme="minorEastAsia" w:hint="eastAsia"/>
          <w:szCs w:val="21"/>
        </w:rPr>
        <w:t>エ</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〔解説〕ＮＡＳ（Network Attached Storage）とは，ネットワークに直接接続して使用するファイルサーバ専用機であり，複数のプロトコルに対応しているので，異なる種類の複数のサーバからのデータ共有も楽に行なうことができる。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HG丸ｺﾞｼｯｸM-PRO"/>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9　</w:t>
      </w:r>
      <w:r>
        <w:rPr>
          <w:rFonts w:asciiTheme="minorEastAsia" w:hAnsiTheme="minorEastAsia" w:hint="eastAsia"/>
          <w:szCs w:val="21"/>
        </w:rPr>
        <w:t>エ</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〔解説〕ＮＡＳ（Network Attached Storage）とは，ネットワークに直接接続して使用するファイルサーバ専用機であり，管理用のファイルシステムをもつ必要がある。</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ア，イ　ネットワークに直接接続されていない</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 xml:space="preserve">　　　　ウ　パソコン側に管理専用のファイルシステムがある</w:t>
      </w:r>
    </w:p>
    <w:p w:rsidR="00BC558B" w:rsidRDefault="00BC558B" w:rsidP="00BC558B">
      <w:pPr>
        <w:spacing w:line="264" w:lineRule="exact"/>
        <w:rPr>
          <w:rFonts w:asciiTheme="minorEastAsia" w:hAnsiTheme="minorEastAsia"/>
          <w:szCs w:val="21"/>
        </w:rPr>
      </w:pPr>
    </w:p>
    <w:p w:rsidR="00BC558B" w:rsidRDefault="00BC558B" w:rsidP="00BC558B">
      <w:pPr>
        <w:spacing w:line="264" w:lineRule="exact"/>
        <w:rPr>
          <w:rFonts w:asciiTheme="minorEastAsia" w:hAnsiTheme="minorEastAsia"/>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問10　</w:t>
      </w:r>
      <w:r>
        <w:rPr>
          <w:rFonts w:asciiTheme="minorEastAsia" w:hAnsiTheme="minorEastAsia" w:hint="eastAsia"/>
          <w:szCs w:val="21"/>
        </w:rPr>
        <w:t>ア</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〔解説〕Ｗａｋｅ ｏｎ ＬＡＮを用いれば，遠隔地からＰＣの電源を立ち上げ，ネットワーク管理ソフトなどを用いた保守作業を行うことができる。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イ</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〔解説〕テザリングとは，スマートフォンなどのモバイル端末を用いて，他のコンピュータをインターネットに接続することである。</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r>
        <w:rPr>
          <w:rFonts w:asciiTheme="minorEastAsia" w:hAnsiTheme="minorEastAsia" w:cs="Times New Roman" w:hint="eastAsia"/>
          <w:spacing w:val="6"/>
        </w:rPr>
        <w:t>問12　ウ</w:t>
      </w:r>
    </w:p>
    <w:p w:rsidR="00BC558B" w:rsidRDefault="00BC558B" w:rsidP="00BC558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業務処理はサーバ側のアプリケーションサーバが担当する</w:t>
      </w:r>
    </w:p>
    <w:p w:rsidR="00BC558B" w:rsidRDefault="00BC558B" w:rsidP="00BC558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イ　３層において業務処理はサーバ側のアプリケーションサーバが担当する</w:t>
      </w:r>
    </w:p>
    <w:p w:rsidR="00BC558B" w:rsidRDefault="00BC558B" w:rsidP="00BC558B">
      <w:pPr>
        <w:spacing w:line="264" w:lineRule="exact"/>
        <w:rPr>
          <w:rFonts w:asciiTheme="minorEastAsia" w:hAnsiTheme="minorEastAsia" w:cs="Times New Roman"/>
          <w:spacing w:val="6"/>
        </w:rPr>
      </w:pPr>
      <w:r>
        <w:rPr>
          <w:rFonts w:asciiTheme="minorEastAsia" w:hAnsiTheme="minorEastAsia" w:cs="ＭＳ 明朝" w:hint="eastAsia"/>
          <w:color w:val="000000"/>
          <w:szCs w:val="21"/>
        </w:rPr>
        <w:tab/>
        <w:t>エ　ＳＱＬ文がやり取りされるのはアプリケーションサーバとＤＢサーバ間になる</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１２－２　プロトコルとパケット〔解答・解説〕</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エ</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ア</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〔解説〕イは回線交換方式，ウはＡＴＭ，エはフレームリレーの説明である。</w:t>
      </w:r>
    </w:p>
    <w:p w:rsidR="00BC558B" w:rsidRDefault="00BC558B" w:rsidP="00BC558B">
      <w:pPr>
        <w:spacing w:line="264" w:lineRule="exact"/>
        <w:rPr>
          <w:rFonts w:asciiTheme="minorEastAsia" w:hAnsiTheme="minorEastAsia"/>
          <w:szCs w:val="21"/>
        </w:rPr>
      </w:pPr>
    </w:p>
    <w:p w:rsidR="00BC558B" w:rsidRDefault="00BC558B" w:rsidP="00BC558B">
      <w:pPr>
        <w:spacing w:line="264" w:lineRule="exact"/>
        <w:rPr>
          <w:rFonts w:asciiTheme="minorEastAsia" w:hAnsiTheme="minorEastAsia"/>
          <w:szCs w:val="21"/>
        </w:rPr>
      </w:pP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問 3　エ</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〔解説〕ア　ＤＨＣＰ</w:t>
      </w:r>
      <w:r>
        <w:rPr>
          <w:rFonts w:hint="eastAsia"/>
        </w:rPr>
        <w:t>(</w:t>
      </w:r>
      <w:r>
        <w:rPr>
          <w:rFonts w:asciiTheme="minorEastAsia" w:hAnsiTheme="minorEastAsia" w:hint="eastAsia"/>
        </w:rPr>
        <w:t>Dynamic Host Configuration Protocol</w:t>
      </w:r>
      <w:r>
        <w:rPr>
          <w:rFonts w:hint="eastAsia"/>
        </w:rPr>
        <w:t>)の説明</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ab/>
        <w:t>イ　ＲＰＣ</w:t>
      </w:r>
      <w:r>
        <w:rPr>
          <w:rFonts w:hint="eastAsia"/>
        </w:rPr>
        <w:t>(</w:t>
      </w:r>
      <w:r>
        <w:rPr>
          <w:rFonts w:asciiTheme="minorEastAsia" w:hAnsiTheme="minorEastAsia" w:hint="eastAsia"/>
        </w:rPr>
        <w:t>Remote Procedure Call</w:t>
      </w:r>
      <w:r>
        <w:rPr>
          <w:rFonts w:hint="eastAsia"/>
        </w:rPr>
        <w:t>)の役割</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ab/>
        <w:t>ウ　ＮＡＴ</w:t>
      </w:r>
      <w:r>
        <w:rPr>
          <w:rFonts w:hint="eastAsia"/>
        </w:rPr>
        <w:t>(</w:t>
      </w:r>
      <w:r>
        <w:rPr>
          <w:rFonts w:asciiTheme="minorEastAsia" w:hAnsiTheme="minorEastAsia" w:hint="eastAsia"/>
        </w:rPr>
        <w:t>Network Address Translation</w:t>
      </w:r>
      <w:r>
        <w:rPr>
          <w:rFonts w:hint="eastAsia"/>
        </w:rPr>
        <w:t>)の説明</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rPr>
          <w:rFonts w:asciiTheme="minorEastAsia" w:hAnsiTheme="minorEastAsia" w:cs="Times New Roman"/>
          <w:spacing w:val="6"/>
        </w:rPr>
      </w:pPr>
      <w:r>
        <w:rPr>
          <w:rFonts w:asciiTheme="minorEastAsia" w:hAnsiTheme="minorEastAsia" w:cs="Times New Roman" w:hint="eastAsia"/>
          <w:spacing w:val="6"/>
          <w:kern w:val="0"/>
        </w:rPr>
        <w:br w:type="page"/>
      </w:r>
    </w:p>
    <w:p w:rsidR="00BC558B" w:rsidRDefault="00BC558B" w:rsidP="00BC558B">
      <w:pPr>
        <w:spacing w:line="264" w:lineRule="exact"/>
        <w:rPr>
          <w:rFonts w:asciiTheme="minorEastAsia" w:hAnsiTheme="minorEastAsia" w:cs="Times New Roman"/>
          <w:spacing w:val="6"/>
        </w:rPr>
      </w:pPr>
      <w:r>
        <w:rPr>
          <w:rFonts w:asciiTheme="minorEastAsia" w:hAnsiTheme="minorEastAsia" w:cs="Times New Roman" w:hint="eastAsia"/>
          <w:spacing w:val="6"/>
        </w:rPr>
        <w:lastRenderedPageBreak/>
        <w:t>問 4　イ</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〔解説〕Ａ地点－衛星間、および衛星－地点Ｂ間は共に３７,５００ｋｍなので通信距離は、</w:t>
      </w:r>
    </w:p>
    <w:p w:rsidR="00BC558B" w:rsidRDefault="00BC558B" w:rsidP="00BC558B">
      <w:pPr>
        <w:spacing w:line="264" w:lineRule="exact"/>
        <w:ind w:firstLine="840"/>
        <w:rPr>
          <w:rFonts w:asciiTheme="minorEastAsia" w:hAnsiTheme="minorEastAsia"/>
          <w:szCs w:val="21"/>
        </w:rPr>
      </w:pPr>
      <w:r>
        <w:rPr>
          <w:rFonts w:asciiTheme="minorEastAsia" w:hAnsiTheme="minorEastAsia" w:hint="eastAsia"/>
          <w:szCs w:val="21"/>
        </w:rPr>
        <w:t xml:space="preserve">　３７，５００×２＝７５,０００(ｋｍ)</w:t>
      </w:r>
    </w:p>
    <w:p w:rsidR="00BC558B" w:rsidRDefault="00BC558B" w:rsidP="00BC558B">
      <w:pPr>
        <w:spacing w:line="264" w:lineRule="exact"/>
        <w:ind w:firstLine="840"/>
        <w:rPr>
          <w:rFonts w:asciiTheme="minorEastAsia" w:hAnsiTheme="minorEastAsia"/>
          <w:szCs w:val="21"/>
        </w:rPr>
      </w:pPr>
      <w:r>
        <w:rPr>
          <w:rFonts w:asciiTheme="minorEastAsia" w:hAnsiTheme="minorEastAsia" w:hint="eastAsia"/>
          <w:szCs w:val="21"/>
        </w:rPr>
        <w:t>となる７５,０００ｋｍをメートル単位に変換すると、７５,０００,０００ｍ＝７.５×１０</w:t>
      </w:r>
      <w:r>
        <w:rPr>
          <w:rFonts w:asciiTheme="minorEastAsia" w:hAnsiTheme="minorEastAsia" w:hint="eastAsia"/>
          <w:szCs w:val="21"/>
          <w:vertAlign w:val="superscript"/>
        </w:rPr>
        <w:t>７</w:t>
      </w:r>
      <w:r>
        <w:rPr>
          <w:rFonts w:asciiTheme="minorEastAsia" w:hAnsiTheme="minorEastAsia" w:hint="eastAsia"/>
          <w:szCs w:val="21"/>
        </w:rPr>
        <w:t>ｍ。</w:t>
      </w:r>
    </w:p>
    <w:p w:rsidR="00BC558B" w:rsidRDefault="00BC558B" w:rsidP="00BC558B">
      <w:pPr>
        <w:spacing w:line="264" w:lineRule="exact"/>
        <w:ind w:firstLine="840"/>
        <w:rPr>
          <w:rFonts w:asciiTheme="minorEastAsia" w:hAnsiTheme="minorEastAsia"/>
          <w:szCs w:val="21"/>
        </w:rPr>
      </w:pPr>
      <w:r>
        <w:rPr>
          <w:rFonts w:asciiTheme="minorEastAsia" w:hAnsiTheme="minorEastAsia" w:hint="eastAsia"/>
          <w:szCs w:val="21"/>
        </w:rPr>
        <w:t>電波の伝搬速度は３×１０</w:t>
      </w:r>
      <w:r>
        <w:rPr>
          <w:rFonts w:asciiTheme="minorEastAsia" w:hAnsiTheme="minorEastAsia" w:hint="eastAsia"/>
          <w:szCs w:val="21"/>
          <w:vertAlign w:val="superscript"/>
        </w:rPr>
        <w:t>８</w:t>
      </w:r>
      <w:r>
        <w:rPr>
          <w:rFonts w:asciiTheme="minorEastAsia" w:hAnsiTheme="minorEastAsia" w:hint="eastAsia"/>
          <w:szCs w:val="21"/>
        </w:rPr>
        <w:t>ｍ／秒であるため、電波が７５,０００ｋｍの距離を伝搬するために必要</w:t>
      </w:r>
    </w:p>
    <w:p w:rsidR="00BC558B" w:rsidRDefault="00BC558B" w:rsidP="00BC558B">
      <w:pPr>
        <w:spacing w:line="264" w:lineRule="exact"/>
        <w:ind w:firstLine="840"/>
        <w:rPr>
          <w:rFonts w:asciiTheme="minorEastAsia" w:hAnsiTheme="minorEastAsia"/>
          <w:szCs w:val="21"/>
        </w:rPr>
      </w:pPr>
      <w:r>
        <w:rPr>
          <w:rFonts w:asciiTheme="minorEastAsia" w:hAnsiTheme="minorEastAsia" w:hint="eastAsia"/>
          <w:szCs w:val="21"/>
        </w:rPr>
        <w:t>な時間は、</w:t>
      </w:r>
    </w:p>
    <w:p w:rsidR="00BC558B" w:rsidRDefault="00BC558B" w:rsidP="00BC558B">
      <w:pPr>
        <w:spacing w:line="264" w:lineRule="exact"/>
        <w:ind w:firstLine="840"/>
        <w:rPr>
          <w:rFonts w:asciiTheme="minorEastAsia" w:hAnsiTheme="minorEastAsia"/>
          <w:szCs w:val="21"/>
        </w:rPr>
      </w:pPr>
      <w:r>
        <w:rPr>
          <w:rFonts w:asciiTheme="minorEastAsia" w:hAnsiTheme="minorEastAsia" w:hint="eastAsia"/>
          <w:szCs w:val="21"/>
        </w:rPr>
        <w:t xml:space="preserve">　(７.５×１０</w:t>
      </w:r>
      <w:r>
        <w:rPr>
          <w:rFonts w:asciiTheme="minorEastAsia" w:hAnsiTheme="minorEastAsia" w:hint="eastAsia"/>
          <w:szCs w:val="21"/>
          <w:vertAlign w:val="superscript"/>
        </w:rPr>
        <w:t>７</w:t>
      </w:r>
      <w:r>
        <w:rPr>
          <w:rFonts w:asciiTheme="minorEastAsia" w:hAnsiTheme="minorEastAsia" w:hint="eastAsia"/>
          <w:szCs w:val="21"/>
        </w:rPr>
        <w:t>)÷(３×１０</w:t>
      </w:r>
      <w:r>
        <w:rPr>
          <w:rFonts w:asciiTheme="minorEastAsia" w:hAnsiTheme="minorEastAsia" w:hint="eastAsia"/>
          <w:szCs w:val="21"/>
          <w:vertAlign w:val="superscript"/>
        </w:rPr>
        <w:t>８</w:t>
      </w:r>
      <w:r>
        <w:rPr>
          <w:rFonts w:asciiTheme="minorEastAsia" w:hAnsiTheme="minorEastAsia" w:hint="eastAsia"/>
          <w:szCs w:val="21"/>
        </w:rPr>
        <w:t>)</w:t>
      </w:r>
    </w:p>
    <w:p w:rsidR="00BC558B" w:rsidRDefault="00BC558B" w:rsidP="00BC558B">
      <w:pPr>
        <w:spacing w:line="264" w:lineRule="exact"/>
        <w:ind w:firstLine="840"/>
        <w:rPr>
          <w:rFonts w:asciiTheme="minorEastAsia" w:hAnsiTheme="minorEastAsia"/>
          <w:szCs w:val="21"/>
        </w:rPr>
      </w:pPr>
      <w:r>
        <w:rPr>
          <w:rFonts w:asciiTheme="minorEastAsia" w:hAnsiTheme="minorEastAsia" w:hint="eastAsia"/>
          <w:szCs w:val="21"/>
        </w:rPr>
        <w:t>＝(７.５×１０</w:t>
      </w:r>
      <w:r>
        <w:rPr>
          <w:rFonts w:asciiTheme="minorEastAsia" w:hAnsiTheme="minorEastAsia" w:hint="eastAsia"/>
          <w:szCs w:val="21"/>
          <w:vertAlign w:val="superscript"/>
        </w:rPr>
        <w:t>７</w:t>
      </w:r>
      <w:r>
        <w:rPr>
          <w:rFonts w:asciiTheme="minorEastAsia" w:hAnsiTheme="minorEastAsia" w:hint="eastAsia"/>
          <w:szCs w:val="21"/>
        </w:rPr>
        <w:t>)÷(３０×１０</w:t>
      </w:r>
      <w:r>
        <w:rPr>
          <w:rFonts w:asciiTheme="minorEastAsia" w:hAnsiTheme="minorEastAsia" w:hint="eastAsia"/>
          <w:szCs w:val="21"/>
          <w:vertAlign w:val="superscript"/>
        </w:rPr>
        <w:t>７</w:t>
      </w:r>
      <w:r>
        <w:rPr>
          <w:rFonts w:asciiTheme="minorEastAsia" w:hAnsiTheme="minorEastAsia" w:hint="eastAsia"/>
          <w:szCs w:val="21"/>
        </w:rPr>
        <w:t>)</w:t>
      </w:r>
    </w:p>
    <w:p w:rsidR="00BC558B" w:rsidRDefault="00BC558B" w:rsidP="00BC558B">
      <w:pPr>
        <w:spacing w:line="264" w:lineRule="exact"/>
        <w:ind w:firstLine="840"/>
        <w:rPr>
          <w:rFonts w:asciiTheme="minorEastAsia" w:hAnsiTheme="minorEastAsia"/>
          <w:szCs w:val="21"/>
        </w:rPr>
      </w:pPr>
      <w:r>
        <w:rPr>
          <w:rFonts w:asciiTheme="minorEastAsia" w:hAnsiTheme="minorEastAsia" w:hint="eastAsia"/>
          <w:szCs w:val="21"/>
        </w:rPr>
        <w:t>＝７.５÷３０</w:t>
      </w:r>
    </w:p>
    <w:p w:rsidR="00BC558B" w:rsidRDefault="00BC558B" w:rsidP="00BC558B">
      <w:pPr>
        <w:spacing w:line="264" w:lineRule="exact"/>
        <w:ind w:firstLine="840"/>
        <w:rPr>
          <w:rFonts w:asciiTheme="minorEastAsia" w:hAnsiTheme="minorEastAsia"/>
          <w:szCs w:val="21"/>
        </w:rPr>
      </w:pPr>
      <w:r>
        <w:rPr>
          <w:rFonts w:asciiTheme="minorEastAsia" w:hAnsiTheme="minorEastAsia" w:hint="eastAsia"/>
          <w:szCs w:val="21"/>
        </w:rPr>
        <w:t>＝０.２５(秒)</w:t>
      </w:r>
    </w:p>
    <w:p w:rsidR="00BC558B" w:rsidRDefault="00BC558B" w:rsidP="00BC558B">
      <w:pPr>
        <w:spacing w:line="264" w:lineRule="exact"/>
        <w:ind w:left="840"/>
        <w:rPr>
          <w:rFonts w:asciiTheme="minorEastAsia" w:hAnsiTheme="minorEastAsia"/>
          <w:szCs w:val="21"/>
        </w:rPr>
      </w:pPr>
      <w:r>
        <w:rPr>
          <w:rFonts w:asciiTheme="minorEastAsia" w:hAnsiTheme="minorEastAsia" w:hint="eastAsia"/>
          <w:szCs w:val="21"/>
        </w:rPr>
        <w:t>これに衛星での中継による遅延時間１０ミリ秒を加えた０.２６秒が、地点Ａから地点Ｂに到達するまでの伝送遅延時間になる。</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１２－３　ネットワークを構成する装置〔解答・解説〕</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エ</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〔解説〕ＭＡＣアドレスの上位２４ビットは，ＩＥＥＥ（米国電気電子技術者学会）がベンダごとに割り当てたベンダＩＤ（Organizationally Unique Identifier：ＯＵＩ）であり，下位２４ビットは，ベンダが自社製品に一意に付与した固有製造番号である。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ア</w:t>
      </w:r>
    </w:p>
    <w:p w:rsidR="00BC558B" w:rsidRDefault="00BC558B" w:rsidP="00BC558B">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〔解説〕イ　ＩＰアドレスを動的に割り当てるプロトコル</w:t>
      </w:r>
    </w:p>
    <w:p w:rsidR="00BC558B" w:rsidRDefault="00BC558B" w:rsidP="00BC558B">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ウ　エラーの通知や，ｐｉｎｇなどの動作確認に利用される制御プロトコル</w:t>
      </w:r>
    </w:p>
    <w:p w:rsidR="00BC558B" w:rsidRDefault="00BC558B" w:rsidP="00BC558B">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ＭＡＣアドレスからＩＰアドレスを取得するためのプロトコル</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3　エ</w:t>
      </w:r>
    </w:p>
    <w:p w:rsidR="00BC558B" w:rsidRDefault="00BC558B" w:rsidP="00BC558B">
      <w:pPr>
        <w:spacing w:line="264" w:lineRule="exact"/>
        <w:ind w:left="1260" w:hangingChars="600" w:hanging="1260"/>
        <w:rPr>
          <w:rFonts w:asciiTheme="minorEastAsia" w:hAnsiTheme="minorEastAsia"/>
          <w:szCs w:val="21"/>
        </w:rPr>
      </w:pPr>
      <w:r>
        <w:rPr>
          <w:rFonts w:asciiTheme="minorEastAsia" w:hAnsiTheme="minorEastAsia" w:hint="eastAsia"/>
          <w:szCs w:val="21"/>
        </w:rPr>
        <w:t>〔解説〕ア　ＴＣＰ/ＩＰで、ネットワークに接続するノードへのＩＰアドレスの割り当てを自動的に行うプロトコル</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 xml:space="preserve">　　　　イ　ドメイン名とＩＰアドレスを結びつけて変換する(名前解決する)プロトコル</w:t>
      </w:r>
    </w:p>
    <w:p w:rsidR="00BC558B" w:rsidRDefault="00BC558B" w:rsidP="00BC558B">
      <w:pPr>
        <w:spacing w:line="264" w:lineRule="exact"/>
        <w:ind w:left="1260" w:hangingChars="600" w:hanging="1260"/>
        <w:rPr>
          <w:rFonts w:asciiTheme="minorEastAsia" w:hAnsiTheme="minorEastAsia" w:cs="Times New Roman"/>
          <w:spacing w:val="6"/>
          <w:szCs w:val="21"/>
        </w:rPr>
      </w:pPr>
      <w:r>
        <w:rPr>
          <w:rFonts w:asciiTheme="minorEastAsia" w:hAnsiTheme="minorEastAsia" w:hint="eastAsia"/>
          <w:szCs w:val="21"/>
        </w:rPr>
        <w:t xml:space="preserve">　　　　ウ　ＯＳＩ参照モデルのネットワーク層にほぼ対応する機能を持ち、最も基本的な通信単位であるパケットを相手に送信する役割を担うプロトコル</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 4　イ</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〔解説〕ア　レイヤ2スイッチの機能</w:t>
      </w:r>
    </w:p>
    <w:p w:rsidR="00BC558B" w:rsidRDefault="00BC558B" w:rsidP="00BC558B">
      <w:pPr>
        <w:spacing w:line="264" w:lineRule="exact"/>
        <w:ind w:left="840"/>
        <w:rPr>
          <w:rFonts w:asciiTheme="minorEastAsia" w:hAnsiTheme="minorEastAsia"/>
          <w:szCs w:val="21"/>
        </w:rPr>
      </w:pPr>
      <w:r>
        <w:rPr>
          <w:rFonts w:asciiTheme="minorEastAsia" w:hAnsiTheme="minorEastAsia" w:hint="eastAsia"/>
          <w:szCs w:val="21"/>
        </w:rPr>
        <w:t>ウ　メディアコンバータの機能</w:t>
      </w:r>
    </w:p>
    <w:p w:rsidR="00BC558B" w:rsidRDefault="00BC558B" w:rsidP="00BC558B">
      <w:pPr>
        <w:spacing w:line="264" w:lineRule="exact"/>
        <w:ind w:firstLine="840"/>
        <w:rPr>
          <w:rFonts w:asciiTheme="minorEastAsia" w:hAnsiTheme="minorEastAsia" w:cs="Times New Roman"/>
          <w:spacing w:val="6"/>
          <w:szCs w:val="21"/>
        </w:rPr>
      </w:pPr>
      <w:r>
        <w:rPr>
          <w:rFonts w:asciiTheme="minorEastAsia" w:hAnsiTheme="minorEastAsia" w:hint="eastAsia"/>
          <w:szCs w:val="21"/>
        </w:rPr>
        <w:t>エ　リピータハブの機能</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イ</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〔解説〕ＡＲＰ（Address Resolution Protocol）は，ＩＰアドレスからＭＡＣアドレスを得るためのプロトコ</w:t>
      </w:r>
    </w:p>
    <w:p w:rsidR="00BC558B" w:rsidRDefault="00BC558B" w:rsidP="00BC558B">
      <w:pPr>
        <w:spacing w:line="264" w:lineRule="exact"/>
        <w:ind w:firstLine="840"/>
        <w:rPr>
          <w:rFonts w:asciiTheme="minorEastAsia" w:hAnsiTheme="minorEastAsia"/>
          <w:color w:val="000000"/>
          <w:spacing w:val="6"/>
          <w:szCs w:val="21"/>
        </w:rPr>
      </w:pPr>
      <w:r>
        <w:rPr>
          <w:rFonts w:asciiTheme="minorEastAsia" w:hAnsiTheme="minorEastAsia" w:hint="eastAsia"/>
          <w:szCs w:val="21"/>
        </w:rPr>
        <w:t>ルである。</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rPr>
          <w:rFonts w:asciiTheme="minorEastAsia" w:hAnsiTheme="minorEastAsia" w:cs="HG丸ｺﾞｼｯｸM-PRO"/>
          <w:szCs w:val="21"/>
        </w:rPr>
      </w:pPr>
      <w:r>
        <w:rPr>
          <w:rFonts w:asciiTheme="minorEastAsia" w:hAnsiTheme="minorEastAsia" w:cs="HG丸ｺﾞｼｯｸM-PRO" w:hint="eastAsia"/>
          <w:kern w:val="0"/>
          <w:szCs w:val="21"/>
        </w:rPr>
        <w:br w:type="page"/>
      </w:r>
    </w:p>
    <w:p w:rsidR="00BC558B" w:rsidRDefault="00BC558B" w:rsidP="00BC558B">
      <w:pPr>
        <w:spacing w:line="264" w:lineRule="exact"/>
        <w:rPr>
          <w:rFonts w:asciiTheme="minorEastAsia" w:hAnsiTheme="minorEastAsia"/>
          <w:szCs w:val="21"/>
          <w:highlight w:val="yellow"/>
        </w:rPr>
      </w:pPr>
      <w:r>
        <w:rPr>
          <w:rFonts w:asciiTheme="minorEastAsia" w:hAnsiTheme="minorEastAsia" w:cs="HG丸ｺﾞｼｯｸM-PRO" w:hint="eastAsia"/>
          <w:szCs w:val="21"/>
        </w:rPr>
        <w:lastRenderedPageBreak/>
        <w:t>問 6　ア</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〔解説〕ア　ゲートウェイは、OSI基本参照モデルの7層すべてを認識するが、主にトランスポート層以上で</w:t>
      </w:r>
    </w:p>
    <w:p w:rsidR="00BC558B" w:rsidRDefault="00BC558B" w:rsidP="00BC558B">
      <w:pPr>
        <w:spacing w:line="264" w:lineRule="exact"/>
        <w:ind w:firstLineChars="600" w:firstLine="1260"/>
        <w:rPr>
          <w:rFonts w:asciiTheme="minorEastAsia" w:hAnsiTheme="minorEastAsia"/>
          <w:szCs w:val="21"/>
        </w:rPr>
      </w:pPr>
      <w:r>
        <w:rPr>
          <w:rFonts w:asciiTheme="minorEastAsia" w:hAnsiTheme="minorEastAsia" w:hint="eastAsia"/>
          <w:szCs w:val="21"/>
        </w:rPr>
        <w:t>プロトコルの異なるネットワーク同士を接続する役割を持つ装置。</w:t>
      </w:r>
    </w:p>
    <w:p w:rsidR="00BC558B" w:rsidRDefault="00BC558B" w:rsidP="00BC558B">
      <w:pPr>
        <w:spacing w:line="264" w:lineRule="exact"/>
        <w:ind w:firstLine="840"/>
        <w:rPr>
          <w:rFonts w:asciiTheme="minorEastAsia" w:hAnsiTheme="minorEastAsia"/>
          <w:szCs w:val="21"/>
        </w:rPr>
      </w:pPr>
      <w:r>
        <w:rPr>
          <w:rFonts w:asciiTheme="minorEastAsia" w:hAnsiTheme="minorEastAsia" w:hint="eastAsia"/>
          <w:szCs w:val="21"/>
        </w:rPr>
        <w:t>イ　ブリッジは、OSI基本参照モデルのデータリンク層で接続し、通過するパケットのMACアドレ</w:t>
      </w:r>
    </w:p>
    <w:p w:rsidR="00BC558B" w:rsidRDefault="00BC558B" w:rsidP="00BC558B">
      <w:pPr>
        <w:spacing w:line="264" w:lineRule="exact"/>
        <w:ind w:firstLineChars="600" w:firstLine="1260"/>
        <w:rPr>
          <w:rFonts w:asciiTheme="minorEastAsia" w:hAnsiTheme="minorEastAsia"/>
          <w:szCs w:val="21"/>
        </w:rPr>
      </w:pPr>
      <w:r>
        <w:rPr>
          <w:rFonts w:asciiTheme="minorEastAsia" w:hAnsiTheme="minorEastAsia" w:hint="eastAsia"/>
          <w:szCs w:val="21"/>
        </w:rPr>
        <w:t>スから適切な送出ポートを判断する装置。</w:t>
      </w:r>
    </w:p>
    <w:p w:rsidR="00BC558B" w:rsidRDefault="00BC558B" w:rsidP="00BC558B">
      <w:pPr>
        <w:spacing w:line="264" w:lineRule="exact"/>
        <w:ind w:firstLine="840"/>
        <w:rPr>
          <w:rFonts w:asciiTheme="minorEastAsia" w:hAnsiTheme="minorEastAsia"/>
          <w:szCs w:val="21"/>
        </w:rPr>
      </w:pPr>
      <w:r>
        <w:rPr>
          <w:rFonts w:asciiTheme="minorEastAsia" w:hAnsiTheme="minorEastAsia" w:hint="eastAsia"/>
          <w:szCs w:val="21"/>
        </w:rPr>
        <w:t>ウ　リピータは、OSI基本参照モデルの物理層で接続し、データ伝送中に弱くなった電気信号を増幅</w:t>
      </w:r>
    </w:p>
    <w:p w:rsidR="00BC558B" w:rsidRDefault="00BC558B" w:rsidP="00BC558B">
      <w:pPr>
        <w:spacing w:line="264" w:lineRule="exact"/>
        <w:ind w:left="840" w:firstLineChars="200" w:firstLine="420"/>
        <w:rPr>
          <w:rFonts w:asciiTheme="minorEastAsia" w:hAnsiTheme="minorEastAsia"/>
          <w:szCs w:val="21"/>
        </w:rPr>
      </w:pPr>
      <w:r>
        <w:rPr>
          <w:rFonts w:asciiTheme="minorEastAsia" w:hAnsiTheme="minorEastAsia" w:hint="eastAsia"/>
          <w:szCs w:val="21"/>
        </w:rPr>
        <w:t>することで、データの伝送可能距離を延長するLAN間接続装置。</w:t>
      </w:r>
    </w:p>
    <w:p w:rsidR="00BC558B" w:rsidRDefault="00BC558B" w:rsidP="00BC558B">
      <w:pPr>
        <w:spacing w:line="264" w:lineRule="exact"/>
        <w:ind w:firstLine="840"/>
        <w:rPr>
          <w:rFonts w:asciiTheme="minorEastAsia" w:hAnsiTheme="minorEastAsia"/>
          <w:szCs w:val="21"/>
        </w:rPr>
      </w:pPr>
      <w:r>
        <w:rPr>
          <w:rFonts w:asciiTheme="minorEastAsia" w:hAnsiTheme="minorEastAsia" w:hint="eastAsia"/>
          <w:szCs w:val="21"/>
        </w:rPr>
        <w:t>エ　ルータは、OSI基本参照モデルのネットワーク層で接続し、通過するパケットのIPアドレスを見</w:t>
      </w:r>
    </w:p>
    <w:p w:rsidR="00BC558B" w:rsidRDefault="00BC558B" w:rsidP="00BC558B">
      <w:pPr>
        <w:spacing w:line="264" w:lineRule="exact"/>
        <w:ind w:firstLineChars="600" w:firstLine="1260"/>
        <w:rPr>
          <w:rFonts w:asciiTheme="minorEastAsia" w:hAnsiTheme="minorEastAsia"/>
          <w:color w:val="000000"/>
          <w:spacing w:val="6"/>
          <w:szCs w:val="21"/>
        </w:rPr>
      </w:pPr>
      <w:r>
        <w:rPr>
          <w:rFonts w:asciiTheme="minorEastAsia" w:hAnsiTheme="minorEastAsia" w:hint="eastAsia"/>
          <w:szCs w:val="21"/>
        </w:rPr>
        <w:t>てパケットを最適な経路に中継する通信装置。</w:t>
      </w:r>
    </w:p>
    <w:p w:rsidR="00BC558B" w:rsidRDefault="00BC558B" w:rsidP="00BC558B">
      <w:pPr>
        <w:spacing w:line="264" w:lineRule="exact"/>
        <w:rPr>
          <w:rFonts w:asciiTheme="minorEastAsia" w:hAnsiTheme="minorEastAsia" w:cs="HG丸ｺﾞｼｯｸM-PRO"/>
          <w:szCs w:val="21"/>
        </w:rPr>
      </w:pPr>
    </w:p>
    <w:p w:rsidR="00BC558B" w:rsidRDefault="00BC558B" w:rsidP="00BC558B">
      <w:pPr>
        <w:spacing w:line="264" w:lineRule="exact"/>
        <w:rPr>
          <w:rFonts w:asciiTheme="minorEastAsia" w:hAnsiTheme="minorEastAsia" w:cs="HG丸ｺﾞｼｯｸM-PRO"/>
          <w:szCs w:val="21"/>
        </w:rPr>
      </w:pPr>
    </w:p>
    <w:p w:rsidR="00BC558B" w:rsidRDefault="00BC558B" w:rsidP="00BC558B">
      <w:pPr>
        <w:spacing w:line="264" w:lineRule="exact"/>
        <w:rPr>
          <w:rFonts w:asciiTheme="minorEastAsia" w:hAnsiTheme="minorEastAsia"/>
          <w:szCs w:val="21"/>
        </w:rPr>
      </w:pPr>
      <w:r>
        <w:rPr>
          <w:rFonts w:asciiTheme="minorEastAsia" w:hAnsiTheme="minorEastAsia" w:cs="HG丸ｺﾞｼｯｸM-PRO" w:hint="eastAsia"/>
          <w:szCs w:val="21"/>
        </w:rPr>
        <w:t>問 7　エ</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szCs w:val="21"/>
        </w:rPr>
      </w:pPr>
      <w:r>
        <w:rPr>
          <w:rFonts w:asciiTheme="minorEastAsia" w:hAnsiTheme="minorEastAsia" w:cs="HG丸ｺﾞｼｯｸM-PRO" w:hint="eastAsia"/>
          <w:szCs w:val="21"/>
        </w:rPr>
        <w:t>問 8　イ</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〔解説〕ア　ゲートウェイは、ＯＳＩ基本参照モデルの全階層を認識し、主に４層より上で異なるネットワー</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 xml:space="preserve">　　　　　　ク間の変換を行う通信機器</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 xml:space="preserve">　　　　ウ　リピータは、ＯＳＩ基本参照モデル第１層の物理層で接続し、データ伝送中に弱くなった電気信</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 xml:space="preserve">　　　　　　号を増幅することで、データの伝送可能距離を延長するＬＡＮ間接続装置</w:t>
      </w:r>
    </w:p>
    <w:p w:rsidR="00BC558B" w:rsidRDefault="00BC558B" w:rsidP="00BC558B">
      <w:pPr>
        <w:spacing w:line="264" w:lineRule="exact"/>
        <w:ind w:left="1260" w:hangingChars="600" w:hanging="1260"/>
        <w:rPr>
          <w:rFonts w:asciiTheme="minorEastAsia" w:hAnsiTheme="minorEastAsia" w:cs="Times New Roman"/>
          <w:spacing w:val="6"/>
          <w:szCs w:val="21"/>
        </w:rPr>
      </w:pPr>
      <w:r>
        <w:rPr>
          <w:rFonts w:asciiTheme="minorEastAsia" w:hAnsiTheme="minorEastAsia" w:hint="eastAsia"/>
          <w:szCs w:val="21"/>
        </w:rPr>
        <w:t xml:space="preserve">　　　　エ　ルータは、ＯＳＩ基本参照モデルの第３層のネットワーク層で接続し、通過するパケットのＩＰアドレスを見てパケットを最適な経路に中継する通信装置</w:t>
      </w:r>
    </w:p>
    <w:p w:rsidR="00BC558B" w:rsidRDefault="00BC558B" w:rsidP="00BC558B">
      <w:pPr>
        <w:spacing w:line="264" w:lineRule="exact"/>
        <w:rPr>
          <w:rFonts w:asciiTheme="minorEastAsia" w:hAnsiTheme="minorEastAsia" w:cs="HG丸ｺﾞｼｯｸM-PRO"/>
          <w:szCs w:val="21"/>
        </w:rPr>
      </w:pPr>
    </w:p>
    <w:p w:rsidR="00BC558B" w:rsidRDefault="00BC558B" w:rsidP="00BC558B">
      <w:pPr>
        <w:spacing w:line="264" w:lineRule="exact"/>
        <w:rPr>
          <w:rFonts w:asciiTheme="minorEastAsia" w:hAnsiTheme="minorEastAsia" w:cs="HG丸ｺﾞｼｯｸM-PRO"/>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9　</w:t>
      </w:r>
      <w:r>
        <w:rPr>
          <w:rFonts w:asciiTheme="minorEastAsia" w:hAnsiTheme="minorEastAsia" w:hint="eastAsia"/>
          <w:szCs w:val="21"/>
        </w:rPr>
        <w:t>イ</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問10　</w:t>
      </w:r>
      <w:r>
        <w:rPr>
          <w:rFonts w:asciiTheme="minorEastAsia" w:hAnsiTheme="minorEastAsia" w:hint="eastAsia"/>
          <w:szCs w:val="21"/>
        </w:rPr>
        <w:t>エ</w:t>
      </w: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〔解説〕アはゲートウェイ，ウはブリッジの説明である。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ア</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〔解説〕イはリピータ，ウとエはブリッジの説明</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問12　</w:t>
      </w:r>
      <w:r>
        <w:rPr>
          <w:rFonts w:asciiTheme="minorEastAsia" w:hAnsiTheme="minorEastAsia" w:hint="eastAsia"/>
          <w:szCs w:val="21"/>
        </w:rPr>
        <w:t>ウ</w:t>
      </w:r>
    </w:p>
    <w:p w:rsidR="00BC558B" w:rsidRDefault="00BC558B" w:rsidP="00BC558B">
      <w:pPr>
        <w:spacing w:line="264" w:lineRule="exact"/>
        <w:ind w:left="1260" w:hangingChars="600" w:hanging="1260"/>
        <w:rPr>
          <w:rFonts w:asciiTheme="minorEastAsia" w:hAnsiTheme="minorEastAsia" w:cs="Times New Roman"/>
          <w:spacing w:val="6"/>
          <w:szCs w:val="21"/>
        </w:rPr>
      </w:pPr>
      <w:r>
        <w:rPr>
          <w:rFonts w:asciiTheme="minorEastAsia" w:hAnsiTheme="minorEastAsia" w:hint="eastAsia"/>
          <w:szCs w:val="21"/>
        </w:rPr>
        <w:t>〔解説〕ア　ＯＳＩ基本参照モデルの７層すべてを認識するが、主にトランスポート層以上でプロトコルの異なるネットワーク同士を接続する役割を持つ装置</w:t>
      </w:r>
    </w:p>
    <w:p w:rsidR="00BC558B" w:rsidRDefault="00BC558B" w:rsidP="00BC558B">
      <w:pPr>
        <w:spacing w:line="264" w:lineRule="exact"/>
        <w:ind w:left="1260" w:hangingChars="600" w:hanging="1260"/>
        <w:rPr>
          <w:rFonts w:asciiTheme="minorEastAsia" w:hAnsiTheme="minorEastAsia" w:cs="Times New Roman"/>
          <w:spacing w:val="6"/>
          <w:szCs w:val="21"/>
        </w:rPr>
      </w:pPr>
      <w:r>
        <w:rPr>
          <w:rFonts w:asciiTheme="minorEastAsia" w:hAnsiTheme="minorEastAsia" w:hint="eastAsia"/>
          <w:szCs w:val="21"/>
        </w:rPr>
        <w:t xml:space="preserve">        イ　データリンク層で接続し、通過するパケットのＭＡＣアドレスを見てパケットを中継するかどうかを判断する装置</w:t>
      </w:r>
    </w:p>
    <w:p w:rsidR="00BC558B" w:rsidRDefault="00BC558B" w:rsidP="00BC558B">
      <w:pPr>
        <w:spacing w:line="264" w:lineRule="exact"/>
        <w:ind w:left="1260" w:hangingChars="600" w:hanging="1260"/>
        <w:rPr>
          <w:rFonts w:asciiTheme="minorEastAsia" w:hAnsiTheme="minorEastAsia" w:cs="Times New Roman"/>
          <w:spacing w:val="6"/>
          <w:szCs w:val="21"/>
        </w:rPr>
      </w:pPr>
      <w:r>
        <w:rPr>
          <w:rFonts w:asciiTheme="minorEastAsia" w:hAnsiTheme="minorEastAsia" w:hint="eastAsia"/>
          <w:szCs w:val="21"/>
        </w:rPr>
        <w:t xml:space="preserve">        エ  ネットワーク層で接続し、通過するパケットのＩＰアドレスを見てパケットを最適な経路に中継する装置</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問13　イ</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ＭＳ 明朝" w:hint="eastAsia"/>
          <w:color w:val="000000"/>
          <w:szCs w:val="21"/>
        </w:rPr>
        <w:t>〔解説〕</w:t>
      </w:r>
      <w:r>
        <w:rPr>
          <w:rFonts w:asciiTheme="minorEastAsia" w:hAnsiTheme="minorEastAsia" w:cs="Times New Roman" w:hint="eastAsia"/>
          <w:spacing w:val="6"/>
          <w:szCs w:val="21"/>
        </w:rPr>
        <w:t>ネットワークアドレスは、ホストアドレス部のビット列が全て０のアドレスである</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HG丸ｺﾞｼｯｸM-PRO" w:hint="eastAsia"/>
          <w:color w:val="000000"/>
          <w:sz w:val="21"/>
          <w:szCs w:val="21"/>
        </w:rPr>
        <w:t xml:space="preserve">問 14　</w:t>
      </w:r>
      <w:r>
        <w:rPr>
          <w:rFonts w:asciiTheme="minorEastAsia" w:eastAsiaTheme="minorEastAsia" w:hAnsiTheme="minorEastAsia" w:cs="ＭＳ 明朝" w:hint="eastAsia"/>
          <w:color w:val="000000"/>
          <w:sz w:val="21"/>
          <w:szCs w:val="21"/>
        </w:rPr>
        <w:t>ア</w:t>
      </w:r>
    </w:p>
    <w:p w:rsidR="00BC558B" w:rsidRDefault="00BC558B" w:rsidP="00BC558B">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〔解説〕ＬＡＮアナライザとは，トラフィック量の測定やパケットの解析などの機能をもつハードウェアやソ</w:t>
      </w:r>
    </w:p>
    <w:p w:rsidR="00BC558B" w:rsidRDefault="00BC558B" w:rsidP="00BC558B">
      <w:pPr>
        <w:pStyle w:val="a3"/>
        <w:spacing w:line="264" w:lineRule="exact"/>
        <w:ind w:leftChars="50" w:left="105" w:firstLineChars="350" w:firstLine="735"/>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フトウェアの総称である。</w:t>
      </w:r>
    </w:p>
    <w:p w:rsidR="00BC558B" w:rsidRDefault="00BC558B" w:rsidP="00BC558B">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イ　パケットの内容を見ることができるので，利用者に公開すべきではない</w:t>
      </w:r>
    </w:p>
    <w:p w:rsidR="00BC558B" w:rsidRDefault="00BC558B" w:rsidP="00BC558B">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パケットを破棄することはない</w:t>
      </w:r>
    </w:p>
    <w:p w:rsidR="00BC558B" w:rsidRDefault="00BC558B" w:rsidP="00BC558B">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ＬＡＮケーブルを切断する必要はない</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pPr>
        <w:rPr>
          <w:rFonts w:asciiTheme="minorEastAsia" w:hAnsiTheme="minorEastAsia" w:cs="Times New Roman"/>
          <w:spacing w:val="6"/>
        </w:rPr>
      </w:pPr>
      <w:r>
        <w:rPr>
          <w:rFonts w:asciiTheme="minorEastAsia" w:hAnsiTheme="minorEastAsia" w:cs="Times New Roman"/>
          <w:spacing w:val="6"/>
        </w:rPr>
        <w:br w:type="page"/>
      </w:r>
    </w:p>
    <w:p w:rsidR="00BC558B" w:rsidRDefault="00BC558B" w:rsidP="00BC558B">
      <w:pPr>
        <w:spacing w:line="264" w:lineRule="exact"/>
        <w:rPr>
          <w:rFonts w:asciiTheme="minorEastAsia" w:hAnsiTheme="minorEastAsia" w:cs="Times New Roman"/>
          <w:spacing w:val="6"/>
        </w:rPr>
      </w:pPr>
      <w:r>
        <w:rPr>
          <w:rFonts w:asciiTheme="minorEastAsia" w:hAnsiTheme="minorEastAsia" w:cs="Times New Roman" w:hint="eastAsia"/>
          <w:spacing w:val="6"/>
        </w:rPr>
        <w:lastRenderedPageBreak/>
        <w:t>問15　イ</w:t>
      </w:r>
    </w:p>
    <w:p w:rsidR="00BC558B" w:rsidRDefault="00BC558B" w:rsidP="00BC558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ＬＡＮアナライザはミラーポートに接続されるので、通常のパケット通信に影響ない</w:t>
      </w:r>
    </w:p>
    <w:p w:rsidR="00BC558B" w:rsidRDefault="00BC558B" w:rsidP="00BC558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ウ　ＬＡＮアナライザが不正に利用させる可能性が高まるため不適切</w:t>
      </w:r>
    </w:p>
    <w:p w:rsidR="00BC558B" w:rsidRDefault="00BC558B" w:rsidP="00BC558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エ　インライン接続でなくスイッチのミラーポートに接続されるのでケーブルを切断する必要はない</w:t>
      </w:r>
    </w:p>
    <w:p w:rsidR="00BC558B" w:rsidRDefault="00BC558B" w:rsidP="00BC558B">
      <w:pPr>
        <w:spacing w:line="264" w:lineRule="exact"/>
        <w:rPr>
          <w:rFonts w:asciiTheme="minorEastAsia" w:hAnsiTheme="minorEastAsia" w:cs="ＭＳ 明朝"/>
          <w:color w:val="000000"/>
          <w:szCs w:val="21"/>
        </w:rPr>
      </w:pPr>
    </w:p>
    <w:p w:rsidR="00BC558B" w:rsidRDefault="00BC558B" w:rsidP="00BC558B">
      <w:pPr>
        <w:spacing w:line="264" w:lineRule="exact"/>
        <w:rPr>
          <w:rFonts w:asciiTheme="minorEastAsia" w:hAnsiTheme="minorEastAsia" w:cs="ＭＳ 明朝"/>
          <w:color w:val="000000"/>
          <w:szCs w:val="21"/>
        </w:rPr>
      </w:pPr>
    </w:p>
    <w:p w:rsidR="00BC558B" w:rsidRDefault="00BC558B" w:rsidP="00BC558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問16　エ</w:t>
      </w:r>
    </w:p>
    <w:p w:rsidR="00BC558B" w:rsidRDefault="00BC558B" w:rsidP="00BC558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 xml:space="preserve">〔解説〕ア　</w:t>
      </w:r>
      <w:r>
        <w:rPr>
          <w:rFonts w:hint="eastAsia"/>
        </w:rPr>
        <w:t>ブリッジやスイッチングハブの説明</w:t>
      </w:r>
    </w:p>
    <w:p w:rsidR="00BC558B" w:rsidRDefault="00BC558B" w:rsidP="00BC558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イ　</w:t>
      </w:r>
      <w:r>
        <w:rPr>
          <w:rFonts w:hint="eastAsia"/>
        </w:rPr>
        <w:t>ブリッジやスイッチングハブの説明</w:t>
      </w:r>
    </w:p>
    <w:p w:rsidR="00BC558B" w:rsidRDefault="00BC558B" w:rsidP="00BC558B">
      <w:pPr>
        <w:spacing w:line="264" w:lineRule="exact"/>
        <w:rPr>
          <w:rFonts w:asciiTheme="minorEastAsia" w:hAnsiTheme="minorEastAsia"/>
        </w:rPr>
      </w:pPr>
      <w:r>
        <w:rPr>
          <w:rFonts w:asciiTheme="minorEastAsia" w:hAnsiTheme="minorEastAsia" w:cs="ＭＳ 明朝" w:hint="eastAsia"/>
          <w:color w:val="000000"/>
          <w:szCs w:val="21"/>
        </w:rPr>
        <w:tab/>
        <w:t xml:space="preserve">ウ　</w:t>
      </w:r>
      <w:r>
        <w:rPr>
          <w:rFonts w:hint="eastAsia"/>
        </w:rPr>
        <w:t>ゲートウェイの説明</w:t>
      </w:r>
    </w:p>
    <w:p w:rsidR="00BC558B" w:rsidRDefault="00BC558B" w:rsidP="00BC558B">
      <w:pPr>
        <w:spacing w:line="264" w:lineRule="exact"/>
        <w:rPr>
          <w:rFonts w:asciiTheme="minorEastAsia" w:hAnsiTheme="minorEastAsia"/>
        </w:rPr>
      </w:pPr>
    </w:p>
    <w:p w:rsidR="00BC558B" w:rsidRDefault="00BC558B" w:rsidP="00BC558B">
      <w:pPr>
        <w:rPr>
          <w:rFonts w:asciiTheme="minorEastAsia" w:hAnsiTheme="minorEastAsia"/>
        </w:rPr>
      </w:pPr>
    </w:p>
    <w:p w:rsidR="00BC558B" w:rsidRPr="00DB022D" w:rsidRDefault="00BC558B" w:rsidP="00BC558B">
      <w:pPr>
        <w:spacing w:line="264" w:lineRule="exact"/>
        <w:rPr>
          <w:rFonts w:asciiTheme="minorEastAsia" w:hAnsiTheme="minorEastAsia"/>
        </w:rPr>
      </w:pPr>
      <w:r w:rsidRPr="00DB022D">
        <w:rPr>
          <w:rFonts w:asciiTheme="minorEastAsia" w:hAnsiTheme="minorEastAsia" w:hint="eastAsia"/>
        </w:rPr>
        <w:t>問17　イ</w:t>
      </w:r>
    </w:p>
    <w:p w:rsidR="00BC558B" w:rsidRPr="00DB022D" w:rsidRDefault="00BC558B" w:rsidP="00BC558B">
      <w:pPr>
        <w:spacing w:line="264" w:lineRule="exact"/>
        <w:rPr>
          <w:rFonts w:asciiTheme="minorEastAsia" w:hAnsiTheme="minorEastAsia" w:cs="ＭＳ 明朝"/>
          <w:color w:val="000000"/>
          <w:szCs w:val="21"/>
        </w:rPr>
      </w:pPr>
      <w:r w:rsidRPr="00DB022D">
        <w:rPr>
          <w:rFonts w:asciiTheme="minorEastAsia" w:hAnsiTheme="minorEastAsia" w:cs="ＭＳ 明朝" w:hint="eastAsia"/>
          <w:color w:val="000000"/>
          <w:szCs w:val="21"/>
        </w:rPr>
        <w:t>〔解説〕ア　ルータの機能の説明</w:t>
      </w:r>
    </w:p>
    <w:p w:rsidR="00BC558B" w:rsidRPr="00DB022D" w:rsidRDefault="00BC558B" w:rsidP="00BC558B">
      <w:pPr>
        <w:spacing w:line="264" w:lineRule="exact"/>
        <w:ind w:firstLine="840"/>
        <w:rPr>
          <w:rFonts w:asciiTheme="minorEastAsia" w:hAnsiTheme="minorEastAsia" w:cs="ＭＳ 明朝"/>
          <w:color w:val="000000"/>
          <w:szCs w:val="21"/>
        </w:rPr>
      </w:pPr>
      <w:r w:rsidRPr="00DB022D">
        <w:rPr>
          <w:rFonts w:asciiTheme="minorEastAsia" w:hAnsiTheme="minorEastAsia" w:cs="ＭＳ 明朝" w:hint="eastAsia"/>
          <w:color w:val="000000"/>
          <w:szCs w:val="21"/>
        </w:rPr>
        <w:t>ウ　リピータの機能の説明</w:t>
      </w:r>
    </w:p>
    <w:p w:rsidR="00BC558B" w:rsidRDefault="00BC558B" w:rsidP="00BC558B">
      <w:pPr>
        <w:spacing w:line="264" w:lineRule="exact"/>
        <w:ind w:firstLineChars="400" w:firstLine="840"/>
        <w:rPr>
          <w:rFonts w:asciiTheme="minorEastAsia" w:hAnsiTheme="minorEastAsia" w:cs="ＭＳ 明朝"/>
          <w:color w:val="000000"/>
          <w:szCs w:val="21"/>
        </w:rPr>
      </w:pPr>
      <w:r w:rsidRPr="00DB022D">
        <w:rPr>
          <w:rFonts w:asciiTheme="minorEastAsia" w:hAnsiTheme="minorEastAsia" w:cs="ＭＳ 明朝" w:hint="eastAsia"/>
          <w:color w:val="000000"/>
          <w:szCs w:val="21"/>
        </w:rPr>
        <w:t>エ　ゲートウェイの機能の説明</w:t>
      </w:r>
    </w:p>
    <w:p w:rsidR="00BC558B" w:rsidRDefault="00BC558B" w:rsidP="00BC558B">
      <w:pPr>
        <w:spacing w:line="264" w:lineRule="exact"/>
        <w:rPr>
          <w:rFonts w:asciiTheme="minorEastAsia" w:hAnsiTheme="minorEastAsia" w:cs="ＭＳ 明朝"/>
          <w:color w:val="000000"/>
          <w:szCs w:val="21"/>
        </w:rPr>
      </w:pPr>
    </w:p>
    <w:p w:rsidR="00BC558B" w:rsidRDefault="00BC558B" w:rsidP="00BC558B">
      <w:pPr>
        <w:spacing w:line="264" w:lineRule="exact"/>
        <w:rPr>
          <w:rFonts w:asciiTheme="minorEastAsia" w:hAnsiTheme="minorEastAsia" w:cs="ＭＳ 明朝"/>
          <w:color w:val="000000"/>
          <w:szCs w:val="21"/>
        </w:rPr>
      </w:pPr>
    </w:p>
    <w:p w:rsidR="00BC558B" w:rsidRDefault="00BC558B" w:rsidP="00BC558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問18　エ</w:t>
      </w:r>
    </w:p>
    <w:p w:rsidR="00BC558B" w:rsidRDefault="00BC558B" w:rsidP="00BC558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〔解説〕図中で、２つのＬＡＮセグメントはインターネット層(ＯＳＩモデルではネットワーク層)を介して接</w:t>
      </w:r>
    </w:p>
    <w:p w:rsidR="00BC558B" w:rsidRDefault="00BC558B" w:rsidP="00BC558B">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続しているので、装置Ａとして適切なのはルータになる。</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ＭＳ 明朝"/>
          <w:color w:val="000000"/>
          <w:szCs w:val="21"/>
          <w:highlight w:val="yellow"/>
        </w:rPr>
      </w:pPr>
      <w:r>
        <w:rPr>
          <w:rFonts w:asciiTheme="minorEastAsia" w:hAnsiTheme="minorEastAsia" w:cs="ＭＳ 明朝" w:hint="eastAsia"/>
          <w:color w:val="000000"/>
          <w:szCs w:val="21"/>
        </w:rPr>
        <w:t>問19　イ</w:t>
      </w:r>
    </w:p>
    <w:p w:rsidR="00BC558B" w:rsidRDefault="00BC558B" w:rsidP="00BC558B">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szCs w:val="21"/>
        </w:rPr>
        <w:t xml:space="preserve">〔解説〕ア　</w:t>
      </w:r>
      <w:r>
        <w:rPr>
          <w:rFonts w:asciiTheme="minorEastAsia" w:hAnsiTheme="minorEastAsia" w:cs="ＭＳ 明朝" w:hint="eastAsia"/>
          <w:color w:val="000000"/>
          <w:szCs w:val="21"/>
        </w:rPr>
        <w:t>ルータの機能。</w:t>
      </w:r>
    </w:p>
    <w:p w:rsidR="00BC558B" w:rsidRDefault="00BC558B" w:rsidP="00BC558B">
      <w:pPr>
        <w:spacing w:line="264" w:lineRule="exact"/>
        <w:ind w:left="840"/>
        <w:rPr>
          <w:rFonts w:asciiTheme="minorEastAsia" w:hAnsiTheme="minorEastAsia" w:cs="ＭＳ 明朝"/>
          <w:color w:val="000000"/>
          <w:szCs w:val="21"/>
        </w:rPr>
      </w:pPr>
      <w:r>
        <w:rPr>
          <w:rFonts w:asciiTheme="minorEastAsia" w:hAnsiTheme="minorEastAsia" w:cs="ＭＳ 明朝" w:hint="eastAsia"/>
          <w:color w:val="000000"/>
          <w:szCs w:val="21"/>
        </w:rPr>
        <w:t>ウ　リピータの機能。</w:t>
      </w:r>
    </w:p>
    <w:p w:rsidR="00BC558B" w:rsidRDefault="00BC558B" w:rsidP="00BC558B">
      <w:pPr>
        <w:spacing w:line="264" w:lineRule="exact"/>
        <w:ind w:left="840"/>
        <w:rPr>
          <w:rFonts w:asciiTheme="minorEastAsia" w:hAnsiTheme="minorEastAsia" w:cs="ＭＳ 明朝"/>
          <w:color w:val="000000"/>
          <w:szCs w:val="21"/>
        </w:rPr>
      </w:pPr>
      <w:r>
        <w:rPr>
          <w:rFonts w:asciiTheme="minorEastAsia" w:hAnsiTheme="minorEastAsia" w:cs="ＭＳ 明朝" w:hint="eastAsia"/>
          <w:color w:val="000000"/>
          <w:szCs w:val="21"/>
        </w:rPr>
        <w:t>エ　ゲートウェイの機能。</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１２－４　データの誤り制御〔解答・解説〕</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ア</w:t>
      </w:r>
    </w:p>
    <w:p w:rsidR="00BC558B" w:rsidRDefault="00BC558B" w:rsidP="00BC558B">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問題の例のように両方向にパリティを付加する方式を「水平垂直パリティチェック方式」といい、垂直・水平の両者を組み合わせることでビット誤りの検出にとどまらず１ビットであれば正しいデータに訂正することが可能となっている。</w:t>
      </w:r>
    </w:p>
    <w:p w:rsidR="00BC558B" w:rsidRDefault="00BC558B" w:rsidP="00BC558B">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イ</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〔解説〕パリティチェックとは，データ中の１のビット個数が偶数個または奇数個になるようにエラーチェック用ビット（パリティビット）を付加することで，エラーを検出する方法である。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エ</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ア</w:t>
      </w:r>
    </w:p>
    <w:p w:rsidR="00BC558B" w:rsidRDefault="00BC558B" w:rsidP="00BC558B">
      <w:pPr>
        <w:spacing w:line="400" w:lineRule="exact"/>
        <w:rPr>
          <w:rFonts w:asciiTheme="minorEastAsia" w:hAnsiTheme="minorEastAsia" w:cs="HG丸ｺﾞｼｯｸM-PRO"/>
          <w:w w:val="50"/>
          <w:sz w:val="40"/>
          <w:szCs w:val="40"/>
        </w:rPr>
      </w:pPr>
    </w:p>
    <w:p w:rsidR="00BC558B" w:rsidRDefault="00BC558B" w:rsidP="00BC558B">
      <w:pPr>
        <w:spacing w:line="400" w:lineRule="exact"/>
        <w:rPr>
          <w:rFonts w:asciiTheme="minorEastAsia" w:hAnsiTheme="minorEastAsia" w:cs="HG丸ｺﾞｼｯｸM-PRO"/>
          <w:w w:val="50"/>
          <w:sz w:val="40"/>
          <w:szCs w:val="40"/>
        </w:rPr>
      </w:pPr>
    </w:p>
    <w:p w:rsidR="00BC558B" w:rsidRDefault="00BC558B" w:rsidP="00BC558B">
      <w:pPr>
        <w:rPr>
          <w:rFonts w:asciiTheme="minorEastAsia" w:hAnsiTheme="minorEastAsia" w:cs="HG丸ｺﾞｼｯｸM-PRO"/>
          <w:w w:val="50"/>
          <w:sz w:val="40"/>
          <w:szCs w:val="40"/>
        </w:rPr>
      </w:pPr>
      <w:r>
        <w:rPr>
          <w:rFonts w:asciiTheme="minorEastAsia" w:hAnsiTheme="minorEastAsia" w:cs="HG丸ｺﾞｼｯｸM-PRO"/>
          <w:w w:val="50"/>
          <w:sz w:val="40"/>
          <w:szCs w:val="40"/>
        </w:rPr>
        <w:br w:type="page"/>
      </w:r>
    </w:p>
    <w:p w:rsidR="00BC558B" w:rsidRDefault="00BC558B" w:rsidP="00BC558B">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lastRenderedPageBreak/>
        <w:t>１２－５　ＴＣＰ／ＩＰを使ったネットワーク〔解答・解説〕</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Pr="00995E11" w:rsidRDefault="00BC558B" w:rsidP="00BC558B">
      <w:pPr>
        <w:spacing w:line="264" w:lineRule="exact"/>
        <w:rPr>
          <w:rFonts w:asciiTheme="minorEastAsia" w:hAnsiTheme="minorEastAsia" w:cs="Times New Roman"/>
          <w:spacing w:val="6"/>
          <w:szCs w:val="21"/>
        </w:rPr>
      </w:pPr>
      <w:r w:rsidRPr="00995E11">
        <w:rPr>
          <w:rFonts w:asciiTheme="minorEastAsia" w:hAnsiTheme="minorEastAsia" w:cs="HG丸ｺﾞｼｯｸM-PRO" w:hint="eastAsia"/>
          <w:szCs w:val="21"/>
        </w:rPr>
        <w:t>問 1　エ</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sidRPr="00995E11">
        <w:rPr>
          <w:rFonts w:asciiTheme="minorEastAsia" w:eastAsiaTheme="minorEastAsia" w:hAnsiTheme="minorEastAsia" w:cs="ＭＳ 明朝" w:hint="eastAsia"/>
          <w:color w:val="000000"/>
          <w:sz w:val="21"/>
          <w:szCs w:val="21"/>
        </w:rPr>
        <w:t>〔解説〕</w:t>
      </w:r>
      <w:r w:rsidRPr="00995E11">
        <w:rPr>
          <w:rFonts w:asciiTheme="minorEastAsia" w:eastAsiaTheme="minorEastAsia" w:hAnsiTheme="minorEastAsia" w:cs="ＭＳ 明朝"/>
          <w:color w:val="000000"/>
          <w:sz w:val="21"/>
          <w:szCs w:val="21"/>
        </w:rPr>
        <w:t>SNMP(Simple Network Management Protocol)は、TCP/IPでネットワーク上の機器の情報を収集して、監視や制御を行うためのプロ</w:t>
      </w:r>
      <w:r>
        <w:rPr>
          <w:rFonts w:asciiTheme="minorEastAsia" w:eastAsiaTheme="minorEastAsia" w:hAnsiTheme="minorEastAsia" w:cs="ＭＳ 明朝"/>
          <w:color w:val="000000"/>
          <w:sz w:val="21"/>
          <w:szCs w:val="21"/>
        </w:rPr>
        <w:t>トコル</w:t>
      </w:r>
      <w:r w:rsidRPr="00995E11">
        <w:rPr>
          <w:rFonts w:asciiTheme="minorEastAsia" w:eastAsiaTheme="minorEastAsia" w:hAnsiTheme="minorEastAsia" w:cs="ＭＳ 明朝"/>
          <w:color w:val="000000"/>
          <w:sz w:val="21"/>
          <w:szCs w:val="21"/>
        </w:rPr>
        <w:t>。</w:t>
      </w:r>
    </w:p>
    <w:p w:rsidR="00BC558B" w:rsidRDefault="00BC558B" w:rsidP="00BC558B">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color w:val="000000"/>
          <w:sz w:val="21"/>
          <w:szCs w:val="21"/>
        </w:rPr>
        <w:tab/>
      </w:r>
      <w:r>
        <w:rPr>
          <w:rFonts w:asciiTheme="minorEastAsia" w:eastAsiaTheme="minorEastAsia" w:hAnsiTheme="minorEastAsia" w:cs="ＭＳ 明朝" w:hint="eastAsia"/>
          <w:color w:val="000000"/>
          <w:sz w:val="21"/>
          <w:szCs w:val="21"/>
        </w:rPr>
        <w:t xml:space="preserve">ア　</w:t>
      </w:r>
      <w:r w:rsidRPr="00995E11">
        <w:rPr>
          <w:rFonts w:asciiTheme="minorEastAsia" w:eastAsiaTheme="minorEastAsia" w:hAnsiTheme="minorEastAsia" w:cs="ＭＳ 明朝"/>
          <w:color w:val="000000"/>
          <w:sz w:val="21"/>
          <w:szCs w:val="21"/>
        </w:rPr>
        <w:t>Network News Transfer Protocolの略。主にネットニュース(Usenet)の記事を読んだり記事を投</w:t>
      </w:r>
    </w:p>
    <w:p w:rsidR="00BC558B" w:rsidRPr="00995E11" w:rsidRDefault="00BC558B" w:rsidP="00BC558B">
      <w:pPr>
        <w:pStyle w:val="a4"/>
        <w:spacing w:line="264" w:lineRule="exact"/>
        <w:ind w:leftChars="400" w:left="840" w:firstLineChars="200" w:firstLine="420"/>
        <w:rPr>
          <w:rFonts w:asciiTheme="minorEastAsia" w:eastAsiaTheme="minorEastAsia" w:hAnsiTheme="minorEastAsia" w:cs="ＭＳ 明朝"/>
          <w:color w:val="000000"/>
          <w:sz w:val="21"/>
          <w:szCs w:val="21"/>
        </w:rPr>
      </w:pPr>
      <w:r>
        <w:rPr>
          <w:rFonts w:asciiTheme="minorEastAsia" w:eastAsiaTheme="minorEastAsia" w:hAnsiTheme="minorEastAsia" w:cs="ＭＳ 明朝"/>
          <w:color w:val="000000"/>
          <w:sz w:val="21"/>
          <w:szCs w:val="21"/>
        </w:rPr>
        <w:t>稿したりする際に使われるプロトコル</w:t>
      </w:r>
    </w:p>
    <w:p w:rsidR="00BC558B" w:rsidRDefault="00BC558B" w:rsidP="00BC558B">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イ　</w:t>
      </w:r>
      <w:r w:rsidRPr="00995E11">
        <w:rPr>
          <w:rFonts w:asciiTheme="minorEastAsia" w:eastAsiaTheme="minorEastAsia" w:hAnsiTheme="minorEastAsia" w:cs="ＭＳ 明朝"/>
          <w:color w:val="000000"/>
          <w:sz w:val="21"/>
          <w:szCs w:val="21"/>
        </w:rPr>
        <w:t>Network Time Protocolの略。ネットワークに接続されている機器において、機器が持つ時計を</w:t>
      </w:r>
    </w:p>
    <w:p w:rsidR="00BC558B" w:rsidRPr="00995E11" w:rsidRDefault="00BC558B" w:rsidP="00BC558B">
      <w:pPr>
        <w:pStyle w:val="a4"/>
        <w:spacing w:line="264" w:lineRule="exact"/>
        <w:ind w:left="840" w:firstLineChars="200" w:firstLine="420"/>
        <w:rPr>
          <w:rFonts w:asciiTheme="minorEastAsia" w:eastAsiaTheme="minorEastAsia" w:hAnsiTheme="minorEastAsia" w:cs="ＭＳ 明朝"/>
          <w:color w:val="000000"/>
          <w:sz w:val="21"/>
          <w:szCs w:val="21"/>
        </w:rPr>
      </w:pPr>
      <w:r w:rsidRPr="00995E11">
        <w:rPr>
          <w:rFonts w:asciiTheme="minorEastAsia" w:eastAsiaTheme="minorEastAsia" w:hAnsiTheme="minorEastAsia" w:cs="ＭＳ 明朝"/>
          <w:color w:val="000000"/>
          <w:sz w:val="21"/>
          <w:szCs w:val="21"/>
        </w:rPr>
        <w:t>正しい時刻へ同期するための通信プロトコ</w:t>
      </w:r>
      <w:r>
        <w:rPr>
          <w:rFonts w:asciiTheme="minorEastAsia" w:eastAsiaTheme="minorEastAsia" w:hAnsiTheme="minorEastAsia" w:cs="ＭＳ 明朝"/>
          <w:color w:val="000000"/>
          <w:sz w:val="21"/>
          <w:szCs w:val="21"/>
        </w:rPr>
        <w:t>ル</w:t>
      </w:r>
    </w:p>
    <w:p w:rsidR="00BC558B" w:rsidRDefault="00BC558B" w:rsidP="00BC558B">
      <w:pPr>
        <w:pStyle w:val="a4"/>
        <w:kinsoku/>
        <w:overflowPunct/>
        <w:autoSpaceDE/>
        <w:adjustRightInd/>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ウ　</w:t>
      </w:r>
      <w:r w:rsidRPr="00995E11">
        <w:rPr>
          <w:rFonts w:asciiTheme="minorEastAsia" w:eastAsiaTheme="minorEastAsia" w:hAnsiTheme="minorEastAsia" w:cs="ＭＳ 明朝"/>
          <w:color w:val="000000"/>
          <w:sz w:val="21"/>
          <w:szCs w:val="21"/>
        </w:rPr>
        <w:t>Simple Mail Transfer Protocolの略。インターネット環境において、クライアントからサーバに</w:t>
      </w:r>
    </w:p>
    <w:p w:rsidR="00BC558B" w:rsidRPr="00995E11" w:rsidRDefault="00BC558B" w:rsidP="00BC558B">
      <w:pPr>
        <w:pStyle w:val="a4"/>
        <w:kinsoku/>
        <w:overflowPunct/>
        <w:autoSpaceDE/>
        <w:adjustRightInd/>
        <w:spacing w:line="264" w:lineRule="exact"/>
        <w:ind w:left="840" w:firstLineChars="200" w:firstLine="420"/>
        <w:rPr>
          <w:rFonts w:asciiTheme="minorEastAsia" w:eastAsiaTheme="minorEastAsia" w:hAnsiTheme="minorEastAsia"/>
          <w:color w:val="000000"/>
          <w:spacing w:val="6"/>
          <w:sz w:val="21"/>
          <w:szCs w:val="21"/>
        </w:rPr>
      </w:pPr>
      <w:r w:rsidRPr="00995E11">
        <w:rPr>
          <w:rFonts w:asciiTheme="minorEastAsia" w:eastAsiaTheme="minorEastAsia" w:hAnsiTheme="minorEastAsia" w:cs="ＭＳ 明朝"/>
          <w:color w:val="000000"/>
          <w:sz w:val="21"/>
          <w:szCs w:val="21"/>
        </w:rPr>
        <w:t>メールを送信</w:t>
      </w:r>
      <w:r>
        <w:rPr>
          <w:rFonts w:asciiTheme="minorEastAsia" w:eastAsiaTheme="minorEastAsia" w:hAnsiTheme="minorEastAsia" w:cs="ＭＳ 明朝"/>
          <w:color w:val="000000"/>
          <w:sz w:val="21"/>
          <w:szCs w:val="21"/>
        </w:rPr>
        <w:t>したり、サーバ間でメールを転送するのに用いられるプロトコル</w:t>
      </w:r>
    </w:p>
    <w:p w:rsidR="00BC558B" w:rsidRDefault="00BC558B" w:rsidP="00BC558B">
      <w:pPr>
        <w:spacing w:line="264" w:lineRule="exact"/>
        <w:rPr>
          <w:rFonts w:asciiTheme="minorEastAsia" w:hAnsiTheme="minorEastAsia" w:cs="Times New Roman"/>
          <w:spacing w:val="6"/>
          <w:szCs w:val="21"/>
        </w:rPr>
      </w:pPr>
    </w:p>
    <w:p w:rsidR="00BC558B" w:rsidRPr="00995E11"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ウ</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〔解説〕ＴＣＰ／ＩＰでは，ＴＣＰがトランスポート層，ＩＰがネットワーク層に相当する。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ウ</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〔解説〕ＴＣＰコネクションを識別するためには，通信相手を特定するためのＩＰアドレスとアプリケーションを特定するためのポート番号が必要である。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ア</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〔解説〕クラスＡ，Ｂ，Ｃ，Ｄの先頭ビットは次のように決められている。</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クラスＡ：０</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クラスＢ：１０</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クラスＣ：１１０</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クラスＤ：１１１０</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 xml:space="preserve">　　　　１０＝(００００１０１０)</w:t>
      </w:r>
      <w:r>
        <w:rPr>
          <w:rFonts w:asciiTheme="minorEastAsia" w:hAnsiTheme="minorEastAsia" w:cs="ＭＳ Ｐ明朝" w:hint="eastAsia"/>
          <w:spacing w:val="-2"/>
          <w:szCs w:val="21"/>
          <w:vertAlign w:val="subscript"/>
        </w:rPr>
        <w:t>２</w:t>
      </w:r>
      <w:r>
        <w:rPr>
          <w:rFonts w:asciiTheme="minorEastAsia" w:hAnsiTheme="minorEastAsia" w:hint="eastAsia"/>
          <w:szCs w:val="21"/>
          <w:vertAlign w:val="subscript"/>
        </w:rPr>
        <w:t xml:space="preserve"> </w:t>
      </w:r>
      <w:r>
        <w:rPr>
          <w:rFonts w:asciiTheme="minorEastAsia" w:hAnsiTheme="minorEastAsia" w:hint="eastAsia"/>
          <w:szCs w:val="21"/>
        </w:rPr>
        <w:t>であるから，クラスＡであることがわかる。</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ウ</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〔解説〕クラスＡ，Ｂ，Ｃ，Ｄの先頭ビットは次のように決められている。</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クラスＡ：０</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クラスＢ：１０</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クラスＣ：１１０</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クラスＤ：１１１０</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 xml:space="preserve">　　　　１９２＝(１１００００００)</w:t>
      </w:r>
      <w:r>
        <w:rPr>
          <w:rFonts w:asciiTheme="minorEastAsia" w:hAnsiTheme="minorEastAsia" w:cs="ＭＳ Ｐ明朝" w:hint="eastAsia"/>
          <w:spacing w:val="-2"/>
          <w:szCs w:val="21"/>
          <w:vertAlign w:val="subscript"/>
        </w:rPr>
        <w:t>２</w:t>
      </w:r>
      <w:r>
        <w:rPr>
          <w:rFonts w:asciiTheme="minorEastAsia" w:hAnsiTheme="minorEastAsia" w:hint="eastAsia"/>
          <w:szCs w:val="21"/>
          <w:vertAlign w:val="subscript"/>
        </w:rPr>
        <w:t xml:space="preserve"> </w:t>
      </w:r>
      <w:r>
        <w:rPr>
          <w:rFonts w:asciiTheme="minorEastAsia" w:hAnsiTheme="minorEastAsia" w:hint="eastAsia"/>
          <w:szCs w:val="21"/>
        </w:rPr>
        <w:t>であるから，クラスＣであることがわかる。</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エ</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〔解説〕ア　クラスＡのプライベートＩＰアドレスの範囲である</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クラスＢのグローバルＩＰアドレスの範囲である</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クラスＢのプライベートＩＰアドレスの範囲である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rPr>
          <w:rFonts w:asciiTheme="minorEastAsia" w:hAnsiTheme="minorEastAsia" w:cs="HG丸ｺﾞｼｯｸM-PRO"/>
          <w:szCs w:val="21"/>
        </w:rPr>
      </w:pPr>
    </w:p>
    <w:p w:rsidR="00BC558B" w:rsidRDefault="00BC558B" w:rsidP="00BC558B">
      <w:pPr>
        <w:rPr>
          <w:rFonts w:asciiTheme="minorEastAsia" w:hAnsiTheme="minorEastAsia" w:cs="HG丸ｺﾞｼｯｸM-PRO"/>
          <w:szCs w:val="21"/>
        </w:rPr>
      </w:pPr>
      <w:r>
        <w:rPr>
          <w:rFonts w:asciiTheme="minorEastAsia" w:hAnsiTheme="minorEastAsia" w:cs="HG丸ｺﾞｼｯｸM-PRO" w:hint="eastAsia"/>
          <w:kern w:val="0"/>
          <w:szCs w:val="21"/>
        </w:rPr>
        <w:br w:type="page"/>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7　</w:t>
      </w:r>
      <w:r>
        <w:rPr>
          <w:rFonts w:asciiTheme="minorEastAsia" w:hAnsiTheme="minorEastAsia" w:hint="eastAsia"/>
          <w:szCs w:val="21"/>
        </w:rPr>
        <w:t>ア</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ＩＰｖ４には，インターネットに接続された機器に一意に割り当てられるグローバルＩＰアドレスと，ＬＡＮ内で自由に割り振ることができるプライベートＩＰアドレスがあり，プライベートＩＰアドレスの範囲は以下のように定められている。</w:t>
      </w:r>
    </w:p>
    <w:p w:rsidR="00BC558B" w:rsidRDefault="00BC558B" w:rsidP="00BC558B">
      <w:pPr>
        <w:spacing w:line="264" w:lineRule="exact"/>
        <w:rPr>
          <w:rFonts w:asciiTheme="minorEastAsia" w:hAnsiTheme="minorEastAsia" w:cs="Times New Roman"/>
          <w:spacing w:val="6"/>
          <w:szCs w:val="21"/>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839"/>
        <w:gridCol w:w="5665"/>
      </w:tblGrid>
      <w:tr w:rsidR="00BC558B" w:rsidTr="00BF6891">
        <w:tc>
          <w:tcPr>
            <w:tcW w:w="839" w:type="dxa"/>
            <w:tcBorders>
              <w:top w:val="single" w:sz="4" w:space="0" w:color="000000"/>
              <w:left w:val="single" w:sz="4" w:space="0" w:color="000000"/>
              <w:bottom w:val="single" w:sz="4" w:space="0" w:color="000000"/>
              <w:right w:val="single" w:sz="4" w:space="0" w:color="000000"/>
            </w:tcBorders>
            <w:hideMark/>
          </w:tcPr>
          <w:p w:rsidR="00BC558B" w:rsidRDefault="00BC558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クラス</w:t>
            </w:r>
          </w:p>
        </w:tc>
        <w:tc>
          <w:tcPr>
            <w:tcW w:w="5665" w:type="dxa"/>
            <w:tcBorders>
              <w:top w:val="single" w:sz="4" w:space="0" w:color="000000"/>
              <w:left w:val="single" w:sz="4" w:space="0" w:color="000000"/>
              <w:bottom w:val="single" w:sz="4" w:space="0" w:color="000000"/>
              <w:right w:val="single" w:sz="4" w:space="0" w:color="000000"/>
            </w:tcBorders>
            <w:hideMark/>
          </w:tcPr>
          <w:p w:rsidR="00BC558B" w:rsidRDefault="00BC558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割当て可能範囲                   </w:t>
            </w:r>
          </w:p>
        </w:tc>
      </w:tr>
      <w:tr w:rsidR="00BC558B" w:rsidTr="00BF6891">
        <w:tc>
          <w:tcPr>
            <w:tcW w:w="839" w:type="dxa"/>
            <w:tcBorders>
              <w:top w:val="single" w:sz="4" w:space="0" w:color="000000"/>
              <w:left w:val="single" w:sz="4" w:space="0" w:color="000000"/>
              <w:bottom w:val="single" w:sz="4" w:space="0" w:color="000000"/>
              <w:right w:val="single" w:sz="4" w:space="0" w:color="000000"/>
            </w:tcBorders>
            <w:hideMark/>
          </w:tcPr>
          <w:p w:rsidR="00BC558B" w:rsidRDefault="00BC558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Ａ</w:t>
            </w:r>
          </w:p>
        </w:tc>
        <w:tc>
          <w:tcPr>
            <w:tcW w:w="5665" w:type="dxa"/>
            <w:tcBorders>
              <w:top w:val="single" w:sz="4" w:space="0" w:color="000000"/>
              <w:left w:val="single" w:sz="4" w:space="0" w:color="000000"/>
              <w:bottom w:val="single" w:sz="4" w:space="0" w:color="000000"/>
              <w:right w:val="single" w:sz="4" w:space="0" w:color="000000"/>
            </w:tcBorders>
            <w:hideMark/>
          </w:tcPr>
          <w:p w:rsidR="00BC558B" w:rsidRDefault="00BC558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１０.　　０.０.０　～　　１０.２５５.２５５.２５５</w:t>
            </w:r>
          </w:p>
        </w:tc>
      </w:tr>
      <w:tr w:rsidR="00BC558B" w:rsidTr="00BF6891">
        <w:tc>
          <w:tcPr>
            <w:tcW w:w="839" w:type="dxa"/>
            <w:tcBorders>
              <w:top w:val="single" w:sz="4" w:space="0" w:color="000000"/>
              <w:left w:val="single" w:sz="4" w:space="0" w:color="000000"/>
              <w:bottom w:val="single" w:sz="4" w:space="0" w:color="000000"/>
              <w:right w:val="single" w:sz="4" w:space="0" w:color="000000"/>
            </w:tcBorders>
            <w:hideMark/>
          </w:tcPr>
          <w:p w:rsidR="00BC558B" w:rsidRDefault="00BC558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Ｂ</w:t>
            </w:r>
          </w:p>
        </w:tc>
        <w:tc>
          <w:tcPr>
            <w:tcW w:w="5665" w:type="dxa"/>
            <w:tcBorders>
              <w:top w:val="single" w:sz="4" w:space="0" w:color="000000"/>
              <w:left w:val="single" w:sz="4" w:space="0" w:color="000000"/>
              <w:bottom w:val="single" w:sz="4" w:space="0" w:color="000000"/>
              <w:right w:val="single" w:sz="4" w:space="0" w:color="000000"/>
            </w:tcBorders>
            <w:hideMark/>
          </w:tcPr>
          <w:p w:rsidR="00BC558B" w:rsidRDefault="00BC558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１７２.　１６.０.０　～　１７２.　３１.２５５.２５５</w:t>
            </w:r>
          </w:p>
        </w:tc>
      </w:tr>
      <w:tr w:rsidR="00BC558B" w:rsidTr="00BF6891">
        <w:tc>
          <w:tcPr>
            <w:tcW w:w="839" w:type="dxa"/>
            <w:tcBorders>
              <w:top w:val="single" w:sz="4" w:space="0" w:color="000000"/>
              <w:left w:val="single" w:sz="4" w:space="0" w:color="000000"/>
              <w:bottom w:val="single" w:sz="4" w:space="0" w:color="000000"/>
              <w:right w:val="single" w:sz="4" w:space="0" w:color="000000"/>
            </w:tcBorders>
            <w:hideMark/>
          </w:tcPr>
          <w:p w:rsidR="00BC558B" w:rsidRDefault="00BC558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 xml:space="preserve">　Ｃ</w:t>
            </w:r>
          </w:p>
        </w:tc>
        <w:tc>
          <w:tcPr>
            <w:tcW w:w="5665" w:type="dxa"/>
            <w:tcBorders>
              <w:top w:val="single" w:sz="4" w:space="0" w:color="000000"/>
              <w:left w:val="single" w:sz="4" w:space="0" w:color="000000"/>
              <w:bottom w:val="single" w:sz="4" w:space="0" w:color="000000"/>
              <w:right w:val="single" w:sz="4" w:space="0" w:color="000000"/>
            </w:tcBorders>
            <w:hideMark/>
          </w:tcPr>
          <w:p w:rsidR="00BC558B" w:rsidRDefault="00BC558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１９２.１６８.０.０　～　１９２.１６８.２５５.２５５</w:t>
            </w:r>
          </w:p>
        </w:tc>
      </w:tr>
    </w:tbl>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また，１２７.０.０.１～１２７.２５５.２５５.２５４は，自分自身を指す特別なＩＰアドレスであるループバックアドレスとして定められている。</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以上より，イはループバックアドレス，ウはクラスＢのプライベートＩＰアドレス，エはクラスＣのプライベートＩＰアドレスである。</w:t>
      </w:r>
    </w:p>
    <w:p w:rsidR="00BC558B" w:rsidRDefault="00BC558B" w:rsidP="00BC558B">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BC558B" w:rsidRDefault="00BC558B" w:rsidP="00BC558B">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BC558B" w:rsidRDefault="00BC558B" w:rsidP="00BC558B">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8　</w:t>
      </w:r>
      <w:r>
        <w:rPr>
          <w:rFonts w:asciiTheme="minorEastAsia" w:eastAsiaTheme="minorEastAsia" w:hAnsiTheme="minorEastAsia" w:cs="ＭＳ 明朝" w:hint="eastAsia"/>
          <w:color w:val="000000"/>
          <w:sz w:val="21"/>
          <w:szCs w:val="21"/>
        </w:rPr>
        <w:t>エ</w:t>
      </w:r>
    </w:p>
    <w:p w:rsidR="00BC558B" w:rsidRDefault="00BC558B" w:rsidP="00BC558B">
      <w:pPr>
        <w:spacing w:line="264" w:lineRule="exact"/>
        <w:ind w:left="840" w:hangingChars="400" w:hanging="840"/>
        <w:rPr>
          <w:rFonts w:asciiTheme="minorEastAsia" w:hAnsiTheme="minorEastAsia" w:cs="Times New Roman"/>
          <w:spacing w:val="6"/>
          <w:szCs w:val="21"/>
        </w:rPr>
      </w:pPr>
      <w:r>
        <w:rPr>
          <w:rFonts w:asciiTheme="minorEastAsia" w:hAnsiTheme="minorEastAsia" w:hint="eastAsia"/>
          <w:szCs w:val="21"/>
        </w:rPr>
        <w:t>〔解説〕サブネットマスクとは，ＩＰアドレスからサブネットのネットワークアドレスを求める場合に使用する３２ビットのビットパターンのことである。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9　</w:t>
      </w:r>
      <w:r>
        <w:rPr>
          <w:rFonts w:asciiTheme="minorEastAsia" w:hAnsiTheme="minorEastAsia" w:hint="eastAsia"/>
          <w:szCs w:val="21"/>
        </w:rPr>
        <w:t>イ</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〔解説〕サブネットマスクが２５５.２５５.２５５.２４０であるから，</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2517"/>
        <w:gridCol w:w="1889"/>
      </w:tblGrid>
      <w:tr w:rsidR="00BC558B" w:rsidTr="00BF6891">
        <w:tc>
          <w:tcPr>
            <w:tcW w:w="2517" w:type="dxa"/>
            <w:tcBorders>
              <w:top w:val="single" w:sz="4" w:space="0" w:color="000000"/>
              <w:left w:val="single" w:sz="4" w:space="0" w:color="000000"/>
              <w:bottom w:val="single" w:sz="4" w:space="0" w:color="000000"/>
              <w:right w:val="single" w:sz="4" w:space="0" w:color="000000"/>
            </w:tcBorders>
            <w:hideMark/>
          </w:tcPr>
          <w:p w:rsidR="00BC558B" w:rsidRDefault="00BC558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ネットワークアドレス部</w:t>
            </w:r>
          </w:p>
        </w:tc>
        <w:tc>
          <w:tcPr>
            <w:tcW w:w="1889" w:type="dxa"/>
            <w:tcBorders>
              <w:top w:val="single" w:sz="4" w:space="0" w:color="000000"/>
              <w:left w:val="single" w:sz="4" w:space="0" w:color="000000"/>
              <w:bottom w:val="single" w:sz="4" w:space="0" w:color="000000"/>
              <w:right w:val="single" w:sz="4" w:space="0" w:color="000000"/>
            </w:tcBorders>
            <w:hideMark/>
          </w:tcPr>
          <w:p w:rsidR="00BC558B" w:rsidRDefault="00BC558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ホストアドレス部</w:t>
            </w:r>
          </w:p>
        </w:tc>
      </w:tr>
    </w:tbl>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 xml:space="preserve">                 ２８ビット            ４ビット</w:t>
      </w:r>
    </w:p>
    <w:p w:rsidR="00BC558B" w:rsidRDefault="00BC558B" w:rsidP="00BC558B">
      <w:pPr>
        <w:pStyle w:val="a4"/>
        <w:kinsoku/>
        <w:overflowPunct/>
        <w:autoSpaceDE/>
        <w:adjustRightInd/>
        <w:spacing w:line="264" w:lineRule="exact"/>
        <w:ind w:left="105" w:hangingChars="50" w:hanging="105"/>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である。よって，ネットワークアドレスは，ＩＰアドレス２００.１７０.７０.１９の右４ビット</w:t>
      </w:r>
    </w:p>
    <w:p w:rsidR="00BC558B" w:rsidRDefault="00BC558B" w:rsidP="00BC558B">
      <w:pPr>
        <w:pStyle w:val="a4"/>
        <w:kinsoku/>
        <w:overflowPunct/>
        <w:autoSpaceDE/>
        <w:adjustRightInd/>
        <w:spacing w:line="264" w:lineRule="exact"/>
        <w:ind w:leftChars="200" w:left="420" w:firstLineChars="200" w:firstLine="42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を０にしたものであるから，２００.１７０.７０.１６となる。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highlight w:val="yellow"/>
        </w:rPr>
      </w:pPr>
      <w:r>
        <w:rPr>
          <w:rFonts w:asciiTheme="minorEastAsia" w:hAnsiTheme="minorEastAsia" w:cs="Times New Roman" w:hint="eastAsia"/>
          <w:spacing w:val="6"/>
          <w:szCs w:val="21"/>
        </w:rPr>
        <w:t>問10　イ</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〔解説〕サブネットマスク"255.255.255.192"を2進数に変換すると</w:t>
      </w:r>
    </w:p>
    <w:p w:rsidR="00BC558B" w:rsidRDefault="00BC558B" w:rsidP="00BC558B">
      <w:pPr>
        <w:spacing w:line="264" w:lineRule="exact"/>
        <w:ind w:firstLine="840"/>
        <w:rPr>
          <w:rFonts w:asciiTheme="minorEastAsia" w:hAnsiTheme="minorEastAsia"/>
          <w:szCs w:val="21"/>
        </w:rPr>
      </w:pPr>
      <w:r>
        <w:rPr>
          <w:rFonts w:asciiTheme="minorEastAsia" w:hAnsiTheme="minorEastAsia" w:hint="eastAsia"/>
          <w:szCs w:val="21"/>
        </w:rPr>
        <w:t>「11111111 11111111 11111111 11000000」なので先頭から26ビット目までがネットワークアドレス</w:t>
      </w:r>
    </w:p>
    <w:p w:rsidR="00BC558B" w:rsidRDefault="00BC558B" w:rsidP="00BC558B">
      <w:pPr>
        <w:spacing w:line="264" w:lineRule="exact"/>
        <w:ind w:firstLine="840"/>
        <w:rPr>
          <w:rFonts w:asciiTheme="minorEastAsia" w:hAnsiTheme="minorEastAsia"/>
          <w:szCs w:val="21"/>
        </w:rPr>
      </w:pPr>
      <w:r>
        <w:rPr>
          <w:rFonts w:asciiTheme="minorEastAsia" w:hAnsiTheme="minorEastAsia" w:hint="eastAsia"/>
          <w:szCs w:val="21"/>
        </w:rPr>
        <w:t>部になる。</w:t>
      </w:r>
    </w:p>
    <w:p w:rsidR="00BC558B" w:rsidRDefault="00BC558B" w:rsidP="00BC558B">
      <w:pPr>
        <w:spacing w:line="264" w:lineRule="exact"/>
        <w:ind w:firstLine="840"/>
        <w:rPr>
          <w:rFonts w:asciiTheme="minorEastAsia" w:hAnsiTheme="minorEastAsia"/>
          <w:szCs w:val="21"/>
        </w:rPr>
      </w:pPr>
    </w:p>
    <w:p w:rsidR="00BC558B" w:rsidRDefault="00BC558B" w:rsidP="00BC558B">
      <w:pPr>
        <w:spacing w:line="264" w:lineRule="exact"/>
        <w:ind w:firstLine="840"/>
        <w:rPr>
          <w:rFonts w:asciiTheme="minorEastAsia" w:hAnsiTheme="minorEastAsia"/>
          <w:szCs w:val="21"/>
        </w:rPr>
      </w:pPr>
      <w:r>
        <w:rPr>
          <w:rFonts w:asciiTheme="minorEastAsia" w:hAnsiTheme="minorEastAsia" w:hint="eastAsia"/>
          <w:szCs w:val="21"/>
        </w:rPr>
        <w:t>(先頭から24ビット目まで(172.16.255.)はすべてのアドレスで共通しているので最後の8ビット部分</w:t>
      </w:r>
    </w:p>
    <w:p w:rsidR="00BC558B" w:rsidRDefault="00BC558B" w:rsidP="00BC558B">
      <w:pPr>
        <w:spacing w:line="264" w:lineRule="exact"/>
        <w:ind w:firstLine="840"/>
        <w:rPr>
          <w:rFonts w:asciiTheme="minorEastAsia" w:hAnsiTheme="minorEastAsia"/>
          <w:szCs w:val="21"/>
        </w:rPr>
      </w:pPr>
      <w:r>
        <w:rPr>
          <w:rFonts w:asciiTheme="minorEastAsia" w:hAnsiTheme="minorEastAsia" w:hint="eastAsia"/>
          <w:szCs w:val="21"/>
        </w:rPr>
        <w:t>だけを比較する)</w:t>
      </w:r>
    </w:p>
    <w:p w:rsidR="00BC558B" w:rsidRDefault="00BC558B" w:rsidP="00BC558B">
      <w:pPr>
        <w:spacing w:line="264" w:lineRule="exact"/>
        <w:ind w:firstLine="840"/>
        <w:rPr>
          <w:rFonts w:asciiTheme="minorEastAsia" w:hAnsiTheme="minorEastAsia"/>
          <w:szCs w:val="21"/>
        </w:rPr>
      </w:pPr>
    </w:p>
    <w:p w:rsidR="00BC558B" w:rsidRDefault="00BC558B" w:rsidP="00BC558B">
      <w:pPr>
        <w:spacing w:line="264" w:lineRule="exact"/>
        <w:ind w:firstLine="840"/>
        <w:rPr>
          <w:rFonts w:asciiTheme="minorEastAsia" w:hAnsiTheme="minorEastAsia"/>
          <w:szCs w:val="21"/>
        </w:rPr>
      </w:pPr>
      <w:r>
        <w:rPr>
          <w:rFonts w:asciiTheme="minorEastAsia" w:hAnsiTheme="minorEastAsia" w:hint="eastAsia"/>
          <w:szCs w:val="21"/>
        </w:rPr>
        <w:t>まず基準となる 172.16.255.164 の"164"を2進数に変換すると「10100100」で、(25,26ビット目に当</w:t>
      </w:r>
    </w:p>
    <w:p w:rsidR="00BC558B" w:rsidRDefault="00BC558B" w:rsidP="00BC558B">
      <w:pPr>
        <w:spacing w:line="264" w:lineRule="exact"/>
        <w:ind w:firstLine="840"/>
        <w:rPr>
          <w:rFonts w:asciiTheme="minorEastAsia" w:hAnsiTheme="minorEastAsia"/>
          <w:szCs w:val="21"/>
        </w:rPr>
      </w:pPr>
      <w:r>
        <w:rPr>
          <w:rFonts w:asciiTheme="minorEastAsia" w:hAnsiTheme="minorEastAsia" w:hint="eastAsia"/>
          <w:szCs w:val="21"/>
        </w:rPr>
        <w:t>たる)先頭の「10」までがネットワークアドレス部になる。よってそれぞれのIPアドレスの最後の8</w:t>
      </w:r>
    </w:p>
    <w:p w:rsidR="00BC558B" w:rsidRDefault="00BC558B" w:rsidP="00BC558B">
      <w:pPr>
        <w:spacing w:line="264" w:lineRule="exact"/>
        <w:ind w:firstLine="840"/>
        <w:rPr>
          <w:rFonts w:asciiTheme="minorEastAsia" w:hAnsiTheme="minorEastAsia"/>
          <w:szCs w:val="21"/>
        </w:rPr>
      </w:pPr>
      <w:r>
        <w:rPr>
          <w:rFonts w:asciiTheme="minorEastAsia" w:hAnsiTheme="minorEastAsia" w:hint="eastAsia"/>
          <w:szCs w:val="21"/>
        </w:rPr>
        <w:t>ビット部分を2進数に変換したときに「10」から始まるものは同じサブネットワークに属すると判断</w:t>
      </w:r>
    </w:p>
    <w:p w:rsidR="00BC558B" w:rsidRDefault="00BC558B" w:rsidP="00BC558B">
      <w:pPr>
        <w:spacing w:line="264" w:lineRule="exact"/>
        <w:ind w:firstLine="840"/>
        <w:rPr>
          <w:rFonts w:asciiTheme="minorEastAsia" w:hAnsiTheme="minorEastAsia"/>
          <w:szCs w:val="21"/>
        </w:rPr>
      </w:pPr>
      <w:r>
        <w:rPr>
          <w:rFonts w:asciiTheme="minorEastAsia" w:hAnsiTheme="minorEastAsia" w:hint="eastAsia"/>
          <w:szCs w:val="21"/>
        </w:rPr>
        <w:t>できる。</w:t>
      </w:r>
    </w:p>
    <w:p w:rsidR="00BC558B" w:rsidRDefault="00BC558B" w:rsidP="00BC558B">
      <w:pPr>
        <w:spacing w:line="264" w:lineRule="exact"/>
        <w:ind w:firstLine="840"/>
        <w:rPr>
          <w:rFonts w:asciiTheme="minorEastAsia" w:hAnsiTheme="minorEastAsia"/>
          <w:szCs w:val="21"/>
        </w:rPr>
      </w:pPr>
      <w:r>
        <w:rPr>
          <w:rFonts w:asciiTheme="minorEastAsia" w:hAnsiTheme="minorEastAsia" w:hint="eastAsia"/>
          <w:szCs w:val="21"/>
        </w:rPr>
        <w:t>ア　172.16.255.128 の"128"を2進数に変換すると「10000000」で「10」から始まるが、ホストアド</w:t>
      </w:r>
    </w:p>
    <w:p w:rsidR="00BC558B" w:rsidRDefault="00BC558B" w:rsidP="00BC558B">
      <w:pPr>
        <w:spacing w:line="264" w:lineRule="exact"/>
        <w:ind w:firstLineChars="600" w:firstLine="1260"/>
        <w:rPr>
          <w:rFonts w:asciiTheme="minorEastAsia" w:hAnsiTheme="minorEastAsia"/>
          <w:szCs w:val="21"/>
        </w:rPr>
      </w:pPr>
      <w:r>
        <w:rPr>
          <w:rFonts w:asciiTheme="minorEastAsia" w:hAnsiTheme="minorEastAsia" w:hint="eastAsia"/>
          <w:szCs w:val="21"/>
        </w:rPr>
        <w:t>レス部が全て 0 の「ネットワークアドレス」であるためホストに設定するIPアドレスとしては</w:t>
      </w:r>
    </w:p>
    <w:p w:rsidR="00BC558B" w:rsidRDefault="00BC558B" w:rsidP="00BC558B">
      <w:pPr>
        <w:spacing w:line="264" w:lineRule="exact"/>
        <w:ind w:firstLineChars="600" w:firstLine="1260"/>
        <w:rPr>
          <w:rFonts w:asciiTheme="minorEastAsia" w:hAnsiTheme="minorEastAsia"/>
          <w:szCs w:val="21"/>
        </w:rPr>
      </w:pPr>
      <w:r>
        <w:rPr>
          <w:rFonts w:asciiTheme="minorEastAsia" w:hAnsiTheme="minorEastAsia" w:hint="eastAsia"/>
          <w:szCs w:val="21"/>
        </w:rPr>
        <w:t>不適切。</w:t>
      </w:r>
    </w:p>
    <w:p w:rsidR="00BC558B" w:rsidRDefault="00BC558B" w:rsidP="00BC558B">
      <w:pPr>
        <w:spacing w:line="264" w:lineRule="exact"/>
        <w:ind w:firstLine="840"/>
        <w:rPr>
          <w:rFonts w:asciiTheme="minorEastAsia" w:hAnsiTheme="minorEastAsia"/>
          <w:szCs w:val="21"/>
        </w:rPr>
      </w:pPr>
      <w:r>
        <w:rPr>
          <w:rFonts w:asciiTheme="minorEastAsia" w:hAnsiTheme="minorEastAsia" w:hint="eastAsia"/>
          <w:szCs w:val="21"/>
        </w:rPr>
        <w:t>イ　172.16.255.129 の"129"を2進数に変換すると「10000001」で「10」から始まり、かつ、ホスト</w:t>
      </w:r>
    </w:p>
    <w:p w:rsidR="00BC558B" w:rsidRDefault="00BC558B" w:rsidP="00BC558B">
      <w:pPr>
        <w:spacing w:line="264" w:lineRule="exact"/>
        <w:ind w:firstLineChars="600" w:firstLine="1260"/>
        <w:rPr>
          <w:rFonts w:asciiTheme="minorEastAsia" w:hAnsiTheme="minorEastAsia"/>
          <w:szCs w:val="21"/>
        </w:rPr>
      </w:pPr>
      <w:r>
        <w:rPr>
          <w:rFonts w:asciiTheme="minorEastAsia" w:hAnsiTheme="minorEastAsia" w:hint="eastAsia"/>
          <w:szCs w:val="21"/>
        </w:rPr>
        <w:t>アドレス部として適当な値であるため同じサブネットワークに属するホストのIPアドレスと判断</w:t>
      </w:r>
    </w:p>
    <w:p w:rsidR="00BC558B" w:rsidRDefault="00BC558B" w:rsidP="00BC558B">
      <w:pPr>
        <w:spacing w:line="264" w:lineRule="exact"/>
        <w:ind w:firstLineChars="600" w:firstLine="1260"/>
        <w:rPr>
          <w:rFonts w:asciiTheme="minorEastAsia" w:hAnsiTheme="minorEastAsia"/>
          <w:szCs w:val="21"/>
        </w:rPr>
      </w:pPr>
      <w:r>
        <w:rPr>
          <w:rFonts w:asciiTheme="minorEastAsia" w:hAnsiTheme="minorEastAsia" w:hint="eastAsia"/>
          <w:szCs w:val="21"/>
        </w:rPr>
        <w:t>できる。正解</w:t>
      </w:r>
    </w:p>
    <w:p w:rsidR="00BC558B" w:rsidRDefault="00BC558B" w:rsidP="00BC558B">
      <w:pPr>
        <w:spacing w:line="264" w:lineRule="exact"/>
        <w:ind w:firstLine="840"/>
        <w:rPr>
          <w:rFonts w:asciiTheme="minorEastAsia" w:hAnsiTheme="minorEastAsia"/>
          <w:szCs w:val="21"/>
        </w:rPr>
      </w:pPr>
      <w:r>
        <w:rPr>
          <w:rFonts w:asciiTheme="minorEastAsia" w:hAnsiTheme="minorEastAsia" w:hint="eastAsia"/>
          <w:szCs w:val="21"/>
        </w:rPr>
        <w:t>ウ　172.16.255.191 の"191"を2進数に変換すると「10111111」で「10」から始まるが、ホストアド</w:t>
      </w:r>
    </w:p>
    <w:p w:rsidR="00BC558B" w:rsidRDefault="00BC558B" w:rsidP="00BC558B">
      <w:pPr>
        <w:spacing w:line="264" w:lineRule="exact"/>
        <w:ind w:firstLineChars="600" w:firstLine="1260"/>
        <w:rPr>
          <w:rFonts w:asciiTheme="minorEastAsia" w:hAnsiTheme="minorEastAsia"/>
          <w:szCs w:val="21"/>
        </w:rPr>
      </w:pPr>
      <w:r>
        <w:rPr>
          <w:rFonts w:asciiTheme="minorEastAsia" w:hAnsiTheme="minorEastAsia" w:hint="eastAsia"/>
          <w:szCs w:val="21"/>
        </w:rPr>
        <w:t>レス部が全て 1 の「ブロードキャストアドレス」であるためホストに設定するIPアドレスとし</w:t>
      </w:r>
    </w:p>
    <w:p w:rsidR="00BC558B" w:rsidRDefault="00BC558B" w:rsidP="00BC558B">
      <w:pPr>
        <w:spacing w:line="264" w:lineRule="exact"/>
        <w:ind w:firstLineChars="600" w:firstLine="1260"/>
        <w:rPr>
          <w:rFonts w:asciiTheme="minorEastAsia" w:hAnsiTheme="minorEastAsia"/>
          <w:szCs w:val="21"/>
        </w:rPr>
      </w:pPr>
      <w:r>
        <w:rPr>
          <w:rFonts w:asciiTheme="minorEastAsia" w:hAnsiTheme="minorEastAsia" w:hint="eastAsia"/>
          <w:szCs w:val="21"/>
        </w:rPr>
        <w:t>ては不適切。</w:t>
      </w:r>
    </w:p>
    <w:p w:rsidR="00BC558B" w:rsidRDefault="00BC558B" w:rsidP="00BC558B">
      <w:pPr>
        <w:spacing w:line="264" w:lineRule="exact"/>
        <w:ind w:firstLine="840"/>
        <w:rPr>
          <w:rFonts w:asciiTheme="minorEastAsia" w:hAnsiTheme="minorEastAsia"/>
          <w:szCs w:val="21"/>
        </w:rPr>
      </w:pPr>
      <w:r>
        <w:rPr>
          <w:rFonts w:asciiTheme="minorEastAsia" w:hAnsiTheme="minorEastAsia" w:hint="eastAsia"/>
          <w:szCs w:val="21"/>
        </w:rPr>
        <w:t>エ　172.16.255.192 の"192"を2進数に変換すると「11000000」で「11」から始まるので同じサブネ</w:t>
      </w:r>
    </w:p>
    <w:p w:rsidR="00BC558B" w:rsidRDefault="00BC558B" w:rsidP="00BC558B">
      <w:pPr>
        <w:spacing w:line="264" w:lineRule="exact"/>
        <w:ind w:firstLineChars="600" w:firstLine="1260"/>
        <w:rPr>
          <w:rFonts w:asciiTheme="minorEastAsia" w:hAnsiTheme="minorEastAsia" w:cs="Times New Roman"/>
          <w:spacing w:val="6"/>
        </w:rPr>
      </w:pPr>
      <w:r>
        <w:rPr>
          <w:rFonts w:asciiTheme="minorEastAsia" w:hAnsiTheme="minorEastAsia" w:hint="eastAsia"/>
          <w:szCs w:val="21"/>
        </w:rPr>
        <w:t>ットワークではない。</w:t>
      </w:r>
    </w:p>
    <w:p w:rsidR="00BC558B" w:rsidRDefault="00BC558B" w:rsidP="00BC558B">
      <w:pPr>
        <w:spacing w:line="264" w:lineRule="exact"/>
        <w:rPr>
          <w:rFonts w:asciiTheme="minorEastAsia" w:hAnsiTheme="minorEastAsia" w:cs="Times New Roman"/>
          <w:spacing w:val="6"/>
        </w:rPr>
      </w:pPr>
    </w:p>
    <w:p w:rsidR="00BC558B" w:rsidRDefault="00BC558B" w:rsidP="00BC558B">
      <w:pPr>
        <w:rPr>
          <w:rFonts w:asciiTheme="minorEastAsia" w:hAnsiTheme="minorEastAsia" w:cs="HG丸ｺﾞｼｯｸM-PRO"/>
          <w:szCs w:val="21"/>
        </w:rPr>
      </w:pPr>
      <w:r>
        <w:rPr>
          <w:rFonts w:asciiTheme="minorEastAsia" w:hAnsiTheme="minorEastAsia" w:cs="HG丸ｺﾞｼｯｸM-PRO" w:hint="eastAsia"/>
          <w:kern w:val="0"/>
          <w:szCs w:val="21"/>
        </w:rPr>
        <w:br w:type="page"/>
      </w:r>
    </w:p>
    <w:p w:rsidR="00BC558B" w:rsidRDefault="00BC558B" w:rsidP="00BC558B">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lastRenderedPageBreak/>
        <w:t>問11　イ</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〔解説〕ＩＰｖ６では１２８ビットを１６ビットごとに区切り、それぞれを１６進数で表したものを"："で連</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 xml:space="preserve">　　　　結して記述する。</w:t>
      </w:r>
    </w:p>
    <w:p w:rsidR="00BC558B" w:rsidRDefault="00BC558B" w:rsidP="00BC558B">
      <w:pPr>
        <w:spacing w:line="264" w:lineRule="exact"/>
        <w:ind w:firstLineChars="400" w:firstLine="840"/>
        <w:rPr>
          <w:rFonts w:asciiTheme="minorEastAsia" w:hAnsiTheme="minorEastAsia"/>
          <w:szCs w:val="21"/>
        </w:rPr>
      </w:pPr>
      <w:r>
        <w:rPr>
          <w:rFonts w:asciiTheme="minorEastAsia" w:hAnsiTheme="minorEastAsia" w:hint="eastAsia"/>
          <w:szCs w:val="21"/>
        </w:rPr>
        <w:t>また、記述量を減らすために以下の２つの規則に従った短縮表記が可能。</w:t>
      </w:r>
    </w:p>
    <w:p w:rsidR="00BC558B" w:rsidRDefault="00BC558B" w:rsidP="00BC558B">
      <w:pPr>
        <w:spacing w:line="264" w:lineRule="exact"/>
        <w:ind w:firstLineChars="400" w:firstLine="840"/>
        <w:rPr>
          <w:rFonts w:asciiTheme="minorEastAsia" w:hAnsiTheme="minorEastAsia"/>
          <w:szCs w:val="21"/>
        </w:rPr>
      </w:pPr>
      <w:r>
        <w:rPr>
          <w:rFonts w:asciiTheme="minorEastAsia" w:hAnsiTheme="minorEastAsia" w:hint="eastAsia"/>
          <w:szCs w:val="21"/>
        </w:rPr>
        <w:t>(１)：各１６ビットセクションの先行する ０ を省略する。例えば、００１２ は １２ になる。</w:t>
      </w:r>
    </w:p>
    <w:p w:rsidR="00BC558B" w:rsidRDefault="00BC558B" w:rsidP="00BC558B">
      <w:pPr>
        <w:spacing w:line="264" w:lineRule="exact"/>
        <w:ind w:firstLineChars="600" w:firstLine="1260"/>
        <w:rPr>
          <w:rFonts w:asciiTheme="minorEastAsia" w:hAnsiTheme="minorEastAsia"/>
          <w:szCs w:val="21"/>
        </w:rPr>
      </w:pPr>
      <w:r>
        <w:rPr>
          <w:rFonts w:asciiTheme="minorEastAsia" w:hAnsiTheme="minorEastAsia" w:hint="eastAsia"/>
          <w:szCs w:val="21"/>
        </w:rPr>
        <w:t>ただし、１６ビットセクションが ００００ のときは 0 とする。</w:t>
      </w:r>
    </w:p>
    <w:p w:rsidR="00BC558B" w:rsidRDefault="00BC558B" w:rsidP="00BC558B">
      <w:pPr>
        <w:spacing w:line="264" w:lineRule="exact"/>
        <w:ind w:firstLineChars="400" w:firstLine="840"/>
        <w:rPr>
          <w:rFonts w:asciiTheme="minorEastAsia" w:hAnsiTheme="minorEastAsia"/>
          <w:szCs w:val="21"/>
        </w:rPr>
      </w:pPr>
      <w:r>
        <w:rPr>
          <w:rFonts w:asciiTheme="minorEastAsia" w:hAnsiTheme="minorEastAsia" w:hint="eastAsia"/>
          <w:szCs w:val="21"/>
        </w:rPr>
        <w:t>(２)：０ の１６ビットセクションが連続する場合は、連続する２個のコロン(：：)で表す。</w:t>
      </w:r>
    </w:p>
    <w:p w:rsidR="00BC558B" w:rsidRDefault="00BC558B" w:rsidP="00BC558B">
      <w:pPr>
        <w:spacing w:line="264" w:lineRule="exact"/>
        <w:ind w:leftChars="600" w:left="2100" w:hangingChars="400" w:hanging="840"/>
        <w:rPr>
          <w:rFonts w:asciiTheme="minorEastAsia" w:hAnsiTheme="minorEastAsia"/>
          <w:szCs w:val="21"/>
        </w:rPr>
      </w:pPr>
      <w:r>
        <w:rPr>
          <w:rFonts w:asciiTheme="minorEastAsia" w:hAnsiTheme="minorEastAsia" w:hint="eastAsia"/>
          <w:szCs w:val="21"/>
        </w:rPr>
        <w:t xml:space="preserve">例えば、２００１:０ｄｂ８:００００:００００:００００:ｆｆ００:００４２:８３２９ は </w:t>
      </w:r>
    </w:p>
    <w:p w:rsidR="00BC558B" w:rsidRDefault="00BC558B" w:rsidP="00BC558B">
      <w:pPr>
        <w:spacing w:line="264" w:lineRule="exact"/>
        <w:ind w:leftChars="1000" w:left="2100"/>
        <w:rPr>
          <w:rFonts w:asciiTheme="minorEastAsia" w:hAnsiTheme="minorEastAsia"/>
          <w:szCs w:val="21"/>
        </w:rPr>
      </w:pPr>
      <w:r>
        <w:rPr>
          <w:rFonts w:asciiTheme="minorEastAsia" w:hAnsiTheme="minorEastAsia" w:hint="eastAsia"/>
          <w:szCs w:val="21"/>
        </w:rPr>
        <w:t>２００１:ｄｂ８::ｆｆ００:４２:８３２９ と表す。</w:t>
      </w:r>
    </w:p>
    <w:p w:rsidR="00BC558B" w:rsidRDefault="00BC558B" w:rsidP="00BC558B">
      <w:pPr>
        <w:spacing w:line="264" w:lineRule="exact"/>
        <w:ind w:firstLineChars="600" w:firstLine="1260"/>
        <w:rPr>
          <w:rFonts w:asciiTheme="minorEastAsia" w:hAnsiTheme="minorEastAsia"/>
          <w:szCs w:val="21"/>
        </w:rPr>
      </w:pPr>
      <w:r>
        <w:rPr>
          <w:rFonts w:asciiTheme="minorEastAsia" w:hAnsiTheme="minorEastAsia" w:hint="eastAsia"/>
          <w:szCs w:val="21"/>
        </w:rPr>
        <w:t>ただし、：： は1か所にだけ使用できる。</w:t>
      </w:r>
    </w:p>
    <w:p w:rsidR="00BC558B" w:rsidRDefault="00BC558B" w:rsidP="00BC558B">
      <w:pPr>
        <w:spacing w:line="264" w:lineRule="exact"/>
        <w:ind w:firstLineChars="400" w:firstLine="840"/>
      </w:pPr>
      <w:r>
        <w:rPr>
          <w:rFonts w:asciiTheme="minorEastAsia" w:hAnsiTheme="minorEastAsia" w:hint="eastAsia"/>
          <w:szCs w:val="21"/>
        </w:rPr>
        <w:t xml:space="preserve">ア　</w:t>
      </w:r>
      <w:r>
        <w:rPr>
          <w:rFonts w:hint="eastAsia"/>
        </w:rPr>
        <w:t>"：："が２か所に使用されているので誤り</w:t>
      </w:r>
    </w:p>
    <w:p w:rsidR="00BC558B" w:rsidRDefault="00BC558B" w:rsidP="00BC558B">
      <w:pPr>
        <w:spacing w:line="264" w:lineRule="exact"/>
        <w:ind w:firstLineChars="400" w:firstLine="840"/>
      </w:pPr>
      <w:r>
        <w:rPr>
          <w:rFonts w:hint="eastAsia"/>
        </w:rPr>
        <w:t>ウ　"．"で連結している箇所があるので誤り</w:t>
      </w:r>
    </w:p>
    <w:p w:rsidR="00BC558B" w:rsidRDefault="00BC558B" w:rsidP="00BC558B">
      <w:pPr>
        <w:spacing w:line="264" w:lineRule="exact"/>
        <w:ind w:firstLineChars="400" w:firstLine="840"/>
        <w:rPr>
          <w:rFonts w:asciiTheme="minorEastAsia" w:hAnsiTheme="minorEastAsia"/>
          <w:szCs w:val="21"/>
        </w:rPr>
      </w:pPr>
      <w:r>
        <w:rPr>
          <w:rFonts w:hint="eastAsia"/>
        </w:rPr>
        <w:t>エ　各１６ビットセクションを"．“で連結しているので誤り</w:t>
      </w:r>
    </w:p>
    <w:p w:rsidR="00BC558B" w:rsidRDefault="00BC558B" w:rsidP="00BC558B">
      <w:pPr>
        <w:spacing w:line="264" w:lineRule="exact"/>
        <w:rPr>
          <w:rFonts w:asciiTheme="minorEastAsia" w:hAnsiTheme="minorEastAsia" w:cs="HG丸ｺﾞｼｯｸM-PRO"/>
          <w:szCs w:val="21"/>
        </w:rPr>
      </w:pPr>
    </w:p>
    <w:p w:rsidR="00BC558B" w:rsidRDefault="00BC558B" w:rsidP="00BC558B">
      <w:pPr>
        <w:spacing w:line="264" w:lineRule="exact"/>
        <w:rPr>
          <w:rFonts w:asciiTheme="minorEastAsia" w:hAnsiTheme="minorEastAsia" w:cs="HG丸ｺﾞｼｯｸM-PRO"/>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問12　</w:t>
      </w:r>
      <w:r>
        <w:rPr>
          <w:rFonts w:asciiTheme="minorEastAsia" w:hAnsiTheme="minorEastAsia" w:hint="eastAsia"/>
          <w:szCs w:val="21"/>
        </w:rPr>
        <w:t>イ</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サブネットマスクが２５５.２５５.２５５.１２８であることから，ネットワークアドレスは上位２５ビットであり，端末ＡとＢは１７２.１６.０.１と，端末ＣとＤは１７２.１６.１.５と上位２５ビットが等しくなければならない。</w:t>
      </w:r>
    </w:p>
    <w:p w:rsidR="00BC558B" w:rsidRDefault="00BC558B" w:rsidP="00BC558B">
      <w:pPr>
        <w:pStyle w:val="a4"/>
        <w:kinsoku/>
        <w:overflowPunct/>
        <w:autoSpaceDE/>
        <w:adjustRightInd/>
        <w:spacing w:line="132" w:lineRule="exact"/>
        <w:rPr>
          <w:rFonts w:asciiTheme="minorEastAsia" w:eastAsiaTheme="minorEastAsia" w:hAnsiTheme="minorEastAsia"/>
          <w:color w:val="000000"/>
          <w:spacing w:val="6"/>
          <w:sz w:val="21"/>
          <w:szCs w:val="21"/>
        </w:rPr>
      </w:pP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１７２.１６.０.１のネットワークアドレスは，１７２.１６.０.０</w:t>
      </w: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端末Ａのネットワークアドレスは，           １７２.１６.０.０</w:t>
      </w: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端末Ｂのネットワークアドレスは，           １７２.１６.０.１２８（誤り）</w:t>
      </w:r>
    </w:p>
    <w:p w:rsidR="00BC558B" w:rsidRDefault="00BC558B" w:rsidP="00BC558B">
      <w:pPr>
        <w:pStyle w:val="a4"/>
        <w:kinsoku/>
        <w:overflowPunct/>
        <w:autoSpaceDE/>
        <w:adjustRightInd/>
        <w:spacing w:line="132" w:lineRule="exact"/>
        <w:rPr>
          <w:rFonts w:asciiTheme="minorEastAsia" w:eastAsiaTheme="minorEastAsia" w:hAnsiTheme="minorEastAsia"/>
          <w:color w:val="000000"/>
          <w:spacing w:val="6"/>
          <w:sz w:val="21"/>
          <w:szCs w:val="21"/>
        </w:rPr>
      </w:pP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１７２.１６.１.５のネットワークアドレスは，１７２.１６.１.０</w:t>
      </w: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端末Ｃのネットワークアドレスは，           １７２.１６.１.１　　（誤り）</w:t>
      </w: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端末Ｄのネットワークアドレスは，           １７２.１６.１.０</w:t>
      </w:r>
    </w:p>
    <w:p w:rsidR="00BC558B" w:rsidRDefault="00BC558B" w:rsidP="00BC558B">
      <w:pPr>
        <w:pStyle w:val="a4"/>
        <w:kinsoku/>
        <w:overflowPunct/>
        <w:autoSpaceDE/>
        <w:adjustRightInd/>
        <w:spacing w:line="132" w:lineRule="exact"/>
        <w:rPr>
          <w:rFonts w:asciiTheme="minorEastAsia" w:eastAsiaTheme="minorEastAsia" w:hAnsiTheme="minorEastAsia"/>
          <w:color w:val="000000"/>
          <w:spacing w:val="6"/>
          <w:sz w:val="21"/>
          <w:szCs w:val="21"/>
        </w:rPr>
      </w:pP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以上より，ＩＰアドレスの設定を正しく行っている端末はＡとＤ（イ）である。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問13　</w:t>
      </w:r>
      <w:r>
        <w:rPr>
          <w:rFonts w:asciiTheme="minorEastAsia" w:hAnsiTheme="minorEastAsia" w:hint="eastAsia"/>
          <w:szCs w:val="21"/>
        </w:rPr>
        <w:t>エ</w:t>
      </w: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〔解説〕サブネットマスクを２進数表示すると</w:t>
      </w: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１１１１１１１１.１１１１１１１１.１１１１１１１１.１１１１００００</w:t>
      </w: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となり，ネットワークアドレス部は先頭から２８ビットとなる。</w:t>
      </w: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ＩＰアドレスの最後の８ビット１４６を２進数表示すると</w:t>
      </w: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１００１００１０</w:t>
      </w: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となり，このうち上位４ビットがネットワークアドレスであるから</w:t>
      </w: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１００１００００  → １４４</w:t>
      </w: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サブネットワークは，１０.１２.２.１４４／２８となる。</w:t>
      </w:r>
    </w:p>
    <w:p w:rsidR="00BC558B" w:rsidRDefault="00BC558B" w:rsidP="00BC558B">
      <w:pPr>
        <w:spacing w:line="264" w:lineRule="exact"/>
        <w:rPr>
          <w:rFonts w:asciiTheme="minorEastAsia" w:hAnsiTheme="minorEastAsia" w:cs="Times New Roman"/>
          <w:spacing w:val="6"/>
        </w:rPr>
      </w:pPr>
    </w:p>
    <w:p w:rsidR="00BC558B" w:rsidRDefault="00BC558B" w:rsidP="00BC558B">
      <w:pPr>
        <w:rPr>
          <w:rFonts w:asciiTheme="minorEastAsia" w:hAnsiTheme="minorEastAsia" w:cs="HG丸ｺﾞｼｯｸM-PRO"/>
          <w:color w:val="000000"/>
          <w:kern w:val="0"/>
          <w:szCs w:val="21"/>
        </w:rPr>
      </w:pPr>
    </w:p>
    <w:p w:rsidR="00BC558B" w:rsidRDefault="00BC558B" w:rsidP="00BC558B">
      <w:pPr>
        <w:pStyle w:val="a3"/>
        <w:kinsoku/>
        <w:overflowPunct/>
        <w:autoSpaceDE/>
        <w:adjustRightInd/>
        <w:spacing w:line="264" w:lineRule="exact"/>
        <w:rPr>
          <w:rFonts w:asciiTheme="minorEastAsia" w:eastAsiaTheme="minorEastAsia" w:hAnsiTheme="minorEastAsia" w:cs="HG丸ｺﾞｼｯｸM-PRO"/>
          <w:color w:val="000000"/>
          <w:sz w:val="21"/>
          <w:szCs w:val="21"/>
        </w:rPr>
      </w:pPr>
      <w:r>
        <w:rPr>
          <w:rFonts w:asciiTheme="minorEastAsia" w:eastAsiaTheme="minorEastAsia" w:hAnsiTheme="minorEastAsia" w:cs="HG丸ｺﾞｼｯｸM-PRO" w:hint="eastAsia"/>
          <w:color w:val="000000"/>
          <w:sz w:val="21"/>
          <w:szCs w:val="21"/>
        </w:rPr>
        <w:t>問14　ウ</w:t>
      </w:r>
    </w:p>
    <w:p w:rsidR="00BC558B" w:rsidRDefault="00BC558B" w:rsidP="00BC558B">
      <w:pPr>
        <w:pStyle w:val="a3"/>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〔解説〕「/」の後の「２２」は，「上位２２ビットがネットワーク部，残りの下位１０ビットがホスト部」と</w:t>
      </w:r>
    </w:p>
    <w:p w:rsidR="00BC558B" w:rsidRDefault="00BC558B" w:rsidP="00BC558B">
      <w:pPr>
        <w:pStyle w:val="a3"/>
        <w:kinsoku/>
        <w:overflowPunct/>
        <w:autoSpaceDE/>
        <w:adjustRightInd/>
        <w:spacing w:line="264" w:lineRule="exact"/>
        <w:ind w:leftChars="100" w:left="210"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いう意味。</w:t>
      </w:r>
    </w:p>
    <w:p w:rsidR="00BC558B" w:rsidRDefault="00BC558B" w:rsidP="00BC558B">
      <w:pPr>
        <w:pStyle w:val="a3"/>
        <w:kinsoku/>
        <w:overflowPunct/>
        <w:autoSpaceDE/>
        <w:adjustRightInd/>
        <w:spacing w:line="264" w:lineRule="exact"/>
        <w:ind w:leftChars="400"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ブロードキャストアドレスとは，ホスト部がすべて１のＩＰアドレス。１９２.１６８.５７.１２３は，２進数に直すと，</w:t>
      </w:r>
    </w:p>
    <w:p w:rsidR="00BC558B" w:rsidRDefault="00BC558B" w:rsidP="00BC558B">
      <w:pPr>
        <w:pStyle w:val="a3"/>
        <w:kinsoku/>
        <w:overflowPunct/>
        <w:autoSpaceDE/>
        <w:adjustRightInd/>
        <w:spacing w:line="264" w:lineRule="exact"/>
        <w:ind w:leftChars="400" w:left="840"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１１００００００.１０１０１０００.００１１１００１.０１１１１０１１</w:t>
      </w:r>
    </w:p>
    <w:p w:rsidR="00BC558B" w:rsidRDefault="00BC558B" w:rsidP="00BC558B">
      <w:pPr>
        <w:pStyle w:val="a3"/>
        <w:kinsoku/>
        <w:overflowPunct/>
        <w:autoSpaceDE/>
        <w:adjustRightInd/>
        <w:spacing w:line="264" w:lineRule="exact"/>
        <w:ind w:leftChars="400"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である。この下位１０ビットをすべて１にすると</w:t>
      </w:r>
    </w:p>
    <w:p w:rsidR="00BC558B" w:rsidRDefault="00BC558B" w:rsidP="00BC558B">
      <w:pPr>
        <w:pStyle w:val="a3"/>
        <w:kinsoku/>
        <w:overflowPunct/>
        <w:autoSpaceDE/>
        <w:adjustRightInd/>
        <w:spacing w:line="264" w:lineRule="exact"/>
        <w:ind w:leftChars="400" w:left="840"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１１００００００.１０１０１０００.００１１１０１１.１１１１１１１１</w:t>
      </w:r>
    </w:p>
    <w:p w:rsidR="00BC558B" w:rsidRDefault="00BC558B" w:rsidP="00BC558B">
      <w:pPr>
        <w:pStyle w:val="a3"/>
        <w:kinsoku/>
        <w:overflowPunct/>
        <w:autoSpaceDE/>
        <w:adjustRightInd/>
        <w:spacing w:line="264" w:lineRule="exact"/>
        <w:ind w:leftChars="441" w:left="1012" w:hangingChars="41" w:hanging="86"/>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となり，１９２.１６８.５９.２５５である。</w:t>
      </w:r>
    </w:p>
    <w:p w:rsidR="00BC558B" w:rsidRDefault="00BC558B" w:rsidP="00BC558B">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BC558B" w:rsidRDefault="00BC558B" w:rsidP="00BC558B">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BC558B" w:rsidRDefault="00BC558B" w:rsidP="00BC558B">
      <w:pPr>
        <w:rPr>
          <w:rFonts w:asciiTheme="minorEastAsia" w:hAnsiTheme="minorEastAsia" w:cs="HG丸ｺﾞｼｯｸM-PRO"/>
          <w:color w:val="000000"/>
          <w:kern w:val="0"/>
          <w:szCs w:val="21"/>
        </w:rPr>
      </w:pPr>
      <w:r>
        <w:rPr>
          <w:rFonts w:asciiTheme="minorEastAsia" w:hAnsiTheme="minorEastAsia" w:cs="HG丸ｺﾞｼｯｸM-PRO" w:hint="eastAsia"/>
          <w:color w:val="000000"/>
          <w:kern w:val="0"/>
          <w:szCs w:val="21"/>
        </w:rPr>
        <w:br w:type="page"/>
      </w:r>
    </w:p>
    <w:p w:rsidR="00BC558B" w:rsidRDefault="00BC558B" w:rsidP="00BC558B">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lastRenderedPageBreak/>
        <w:t xml:space="preserve">問15　</w:t>
      </w:r>
      <w:r>
        <w:rPr>
          <w:rFonts w:asciiTheme="minorEastAsia" w:eastAsiaTheme="minorEastAsia" w:hAnsiTheme="minorEastAsia" w:cs="ＭＳ 明朝" w:hint="eastAsia"/>
          <w:color w:val="000000"/>
          <w:sz w:val="21"/>
          <w:szCs w:val="21"/>
        </w:rPr>
        <w:t>イ</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〔解説〕サブネットマスクは２５５.２５５.２５５.２５２を２進数表示すると</w:t>
      </w: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１１１１１１１１.１１１１１１１１.１１１１１１１１.１１１１１１００</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つまり，ホストアドレス部は下位２ビットなので，接続可能なホスト台数は，０１，１０の２台となる。</w:t>
      </w:r>
    </w:p>
    <w:p w:rsidR="00BC558B" w:rsidRDefault="00BC558B" w:rsidP="00BC558B">
      <w:pPr>
        <w:pStyle w:val="a7"/>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※００はネットワークアドレス，１１はブロードキャストアドレスなのでホストアドレスとしては</w:t>
      </w:r>
    </w:p>
    <w:p w:rsidR="00BC558B" w:rsidRDefault="00BC558B" w:rsidP="00BC558B">
      <w:pPr>
        <w:pStyle w:val="a7"/>
        <w:kinsoku/>
        <w:overflowPunct/>
        <w:autoSpaceDE/>
        <w:adjustRightInd/>
        <w:spacing w:line="264" w:lineRule="exact"/>
        <w:ind w:leftChars="100" w:left="210" w:firstLineChars="400" w:firstLine="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使用できない。</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問16　</w:t>
      </w:r>
      <w:r>
        <w:rPr>
          <w:rFonts w:asciiTheme="minorEastAsia" w:hAnsiTheme="minorEastAsia" w:hint="eastAsia"/>
          <w:szCs w:val="21"/>
        </w:rPr>
        <w:t>ア</w:t>
      </w: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〔解説〕１９２.１６８.３０.３２／２８より，サブネットマスクは</w:t>
      </w: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１１１１１１１１.１１１１１１１１.１１１１１１１１.１１１１００００</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つまり，ホストアドレス部は下位４ビットなので，接続可能なホスト台数は，０００１～１１１０の１４台となる。</w:t>
      </w:r>
    </w:p>
    <w:p w:rsidR="00BC558B" w:rsidRDefault="00BC558B" w:rsidP="00BC558B">
      <w:pPr>
        <w:pStyle w:val="a7"/>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※００００はネットワークアドレス，１１１１はブロードキャストアドレスなのでホストアドレス</w:t>
      </w:r>
    </w:p>
    <w:p w:rsidR="00BC558B" w:rsidRDefault="00BC558B" w:rsidP="00BC558B">
      <w:pPr>
        <w:pStyle w:val="a7"/>
        <w:kinsoku/>
        <w:overflowPunct/>
        <w:autoSpaceDE/>
        <w:adjustRightInd/>
        <w:spacing w:line="264" w:lineRule="exact"/>
        <w:ind w:leftChars="100" w:left="210" w:firstLineChars="400" w:firstLine="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としては使用できない。</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問17　</w:t>
      </w:r>
      <w:r>
        <w:rPr>
          <w:rFonts w:asciiTheme="minorEastAsia" w:hAnsiTheme="minorEastAsia" w:hint="eastAsia"/>
          <w:szCs w:val="21"/>
        </w:rPr>
        <w:t>ウ</w:t>
      </w:r>
    </w:p>
    <w:p w:rsidR="00BC558B" w:rsidRDefault="00BC558B" w:rsidP="00BC558B">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BC558B" w:rsidRDefault="00BC558B" w:rsidP="00BC558B">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BC558B" w:rsidRDefault="00BC558B" w:rsidP="00BC558B">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問18　</w:t>
      </w:r>
      <w:r>
        <w:rPr>
          <w:rFonts w:asciiTheme="minorEastAsia" w:eastAsiaTheme="minorEastAsia" w:hAnsiTheme="minorEastAsia" w:cs="ＭＳ 明朝" w:hint="eastAsia"/>
          <w:color w:val="000000"/>
          <w:sz w:val="21"/>
          <w:szCs w:val="21"/>
        </w:rPr>
        <w:t>イ</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〔解説〕ア　ＩＰアドレスからＭＡＣアドレスを求めるためのプロトコル</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ネットワーク内でルータなどの制御機器が経路情報を相互に交換するためのプロトコル</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電子メールの送信やメールサーバ同士のメール転送に用いるプロトコル</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問19　</w:t>
      </w:r>
      <w:r>
        <w:rPr>
          <w:rFonts w:asciiTheme="minorEastAsia" w:hAnsiTheme="minorEastAsia" w:hint="eastAsia"/>
          <w:szCs w:val="21"/>
        </w:rPr>
        <w:t>ア</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〔解説〕イ　ＨＴＭＬファイルの送受信に用いるプロトコル</w:t>
      </w:r>
    </w:p>
    <w:p w:rsidR="00BC558B" w:rsidRDefault="00BC558B" w:rsidP="00BC558B">
      <w:pPr>
        <w:spacing w:line="264" w:lineRule="exact"/>
        <w:ind w:left="1260" w:hangingChars="600" w:hanging="1260"/>
        <w:rPr>
          <w:rFonts w:asciiTheme="minorEastAsia" w:hAnsiTheme="minorEastAsia" w:cs="Times New Roman"/>
          <w:spacing w:val="6"/>
          <w:szCs w:val="21"/>
        </w:rPr>
      </w:pPr>
      <w:r>
        <w:rPr>
          <w:rFonts w:asciiTheme="minorEastAsia" w:hAnsiTheme="minorEastAsia" w:hint="eastAsia"/>
          <w:szCs w:val="21"/>
        </w:rPr>
        <w:t xml:space="preserve">        ウ　ディレクトリデータベース（各種資源の位置や情報を格納したデータベース）へのアクセスに用いるプロトコル</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ネットワークに接続された通信機器の監視・制御に用いるプロトコル</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rPr>
          <w:rFonts w:asciiTheme="minorEastAsia" w:hAnsiTheme="minorEastAsia" w:cs="HG丸ｺﾞｼｯｸM-PRO"/>
          <w:szCs w:val="21"/>
        </w:rPr>
      </w:pPr>
      <w:r>
        <w:rPr>
          <w:rFonts w:asciiTheme="minorEastAsia" w:hAnsiTheme="minorEastAsia" w:cs="HG丸ｺﾞｼｯｸM-PRO" w:hint="eastAsia"/>
          <w:kern w:val="0"/>
          <w:szCs w:val="21"/>
        </w:rPr>
        <w:br w:type="page"/>
      </w:r>
    </w:p>
    <w:p w:rsidR="00BC558B" w:rsidRPr="002311E1" w:rsidRDefault="00BC558B" w:rsidP="00BC558B">
      <w:pPr>
        <w:spacing w:line="264" w:lineRule="exact"/>
        <w:rPr>
          <w:rFonts w:asciiTheme="minorEastAsia" w:hAnsiTheme="minorEastAsia" w:cs="Times New Roman"/>
          <w:spacing w:val="6"/>
          <w:szCs w:val="21"/>
        </w:rPr>
      </w:pPr>
      <w:r w:rsidRPr="002311E1">
        <w:rPr>
          <w:rFonts w:asciiTheme="minorEastAsia" w:hAnsiTheme="minorEastAsia" w:cs="HG丸ｺﾞｼｯｸM-PRO" w:hint="eastAsia"/>
          <w:szCs w:val="21"/>
        </w:rPr>
        <w:lastRenderedPageBreak/>
        <w:t>問20　イ</w:t>
      </w:r>
    </w:p>
    <w:p w:rsidR="00BC558B" w:rsidRPr="00995E11" w:rsidRDefault="00BC558B" w:rsidP="00BC558B">
      <w:pPr>
        <w:spacing w:line="264" w:lineRule="exact"/>
        <w:ind w:left="840" w:hangingChars="400" w:hanging="840"/>
        <w:rPr>
          <w:rFonts w:asciiTheme="minorEastAsia" w:hAnsiTheme="minorEastAsia"/>
          <w:szCs w:val="21"/>
        </w:rPr>
      </w:pPr>
      <w:r w:rsidRPr="002311E1">
        <w:rPr>
          <w:rFonts w:asciiTheme="minorEastAsia" w:hAnsiTheme="minorEastAsia" w:hint="eastAsia"/>
          <w:szCs w:val="21"/>
        </w:rPr>
        <w:t>〔解説〕</w:t>
      </w:r>
      <w:r w:rsidRPr="00995E11">
        <w:rPr>
          <w:rFonts w:asciiTheme="minorEastAsia" w:hAnsiTheme="minorEastAsia" w:hint="eastAsia"/>
          <w:szCs w:val="21"/>
        </w:rPr>
        <w:t>サブネットマスク</w:t>
      </w:r>
      <w:r w:rsidRPr="00995E11">
        <w:rPr>
          <w:rFonts w:asciiTheme="minorEastAsia" w:hAnsiTheme="minorEastAsia"/>
          <w:szCs w:val="21"/>
        </w:rPr>
        <w:t>"255.255.252.0"を2進数で表現すると以下のようにな</w:t>
      </w:r>
      <w:r>
        <w:rPr>
          <w:rFonts w:asciiTheme="minorEastAsia" w:hAnsiTheme="minorEastAsia" w:hint="eastAsia"/>
          <w:szCs w:val="21"/>
        </w:rPr>
        <w:t>る</w:t>
      </w:r>
      <w:r w:rsidRPr="00995E11">
        <w:rPr>
          <w:rFonts w:asciiTheme="minorEastAsia" w:hAnsiTheme="minorEastAsia"/>
          <w:szCs w:val="21"/>
        </w:rPr>
        <w:t>。</w:t>
      </w:r>
    </w:p>
    <w:p w:rsidR="00BC558B" w:rsidRPr="00995E11" w:rsidRDefault="00BC558B" w:rsidP="00BC558B">
      <w:pPr>
        <w:spacing w:line="264" w:lineRule="exact"/>
        <w:ind w:left="840" w:hangingChars="400" w:hanging="840"/>
        <w:rPr>
          <w:rFonts w:asciiTheme="minorEastAsia" w:hAnsiTheme="minorEastAsia"/>
          <w:szCs w:val="21"/>
        </w:rPr>
      </w:pPr>
    </w:p>
    <w:p w:rsidR="00BC558B" w:rsidRPr="00995E11" w:rsidRDefault="00BC558B" w:rsidP="00BC558B">
      <w:pPr>
        <w:spacing w:line="264" w:lineRule="exact"/>
        <w:ind w:left="840"/>
        <w:rPr>
          <w:rFonts w:asciiTheme="minorEastAsia" w:hAnsiTheme="minorEastAsia"/>
          <w:szCs w:val="21"/>
        </w:rPr>
      </w:pPr>
      <w:r w:rsidRPr="00995E11">
        <w:rPr>
          <w:rFonts w:asciiTheme="minorEastAsia" w:hAnsiTheme="minorEastAsia" w:hint="eastAsia"/>
          <w:szCs w:val="21"/>
        </w:rPr>
        <w:t xml:space="preserve">　</w:t>
      </w:r>
      <w:r w:rsidRPr="00995E11">
        <w:rPr>
          <w:rFonts w:asciiTheme="minorEastAsia" w:hAnsiTheme="minorEastAsia"/>
          <w:szCs w:val="21"/>
        </w:rPr>
        <w:t>11111111 11111111 11111100 00000000</w:t>
      </w:r>
    </w:p>
    <w:p w:rsidR="00BC558B" w:rsidRPr="00995E11" w:rsidRDefault="00BC558B" w:rsidP="00BC558B">
      <w:pPr>
        <w:spacing w:line="264" w:lineRule="exact"/>
        <w:ind w:left="840" w:hangingChars="400" w:hanging="840"/>
        <w:rPr>
          <w:rFonts w:asciiTheme="minorEastAsia" w:hAnsiTheme="minorEastAsia"/>
          <w:szCs w:val="21"/>
        </w:rPr>
      </w:pPr>
    </w:p>
    <w:p w:rsidR="00BC558B" w:rsidRPr="00995E11" w:rsidRDefault="00BC558B" w:rsidP="00BC558B">
      <w:pPr>
        <w:spacing w:line="264" w:lineRule="exact"/>
        <w:ind w:left="840"/>
        <w:rPr>
          <w:rFonts w:asciiTheme="minorEastAsia" w:hAnsiTheme="minorEastAsia"/>
          <w:szCs w:val="21"/>
        </w:rPr>
      </w:pPr>
      <w:r w:rsidRPr="00995E11">
        <w:rPr>
          <w:rFonts w:asciiTheme="minorEastAsia" w:hAnsiTheme="minorEastAsia" w:hint="eastAsia"/>
          <w:szCs w:val="21"/>
        </w:rPr>
        <w:t>上記のビット列を見るとわかるように上位</w:t>
      </w:r>
      <w:r w:rsidRPr="00995E11">
        <w:rPr>
          <w:rFonts w:asciiTheme="minorEastAsia" w:hAnsiTheme="minorEastAsia"/>
          <w:szCs w:val="21"/>
        </w:rPr>
        <w:t>(左側桁)から22ビット目までが(サブ)ネットワークアドレス部、残った10ビットがホストアドレス部とな</w:t>
      </w:r>
      <w:r>
        <w:rPr>
          <w:rFonts w:asciiTheme="minorEastAsia" w:hAnsiTheme="minorEastAsia" w:hint="eastAsia"/>
          <w:szCs w:val="21"/>
        </w:rPr>
        <w:t>る</w:t>
      </w:r>
      <w:r w:rsidRPr="00995E11">
        <w:rPr>
          <w:rFonts w:asciiTheme="minorEastAsia" w:hAnsiTheme="minorEastAsia"/>
          <w:szCs w:val="21"/>
        </w:rPr>
        <w:t>。</w:t>
      </w:r>
    </w:p>
    <w:p w:rsidR="00BC558B" w:rsidRPr="00995E11" w:rsidRDefault="00BC558B" w:rsidP="00BC558B">
      <w:pPr>
        <w:spacing w:line="264" w:lineRule="exact"/>
        <w:ind w:left="840" w:hangingChars="400" w:hanging="840"/>
        <w:rPr>
          <w:rFonts w:asciiTheme="minorEastAsia" w:hAnsiTheme="minorEastAsia"/>
          <w:szCs w:val="21"/>
        </w:rPr>
      </w:pPr>
    </w:p>
    <w:p w:rsidR="00BC558B" w:rsidRPr="00995E11" w:rsidRDefault="00BC558B" w:rsidP="00BC558B">
      <w:pPr>
        <w:spacing w:line="264" w:lineRule="exact"/>
        <w:ind w:left="840"/>
        <w:rPr>
          <w:rFonts w:asciiTheme="minorEastAsia" w:hAnsiTheme="minorEastAsia"/>
          <w:szCs w:val="21"/>
        </w:rPr>
      </w:pPr>
      <w:r w:rsidRPr="00995E11">
        <w:rPr>
          <w:rFonts w:asciiTheme="minorEastAsia" w:hAnsiTheme="minorEastAsia" w:hint="eastAsia"/>
          <w:szCs w:val="21"/>
        </w:rPr>
        <w:t>同様に</w:t>
      </w:r>
      <w:r w:rsidRPr="00995E11">
        <w:rPr>
          <w:rFonts w:asciiTheme="minorEastAsia" w:hAnsiTheme="minorEastAsia"/>
          <w:szCs w:val="21"/>
        </w:rPr>
        <w:t>IPアドレス"172.30.123.45"も2進数に変換し、サブネットマスクとの論理積(AND)</w:t>
      </w:r>
      <w:r>
        <w:rPr>
          <w:rFonts w:asciiTheme="minorEastAsia" w:hAnsiTheme="minorEastAsia"/>
          <w:szCs w:val="21"/>
        </w:rPr>
        <w:t>を求め</w:t>
      </w:r>
      <w:r>
        <w:rPr>
          <w:rFonts w:asciiTheme="minorEastAsia" w:hAnsiTheme="minorEastAsia" w:hint="eastAsia"/>
          <w:szCs w:val="21"/>
        </w:rPr>
        <w:t>る</w:t>
      </w:r>
      <w:r w:rsidRPr="00995E11">
        <w:rPr>
          <w:rFonts w:asciiTheme="minorEastAsia" w:hAnsiTheme="minorEastAsia"/>
          <w:szCs w:val="21"/>
        </w:rPr>
        <w:t>。</w:t>
      </w:r>
    </w:p>
    <w:p w:rsidR="00BC558B" w:rsidRDefault="00BC558B" w:rsidP="00BC558B">
      <w:pPr>
        <w:spacing w:line="264" w:lineRule="exact"/>
        <w:ind w:left="840"/>
        <w:rPr>
          <w:rFonts w:asciiTheme="minorEastAsia" w:hAnsiTheme="minorEastAsia"/>
          <w:szCs w:val="21"/>
        </w:rPr>
      </w:pPr>
      <w:r w:rsidRPr="002311E1">
        <w:rPr>
          <w:rFonts w:asciiTheme="minorEastAsia" w:hAnsiTheme="minorEastAsia"/>
          <w:noProof/>
          <w:szCs w:val="21"/>
        </w:rPr>
        <mc:AlternateContent>
          <mc:Choice Requires="wps">
            <w:drawing>
              <wp:anchor distT="45720" distB="45720" distL="114300" distR="114300" simplePos="0" relativeHeight="251660288" behindDoc="0" locked="0" layoutInCell="1" allowOverlap="1" wp14:anchorId="32B9E775" wp14:editId="20F12FE6">
                <wp:simplePos x="0" y="0"/>
                <wp:positionH relativeFrom="column">
                  <wp:posOffset>4268206</wp:posOffset>
                </wp:positionH>
                <wp:positionV relativeFrom="paragraph">
                  <wp:posOffset>45720</wp:posOffset>
                </wp:positionV>
                <wp:extent cx="1449238" cy="301925"/>
                <wp:effectExtent l="0" t="0" r="0" b="3175"/>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238" cy="301925"/>
                        </a:xfrm>
                        <a:prstGeom prst="rect">
                          <a:avLst/>
                        </a:prstGeom>
                        <a:solidFill>
                          <a:schemeClr val="bg1"/>
                        </a:solidFill>
                        <a:ln w="9525">
                          <a:noFill/>
                          <a:miter lim="800000"/>
                          <a:headEnd/>
                          <a:tailEnd/>
                        </a:ln>
                      </wps:spPr>
                      <wps:txbx>
                        <w:txbxContent>
                          <w:p w:rsidR="00BC558B" w:rsidRDefault="00BC558B" w:rsidP="00BC558B">
                            <w:r>
                              <w:rPr>
                                <w:rFonts w:asciiTheme="minorEastAsia" w:hAnsiTheme="minorEastAsia" w:hint="eastAsia"/>
                                <w:szCs w:val="21"/>
                              </w:rPr>
                              <w:t>[ホストアドレス部]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B9E775" id="_x0000_t202" coordsize="21600,21600" o:spt="202" path="m,l,21600r21600,l21600,xe">
                <v:stroke joinstyle="miter"/>
                <v:path gradientshapeok="t" o:connecttype="rect"/>
              </v:shapetype>
              <v:shape id="テキスト ボックス 2" o:spid="_x0000_s1026" type="#_x0000_t202" style="position:absolute;left:0;text-align:left;margin-left:336.1pt;margin-top:3.6pt;width:114.1pt;height:23.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" fillcolor="white [3212]" stroked="f">
                <v:textbox>
                  <w:txbxContent>
                    <w:p w:rsidR="00BC558B" w:rsidRDefault="00BC558B" w:rsidP="00BC558B">
                      <w:r>
                        <w:rPr>
                          <w:rFonts w:asciiTheme="minorEastAsia" w:hAnsiTheme="minorEastAsia" w:hint="eastAsia"/>
                          <w:szCs w:val="21"/>
                        </w:rPr>
                        <w:t>[ホストアドレス部]</w:t>
                      </w:r>
                    </w:p>
                  </w:txbxContent>
                </v:textbox>
              </v:shape>
            </w:pict>
          </mc:Fallback>
        </mc:AlternateContent>
      </w:r>
    </w:p>
    <w:p w:rsidR="00BC558B" w:rsidRDefault="00BC558B" w:rsidP="00BC558B">
      <w:pPr>
        <w:spacing w:line="264" w:lineRule="exact"/>
        <w:ind w:left="840"/>
        <w:rPr>
          <w:rFonts w:asciiTheme="minorEastAsia" w:hAnsiTheme="minorEastAsia"/>
          <w:szCs w:val="21"/>
        </w:rPr>
      </w:pPr>
      <w:r>
        <w:rPr>
          <w:rFonts w:asciiTheme="minorEastAsia" w:hAnsiTheme="minorEastAsia"/>
          <w:noProof/>
          <w:szCs w:val="21"/>
        </w:rPr>
        <mc:AlternateContent>
          <mc:Choice Requires="wps">
            <w:drawing>
              <wp:anchor distT="0" distB="0" distL="114300" distR="114300" simplePos="0" relativeHeight="251659264" behindDoc="0" locked="0" layoutInCell="1" allowOverlap="1" wp14:anchorId="5FC74D77" wp14:editId="7BF3AFEF">
                <wp:simplePos x="0" y="0"/>
                <wp:positionH relativeFrom="column">
                  <wp:posOffset>4201063</wp:posOffset>
                </wp:positionH>
                <wp:positionV relativeFrom="paragraph">
                  <wp:posOffset>83389</wp:posOffset>
                </wp:positionV>
                <wp:extent cx="1595887" cy="828136"/>
                <wp:effectExtent l="0" t="0" r="23495" b="10160"/>
                <wp:wrapNone/>
                <wp:docPr id="972" name="正方形/長方形 972"/>
                <wp:cNvGraphicFramePr/>
                <a:graphic xmlns:a="http://schemas.openxmlformats.org/drawingml/2006/main">
                  <a:graphicData uri="http://schemas.microsoft.com/office/word/2010/wordprocessingShape">
                    <wps:wsp>
                      <wps:cNvSpPr/>
                      <wps:spPr>
                        <a:xfrm>
                          <a:off x="0" y="0"/>
                          <a:ext cx="1595887" cy="8281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FA83D5" id="正方形/長方形 972" o:spid="_x0000_s1026" style="position:absolute;left:0;text-align:left;margin-left:330.8pt;margin-top:6.55pt;width:125.65pt;height:65.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" filled="f" strokecolor="black [3213]" strokeweight="1pt"/>
            </w:pict>
          </mc:Fallback>
        </mc:AlternateContent>
      </w:r>
      <w:r>
        <w:rPr>
          <w:rFonts w:asciiTheme="minorEastAsia" w:hAnsiTheme="minorEastAsia"/>
          <w:szCs w:val="21"/>
        </w:rPr>
        <w:tab/>
      </w:r>
      <w:r>
        <w:rPr>
          <w:rFonts w:asciiTheme="minorEastAsia" w:hAnsiTheme="minorEastAsia" w:hint="eastAsia"/>
          <w:szCs w:val="21"/>
        </w:rPr>
        <w:t xml:space="preserve">　　　　　　[サブネットワークアドレス部]</w:t>
      </w:r>
      <w:r>
        <w:rPr>
          <w:rFonts w:asciiTheme="minorEastAsia" w:hAnsiTheme="minorEastAsia"/>
          <w:szCs w:val="21"/>
        </w:rPr>
        <w:tab/>
      </w:r>
      <w:r>
        <w:rPr>
          <w:rFonts w:asciiTheme="minorEastAsia" w:hAnsiTheme="minorEastAsia"/>
          <w:szCs w:val="21"/>
        </w:rPr>
        <w:tab/>
      </w:r>
    </w:p>
    <w:p w:rsidR="00BC558B" w:rsidRDefault="00BC558B" w:rsidP="00BC558B">
      <w:pPr>
        <w:tabs>
          <w:tab w:val="left" w:pos="1560"/>
        </w:tabs>
        <w:spacing w:line="264" w:lineRule="exact"/>
        <w:ind w:left="840"/>
        <w:rPr>
          <w:rFonts w:asciiTheme="minorEastAsia" w:hAnsiTheme="minorEastAsia"/>
          <w:szCs w:val="21"/>
        </w:rPr>
      </w:pPr>
      <w:r>
        <w:rPr>
          <w:rFonts w:asciiTheme="minorEastAsia" w:hAnsiTheme="minorEastAsia"/>
          <w:szCs w:val="21"/>
        </w:rPr>
        <w:tab/>
      </w:r>
      <w:r>
        <w:rPr>
          <w:rFonts w:asciiTheme="minorEastAsia" w:hAnsiTheme="minorEastAsia" w:hint="eastAsia"/>
          <w:szCs w:val="21"/>
        </w:rPr>
        <w:t>１０１０１１００　０００１１１１０　０１１１１０１１　００１０１１０１</w:t>
      </w:r>
    </w:p>
    <w:p w:rsidR="00BC558B" w:rsidRDefault="00BC558B" w:rsidP="00BC558B">
      <w:pPr>
        <w:tabs>
          <w:tab w:val="left" w:pos="1560"/>
        </w:tabs>
        <w:spacing w:line="264" w:lineRule="exact"/>
        <w:ind w:left="840"/>
        <w:rPr>
          <w:rFonts w:asciiTheme="minorEastAsia" w:hAnsiTheme="minorEastAsia"/>
          <w:szCs w:val="21"/>
        </w:rPr>
      </w:pPr>
      <w:r>
        <w:rPr>
          <w:rFonts w:asciiTheme="minorEastAsia" w:hAnsiTheme="minorEastAsia" w:hint="eastAsia"/>
          <w:szCs w:val="21"/>
        </w:rPr>
        <w:t>AND</w:t>
      </w:r>
      <w:r>
        <w:rPr>
          <w:rFonts w:asciiTheme="minorEastAsia" w:hAnsiTheme="minorEastAsia"/>
          <w:szCs w:val="21"/>
        </w:rPr>
        <w:tab/>
      </w:r>
      <w:r>
        <w:rPr>
          <w:rFonts w:asciiTheme="minorEastAsia" w:hAnsiTheme="minorEastAsia" w:hint="eastAsia"/>
          <w:szCs w:val="21"/>
        </w:rPr>
        <w:t>１１１１１１１１　１１１１１１１１　１１１１１１００　００００００００</w:t>
      </w:r>
    </w:p>
    <w:p w:rsidR="00BC558B" w:rsidRDefault="00BC558B" w:rsidP="00BC558B">
      <w:pPr>
        <w:ind w:firstLineChars="400" w:firstLine="840"/>
      </w:pPr>
      <w:r>
        <w:rPr>
          <w:rFonts w:asciiTheme="minorEastAsia" w:hAnsiTheme="minorEastAsia" w:hint="eastAsia"/>
          <w:szCs w:val="21"/>
        </w:rPr>
        <w:t>￣￣￣￣￣￣￣￣￣￣￣￣￣￣￣￣￣￣￣￣￣￣￣￣￣￣￣￣￣￣￣￣￣￣￣￣￣￣</w:t>
      </w:r>
    </w:p>
    <w:p w:rsidR="00BC558B" w:rsidRDefault="00BC558B" w:rsidP="00BC558B">
      <w:pPr>
        <w:tabs>
          <w:tab w:val="left" w:pos="1560"/>
        </w:tabs>
        <w:spacing w:line="264" w:lineRule="exact"/>
        <w:ind w:left="840"/>
        <w:rPr>
          <w:rFonts w:asciiTheme="minorEastAsia" w:hAnsiTheme="minorEastAsia"/>
          <w:szCs w:val="21"/>
        </w:rPr>
      </w:pPr>
      <w:r>
        <w:rPr>
          <w:rFonts w:asciiTheme="minorEastAsia" w:hAnsiTheme="minorEastAsia" w:hint="eastAsia"/>
          <w:szCs w:val="21"/>
        </w:rPr>
        <w:tab/>
        <w:t>１０１０１１００　０００１１１１０　０１１１１０００　００００００００</w:t>
      </w:r>
    </w:p>
    <w:p w:rsidR="00BC558B" w:rsidRPr="00354F8D" w:rsidRDefault="00BC558B" w:rsidP="00BC558B">
      <w:pPr>
        <w:tabs>
          <w:tab w:val="left" w:pos="1560"/>
        </w:tabs>
        <w:spacing w:line="264" w:lineRule="exact"/>
        <w:ind w:left="840"/>
        <w:rPr>
          <w:rFonts w:asciiTheme="minorEastAsia" w:hAnsiTheme="minorEastAsia"/>
          <w:szCs w:val="21"/>
        </w:rPr>
      </w:pPr>
      <w:r>
        <w:rPr>
          <w:rFonts w:asciiTheme="minorEastAsia" w:hAnsiTheme="minorEastAsia" w:hint="eastAsia"/>
          <w:szCs w:val="21"/>
        </w:rPr>
        <w:t xml:space="preserve">　　　　　　１７２　　　　　　　３０　　　　　　１２０　　　　　　　０</w:t>
      </w:r>
    </w:p>
    <w:p w:rsidR="00BC558B" w:rsidRPr="00354F8D" w:rsidRDefault="00BC558B" w:rsidP="00BC558B">
      <w:pPr>
        <w:spacing w:line="264" w:lineRule="exact"/>
        <w:ind w:left="840"/>
        <w:rPr>
          <w:rFonts w:asciiTheme="minorEastAsia" w:hAnsiTheme="minorEastAsia"/>
          <w:szCs w:val="21"/>
        </w:rPr>
      </w:pPr>
    </w:p>
    <w:p w:rsidR="00BC558B" w:rsidRPr="00995E11" w:rsidRDefault="00BC558B" w:rsidP="00BC558B">
      <w:pPr>
        <w:spacing w:line="264" w:lineRule="exact"/>
        <w:ind w:left="840"/>
        <w:rPr>
          <w:rFonts w:asciiTheme="minorEastAsia" w:hAnsiTheme="minorEastAsia"/>
          <w:szCs w:val="21"/>
        </w:rPr>
      </w:pPr>
      <w:r w:rsidRPr="00995E11">
        <w:rPr>
          <w:rFonts w:asciiTheme="minorEastAsia" w:hAnsiTheme="minorEastAsia" w:hint="eastAsia"/>
          <w:szCs w:val="21"/>
        </w:rPr>
        <w:t>ビット演算の結果から</w:t>
      </w:r>
      <w:r w:rsidRPr="00995E11">
        <w:rPr>
          <w:rFonts w:asciiTheme="minorEastAsia" w:hAnsiTheme="minorEastAsia"/>
          <w:szCs w:val="21"/>
        </w:rPr>
        <w:t>"172.30.123.45"が属するサブネットワークのネットワークアドレス(ホスト部が全て0)は"172.30.120.0"とわか</w:t>
      </w:r>
      <w:r>
        <w:rPr>
          <w:rFonts w:asciiTheme="minorEastAsia" w:hAnsiTheme="minorEastAsia" w:hint="eastAsia"/>
          <w:szCs w:val="21"/>
        </w:rPr>
        <w:t>る</w:t>
      </w:r>
      <w:r w:rsidRPr="00995E11">
        <w:rPr>
          <w:rFonts w:asciiTheme="minorEastAsia" w:hAnsiTheme="minorEastAsia"/>
          <w:szCs w:val="21"/>
        </w:rPr>
        <w:t>。</w:t>
      </w:r>
    </w:p>
    <w:p w:rsidR="00BC558B" w:rsidRPr="00995E11" w:rsidRDefault="00BC558B" w:rsidP="00BC558B">
      <w:pPr>
        <w:spacing w:line="264" w:lineRule="exact"/>
        <w:ind w:left="840" w:hangingChars="400" w:hanging="840"/>
        <w:rPr>
          <w:rFonts w:asciiTheme="minorEastAsia" w:hAnsiTheme="minorEastAsia"/>
          <w:szCs w:val="21"/>
        </w:rPr>
      </w:pPr>
    </w:p>
    <w:p w:rsidR="00BC558B" w:rsidRDefault="00BC558B" w:rsidP="00BC558B">
      <w:pPr>
        <w:spacing w:line="264" w:lineRule="exact"/>
        <w:ind w:leftChars="400" w:left="840"/>
        <w:rPr>
          <w:rFonts w:asciiTheme="minorEastAsia" w:hAnsiTheme="minorEastAsia"/>
          <w:szCs w:val="21"/>
        </w:rPr>
      </w:pPr>
      <w:r w:rsidRPr="00995E11">
        <w:rPr>
          <w:rFonts w:asciiTheme="minorEastAsia" w:hAnsiTheme="minorEastAsia" w:hint="eastAsia"/>
          <w:szCs w:val="21"/>
        </w:rPr>
        <w:t>※「ウ」の</w:t>
      </w:r>
      <w:r w:rsidRPr="00995E11">
        <w:rPr>
          <w:rFonts w:asciiTheme="minorEastAsia" w:hAnsiTheme="minorEastAsia"/>
          <w:szCs w:val="21"/>
        </w:rPr>
        <w:t>"172.30.123.0"は、"172.30.120.0/22"のネットワークに属</w:t>
      </w:r>
      <w:r>
        <w:rPr>
          <w:rFonts w:asciiTheme="minorEastAsia" w:hAnsiTheme="minorEastAsia" w:hint="eastAsia"/>
          <w:szCs w:val="21"/>
        </w:rPr>
        <w:t>する</w:t>
      </w:r>
      <w:r w:rsidRPr="00995E11">
        <w:rPr>
          <w:rFonts w:asciiTheme="minorEastAsia" w:hAnsiTheme="minorEastAsia"/>
          <w:szCs w:val="21"/>
        </w:rPr>
        <w:t>が、ホストアドレス部が全部</w:t>
      </w:r>
    </w:p>
    <w:p w:rsidR="00BC558B" w:rsidRDefault="00BC558B" w:rsidP="00BC558B">
      <w:pPr>
        <w:spacing w:line="264" w:lineRule="exact"/>
        <w:ind w:leftChars="400" w:left="840" w:firstLineChars="200" w:firstLine="420"/>
        <w:rPr>
          <w:rFonts w:asciiTheme="minorEastAsia" w:hAnsiTheme="minorEastAsia" w:cs="Times New Roman"/>
          <w:spacing w:val="6"/>
          <w:szCs w:val="21"/>
        </w:rPr>
      </w:pPr>
      <w:r w:rsidRPr="00995E11">
        <w:rPr>
          <w:rFonts w:asciiTheme="minorEastAsia" w:hAnsiTheme="minorEastAsia"/>
          <w:szCs w:val="21"/>
        </w:rPr>
        <w:t>0ではないためネットワークアドレスではありません。</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ＭＳ 明朝"/>
          <w:color w:val="000000"/>
          <w:szCs w:val="21"/>
        </w:rPr>
      </w:pPr>
      <w:r>
        <w:rPr>
          <w:rFonts w:asciiTheme="minorEastAsia" w:hAnsiTheme="minorEastAsia" w:cs="HG丸ｺﾞｼｯｸM-PRO" w:hint="eastAsia"/>
          <w:szCs w:val="21"/>
        </w:rPr>
        <w:t xml:space="preserve">問21　</w:t>
      </w:r>
      <w:r>
        <w:rPr>
          <w:rFonts w:asciiTheme="minorEastAsia" w:hAnsiTheme="minorEastAsia" w:cs="ＭＳ 明朝" w:hint="eastAsia"/>
          <w:color w:val="000000"/>
          <w:szCs w:val="21"/>
        </w:rPr>
        <w:t>エ</w:t>
      </w:r>
    </w:p>
    <w:p w:rsidR="00BC558B" w:rsidRDefault="00BC558B" w:rsidP="00BC558B">
      <w:pPr>
        <w:spacing w:line="264" w:lineRule="exact"/>
        <w:rPr>
          <w:rFonts w:asciiTheme="minorEastAsia" w:hAnsiTheme="minorEastAsia"/>
        </w:rPr>
      </w:pPr>
      <w:r>
        <w:rPr>
          <w:rFonts w:asciiTheme="minorEastAsia" w:hAnsiTheme="minorEastAsia" w:cs="ＭＳ 明朝" w:hint="eastAsia"/>
          <w:color w:val="000000"/>
          <w:szCs w:val="21"/>
        </w:rPr>
        <w:t>〔解説〕ＮＡＰＴ</w:t>
      </w:r>
      <w:r>
        <w:rPr>
          <w:rFonts w:asciiTheme="minorEastAsia" w:hAnsiTheme="minorEastAsia" w:hint="eastAsia"/>
        </w:rPr>
        <w:t>(Network Address Port Translation)は、プライベートＩＰアドレスとグローバルＩＰアド</w:t>
      </w:r>
    </w:p>
    <w:p w:rsidR="00BC558B" w:rsidRDefault="00BC558B" w:rsidP="00BC558B">
      <w:pPr>
        <w:spacing w:line="264" w:lineRule="exact"/>
        <w:ind w:firstLineChars="400" w:firstLine="840"/>
        <w:rPr>
          <w:rFonts w:asciiTheme="minorEastAsia" w:hAnsiTheme="minorEastAsia"/>
        </w:rPr>
      </w:pPr>
      <w:r>
        <w:rPr>
          <w:rFonts w:asciiTheme="minorEastAsia" w:hAnsiTheme="minorEastAsia" w:hint="eastAsia"/>
        </w:rPr>
        <w:t>レスの相互変換するＮＡＴの考え方にポート番号を組み合わせた技術。</w:t>
      </w:r>
    </w:p>
    <w:p w:rsidR="00BC558B" w:rsidRDefault="00BC558B" w:rsidP="00BC558B">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ＮＡＰＴで割り振られるポート番号は数万種あり、セッション確立の度に異なるため、攻撃者がピン</w:t>
      </w:r>
    </w:p>
    <w:p w:rsidR="00BC558B" w:rsidRDefault="00BC558B" w:rsidP="00BC558B">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ポイントでポート番号を指定して利用者ＰＣに不正アクセスすることは困難である。</w:t>
      </w:r>
    </w:p>
    <w:p w:rsidR="00BC558B" w:rsidRDefault="00BC558B" w:rsidP="00BC558B">
      <w:pPr>
        <w:spacing w:line="264" w:lineRule="exact"/>
        <w:rPr>
          <w:rFonts w:asciiTheme="minorEastAsia" w:hAnsiTheme="minorEastAsia"/>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問22　</w:t>
      </w:r>
      <w:r>
        <w:rPr>
          <w:rFonts w:asciiTheme="minorEastAsia" w:hAnsiTheme="minorEastAsia" w:hint="eastAsia"/>
          <w:szCs w:val="21"/>
        </w:rPr>
        <w:t>ウ</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〔解説〕ア　ＩＰアドレスからＭＡＣアドレスを求めるためのプロトコル</w:t>
      </w:r>
    </w:p>
    <w:p w:rsidR="00BC558B" w:rsidRDefault="00BC558B" w:rsidP="00BC558B">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イ　ＩＰアドレスを動的にクライアントに割り当てるプロトコル</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 xml:space="preserve">　　　　エ　ネットワークに接続された通信機器の監視・制御に用いるプロトコル</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rPr>
          <w:rFonts w:asciiTheme="minorEastAsia" w:hAnsiTheme="minorEastAsia" w:cs="HG丸ｺﾞｼｯｸM-PRO"/>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問23　ア</w:t>
      </w:r>
    </w:p>
    <w:p w:rsidR="00BC558B" w:rsidRDefault="00BC558B" w:rsidP="00BC558B">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〔解説〕イ　サブネットマスクはＩＰｖ４でも実装されている</w:t>
      </w:r>
    </w:p>
    <w:p w:rsidR="00BC558B" w:rsidRDefault="00BC558B" w:rsidP="00BC558B">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サブネットの概念はＩＰｖ４でも実装されている</w:t>
      </w:r>
    </w:p>
    <w:p w:rsidR="00BC558B" w:rsidRDefault="00BC558B" w:rsidP="00BC558B">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エ　プライベートアドレスはＩＰｖでも実装されている</w:t>
      </w:r>
    </w:p>
    <w:p w:rsidR="00BC558B" w:rsidRDefault="00BC558B" w:rsidP="00BC558B">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BC558B" w:rsidRDefault="00BC558B" w:rsidP="00BC558B">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BC558B" w:rsidRDefault="00BC558B" w:rsidP="00BC558B">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問24　イ</w:t>
      </w:r>
    </w:p>
    <w:p w:rsidR="00BC558B" w:rsidRDefault="00BC558B" w:rsidP="00BC558B">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〔解説〕ＴＣＰ/ＩＰネットワークにおいては,ＩＰアドレスによって装置を特定し,ＴＣＰポート番号によってプロセス（アプリケーション）を特定する。</w:t>
      </w:r>
    </w:p>
    <w:p w:rsidR="00BC558B" w:rsidRDefault="00BC558B" w:rsidP="00BC558B">
      <w:pPr>
        <w:pStyle w:val="a4"/>
        <w:kinsoku/>
        <w:overflowPunct/>
        <w:autoSpaceDE/>
        <w:adjustRightInd/>
        <w:spacing w:line="264" w:lineRule="exact"/>
        <w:ind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ＴＣＰのコネクションは,送信元のＩＰアドレスとポート番号,および宛先のＩＰアドレスとポート番号によって決定する。ＭＡＣアドレスやセッションＩＤは,ＴＣＰののコネクションでは不要である。</w:t>
      </w:r>
    </w:p>
    <w:p w:rsidR="00BC558B" w:rsidRDefault="00BC558B" w:rsidP="00BC558B">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BC558B" w:rsidRDefault="00BC558B" w:rsidP="00BC558B">
      <w:pPr>
        <w:pStyle w:val="a4"/>
        <w:kinsoku/>
        <w:overflowPunct/>
        <w:autoSpaceDE/>
        <w:adjustRightInd/>
        <w:spacing w:line="264" w:lineRule="exact"/>
        <w:rPr>
          <w:rFonts w:asciiTheme="minorEastAsia" w:eastAsiaTheme="minorEastAsia" w:hAnsiTheme="minorEastAsia" w:cs="ＭＳ 明朝"/>
          <w:color w:val="000000"/>
          <w:sz w:val="21"/>
          <w:szCs w:val="21"/>
        </w:rPr>
      </w:pPr>
    </w:p>
    <w:p w:rsidR="00BC558B" w:rsidRDefault="00BC558B" w:rsidP="00BC558B">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問25　イ</w:t>
      </w:r>
    </w:p>
    <w:p w:rsidR="00BC558B" w:rsidRDefault="00BC558B" w:rsidP="00BC558B">
      <w:pPr>
        <w:pStyle w:val="a4"/>
        <w:kinsoku/>
        <w:overflowPunct/>
        <w:autoSpaceDE/>
        <w:adjustRightInd/>
        <w:spacing w:line="264" w:lineRule="exact"/>
        <w:ind w:left="851" w:hanging="851"/>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〔解説〕クラスＡ：先頭ビットが０ (先頭８ビットの１０進表記が０～１２７)</w:t>
      </w:r>
    </w:p>
    <w:p w:rsidR="00BC558B" w:rsidRDefault="00BC558B" w:rsidP="00BC558B">
      <w:pPr>
        <w:pStyle w:val="a4"/>
        <w:kinsoku/>
        <w:overflowPunct/>
        <w:autoSpaceDE/>
        <w:adjustRightInd/>
        <w:spacing w:line="264" w:lineRule="exact"/>
        <w:ind w:left="851" w:hanging="11"/>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クラスＢ：先頭ビットが１０ (先頭８ビットの１０進表記が１２８～１９１)</w:t>
      </w:r>
    </w:p>
    <w:p w:rsidR="00BC558B" w:rsidRDefault="00BC558B" w:rsidP="00BC558B">
      <w:pPr>
        <w:pStyle w:val="a4"/>
        <w:kinsoku/>
        <w:overflowPunct/>
        <w:autoSpaceDE/>
        <w:adjustRightInd/>
        <w:spacing w:line="264" w:lineRule="exact"/>
        <w:ind w:left="851" w:hanging="11"/>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クラスＣ：先頭ビットが１１０ (先頭８ビットの１０進表記が１９２～２２３)</w:t>
      </w:r>
    </w:p>
    <w:p w:rsidR="00BC558B" w:rsidRDefault="00BC558B" w:rsidP="00BC558B">
      <w:pPr>
        <w:spacing w:line="264" w:lineRule="exact"/>
        <w:rPr>
          <w:rFonts w:asciiTheme="minorEastAsia" w:hAnsiTheme="minorEastAsia" w:cs="Times New Roman"/>
          <w:spacing w:val="6"/>
        </w:rPr>
      </w:pPr>
    </w:p>
    <w:p w:rsidR="00BC558B" w:rsidRDefault="00BC558B">
      <w:pPr>
        <w:rPr>
          <w:rFonts w:asciiTheme="minorEastAsia" w:hAnsiTheme="minorEastAsia" w:cs="Times New Roman"/>
          <w:spacing w:val="6"/>
        </w:rPr>
      </w:pPr>
      <w:r>
        <w:rPr>
          <w:rFonts w:asciiTheme="minorEastAsia" w:hAnsiTheme="minorEastAsia" w:cs="Times New Roman"/>
          <w:spacing w:val="6"/>
        </w:rPr>
        <w:br w:type="page"/>
      </w:r>
    </w:p>
    <w:p w:rsidR="00BC558B" w:rsidRPr="00770D02" w:rsidRDefault="00BC558B" w:rsidP="00BC558B">
      <w:pPr>
        <w:spacing w:line="264" w:lineRule="exact"/>
        <w:rPr>
          <w:rFonts w:asciiTheme="minorEastAsia" w:hAnsiTheme="minorEastAsia" w:cs="Times New Roman"/>
          <w:spacing w:val="6"/>
        </w:rPr>
      </w:pPr>
      <w:r w:rsidRPr="00770D02">
        <w:rPr>
          <w:rFonts w:asciiTheme="minorEastAsia" w:hAnsiTheme="minorEastAsia" w:cs="Times New Roman" w:hint="eastAsia"/>
          <w:spacing w:val="6"/>
        </w:rPr>
        <w:lastRenderedPageBreak/>
        <w:t>問26　エ</w:t>
      </w:r>
    </w:p>
    <w:p w:rsidR="00BC558B" w:rsidRDefault="00BC558B" w:rsidP="00BC558B">
      <w:pPr>
        <w:spacing w:line="264" w:lineRule="exact"/>
        <w:rPr>
          <w:rFonts w:asciiTheme="minorEastAsia" w:hAnsiTheme="minorEastAsia" w:cs="ＭＳ 明朝"/>
          <w:color w:val="000000"/>
          <w:szCs w:val="21"/>
        </w:rPr>
      </w:pPr>
      <w:r w:rsidRPr="00770D02">
        <w:rPr>
          <w:rFonts w:asciiTheme="minorEastAsia" w:hAnsiTheme="minorEastAsia" w:cs="ＭＳ 明朝" w:hint="eastAsia"/>
          <w:color w:val="000000"/>
          <w:szCs w:val="21"/>
        </w:rPr>
        <w:t>〔解説〕</w:t>
      </w:r>
      <w:r w:rsidRPr="002311E1">
        <w:rPr>
          <w:rFonts w:asciiTheme="minorEastAsia" w:hAnsiTheme="minorEastAsia" w:cs="ＭＳ 明朝"/>
          <w:color w:val="000000"/>
          <w:szCs w:val="21"/>
        </w:rPr>
        <w:t>NAPTでは、IPアドレスと送信元ポート番号(TCP又はUDP)を組み合わせることで、複数のプライ</w:t>
      </w:r>
    </w:p>
    <w:p w:rsidR="00BC558B" w:rsidRDefault="00BC558B" w:rsidP="00BC558B">
      <w:pPr>
        <w:spacing w:line="264" w:lineRule="exact"/>
        <w:ind w:left="840"/>
        <w:rPr>
          <w:rFonts w:asciiTheme="minorEastAsia" w:hAnsiTheme="minorEastAsia" w:cs="Times New Roman"/>
          <w:spacing w:val="6"/>
        </w:rPr>
      </w:pPr>
      <w:r w:rsidRPr="002311E1">
        <w:rPr>
          <w:rFonts w:asciiTheme="minorEastAsia" w:hAnsiTheme="minorEastAsia" w:cs="ＭＳ 明朝"/>
          <w:color w:val="000000"/>
          <w:szCs w:val="21"/>
        </w:rPr>
        <w:t>ベートIPアドレス＋ポート番号を１つのグローバルIPアドレス＋ポート番号に変更</w:t>
      </w:r>
      <w:r>
        <w:rPr>
          <w:rFonts w:asciiTheme="minorEastAsia" w:hAnsiTheme="minorEastAsia" w:cs="ＭＳ 明朝" w:hint="eastAsia"/>
          <w:color w:val="000000"/>
          <w:szCs w:val="21"/>
        </w:rPr>
        <w:t>する</w:t>
      </w:r>
      <w:r w:rsidRPr="002311E1">
        <w:rPr>
          <w:rFonts w:asciiTheme="minorEastAsia" w:hAnsiTheme="minorEastAsia" w:cs="ＭＳ 明朝"/>
          <w:color w:val="000000"/>
          <w:szCs w:val="21"/>
        </w:rPr>
        <w:t>。NAPTではPCからインターネットにパケットを送出する際に、パケットのTCPヘッダとIPヘッダのうち、送信元ポート番号と送信元IPアドレスを書き換える。</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１２－６　ネットワーク上のサービス〔解答・解説〕</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ウ</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〔解説〕ＮＴＰ（Network Time Protocol）とは，ネットワークを介してタイムサーバから時刻情報を得るためのプロトコルである。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ウ</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〔解説〕ＮＴＰ（Network Time Protocol）とは，ネットワークを介してタイムサーバから時刻情報を得るためのプロトコルである。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イ</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〔解説〕ＵＤＰ（User Datagram Protocol）とは，通信相手との接続確認を行わないコネクションレス型のプロトコルで，データの欠落より高速性を重視する動画・音声通信に使用されており，時刻同期プロトコルのＮＴＰ（Network Time Protocol）もＵＤＰを使用する。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rPr>
          <w:rFonts w:asciiTheme="minorEastAsia" w:hAnsiTheme="minorEastAsia" w:cs="HG丸ｺﾞｼｯｸM-PRO"/>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4　ア</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〔解説〕イ　ｉｐｃｏｎｆｉｇ</w:t>
      </w:r>
      <w:r>
        <w:rPr>
          <w:rFonts w:hint="eastAsia"/>
        </w:rPr>
        <w:t>は、自端末のネットワーク設定を表示するコマンド</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ｎｅｔｓｔａｔ</w:t>
      </w:r>
      <w:r>
        <w:rPr>
          <w:rFonts w:hint="eastAsia"/>
        </w:rPr>
        <w:t>は、 自端末のＴＣＰ/ＩＰネットワーク接続状況を調べるコマンド</w:t>
      </w:r>
    </w:p>
    <w:p w:rsidR="00BC558B" w:rsidRDefault="00BC558B" w:rsidP="00BC558B">
      <w:pPr>
        <w:spacing w:line="264" w:lineRule="exact"/>
      </w:pPr>
      <w:r>
        <w:rPr>
          <w:rFonts w:asciiTheme="minorEastAsia" w:hAnsiTheme="minorEastAsia" w:hint="eastAsia"/>
          <w:szCs w:val="21"/>
        </w:rPr>
        <w:t xml:space="preserve">　　　　エ　ｐｉｎｇ</w:t>
      </w:r>
      <w:r>
        <w:rPr>
          <w:rFonts w:hint="eastAsia"/>
        </w:rPr>
        <w:t>(ピン又はピング)は、対象ノードにパケットを送ることでネットワークの疎通診断を行</w:t>
      </w:r>
    </w:p>
    <w:p w:rsidR="00BC558B" w:rsidRDefault="00BC558B" w:rsidP="00BC558B">
      <w:pPr>
        <w:spacing w:line="264" w:lineRule="exact"/>
        <w:ind w:firstLineChars="600" w:firstLine="1260"/>
        <w:rPr>
          <w:rFonts w:asciiTheme="minorEastAsia" w:hAnsiTheme="minorEastAsia" w:cs="Times New Roman"/>
          <w:spacing w:val="6"/>
          <w:szCs w:val="21"/>
        </w:rPr>
      </w:pPr>
      <w:r>
        <w:rPr>
          <w:rFonts w:hint="eastAsia"/>
        </w:rPr>
        <w:t>う機能</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エ</w:t>
      </w:r>
    </w:p>
    <w:p w:rsidR="00BC558B" w:rsidRDefault="00BC558B" w:rsidP="00BC558B">
      <w:pPr>
        <w:spacing w:line="264" w:lineRule="exact"/>
        <w:ind w:left="840" w:hangingChars="400" w:hanging="840"/>
        <w:rPr>
          <w:rFonts w:asciiTheme="minorEastAsia" w:hAnsiTheme="minorEastAsia" w:cs="Times New Roman"/>
          <w:spacing w:val="6"/>
          <w:szCs w:val="21"/>
        </w:rPr>
      </w:pPr>
      <w:r>
        <w:rPr>
          <w:rFonts w:asciiTheme="minorEastAsia" w:hAnsiTheme="minorEastAsia" w:hint="eastAsia"/>
          <w:szCs w:val="21"/>
        </w:rPr>
        <w:t>〔解説〕ｐｉｎｇコマンドを用いると，指定したＩＰアドレスとのネットワーク接続を確認することができる。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エ</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〔解説〕ｐｉｎｇとは，ＩＣＭＰ（Internet Control Message Protocol）のｅｃｈｏコマンドを利用して相手先にパケットを送信し，その応答の有無によりネットワーク疎通の確認を行うコマンドである。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エ</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〔解説〕ＴＣＰやＵＤＰでは，通信相手のアプリケーションを識別するためにポート番号を用いる。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ア</w:t>
      </w:r>
    </w:p>
    <w:p w:rsidR="00BC558B" w:rsidRDefault="00BC558B" w:rsidP="00BC558B">
      <w:pPr>
        <w:spacing w:line="264" w:lineRule="exact"/>
        <w:rPr>
          <w:rFonts w:asciiTheme="minorEastAsia" w:hAnsiTheme="minorEastAsia" w:cs="Times New Roman"/>
          <w:spacing w:val="6"/>
        </w:rPr>
      </w:pPr>
      <w:r>
        <w:rPr>
          <w:rFonts w:asciiTheme="minorEastAsia" w:hAnsiTheme="minorEastAsia" w:cs="ＭＳ 明朝" w:hint="eastAsia"/>
          <w:color w:val="000000"/>
          <w:szCs w:val="21"/>
        </w:rPr>
        <w:t>〔解説〕ＦＴＰのポート番号には，データ転送用の２０番と制御用の２１番が割り当てられている。</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HG丸ｺﾞｼｯｸM-PRO"/>
          <w:szCs w:val="21"/>
        </w:rPr>
      </w:pPr>
    </w:p>
    <w:p w:rsidR="00BC558B" w:rsidRDefault="00BC558B" w:rsidP="00BC558B">
      <w:pPr>
        <w:rPr>
          <w:rFonts w:asciiTheme="minorEastAsia" w:hAnsiTheme="minorEastAsia" w:cs="HG丸ｺﾞｼｯｸM-PRO"/>
          <w:szCs w:val="21"/>
        </w:rPr>
      </w:pPr>
      <w:r>
        <w:rPr>
          <w:rFonts w:asciiTheme="minorEastAsia" w:hAnsiTheme="minorEastAsia" w:cs="HG丸ｺﾞｼｯｸM-PRO"/>
          <w:szCs w:val="21"/>
        </w:rPr>
        <w:br w:type="page"/>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9　</w:t>
      </w:r>
      <w:r>
        <w:rPr>
          <w:rFonts w:asciiTheme="minorEastAsia" w:hAnsiTheme="minorEastAsia" w:hint="eastAsia"/>
          <w:szCs w:val="21"/>
        </w:rPr>
        <w:t>ウ</w:t>
      </w: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〔解説〕パケットはＴＣＰ／ＩＰの上位層から下位層にヘッダを付加しながら渡されていく。</w:t>
      </w: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p>
    <w:tbl>
      <w:tblPr>
        <w:tblW w:w="0" w:type="auto"/>
        <w:tblInd w:w="5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1259"/>
        <w:gridCol w:w="3514"/>
      </w:tblGrid>
      <w:tr w:rsidR="00BC558B" w:rsidTr="00BF6891">
        <w:tc>
          <w:tcPr>
            <w:tcW w:w="1259" w:type="dxa"/>
            <w:tcBorders>
              <w:top w:val="single" w:sz="4" w:space="0" w:color="000000"/>
              <w:left w:val="single" w:sz="4" w:space="0" w:color="000000"/>
              <w:bottom w:val="single" w:sz="4" w:space="0" w:color="000000"/>
              <w:right w:val="single" w:sz="4" w:space="0" w:color="000000"/>
            </w:tcBorders>
            <w:hideMark/>
          </w:tcPr>
          <w:p w:rsidR="00BC558B" w:rsidRDefault="00BC558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送信データ</w:t>
            </w:r>
          </w:p>
        </w:tc>
        <w:tc>
          <w:tcPr>
            <w:tcW w:w="3514" w:type="dxa"/>
            <w:tcBorders>
              <w:top w:val="nil"/>
              <w:left w:val="single" w:sz="4" w:space="0" w:color="000000"/>
              <w:bottom w:val="nil"/>
              <w:right w:val="nil"/>
            </w:tcBorders>
            <w:hideMark/>
          </w:tcPr>
          <w:p w:rsidR="00BC558B" w:rsidRDefault="00BC558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アプリケーション層</w:t>
            </w:r>
          </w:p>
        </w:tc>
      </w:tr>
    </w:tbl>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w:t>
      </w:r>
    </w:p>
    <w:tbl>
      <w:tblPr>
        <w:tblW w:w="0" w:type="auto"/>
        <w:tblInd w:w="3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1469"/>
        <w:gridCol w:w="1259"/>
        <w:gridCol w:w="3514"/>
      </w:tblGrid>
      <w:tr w:rsidR="00BC558B" w:rsidTr="00BF6891">
        <w:tc>
          <w:tcPr>
            <w:tcW w:w="1469" w:type="dxa"/>
            <w:tcBorders>
              <w:top w:val="single" w:sz="4" w:space="0" w:color="000000"/>
              <w:left w:val="single" w:sz="4" w:space="0" w:color="000000"/>
              <w:bottom w:val="single" w:sz="4" w:space="0" w:color="000000"/>
              <w:right w:val="single" w:sz="4" w:space="0" w:color="000000"/>
            </w:tcBorders>
            <w:hideMark/>
          </w:tcPr>
          <w:p w:rsidR="00BC558B" w:rsidRDefault="00BC558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ＴＣＰヘッダ</w:t>
            </w:r>
          </w:p>
        </w:tc>
        <w:tc>
          <w:tcPr>
            <w:tcW w:w="1259" w:type="dxa"/>
            <w:tcBorders>
              <w:top w:val="single" w:sz="4" w:space="0" w:color="000000"/>
              <w:left w:val="single" w:sz="4" w:space="0" w:color="000000"/>
              <w:bottom w:val="single" w:sz="4" w:space="0" w:color="000000"/>
              <w:right w:val="single" w:sz="4" w:space="0" w:color="000000"/>
            </w:tcBorders>
            <w:hideMark/>
          </w:tcPr>
          <w:p w:rsidR="00BC558B" w:rsidRDefault="00BC558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送信データ</w:t>
            </w:r>
          </w:p>
        </w:tc>
        <w:tc>
          <w:tcPr>
            <w:tcW w:w="3514" w:type="dxa"/>
            <w:tcBorders>
              <w:top w:val="nil"/>
              <w:left w:val="single" w:sz="4" w:space="0" w:color="000000"/>
              <w:bottom w:val="nil"/>
              <w:right w:val="nil"/>
            </w:tcBorders>
            <w:hideMark/>
          </w:tcPr>
          <w:p w:rsidR="00BC558B" w:rsidRDefault="00BC558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トランスポート層</w:t>
            </w:r>
          </w:p>
        </w:tc>
      </w:tr>
    </w:tbl>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w:t>
      </w:r>
    </w:p>
    <w:tbl>
      <w:tblPr>
        <w:tblW w:w="0" w:type="auto"/>
        <w:tblInd w:w="2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1259"/>
        <w:gridCol w:w="1469"/>
        <w:gridCol w:w="1259"/>
        <w:gridCol w:w="3514"/>
      </w:tblGrid>
      <w:tr w:rsidR="00BC558B" w:rsidTr="00BF6891">
        <w:tc>
          <w:tcPr>
            <w:tcW w:w="1259" w:type="dxa"/>
            <w:tcBorders>
              <w:top w:val="single" w:sz="4" w:space="0" w:color="000000"/>
              <w:left w:val="single" w:sz="4" w:space="0" w:color="000000"/>
              <w:bottom w:val="single" w:sz="4" w:space="0" w:color="000000"/>
              <w:right w:val="single" w:sz="4" w:space="0" w:color="000000"/>
            </w:tcBorders>
            <w:hideMark/>
          </w:tcPr>
          <w:p w:rsidR="00BC558B" w:rsidRDefault="00BC558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ＩＰヘッダ</w:t>
            </w:r>
          </w:p>
        </w:tc>
        <w:tc>
          <w:tcPr>
            <w:tcW w:w="1469" w:type="dxa"/>
            <w:tcBorders>
              <w:top w:val="single" w:sz="4" w:space="0" w:color="000000"/>
              <w:left w:val="single" w:sz="4" w:space="0" w:color="000000"/>
              <w:bottom w:val="single" w:sz="4" w:space="0" w:color="000000"/>
              <w:right w:val="single" w:sz="4" w:space="0" w:color="000000"/>
            </w:tcBorders>
            <w:hideMark/>
          </w:tcPr>
          <w:p w:rsidR="00BC558B" w:rsidRDefault="00BC558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ＴＣＰヘッダ</w:t>
            </w:r>
          </w:p>
        </w:tc>
        <w:tc>
          <w:tcPr>
            <w:tcW w:w="1259" w:type="dxa"/>
            <w:tcBorders>
              <w:top w:val="single" w:sz="4" w:space="0" w:color="000000"/>
              <w:left w:val="single" w:sz="4" w:space="0" w:color="000000"/>
              <w:bottom w:val="single" w:sz="4" w:space="0" w:color="000000"/>
              <w:right w:val="single" w:sz="4" w:space="0" w:color="000000"/>
            </w:tcBorders>
            <w:hideMark/>
          </w:tcPr>
          <w:p w:rsidR="00BC558B" w:rsidRDefault="00BC558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送信データ</w:t>
            </w:r>
          </w:p>
        </w:tc>
        <w:tc>
          <w:tcPr>
            <w:tcW w:w="3514" w:type="dxa"/>
            <w:tcBorders>
              <w:top w:val="nil"/>
              <w:left w:val="single" w:sz="4" w:space="0" w:color="000000"/>
              <w:bottom w:val="nil"/>
              <w:right w:val="nil"/>
            </w:tcBorders>
            <w:hideMark/>
          </w:tcPr>
          <w:p w:rsidR="00BC558B" w:rsidRDefault="00BC558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ネットワーク層</w:t>
            </w:r>
          </w:p>
        </w:tc>
      </w:tr>
    </w:tbl>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w:t>
      </w:r>
    </w:p>
    <w:tbl>
      <w:tblPr>
        <w:tblW w:w="0" w:type="auto"/>
        <w:tblInd w:w="1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4A0" w:firstRow="1" w:lastRow="0" w:firstColumn="1" w:lastColumn="0" w:noHBand="0" w:noVBand="1"/>
      </w:tblPr>
      <w:tblGrid>
        <w:gridCol w:w="1469"/>
        <w:gridCol w:w="1259"/>
        <w:gridCol w:w="1469"/>
        <w:gridCol w:w="1259"/>
        <w:gridCol w:w="3514"/>
      </w:tblGrid>
      <w:tr w:rsidR="00BC558B" w:rsidTr="00BF6891">
        <w:tc>
          <w:tcPr>
            <w:tcW w:w="1469" w:type="dxa"/>
            <w:tcBorders>
              <w:top w:val="single" w:sz="4" w:space="0" w:color="000000"/>
              <w:left w:val="single" w:sz="4" w:space="0" w:color="000000"/>
              <w:bottom w:val="single" w:sz="4" w:space="0" w:color="000000"/>
              <w:right w:val="single" w:sz="4" w:space="0" w:color="000000"/>
            </w:tcBorders>
            <w:hideMark/>
          </w:tcPr>
          <w:p w:rsidR="00BC558B" w:rsidRDefault="00BC558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ＭＡＣヘッダ</w:t>
            </w:r>
          </w:p>
        </w:tc>
        <w:tc>
          <w:tcPr>
            <w:tcW w:w="1259" w:type="dxa"/>
            <w:tcBorders>
              <w:top w:val="single" w:sz="4" w:space="0" w:color="000000"/>
              <w:left w:val="single" w:sz="4" w:space="0" w:color="000000"/>
              <w:bottom w:val="single" w:sz="4" w:space="0" w:color="000000"/>
              <w:right w:val="single" w:sz="4" w:space="0" w:color="000000"/>
            </w:tcBorders>
            <w:hideMark/>
          </w:tcPr>
          <w:p w:rsidR="00BC558B" w:rsidRDefault="00BC558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ＩＰヘッダ</w:t>
            </w:r>
          </w:p>
        </w:tc>
        <w:tc>
          <w:tcPr>
            <w:tcW w:w="1469" w:type="dxa"/>
            <w:tcBorders>
              <w:top w:val="single" w:sz="4" w:space="0" w:color="000000"/>
              <w:left w:val="single" w:sz="4" w:space="0" w:color="000000"/>
              <w:bottom w:val="single" w:sz="4" w:space="0" w:color="000000"/>
              <w:right w:val="single" w:sz="4" w:space="0" w:color="000000"/>
            </w:tcBorders>
            <w:hideMark/>
          </w:tcPr>
          <w:p w:rsidR="00BC558B" w:rsidRDefault="00BC558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ＴＣＰヘッダ</w:t>
            </w:r>
          </w:p>
        </w:tc>
        <w:tc>
          <w:tcPr>
            <w:tcW w:w="1259" w:type="dxa"/>
            <w:tcBorders>
              <w:top w:val="single" w:sz="4" w:space="0" w:color="000000"/>
              <w:left w:val="single" w:sz="4" w:space="0" w:color="000000"/>
              <w:bottom w:val="single" w:sz="4" w:space="0" w:color="000000"/>
              <w:right w:val="single" w:sz="4" w:space="0" w:color="000000"/>
            </w:tcBorders>
            <w:hideMark/>
          </w:tcPr>
          <w:p w:rsidR="00BC558B" w:rsidRDefault="00BC558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送信データ</w:t>
            </w:r>
          </w:p>
        </w:tc>
        <w:tc>
          <w:tcPr>
            <w:tcW w:w="3514" w:type="dxa"/>
            <w:tcBorders>
              <w:top w:val="nil"/>
              <w:left w:val="single" w:sz="4" w:space="0" w:color="000000"/>
              <w:bottom w:val="nil"/>
              <w:right w:val="nil"/>
            </w:tcBorders>
            <w:hideMark/>
          </w:tcPr>
          <w:p w:rsidR="00BC558B" w:rsidRDefault="00BC558B" w:rsidP="00BF6891">
            <w:pPr>
              <w:kinsoku w:val="0"/>
              <w:overflowPunct w:val="0"/>
              <w:autoSpaceDE w:val="0"/>
              <w:autoSpaceDN w:val="0"/>
              <w:spacing w:line="264" w:lineRule="exact"/>
              <w:rPr>
                <w:rFonts w:asciiTheme="minorEastAsia" w:hAnsiTheme="minorEastAsia" w:cs="Times New Roman"/>
                <w:spacing w:val="6"/>
                <w:szCs w:val="21"/>
              </w:rPr>
            </w:pPr>
            <w:r>
              <w:rPr>
                <w:rFonts w:asciiTheme="minorEastAsia" w:hAnsiTheme="minorEastAsia" w:hint="eastAsia"/>
                <w:szCs w:val="21"/>
              </w:rPr>
              <w:t>データリンク層</w:t>
            </w:r>
          </w:p>
        </w:tc>
      </w:tr>
    </w:tbl>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ＭＡＣヘッダに含まれるのがＭＡＣアドレス，ＩＰヘッダに含まれるのがＩＰアドレス，ＴＣＰヘッダに含まれるのがポート番号であり，パケット送信時には新しく付加されたヘッダから送出される。</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r>
        <w:rPr>
          <w:rFonts w:asciiTheme="minorEastAsia" w:hAnsiTheme="minorEastAsia" w:cs="Times New Roman" w:hint="eastAsia"/>
          <w:spacing w:val="6"/>
        </w:rPr>
        <w:t>問10　エ</w:t>
      </w:r>
    </w:p>
    <w:p w:rsidR="00BC558B" w:rsidRDefault="00BC558B" w:rsidP="00BC558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Common Object Request Broker Architectureの略。様々なコンピュータ上で様々なプログラミン</w:t>
      </w:r>
    </w:p>
    <w:p w:rsidR="00BC558B" w:rsidRDefault="00BC558B" w:rsidP="00BC558B">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グ言語で書かれたソフトウェアコンポーネントの相互利用を可能にするもの。</w:t>
      </w:r>
    </w:p>
    <w:p w:rsidR="00BC558B" w:rsidRDefault="00BC558B" w:rsidP="00BC558B">
      <w:pPr>
        <w:spacing w:line="264" w:lineRule="exact"/>
      </w:pPr>
      <w:r>
        <w:rPr>
          <w:rFonts w:asciiTheme="minorEastAsia" w:hAnsiTheme="minorEastAsia" w:cs="ＭＳ 明朝" w:hint="eastAsia"/>
          <w:color w:val="000000"/>
          <w:szCs w:val="21"/>
        </w:rPr>
        <w:tab/>
        <w:t xml:space="preserve">イ　</w:t>
      </w:r>
      <w:r>
        <w:rPr>
          <w:rFonts w:asciiTheme="minorEastAsia" w:hAnsiTheme="minorEastAsia" w:hint="eastAsia"/>
        </w:rPr>
        <w:t>Distributed Component Object Model</w:t>
      </w:r>
      <w:r>
        <w:rPr>
          <w:rFonts w:hint="eastAsia"/>
        </w:rPr>
        <w:t>の略。ネットワーク上に分散配置されたコンピュータ上の</w:t>
      </w:r>
    </w:p>
    <w:p w:rsidR="00BC558B" w:rsidRDefault="00BC558B" w:rsidP="00BC558B">
      <w:pPr>
        <w:spacing w:line="264" w:lineRule="exact"/>
        <w:ind w:firstLineChars="600" w:firstLine="1260"/>
        <w:rPr>
          <w:rFonts w:asciiTheme="minorEastAsia" w:hAnsiTheme="minorEastAsia" w:cs="ＭＳ 明朝"/>
          <w:color w:val="000000"/>
          <w:szCs w:val="21"/>
        </w:rPr>
      </w:pPr>
      <w:r>
        <w:rPr>
          <w:rFonts w:hint="eastAsia"/>
        </w:rPr>
        <w:t>ソフトウェアコンポーネント同士が通信するのためのマイクロソフト社独自の技術。</w:t>
      </w:r>
    </w:p>
    <w:p w:rsidR="00BC558B" w:rsidRDefault="00BC558B" w:rsidP="00BC558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ウ　Session Initiation Protocolの略。ユーザ間で、音声や映像などのマルチメディア通信のセッシ</w:t>
      </w:r>
    </w:p>
    <w:p w:rsidR="00BC558B" w:rsidRDefault="00BC558B" w:rsidP="00BC558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 xml:space="preserve">　　　　　　ョンの確立、変更、切断を行うプロトコル。</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１２－７　ＷＷＷ（World Wide Web）〔解答・解説〕</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HG丸ｺﾞｼｯｸM-PRO" w:hint="eastAsia"/>
          <w:color w:val="000000"/>
          <w:sz w:val="21"/>
          <w:szCs w:val="21"/>
        </w:rPr>
        <w:t xml:space="preserve">問 1　</w:t>
      </w:r>
      <w:r>
        <w:rPr>
          <w:rFonts w:asciiTheme="minorEastAsia" w:eastAsiaTheme="minorEastAsia" w:hAnsiTheme="minorEastAsia" w:cs="ＭＳ 明朝" w:hint="eastAsia"/>
          <w:color w:val="000000"/>
          <w:sz w:val="21"/>
          <w:szCs w:val="21"/>
        </w:rPr>
        <w:t>イ</w:t>
      </w:r>
    </w:p>
    <w:p w:rsidR="00BC558B" w:rsidRDefault="00BC558B" w:rsidP="00BC558B">
      <w:pPr>
        <w:pStyle w:val="a3"/>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〔解説〕ＣＳＳ（Cascading Style Sheets）とは，ＨＴＭＬやＸＭＬによるＷｅｂページのスタイル（色・サ</w:t>
      </w:r>
    </w:p>
    <w:p w:rsidR="00BC558B" w:rsidRDefault="00BC558B" w:rsidP="00BC558B">
      <w:pPr>
        <w:pStyle w:val="a3"/>
        <w:kinsoku/>
        <w:overflowPunct/>
        <w:autoSpaceDE/>
        <w:adjustRightInd/>
        <w:spacing w:line="264" w:lineRule="exact"/>
        <w:ind w:leftChars="50" w:left="105" w:firstLineChars="350" w:firstLine="735"/>
        <w:rPr>
          <w:rFonts w:asciiTheme="minorEastAsia" w:eastAsiaTheme="minorEastAsia" w:hAnsiTheme="minorEastAsia"/>
          <w:spacing w:val="6"/>
          <w:szCs w:val="21"/>
        </w:rPr>
      </w:pPr>
      <w:r>
        <w:rPr>
          <w:rFonts w:asciiTheme="minorEastAsia" w:eastAsiaTheme="minorEastAsia" w:hAnsiTheme="minorEastAsia" w:cs="ＭＳ 明朝" w:hint="eastAsia"/>
          <w:color w:val="000000"/>
          <w:sz w:val="21"/>
          <w:szCs w:val="21"/>
        </w:rPr>
        <w:t>イズ・レイアウトなど）を指定するための規約である。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イ</w:t>
      </w: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　Ｗｅｂサーバ上でプログラムを動かす仕組み</w:t>
      </w: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ウ　インターネット上でデータを暗号化して送受信するプロトコル</w:t>
      </w:r>
    </w:p>
    <w:p w:rsidR="00BC558B" w:rsidRDefault="00BC558B" w:rsidP="00BC558B">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インターネットのサービスの所在地を表記する方法</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エ</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〔解説〕ＸＢＲＬ（</w:t>
      </w:r>
      <w:proofErr w:type="spellStart"/>
      <w:r>
        <w:rPr>
          <w:rFonts w:asciiTheme="minorEastAsia" w:hAnsiTheme="minorEastAsia" w:hint="eastAsia"/>
          <w:szCs w:val="21"/>
        </w:rPr>
        <w:t>eXtensible</w:t>
      </w:r>
      <w:proofErr w:type="spellEnd"/>
      <w:r>
        <w:rPr>
          <w:rFonts w:asciiTheme="minorEastAsia" w:hAnsiTheme="minorEastAsia" w:hint="eastAsia"/>
          <w:szCs w:val="21"/>
        </w:rPr>
        <w:t xml:space="preserve"> Business Reporting Language）は，財務情報の交換のために標準化された Ｘ</w:t>
      </w:r>
    </w:p>
    <w:p w:rsidR="00BC558B" w:rsidRDefault="00BC558B" w:rsidP="00BC558B">
      <w:pPr>
        <w:spacing w:line="264" w:lineRule="exact"/>
        <w:ind w:firstLineChars="400" w:firstLine="840"/>
        <w:rPr>
          <w:rFonts w:asciiTheme="minorEastAsia" w:hAnsiTheme="minorEastAsia"/>
          <w:color w:val="000000"/>
          <w:spacing w:val="6"/>
          <w:szCs w:val="21"/>
        </w:rPr>
      </w:pPr>
      <w:r>
        <w:rPr>
          <w:rFonts w:asciiTheme="minorEastAsia" w:hAnsiTheme="minorEastAsia" w:hint="eastAsia"/>
          <w:szCs w:val="21"/>
        </w:rPr>
        <w:t>ＭＬベースの言語のである。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イ</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〔解説〕ＣＳＳ（Cascading Style Sheets）とは，ＨＴＭＬやＸＭＬによるＷｅｂページのスタイル（色・サイズ・レイアウトなど）を指定するための規約である。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5　</w:t>
      </w:r>
      <w:r>
        <w:rPr>
          <w:rFonts w:asciiTheme="minorEastAsia" w:eastAsiaTheme="minorEastAsia" w:hAnsiTheme="minorEastAsia" w:cs="ＭＳ 明朝" w:hint="eastAsia"/>
          <w:color w:val="000000"/>
          <w:sz w:val="21"/>
          <w:szCs w:val="21"/>
        </w:rPr>
        <w:t>エ</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〔解説〕アはＣ＃，イはＰｅｒｌ，ウはＰｏｓｔＳｃｒｉｐｔの説明である。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pStyle w:val="a3"/>
        <w:kinsoku/>
        <w:overflowPunct/>
        <w:autoSpaceDE/>
        <w:adjustRightInd/>
        <w:spacing w:line="264" w:lineRule="exact"/>
        <w:ind w:left="0" w:firstLine="0"/>
        <w:rPr>
          <w:rFonts w:asciiTheme="minorEastAsia" w:eastAsiaTheme="minorEastAsia" w:hAnsiTheme="minorEastAsia" w:cs="HG丸ｺﾞｼｯｸM-PRO" w:hint="eastAsia"/>
          <w:color w:val="000000"/>
          <w:sz w:val="21"/>
          <w:szCs w:val="21"/>
        </w:rPr>
      </w:pPr>
    </w:p>
    <w:p w:rsidR="00BC558B" w:rsidRDefault="00BC558B" w:rsidP="00BC558B">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6　</w:t>
      </w:r>
      <w:r>
        <w:rPr>
          <w:rFonts w:asciiTheme="minorEastAsia" w:eastAsiaTheme="minorEastAsia" w:hAnsiTheme="minorEastAsia" w:cs="ＭＳ 明朝" w:hint="eastAsia"/>
          <w:color w:val="000000"/>
          <w:sz w:val="21"/>
          <w:szCs w:val="21"/>
        </w:rPr>
        <w:t>イ</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〔解説〕ア：空要素の定義では、空要素タグを入れることとなっている</w:t>
      </w:r>
    </w:p>
    <w:p w:rsidR="00BC558B" w:rsidRDefault="00BC558B" w:rsidP="00BC558B">
      <w:pPr>
        <w:spacing w:line="264" w:lineRule="exact"/>
        <w:ind w:firstLine="840"/>
        <w:rPr>
          <w:rFonts w:asciiTheme="minorEastAsia" w:hAnsiTheme="minorEastAsia"/>
          <w:szCs w:val="21"/>
        </w:rPr>
      </w:pPr>
      <w:r>
        <w:rPr>
          <w:rFonts w:asciiTheme="minorEastAsia" w:hAnsiTheme="minorEastAsia" w:hint="eastAsia"/>
          <w:szCs w:val="21"/>
        </w:rPr>
        <w:t>ウ：</w:t>
      </w:r>
      <w:r>
        <w:rPr>
          <w:rFonts w:asciiTheme="minorEastAsia" w:hAnsiTheme="minorEastAsia" w:cs="ＭＳ 明朝" w:hint="eastAsia"/>
          <w:color w:val="000000"/>
          <w:szCs w:val="21"/>
        </w:rPr>
        <w:t>ＸＭＬ</w:t>
      </w:r>
      <w:r>
        <w:rPr>
          <w:rFonts w:asciiTheme="minorEastAsia" w:hAnsiTheme="minorEastAsia" w:hint="eastAsia"/>
          <w:szCs w:val="21"/>
        </w:rPr>
        <w:t>文書は木構造となっているので、ルート要素を複数定義することはできない</w:t>
      </w:r>
    </w:p>
    <w:p w:rsidR="00BC558B" w:rsidRDefault="00BC558B" w:rsidP="00BC558B">
      <w:pPr>
        <w:spacing w:line="264" w:lineRule="exact"/>
        <w:ind w:firstLine="840"/>
        <w:rPr>
          <w:rFonts w:asciiTheme="minorEastAsia" w:hAnsiTheme="minorEastAsia" w:cs="Times New Roman"/>
          <w:spacing w:val="6"/>
          <w:szCs w:val="21"/>
        </w:rPr>
      </w:pPr>
      <w:r>
        <w:rPr>
          <w:rFonts w:asciiTheme="minorEastAsia" w:hAnsiTheme="minorEastAsia" w:hint="eastAsia"/>
          <w:szCs w:val="21"/>
        </w:rPr>
        <w:t>エ：注釈情報をタグに付加しても、要素名として識別することはできない</w:t>
      </w:r>
    </w:p>
    <w:p w:rsidR="00BC558B" w:rsidRDefault="00BC558B" w:rsidP="00BC558B">
      <w:pPr>
        <w:spacing w:line="264" w:lineRule="exact"/>
        <w:rPr>
          <w:rFonts w:asciiTheme="minorEastAsia" w:hAnsiTheme="minorEastAsia" w:cs="Times New Roman"/>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7　</w:t>
      </w:r>
      <w:r>
        <w:rPr>
          <w:rFonts w:asciiTheme="minorEastAsia" w:hAnsiTheme="minorEastAsia" w:hint="eastAsia"/>
          <w:szCs w:val="21"/>
        </w:rPr>
        <w:t>エ</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〔解説〕Ａｊａｘ（Asynchronous JavaScript ＋ ＸＭＬ）とは，ブラウザの持つＪａｖａＳｃｒｉｐｔのＨＴＴＰ通信機能を使って，Ｗｅｂページのリロードを伴わずにサーバとＸＭＬ形式のデータのやり取りを行なって処理を進めていく対話型Ｗｅｂアプリケーションのことであ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ウ</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〔解説〕ＳＯＡＰとは，プログラム間でメッセージ交換を行うためのプロトコルであり，ＸＭＬ形式のヘッダとボディを組み合わせた設計になっている。Simple Object Access Protocolの略とされていたが，現在では固有名詞扱いとなっている。</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 9　エ</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ＳＮＭＰ(Simple Network Management Protocol)の説明</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イ　ルーティングの説明</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ab/>
        <w:t>ウ　ネットワーク仮想化の説明</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r>
        <w:rPr>
          <w:rFonts w:asciiTheme="minorEastAsia" w:hAnsiTheme="minorEastAsia" w:cs="Times New Roman" w:hint="eastAsia"/>
          <w:spacing w:val="6"/>
        </w:rPr>
        <w:t>問10　イ</w:t>
      </w:r>
    </w:p>
    <w:p w:rsidR="00BC558B" w:rsidRDefault="00BC558B" w:rsidP="00BC558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Content Management Systemの略。Webコンテンツを構成するテキストや画像などのデジタルコ</w:t>
      </w:r>
    </w:p>
    <w:p w:rsidR="00BC558B" w:rsidRDefault="00BC558B" w:rsidP="00BC558B">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ンテンツを統合・体系的に管理し、配信など必要な処理を行うシステムの総称。</w:t>
      </w:r>
    </w:p>
    <w:p w:rsidR="00BC558B" w:rsidRDefault="00BC558B" w:rsidP="00BC558B">
      <w:pPr>
        <w:spacing w:line="264" w:lineRule="exact"/>
        <w:rPr>
          <w:rFonts w:asciiTheme="minorEastAsia" w:hAnsiTheme="minorEastAsia"/>
        </w:rPr>
      </w:pPr>
      <w:r>
        <w:rPr>
          <w:rFonts w:asciiTheme="minorEastAsia" w:hAnsiTheme="minorEastAsia" w:cs="ＭＳ 明朝" w:hint="eastAsia"/>
          <w:color w:val="000000"/>
          <w:szCs w:val="21"/>
        </w:rPr>
        <w:tab/>
        <w:t xml:space="preserve">ウ　</w:t>
      </w:r>
      <w:r>
        <w:rPr>
          <w:rFonts w:asciiTheme="minorEastAsia" w:hAnsiTheme="minorEastAsia" w:hint="eastAsia"/>
        </w:rPr>
        <w:t>ニュースやブログなどの更新情報をまとめ、配信するためのXMLベースの文書フォーマット</w:t>
      </w:r>
    </w:p>
    <w:p w:rsidR="00BC558B" w:rsidRDefault="00BC558B" w:rsidP="00BC558B">
      <w:pPr>
        <w:spacing w:line="264" w:lineRule="exact"/>
        <w:rPr>
          <w:rFonts w:asciiTheme="minorEastAsia" w:hAnsiTheme="minorEastAsia"/>
        </w:rPr>
      </w:pPr>
      <w:r>
        <w:rPr>
          <w:rFonts w:asciiTheme="minorEastAsia" w:hAnsiTheme="minorEastAsia" w:cs="ＭＳ 明朝" w:hint="eastAsia"/>
          <w:color w:val="000000"/>
          <w:szCs w:val="21"/>
        </w:rPr>
        <w:tab/>
        <w:t xml:space="preserve">エ　</w:t>
      </w:r>
      <w:r>
        <w:rPr>
          <w:rFonts w:asciiTheme="minorEastAsia" w:hAnsiTheme="minorEastAsia" w:hint="eastAsia"/>
        </w:rPr>
        <w:t>複数の閲覧者がWebブラウザ上で自由に記事を追加・編集をすることでWebサイトを構築して</w:t>
      </w:r>
    </w:p>
    <w:p w:rsidR="00BC558B" w:rsidRDefault="00BC558B" w:rsidP="00BC558B">
      <w:pPr>
        <w:spacing w:line="264" w:lineRule="exact"/>
        <w:ind w:firstLineChars="600" w:firstLine="1260"/>
        <w:rPr>
          <w:rFonts w:asciiTheme="minorEastAsia" w:hAnsiTheme="minorEastAsia" w:cs="Times New Roman"/>
          <w:spacing w:val="6"/>
        </w:rPr>
      </w:pPr>
      <w:r>
        <w:rPr>
          <w:rFonts w:asciiTheme="minorEastAsia" w:hAnsiTheme="minorEastAsia" w:hint="eastAsia"/>
        </w:rPr>
        <w:t>いくCMSの一つ</w:t>
      </w:r>
    </w:p>
    <w:p w:rsidR="00BC558B" w:rsidRDefault="00BC558B" w:rsidP="00BC558B">
      <w:pPr>
        <w:spacing w:line="264" w:lineRule="exact"/>
        <w:rPr>
          <w:rFonts w:asciiTheme="minorEastAsia" w:hAnsiTheme="minorEastAsia" w:cs="Times New Roman"/>
          <w:spacing w:val="6"/>
        </w:rPr>
      </w:pPr>
    </w:p>
    <w:p w:rsidR="00BC558B" w:rsidRDefault="00BC558B" w:rsidP="00BC558B">
      <w:pPr>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r>
        <w:rPr>
          <w:rFonts w:asciiTheme="minorEastAsia" w:hAnsiTheme="minorEastAsia" w:cs="Times New Roman" w:hint="eastAsia"/>
          <w:spacing w:val="6"/>
        </w:rPr>
        <w:t>問11　エ</w:t>
      </w:r>
    </w:p>
    <w:p w:rsidR="00BC558B" w:rsidRDefault="00BC558B" w:rsidP="00BC558B">
      <w:pPr>
        <w:spacing w:line="264" w:lineRule="exact"/>
      </w:pPr>
      <w:r>
        <w:rPr>
          <w:rFonts w:asciiTheme="minorEastAsia" w:hAnsiTheme="minorEastAsia" w:cs="ＭＳ 明朝" w:hint="eastAsia"/>
          <w:color w:val="000000"/>
          <w:szCs w:val="21"/>
        </w:rPr>
        <w:t>〔解説〕ＵＲＬ</w:t>
      </w:r>
      <w:r>
        <w:rPr>
          <w:rFonts w:hint="eastAsia"/>
        </w:rPr>
        <w:t>には、通信に使用するプロトコル名，サーバのホスト名(ドメイン)，ディレクトリ名，ファイ</w:t>
      </w:r>
    </w:p>
    <w:p w:rsidR="00BC558B" w:rsidRDefault="00BC558B" w:rsidP="00BC558B">
      <w:pPr>
        <w:spacing w:line="264" w:lineRule="exact"/>
        <w:rPr>
          <w:rFonts w:asciiTheme="minorEastAsia" w:hAnsiTheme="minorEastAsia" w:cs="ＭＳ 明朝"/>
          <w:color w:val="000000"/>
          <w:szCs w:val="21"/>
        </w:rPr>
      </w:pPr>
      <w:r>
        <w:rPr>
          <w:rFonts w:hint="eastAsia"/>
        </w:rPr>
        <w:t xml:space="preserve">　　　　ル名，使用するポート番号などを記述する。</w:t>
      </w:r>
    </w:p>
    <w:p w:rsidR="00BC558B" w:rsidRDefault="00BC558B" w:rsidP="00BC558B">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ア　:８０８０は、使用するポート番号を表している。</w:t>
      </w:r>
    </w:p>
    <w:p w:rsidR="00BC558B" w:rsidRDefault="00BC558B" w:rsidP="00BC558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イ　ｆｉｌｅ</w:t>
      </w:r>
      <w:r>
        <w:rPr>
          <w:rFonts w:hint="eastAsia"/>
        </w:rPr>
        <w:t>の部分には、目的ファイルの名前が入る部分である。</w:t>
      </w:r>
    </w:p>
    <w:p w:rsidR="00BC558B" w:rsidRDefault="00BC558B" w:rsidP="00BC558B">
      <w:pPr>
        <w:spacing w:line="264" w:lineRule="exact"/>
        <w:rPr>
          <w:rFonts w:asciiTheme="minorEastAsia" w:hAnsiTheme="minorEastAsia" w:cs="Times New Roman"/>
          <w:spacing w:val="6"/>
        </w:rPr>
      </w:pPr>
      <w:r>
        <w:rPr>
          <w:rFonts w:asciiTheme="minorEastAsia" w:hAnsiTheme="minorEastAsia" w:cs="ＭＳ 明朝" w:hint="eastAsia"/>
          <w:color w:val="000000"/>
          <w:szCs w:val="21"/>
        </w:rPr>
        <w:tab/>
        <w:t>ウ　ｃｏ</w:t>
      </w:r>
      <w:r>
        <w:rPr>
          <w:rFonts w:hint="eastAsia"/>
        </w:rPr>
        <w:t>.ｊｐは、そのサイトが日本に登記済の営利法人(外国企業可)のであることを表している。</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１２－８　電子メール〔解答・解説〕</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1　ア</w:t>
      </w:r>
    </w:p>
    <w:p w:rsidR="00BC558B" w:rsidRDefault="00BC558B" w:rsidP="00BC558B">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〔解説〕ＭＩＭＥ（Multipurpose Internet Mail Extensions）とは，電子メールのヘッダフィールドの拡張を行い，各国の文字や音声・画像などのバイナリファイルを扱えるようした規格である。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szCs w:val="21"/>
        </w:rPr>
      </w:pPr>
      <w:r>
        <w:rPr>
          <w:rFonts w:asciiTheme="minorEastAsia" w:hAnsiTheme="minorEastAsia" w:cs="HG丸ｺﾞｼｯｸM-PRO" w:hint="eastAsia"/>
          <w:szCs w:val="21"/>
        </w:rPr>
        <w:t>問 2　ア</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〔解説〕イ　ＵＲＬをクリックしたときにそのページに移動させるにはＨＴＭＬメールを使用</w:t>
      </w:r>
    </w:p>
    <w:p w:rsidR="00BC558B" w:rsidRDefault="00BC558B" w:rsidP="00BC558B">
      <w:pPr>
        <w:spacing w:line="264" w:lineRule="exact"/>
        <w:ind w:left="1260" w:hangingChars="600" w:hanging="1260"/>
        <w:rPr>
          <w:rFonts w:asciiTheme="minorEastAsia" w:hAnsiTheme="minorEastAsia"/>
          <w:szCs w:val="21"/>
        </w:rPr>
      </w:pPr>
      <w:r>
        <w:rPr>
          <w:rFonts w:asciiTheme="minorEastAsia" w:hAnsiTheme="minorEastAsia" w:hint="eastAsia"/>
          <w:szCs w:val="21"/>
        </w:rPr>
        <w:t xml:space="preserve">        ウ　本文の日本語はＭＩＭＥの機能がなくても、ＪＩＳコードに符号化することですべてのバイトを７ビットに収めてやり取りできる</w:t>
      </w:r>
    </w:p>
    <w:p w:rsidR="00BC558B" w:rsidRDefault="00BC558B" w:rsidP="00BC558B">
      <w:pPr>
        <w:spacing w:line="264" w:lineRule="exact"/>
        <w:rPr>
          <w:rFonts w:asciiTheme="minorEastAsia" w:hAnsiTheme="minorEastAsia"/>
          <w:color w:val="000000"/>
          <w:spacing w:val="6"/>
          <w:szCs w:val="21"/>
        </w:rPr>
      </w:pPr>
      <w:r>
        <w:rPr>
          <w:rFonts w:asciiTheme="minorEastAsia" w:hAnsiTheme="minorEastAsia" w:hint="eastAsia"/>
          <w:szCs w:val="21"/>
        </w:rPr>
        <w:t xml:space="preserve">　　　　エ　シグネチャ(署名)の自動付加は、メールソフトの機能</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3　</w:t>
      </w:r>
      <w:r>
        <w:rPr>
          <w:rFonts w:asciiTheme="minorEastAsia" w:eastAsiaTheme="minorEastAsia" w:hAnsiTheme="minorEastAsia" w:cs="ＭＳ 明朝" w:hint="eastAsia"/>
          <w:color w:val="000000"/>
          <w:sz w:val="21"/>
          <w:szCs w:val="21"/>
        </w:rPr>
        <w:t>エ</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〔解説〕ア　電子メールの送受信に用いるプロトコル</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電子メールで画像や音声などバイナリデータを扱えるようにした規格</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電子メールの受信に用いるプロトコル</w:t>
      </w:r>
    </w:p>
    <w:p w:rsidR="00BC558B" w:rsidRDefault="00BC558B">
      <w:pPr>
        <w:rPr>
          <w:rFonts w:asciiTheme="minorEastAsia" w:hAnsiTheme="minorEastAsia" w:cs="HG丸ｺﾞｼｯｸM-PRO"/>
          <w:color w:val="000000"/>
          <w:kern w:val="0"/>
          <w:szCs w:val="21"/>
        </w:rPr>
      </w:pPr>
      <w:r>
        <w:rPr>
          <w:rFonts w:asciiTheme="minorEastAsia" w:hAnsiTheme="minorEastAsia" w:cs="HG丸ｺﾞｼｯｸM-PRO"/>
          <w:color w:val="000000"/>
          <w:szCs w:val="21"/>
        </w:rPr>
        <w:br w:type="page"/>
      </w:r>
    </w:p>
    <w:p w:rsidR="00BC558B" w:rsidRDefault="00BC558B" w:rsidP="00BC558B">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lastRenderedPageBreak/>
        <w:t xml:space="preserve">問 4　</w:t>
      </w:r>
      <w:r>
        <w:rPr>
          <w:rFonts w:asciiTheme="minorEastAsia" w:eastAsiaTheme="minorEastAsia" w:hAnsiTheme="minorEastAsia" w:cs="ＭＳ 明朝" w:hint="eastAsia"/>
          <w:color w:val="000000"/>
          <w:sz w:val="21"/>
          <w:szCs w:val="21"/>
        </w:rPr>
        <w:t>ウ</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〔解説〕アはＰＡＰ（Password Authentication Protocol），イとエはＳＭＴＰの説明である。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ウ</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〔解説〕メール送信及び転送にはＳＭＴＰ，メール受信にはＰＯＰ３が用いられる。</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 6　ア</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〔解説〕イ　Ｄａｔｅは、メールが送信された時刻を表す</w:t>
      </w:r>
    </w:p>
    <w:p w:rsidR="00BC558B" w:rsidRDefault="00BC558B" w:rsidP="00BC558B">
      <w:pPr>
        <w:spacing w:line="264" w:lineRule="exact"/>
        <w:rPr>
          <w:rFonts w:asciiTheme="minorEastAsia" w:hAnsiTheme="minorEastAsia"/>
          <w:szCs w:val="21"/>
        </w:rPr>
      </w:pPr>
      <w:r>
        <w:rPr>
          <w:rFonts w:asciiTheme="minorEastAsia" w:hAnsiTheme="minorEastAsia" w:hint="eastAsia"/>
          <w:szCs w:val="21"/>
        </w:rPr>
        <w:tab/>
        <w:t>ウ　Ｒｅｃｅｉｖｅｄは、メールが到着するまでに経由したメールサーバの一覧を表す</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hint="eastAsia"/>
          <w:szCs w:val="21"/>
        </w:rPr>
        <w:tab/>
        <w:t>エ　Ｘ－Ｍａｉｌｅｒは、送信元が使用したメールソフト名を表す</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Pr="00770D02" w:rsidRDefault="00BC558B" w:rsidP="00BC558B">
      <w:pPr>
        <w:spacing w:line="264" w:lineRule="exact"/>
        <w:rPr>
          <w:rFonts w:asciiTheme="minorEastAsia" w:hAnsiTheme="minorEastAsia" w:cs="Times New Roman"/>
          <w:spacing w:val="6"/>
          <w:szCs w:val="21"/>
        </w:rPr>
      </w:pPr>
      <w:r w:rsidRPr="00770D02">
        <w:rPr>
          <w:rFonts w:asciiTheme="minorEastAsia" w:hAnsiTheme="minorEastAsia" w:cs="Times New Roman" w:hint="eastAsia"/>
          <w:spacing w:val="6"/>
          <w:szCs w:val="21"/>
        </w:rPr>
        <w:t>問 7　ア</w:t>
      </w:r>
    </w:p>
    <w:p w:rsidR="00BC558B" w:rsidRDefault="00BC558B" w:rsidP="00BC558B">
      <w:pPr>
        <w:spacing w:line="264" w:lineRule="exact"/>
        <w:rPr>
          <w:rFonts w:asciiTheme="minorEastAsia" w:hAnsiTheme="minorEastAsia"/>
          <w:szCs w:val="21"/>
        </w:rPr>
      </w:pPr>
      <w:r w:rsidRPr="00770D02">
        <w:rPr>
          <w:rFonts w:asciiTheme="minorEastAsia" w:hAnsiTheme="minorEastAsia" w:hint="eastAsia"/>
          <w:szCs w:val="21"/>
        </w:rPr>
        <w:t>〔解説〕</w:t>
      </w:r>
      <w:r w:rsidRPr="00770D02">
        <w:rPr>
          <w:rFonts w:asciiTheme="minorEastAsia" w:hAnsiTheme="minorEastAsia"/>
          <w:szCs w:val="21"/>
        </w:rPr>
        <w:t>SMTP-AUTH(SMTP-Authentication)</w:t>
      </w:r>
      <w:r>
        <w:rPr>
          <w:rFonts w:asciiTheme="minorEastAsia" w:hAnsiTheme="minorEastAsia" w:hint="eastAsia"/>
          <w:szCs w:val="21"/>
        </w:rPr>
        <w:t>：</w:t>
      </w:r>
      <w:r w:rsidRPr="00770D02">
        <w:rPr>
          <w:rFonts w:asciiTheme="minorEastAsia" w:hAnsiTheme="minorEastAsia"/>
          <w:szCs w:val="21"/>
        </w:rPr>
        <w:t>メール投稿にあたってユーザ認証の仕組みがないSMTP</w:t>
      </w:r>
      <w:r>
        <w:rPr>
          <w:rFonts w:asciiTheme="minorEastAsia" w:hAnsiTheme="minorEastAsia"/>
          <w:szCs w:val="21"/>
        </w:rPr>
        <w:t>にユ</w:t>
      </w:r>
    </w:p>
    <w:p w:rsidR="00BC558B" w:rsidRDefault="00BC558B" w:rsidP="00BC558B">
      <w:pPr>
        <w:spacing w:line="264" w:lineRule="exact"/>
        <w:ind w:left="3360" w:firstLineChars="600" w:firstLine="1260"/>
        <w:rPr>
          <w:rFonts w:asciiTheme="minorEastAsia" w:hAnsiTheme="minorEastAsia"/>
          <w:szCs w:val="21"/>
        </w:rPr>
      </w:pPr>
      <w:r>
        <w:rPr>
          <w:rFonts w:asciiTheme="minorEastAsia" w:hAnsiTheme="minorEastAsia"/>
          <w:szCs w:val="21"/>
        </w:rPr>
        <w:t>ーザ認証機能を追加した方式</w:t>
      </w:r>
      <w:r w:rsidRPr="00770D02">
        <w:rPr>
          <w:rFonts w:asciiTheme="minorEastAsia" w:hAnsiTheme="minorEastAsia"/>
          <w:szCs w:val="21"/>
        </w:rPr>
        <w:t>。メール送信するときに「ユー</w:t>
      </w:r>
    </w:p>
    <w:p w:rsidR="00BC558B" w:rsidRDefault="00BC558B" w:rsidP="00BC558B">
      <w:pPr>
        <w:spacing w:line="264" w:lineRule="exact"/>
        <w:ind w:left="3360" w:firstLineChars="600" w:firstLine="1260"/>
        <w:rPr>
          <w:rFonts w:asciiTheme="minorEastAsia" w:hAnsiTheme="minorEastAsia"/>
          <w:szCs w:val="21"/>
        </w:rPr>
      </w:pPr>
      <w:r w:rsidRPr="00770D02">
        <w:rPr>
          <w:rFonts w:asciiTheme="minorEastAsia" w:hAnsiTheme="minorEastAsia"/>
          <w:szCs w:val="21"/>
        </w:rPr>
        <w:t>ザ名とパスワード」「チャレンジレスポンス」などで認証を行</w:t>
      </w:r>
    </w:p>
    <w:p w:rsidR="00BC558B" w:rsidRDefault="00BC558B" w:rsidP="00BC558B">
      <w:pPr>
        <w:spacing w:line="264" w:lineRule="exact"/>
        <w:ind w:left="3360" w:firstLineChars="600" w:firstLine="1260"/>
        <w:rPr>
          <w:rFonts w:asciiTheme="minorEastAsia" w:hAnsiTheme="minorEastAsia"/>
          <w:szCs w:val="21"/>
        </w:rPr>
      </w:pPr>
      <w:r w:rsidRPr="00770D02">
        <w:rPr>
          <w:rFonts w:asciiTheme="minorEastAsia" w:hAnsiTheme="minorEastAsia"/>
          <w:szCs w:val="21"/>
        </w:rPr>
        <w:t>い、認証されたユーザのみからの</w:t>
      </w:r>
      <w:r>
        <w:rPr>
          <w:rFonts w:asciiTheme="minorEastAsia" w:hAnsiTheme="minorEastAsia"/>
          <w:szCs w:val="21"/>
        </w:rPr>
        <w:t>メール送信を許可すること</w:t>
      </w:r>
    </w:p>
    <w:p w:rsidR="00BC558B" w:rsidRDefault="00BC558B" w:rsidP="00BC558B">
      <w:pPr>
        <w:spacing w:line="264" w:lineRule="exact"/>
        <w:ind w:left="3360" w:firstLineChars="600" w:firstLine="1260"/>
        <w:rPr>
          <w:rFonts w:asciiTheme="minorEastAsia" w:hAnsiTheme="minorEastAsia"/>
          <w:szCs w:val="21"/>
        </w:rPr>
      </w:pPr>
      <w:r>
        <w:rPr>
          <w:rFonts w:asciiTheme="minorEastAsia" w:hAnsiTheme="minorEastAsia"/>
          <w:szCs w:val="21"/>
        </w:rPr>
        <w:t>で不正な送信要求を遮断することができ</w:t>
      </w:r>
      <w:r>
        <w:rPr>
          <w:rFonts w:asciiTheme="minorEastAsia" w:hAnsiTheme="minorEastAsia" w:hint="eastAsia"/>
          <w:szCs w:val="21"/>
        </w:rPr>
        <w:t>る</w:t>
      </w:r>
      <w:r w:rsidRPr="00770D02">
        <w:rPr>
          <w:rFonts w:asciiTheme="minorEastAsia" w:hAnsiTheme="minorEastAsia"/>
          <w:szCs w:val="21"/>
        </w:rPr>
        <w:t>。</w:t>
      </w:r>
    </w:p>
    <w:p w:rsidR="00BC558B" w:rsidRDefault="00BC558B" w:rsidP="00BC558B">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 xml:space="preserve">イ　</w:t>
      </w:r>
      <w:r w:rsidRPr="00770D02">
        <w:rPr>
          <w:rFonts w:asciiTheme="minorEastAsia" w:hAnsiTheme="minorEastAsia"/>
          <w:szCs w:val="21"/>
        </w:rPr>
        <w:t>SMTP over SSL(TLS)によるサーバ/クライアントの相互認証</w:t>
      </w:r>
    </w:p>
    <w:p w:rsidR="00BC558B" w:rsidRDefault="00BC558B" w:rsidP="00BC558B">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 xml:space="preserve">ウ　</w:t>
      </w:r>
      <w:r w:rsidRPr="00770D02">
        <w:rPr>
          <w:rFonts w:asciiTheme="minorEastAsia" w:hAnsiTheme="minorEastAsia"/>
          <w:szCs w:val="21"/>
        </w:rPr>
        <w:t>POP before SMTPによる認証動作</w:t>
      </w:r>
    </w:p>
    <w:p w:rsidR="00BC558B" w:rsidRDefault="00BC558B" w:rsidP="00BC558B">
      <w:pPr>
        <w:spacing w:line="264" w:lineRule="exact"/>
        <w:rPr>
          <w:rFonts w:asciiTheme="minorEastAsia" w:hAnsiTheme="minorEastAsia" w:cs="Times New Roman"/>
          <w:spacing w:val="6"/>
          <w:szCs w:val="21"/>
        </w:rPr>
      </w:pPr>
      <w:r>
        <w:rPr>
          <w:rFonts w:asciiTheme="minorEastAsia" w:hAnsiTheme="minorEastAsia"/>
          <w:szCs w:val="21"/>
        </w:rPr>
        <w:tab/>
      </w:r>
      <w:r>
        <w:rPr>
          <w:rFonts w:asciiTheme="minorEastAsia" w:hAnsiTheme="minorEastAsia" w:hint="eastAsia"/>
          <w:szCs w:val="21"/>
        </w:rPr>
        <w:t xml:space="preserve">エ　</w:t>
      </w:r>
      <w:r w:rsidRPr="00770D02">
        <w:rPr>
          <w:rFonts w:asciiTheme="minorEastAsia" w:hAnsiTheme="minorEastAsia"/>
          <w:szCs w:val="21"/>
        </w:rPr>
        <w:t>APOP(Authenticated POP)による認証動作</w:t>
      </w: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264" w:lineRule="exact"/>
        <w:rPr>
          <w:rFonts w:asciiTheme="minorEastAsia" w:hAnsiTheme="minorEastAsia" w:cs="Times New Roman"/>
          <w:spacing w:val="6"/>
          <w:szCs w:val="21"/>
        </w:rPr>
      </w:pPr>
    </w:p>
    <w:p w:rsidR="00BC558B" w:rsidRDefault="00BC558B" w:rsidP="00BC558B">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１２－9　ビッグデータと人工知能〔解答・解説〕</w:t>
      </w:r>
    </w:p>
    <w:p w:rsidR="00BC558B" w:rsidRDefault="00BC558B" w:rsidP="00BC558B">
      <w:pPr>
        <w:spacing w:line="264" w:lineRule="exact"/>
        <w:rPr>
          <w:rFonts w:asciiTheme="minorEastAsia" w:hAnsiTheme="minorEastAsia" w:cs="Times New Roman"/>
          <w:spacing w:val="6"/>
          <w:szCs w:val="21"/>
        </w:rPr>
      </w:pPr>
    </w:p>
    <w:p w:rsidR="00BC558B" w:rsidRPr="00F41BC4" w:rsidRDefault="00BC558B" w:rsidP="00BC558B">
      <w:pPr>
        <w:spacing w:line="264" w:lineRule="exact"/>
        <w:rPr>
          <w:rFonts w:asciiTheme="minorEastAsia" w:hAnsiTheme="minorEastAsia" w:cs="Times New Roman"/>
          <w:spacing w:val="6"/>
          <w:szCs w:val="21"/>
        </w:rPr>
      </w:pPr>
    </w:p>
    <w:p w:rsidR="00BC558B" w:rsidRDefault="00BC558B" w:rsidP="00BC558B">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w:t>
      </w:r>
      <w:r>
        <w:rPr>
          <w:rFonts w:asciiTheme="minorEastAsia" w:eastAsiaTheme="minorEastAsia" w:hAnsiTheme="minorEastAsia" w:cs="ＭＳ 明朝"/>
          <w:color w:val="000000"/>
          <w:sz w:val="21"/>
          <w:szCs w:val="21"/>
        </w:rPr>
        <w:t xml:space="preserve"> 1</w:t>
      </w:r>
      <w:r>
        <w:rPr>
          <w:rFonts w:asciiTheme="minorEastAsia" w:eastAsiaTheme="minorEastAsia" w:hAnsiTheme="minorEastAsia" w:cs="ＭＳ 明朝" w:hint="eastAsia"/>
          <w:color w:val="000000"/>
          <w:sz w:val="21"/>
          <w:szCs w:val="21"/>
        </w:rPr>
        <w:t xml:space="preserve">　エ</w:t>
      </w:r>
    </w:p>
    <w:p w:rsidR="00BC558B" w:rsidRDefault="00BC558B" w:rsidP="00BC558B">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〔解説〕ビッグデータとは、典型的なデータベースソフトウェアが把握し、蓄積し、運用し、分析可能なサイズを超えるほど巨大なデータ群を示す言葉。</w:t>
      </w:r>
    </w:p>
    <w:p w:rsidR="00BC558B" w:rsidRDefault="00BC558B" w:rsidP="00BC558B">
      <w:pPr>
        <w:pStyle w:val="a4"/>
        <w:kinsoku/>
        <w:overflowPunct/>
        <w:autoSpaceDE/>
        <w:adjustRightInd/>
        <w:spacing w:line="264" w:lineRule="exact"/>
        <w:ind w:left="0" w:firstLine="0"/>
        <w:rPr>
          <w:rFonts w:asciiTheme="minorEastAsia" w:eastAsiaTheme="minorEastAsia" w:hAnsiTheme="minorEastAsia" w:cs="ＭＳ 明朝"/>
          <w:color w:val="000000"/>
          <w:sz w:val="21"/>
          <w:szCs w:val="21"/>
        </w:rPr>
      </w:pPr>
    </w:p>
    <w:p w:rsidR="00BC558B" w:rsidRDefault="00BC558B" w:rsidP="00BC558B">
      <w:pPr>
        <w:pStyle w:val="a4"/>
        <w:kinsoku/>
        <w:overflowPunct/>
        <w:autoSpaceDE/>
        <w:adjustRightInd/>
        <w:spacing w:line="264" w:lineRule="exact"/>
        <w:ind w:left="0" w:firstLine="0"/>
        <w:rPr>
          <w:rFonts w:asciiTheme="minorEastAsia" w:eastAsiaTheme="minorEastAsia" w:hAnsiTheme="minorEastAsia" w:cs="ＭＳ 明朝"/>
          <w:color w:val="000000"/>
          <w:sz w:val="21"/>
          <w:szCs w:val="21"/>
        </w:rPr>
      </w:pPr>
    </w:p>
    <w:p w:rsidR="00BC558B" w:rsidRDefault="00BC558B" w:rsidP="00BC558B">
      <w:pPr>
        <w:pStyle w:val="a4"/>
        <w:kinsoku/>
        <w:overflowPunct/>
        <w:autoSpaceDE/>
        <w:adjustRightInd/>
        <w:spacing w:line="264" w:lineRule="exact"/>
        <w:ind w:left="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w:t>
      </w:r>
      <w:r>
        <w:rPr>
          <w:rFonts w:asciiTheme="minorEastAsia" w:eastAsiaTheme="minorEastAsia" w:hAnsiTheme="minorEastAsia" w:cs="ＭＳ 明朝"/>
          <w:color w:val="000000"/>
          <w:sz w:val="21"/>
          <w:szCs w:val="21"/>
        </w:rPr>
        <w:t xml:space="preserve"> 2</w:t>
      </w:r>
      <w:r>
        <w:rPr>
          <w:rFonts w:asciiTheme="minorEastAsia" w:eastAsiaTheme="minorEastAsia" w:hAnsiTheme="minorEastAsia" w:cs="ＭＳ 明朝" w:hint="eastAsia"/>
          <w:color w:val="000000"/>
          <w:sz w:val="21"/>
          <w:szCs w:val="21"/>
        </w:rPr>
        <w:t xml:space="preserve">　ウ</w:t>
      </w:r>
    </w:p>
    <w:p w:rsidR="00BC558B" w:rsidRDefault="00BC558B" w:rsidP="00BC558B">
      <w:pPr>
        <w:pStyle w:val="a4"/>
        <w:kinsoku/>
        <w:overflowPunct/>
        <w:autoSpaceDE/>
        <w:adjustRightInd/>
        <w:spacing w:line="264" w:lineRule="exact"/>
        <w:ind w:left="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第１段階に該当</w:t>
      </w:r>
    </w:p>
    <w:p w:rsidR="00BC558B" w:rsidRDefault="00BC558B" w:rsidP="00BC558B">
      <w:pPr>
        <w:pStyle w:val="a4"/>
        <w:kinsoku/>
        <w:overflowPunct/>
        <w:autoSpaceDE/>
        <w:adjustRightInd/>
        <w:spacing w:line="264" w:lineRule="exact"/>
        <w:ind w:left="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イ　第２段階に該当</w:t>
      </w:r>
    </w:p>
    <w:p w:rsidR="00BC558B" w:rsidRDefault="00BC558B" w:rsidP="00BC558B">
      <w:pPr>
        <w:pStyle w:val="a4"/>
        <w:kinsoku/>
        <w:overflowPunct/>
        <w:autoSpaceDE/>
        <w:adjustRightInd/>
        <w:spacing w:line="264" w:lineRule="exact"/>
        <w:ind w:left="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エ　第３段階に該当</w:t>
      </w:r>
    </w:p>
    <w:p w:rsidR="00BC558B" w:rsidRDefault="00BC558B" w:rsidP="00BC558B">
      <w:pPr>
        <w:pStyle w:val="a4"/>
        <w:kinsoku/>
        <w:overflowPunct/>
        <w:autoSpaceDE/>
        <w:adjustRightInd/>
        <w:spacing w:line="264" w:lineRule="exact"/>
        <w:ind w:left="0" w:firstLine="0"/>
        <w:rPr>
          <w:rFonts w:asciiTheme="minorEastAsia" w:eastAsiaTheme="minorEastAsia" w:hAnsiTheme="minorEastAsia" w:cs="ＭＳ 明朝"/>
          <w:color w:val="000000"/>
          <w:sz w:val="21"/>
          <w:szCs w:val="21"/>
        </w:rPr>
      </w:pPr>
    </w:p>
    <w:p w:rsidR="00BC558B" w:rsidRDefault="00BC558B" w:rsidP="00BC558B">
      <w:pPr>
        <w:pStyle w:val="a4"/>
        <w:kinsoku/>
        <w:overflowPunct/>
        <w:autoSpaceDE/>
        <w:adjustRightInd/>
        <w:spacing w:line="264" w:lineRule="exact"/>
        <w:ind w:left="0" w:firstLine="0"/>
        <w:rPr>
          <w:rFonts w:asciiTheme="minorEastAsia" w:eastAsiaTheme="minorEastAsia" w:hAnsiTheme="minorEastAsia" w:cs="ＭＳ 明朝"/>
          <w:color w:val="000000"/>
          <w:sz w:val="21"/>
          <w:szCs w:val="21"/>
        </w:rPr>
      </w:pPr>
    </w:p>
    <w:p w:rsidR="00BC558B" w:rsidRDefault="00BC558B" w:rsidP="00BC558B">
      <w:pPr>
        <w:pStyle w:val="a4"/>
        <w:kinsoku/>
        <w:overflowPunct/>
        <w:autoSpaceDE/>
        <w:adjustRightInd/>
        <w:spacing w:line="264" w:lineRule="exact"/>
        <w:ind w:left="0" w:firstLine="0"/>
        <w:rPr>
          <w:rFonts w:asciiTheme="minorEastAsia" w:eastAsiaTheme="minorEastAsia" w:hAnsiTheme="minorEastAsia" w:cs="ＭＳ 明朝"/>
          <w:color w:val="000000"/>
          <w:sz w:val="21"/>
          <w:szCs w:val="21"/>
        </w:rPr>
      </w:pPr>
      <w:r w:rsidRPr="004244E7">
        <w:rPr>
          <w:rFonts w:asciiTheme="minorEastAsia" w:eastAsiaTheme="minorEastAsia" w:hAnsiTheme="minorEastAsia" w:cs="ＭＳ 明朝" w:hint="eastAsia"/>
          <w:color w:val="000000"/>
          <w:sz w:val="21"/>
          <w:szCs w:val="21"/>
        </w:rPr>
        <w:t>問</w:t>
      </w:r>
      <w:r w:rsidRPr="004244E7">
        <w:rPr>
          <w:rFonts w:asciiTheme="minorEastAsia" w:eastAsiaTheme="minorEastAsia" w:hAnsiTheme="minorEastAsia" w:cs="ＭＳ 明朝"/>
          <w:color w:val="000000"/>
          <w:sz w:val="21"/>
          <w:szCs w:val="21"/>
        </w:rPr>
        <w:t xml:space="preserve"> 3　</w:t>
      </w:r>
      <w:r>
        <w:rPr>
          <w:rFonts w:asciiTheme="minorEastAsia" w:eastAsiaTheme="minorEastAsia" w:hAnsiTheme="minorEastAsia" w:cs="ＭＳ 明朝" w:hint="eastAsia"/>
          <w:color w:val="000000"/>
          <w:sz w:val="21"/>
          <w:szCs w:val="21"/>
        </w:rPr>
        <w:t>エ</w:t>
      </w:r>
    </w:p>
    <w:p w:rsidR="00BC558B" w:rsidRDefault="00BC558B" w:rsidP="00BC558B">
      <w:pPr>
        <w:pStyle w:val="a4"/>
        <w:kinsoku/>
        <w:overflowPunct/>
        <w:autoSpaceDE/>
        <w:adjustRightInd/>
        <w:spacing w:line="264" w:lineRule="exact"/>
        <w:ind w:left="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w:t>
      </w:r>
      <w:r w:rsidRPr="004244E7">
        <w:rPr>
          <w:rFonts w:asciiTheme="minorEastAsia" w:eastAsiaTheme="minorEastAsia" w:hAnsiTheme="minorEastAsia" w:cs="ＭＳ 明朝" w:hint="eastAsia"/>
          <w:color w:val="000000"/>
          <w:sz w:val="21"/>
          <w:szCs w:val="21"/>
        </w:rPr>
        <w:t>ビッグデータの処理は、以前は膨大すぎて処理対象から外されていた多種多様なディジタルデータを</w:t>
      </w:r>
    </w:p>
    <w:p w:rsidR="00BC558B" w:rsidRDefault="00BC558B" w:rsidP="00BC558B">
      <w:pPr>
        <w:pStyle w:val="a4"/>
        <w:kinsoku/>
        <w:overflowPunct/>
        <w:autoSpaceDE/>
        <w:adjustRightInd/>
        <w:spacing w:line="264" w:lineRule="exact"/>
        <w:ind w:left="0" w:firstLineChars="400" w:firstLine="840"/>
        <w:rPr>
          <w:rFonts w:asciiTheme="minorEastAsia" w:eastAsiaTheme="minorEastAsia" w:hAnsiTheme="minorEastAsia" w:cs="ＭＳ 明朝"/>
          <w:color w:val="000000"/>
          <w:sz w:val="21"/>
          <w:szCs w:val="21"/>
        </w:rPr>
      </w:pPr>
      <w:r w:rsidRPr="004244E7">
        <w:rPr>
          <w:rFonts w:asciiTheme="minorEastAsia" w:eastAsiaTheme="minorEastAsia" w:hAnsiTheme="minorEastAsia" w:cs="ＭＳ 明朝" w:hint="eastAsia"/>
          <w:color w:val="000000"/>
          <w:sz w:val="21"/>
          <w:szCs w:val="21"/>
        </w:rPr>
        <w:t>統計学的・数学的に分析し、事業に役立つ知見を導き出すことを目的と</w:t>
      </w:r>
      <w:r>
        <w:rPr>
          <w:rFonts w:asciiTheme="minorEastAsia" w:eastAsiaTheme="minorEastAsia" w:hAnsiTheme="minorEastAsia" w:cs="ＭＳ 明朝" w:hint="eastAsia"/>
          <w:color w:val="000000"/>
          <w:sz w:val="21"/>
          <w:szCs w:val="21"/>
        </w:rPr>
        <w:t>する</w:t>
      </w:r>
      <w:r w:rsidRPr="004244E7">
        <w:rPr>
          <w:rFonts w:asciiTheme="minorEastAsia" w:eastAsiaTheme="minorEastAsia" w:hAnsiTheme="minorEastAsia" w:cs="ＭＳ 明朝" w:hint="eastAsia"/>
          <w:color w:val="000000"/>
          <w:sz w:val="21"/>
          <w:szCs w:val="21"/>
        </w:rPr>
        <w:t>。</w:t>
      </w:r>
    </w:p>
    <w:p w:rsidR="00BC558B" w:rsidRDefault="00BC558B" w:rsidP="00BC558B">
      <w:pPr>
        <w:pStyle w:val="a4"/>
        <w:kinsoku/>
        <w:overflowPunct/>
        <w:autoSpaceDE/>
        <w:adjustRightInd/>
        <w:spacing w:line="264" w:lineRule="exact"/>
        <w:ind w:left="0" w:firstLine="0"/>
        <w:rPr>
          <w:rFonts w:asciiTheme="minorEastAsia" w:eastAsiaTheme="minorEastAsia" w:hAnsiTheme="minorEastAsia" w:cs="ＭＳ 明朝"/>
          <w:color w:val="000000"/>
          <w:sz w:val="21"/>
          <w:szCs w:val="21"/>
        </w:rPr>
      </w:pPr>
    </w:p>
    <w:p w:rsidR="00BC558B" w:rsidRDefault="00BC558B" w:rsidP="00BC558B">
      <w:pPr>
        <w:pStyle w:val="a4"/>
        <w:kinsoku/>
        <w:overflowPunct/>
        <w:autoSpaceDE/>
        <w:adjustRightInd/>
        <w:spacing w:line="264" w:lineRule="exact"/>
        <w:ind w:left="0" w:firstLine="0"/>
        <w:rPr>
          <w:rFonts w:asciiTheme="minorEastAsia" w:eastAsiaTheme="minorEastAsia" w:hAnsiTheme="minorEastAsia" w:cs="ＭＳ 明朝"/>
          <w:color w:val="000000"/>
          <w:sz w:val="21"/>
          <w:szCs w:val="21"/>
        </w:rPr>
      </w:pPr>
    </w:p>
    <w:p w:rsidR="00BC558B" w:rsidRDefault="00BC558B" w:rsidP="00BC558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問</w:t>
      </w:r>
      <w:r>
        <w:rPr>
          <w:rFonts w:asciiTheme="minorEastAsia" w:hAnsiTheme="minorEastAsia" w:cs="ＭＳ 明朝"/>
          <w:color w:val="000000"/>
          <w:szCs w:val="21"/>
        </w:rPr>
        <w:t xml:space="preserve"> </w:t>
      </w:r>
      <w:r>
        <w:rPr>
          <w:rFonts w:asciiTheme="minorEastAsia" w:hAnsiTheme="minorEastAsia" w:cs="ＭＳ 明朝" w:hint="eastAsia"/>
          <w:color w:val="000000"/>
          <w:szCs w:val="21"/>
        </w:rPr>
        <w:t>4　ウ</w:t>
      </w:r>
    </w:p>
    <w:p w:rsidR="00BC558B" w:rsidRDefault="00BC558B" w:rsidP="00BC558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入力データをあらかじめ定義されたグループに分類するのは教師あり学習の手法。</w:t>
      </w:r>
    </w:p>
    <w:p w:rsidR="00BC558B" w:rsidRDefault="00BC558B" w:rsidP="00BC558B">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イ　モンテカルロ法は強化学習の手法。</w:t>
      </w:r>
    </w:p>
    <w:p w:rsidR="00BC558B" w:rsidRDefault="00BC558B" w:rsidP="00BC558B">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エ　回帰分析は教師あり学習の手法。</w:t>
      </w:r>
    </w:p>
    <w:p w:rsidR="00BC558B" w:rsidRDefault="00BC558B" w:rsidP="00BC558B">
      <w:pPr>
        <w:rPr>
          <w:rFonts w:asciiTheme="minorEastAsia" w:hAnsiTheme="minorEastAsia" w:cs="ＭＳ 明朝"/>
          <w:color w:val="000000"/>
          <w:szCs w:val="21"/>
        </w:rPr>
      </w:pPr>
    </w:p>
    <w:p w:rsidR="00BC558B" w:rsidRDefault="00BC558B" w:rsidP="00BC558B">
      <w:pPr>
        <w:spacing w:line="264" w:lineRule="exact"/>
        <w:rPr>
          <w:rFonts w:asciiTheme="minorEastAsia" w:hAnsiTheme="minorEastAsia" w:cs="Times New Roman"/>
          <w:spacing w:val="6"/>
        </w:rPr>
      </w:pPr>
      <w:r>
        <w:rPr>
          <w:rFonts w:asciiTheme="minorEastAsia" w:hAnsiTheme="minorEastAsia" w:cs="Times New Roman" w:hint="eastAsia"/>
          <w:spacing w:val="6"/>
        </w:rPr>
        <w:t>問</w:t>
      </w:r>
      <w:r>
        <w:rPr>
          <w:rFonts w:asciiTheme="minorEastAsia" w:hAnsiTheme="minorEastAsia" w:cs="Times New Roman"/>
          <w:spacing w:val="6"/>
        </w:rPr>
        <w:t xml:space="preserve"> 5</w:t>
      </w:r>
      <w:r>
        <w:rPr>
          <w:rFonts w:asciiTheme="minorEastAsia" w:hAnsiTheme="minorEastAsia" w:cs="Times New Roman" w:hint="eastAsia"/>
          <w:spacing w:val="6"/>
        </w:rPr>
        <w:t xml:space="preserve">　ウ</w:t>
      </w:r>
    </w:p>
    <w:p w:rsidR="00BC558B" w:rsidRDefault="00BC558B" w:rsidP="00BC558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 xml:space="preserve">〔解説〕ア　</w:t>
      </w:r>
      <w:r>
        <w:rPr>
          <w:rFonts w:asciiTheme="minorEastAsia" w:hAnsiTheme="minorEastAsia" w:hint="eastAsia"/>
        </w:rPr>
        <w:t>専門家の意思決定プロセスをエミュレートするエキスパートシステムの特徴</w:t>
      </w:r>
    </w:p>
    <w:p w:rsidR="00BC558B" w:rsidRDefault="00BC558B" w:rsidP="00BC558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イ　</w:t>
      </w:r>
      <w:r>
        <w:rPr>
          <w:rFonts w:asciiTheme="minorEastAsia" w:hAnsiTheme="minorEastAsia" w:hint="eastAsia"/>
        </w:rPr>
        <w:t>個々のシステム（学習モデル）は１つの事柄の認識に特化したものになる</w:t>
      </w:r>
    </w:p>
    <w:p w:rsidR="00BC558B" w:rsidRDefault="00BC558B" w:rsidP="00BC558B">
      <w:pPr>
        <w:spacing w:line="264" w:lineRule="exact"/>
        <w:rPr>
          <w:rFonts w:asciiTheme="minorEastAsia" w:hAnsiTheme="minorEastAsia" w:cs="Times New Roman"/>
          <w:spacing w:val="6"/>
        </w:rPr>
      </w:pPr>
      <w:r>
        <w:rPr>
          <w:rFonts w:asciiTheme="minorEastAsia" w:hAnsiTheme="minorEastAsia" w:cs="ＭＳ 明朝" w:hint="eastAsia"/>
          <w:color w:val="000000"/>
          <w:szCs w:val="21"/>
        </w:rPr>
        <w:tab/>
        <w:t>エ　判断ルールはシステムが見いだすため,人間が判断ルールを作成できない様々な分野にも適用可能</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pPr>
        <w:rPr>
          <w:rFonts w:asciiTheme="minorEastAsia" w:hAnsiTheme="minorEastAsia" w:cs="Times New Roman"/>
          <w:spacing w:val="6"/>
        </w:rPr>
      </w:pPr>
      <w:r>
        <w:rPr>
          <w:rFonts w:asciiTheme="minorEastAsia" w:hAnsiTheme="minorEastAsia" w:cs="Times New Roman"/>
          <w:spacing w:val="6"/>
        </w:rPr>
        <w:br w:type="page"/>
      </w:r>
    </w:p>
    <w:p w:rsidR="00BC558B" w:rsidRDefault="00BC558B" w:rsidP="00BC558B">
      <w:pPr>
        <w:spacing w:line="264" w:lineRule="exact"/>
        <w:rPr>
          <w:rFonts w:asciiTheme="minorEastAsia" w:hAnsiTheme="minorEastAsia" w:cs="Times New Roman"/>
          <w:spacing w:val="6"/>
        </w:rPr>
      </w:pPr>
      <w:r>
        <w:rPr>
          <w:rFonts w:asciiTheme="minorEastAsia" w:hAnsiTheme="minorEastAsia" w:cs="Times New Roman" w:hint="eastAsia"/>
          <w:spacing w:val="6"/>
        </w:rPr>
        <w:lastRenderedPageBreak/>
        <w:t>問</w:t>
      </w:r>
      <w:r>
        <w:rPr>
          <w:rFonts w:asciiTheme="minorEastAsia" w:hAnsiTheme="minorEastAsia" w:cs="Times New Roman"/>
          <w:spacing w:val="6"/>
        </w:rPr>
        <w:t xml:space="preserve"> </w:t>
      </w:r>
      <w:r>
        <w:rPr>
          <w:rFonts w:asciiTheme="minorEastAsia" w:hAnsiTheme="minorEastAsia" w:cs="Times New Roman" w:hint="eastAsia"/>
          <w:spacing w:val="6"/>
        </w:rPr>
        <w:t>6　ア</w:t>
      </w:r>
    </w:p>
    <w:p w:rsidR="00BC558B" w:rsidRPr="004244E7" w:rsidRDefault="00BC558B" w:rsidP="00BC558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 xml:space="preserve">〔解説〕イ　</w:t>
      </w:r>
      <w:r w:rsidRPr="004244E7">
        <w:rPr>
          <w:rFonts w:asciiTheme="minorEastAsia" w:hAnsiTheme="minorEastAsia" w:cs="ＭＳ 明朝" w:hint="eastAsia"/>
          <w:color w:val="000000"/>
          <w:szCs w:val="21"/>
        </w:rPr>
        <w:t>データマイニングの説明</w:t>
      </w:r>
    </w:p>
    <w:p w:rsidR="00BC558B" w:rsidRPr="004244E7" w:rsidRDefault="00BC558B" w:rsidP="00BC558B">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ウ　データマイニングの説明</w:t>
      </w:r>
    </w:p>
    <w:p w:rsidR="00BC558B" w:rsidRPr="004244E7" w:rsidRDefault="00BC558B" w:rsidP="00BC558B">
      <w:pPr>
        <w:spacing w:line="264" w:lineRule="exact"/>
        <w:ind w:firstLine="840"/>
        <w:rPr>
          <w:rFonts w:asciiTheme="minorEastAsia" w:hAnsiTheme="minorEastAsia" w:cs="Times New Roman"/>
          <w:spacing w:val="6"/>
        </w:rPr>
      </w:pPr>
      <w:r>
        <w:rPr>
          <w:rFonts w:asciiTheme="minorEastAsia" w:hAnsiTheme="minorEastAsia" w:cs="ＭＳ 明朝" w:hint="eastAsia"/>
          <w:color w:val="000000"/>
          <w:szCs w:val="21"/>
        </w:rPr>
        <w:t>エ　エキスパートシステムの説明</w:t>
      </w: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p>
    <w:p w:rsidR="00BC558B" w:rsidRDefault="00BC558B" w:rsidP="00BC558B">
      <w:pPr>
        <w:spacing w:line="264" w:lineRule="exact"/>
        <w:rPr>
          <w:rFonts w:asciiTheme="minorEastAsia" w:hAnsiTheme="minorEastAsia" w:cs="Times New Roman"/>
          <w:spacing w:val="6"/>
        </w:rPr>
      </w:pPr>
      <w:r>
        <w:rPr>
          <w:rFonts w:asciiTheme="minorEastAsia" w:hAnsiTheme="minorEastAsia" w:cs="Times New Roman" w:hint="eastAsia"/>
          <w:spacing w:val="6"/>
        </w:rPr>
        <w:t xml:space="preserve">問 </w:t>
      </w:r>
      <w:r>
        <w:rPr>
          <w:rFonts w:asciiTheme="minorEastAsia" w:hAnsiTheme="minorEastAsia" w:cs="Times New Roman"/>
          <w:spacing w:val="6"/>
        </w:rPr>
        <w:t>7</w:t>
      </w:r>
      <w:r>
        <w:rPr>
          <w:rFonts w:asciiTheme="minorEastAsia" w:hAnsiTheme="minorEastAsia" w:cs="Times New Roman" w:hint="eastAsia"/>
          <w:spacing w:val="6"/>
        </w:rPr>
        <w:t xml:space="preserve">　イ</w:t>
      </w:r>
    </w:p>
    <w:p w:rsidR="00BC558B" w:rsidRDefault="00BC558B" w:rsidP="00BC558B">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〔解説〕パターン認識や機械学習は、大量のデータを学習させたシステムを用いて、与えられたデータに対し</w:t>
      </w:r>
    </w:p>
    <w:p w:rsidR="00BC558B" w:rsidRDefault="00BC558B" w:rsidP="00BC558B">
      <w:pPr>
        <w:spacing w:line="264" w:lineRule="exact"/>
        <w:ind w:firstLine="840"/>
        <w:rPr>
          <w:rFonts w:asciiTheme="minorEastAsia" w:hAnsiTheme="minorEastAsia" w:cs="Times New Roman"/>
          <w:spacing w:val="6"/>
        </w:rPr>
      </w:pPr>
      <w:r>
        <w:rPr>
          <w:rFonts w:asciiTheme="minorEastAsia" w:hAnsiTheme="minorEastAsia" w:cs="ＭＳ 明朝" w:hint="eastAsia"/>
          <w:color w:val="000000"/>
          <w:szCs w:val="21"/>
        </w:rPr>
        <w:t>て最適な解を導く手法。</w:t>
      </w:r>
    </w:p>
    <w:p w:rsidR="00BC558B" w:rsidRDefault="00BC558B" w:rsidP="00BC558B">
      <w:pPr>
        <w:spacing w:line="264" w:lineRule="exact"/>
        <w:rPr>
          <w:rFonts w:asciiTheme="minorEastAsia" w:hAnsiTheme="minorEastAsia" w:cs="Times New Roman"/>
          <w:spacing w:val="6"/>
        </w:rPr>
      </w:pPr>
    </w:p>
    <w:p w:rsidR="00EA26CA" w:rsidRPr="00BC558B" w:rsidRDefault="00EA26CA" w:rsidP="00BC558B"/>
    <w:sectPr w:rsidR="00EA26CA" w:rsidRPr="00BC558B"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3D70"/>
    <w:multiLevelType w:val="hybridMultilevel"/>
    <w:tmpl w:val="EEE8B8CC"/>
    <w:lvl w:ilvl="0" w:tplc="518846D0">
      <w:start w:val="1"/>
      <w:numFmt w:val="decimalEnclosedCircle"/>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abstractNum w:abstractNumId="2" w15:restartNumberingAfterBreak="0">
    <w:nsid w:val="0B614AAB"/>
    <w:multiLevelType w:val="hybridMultilevel"/>
    <w:tmpl w:val="E33C2F3A"/>
    <w:lvl w:ilvl="0" w:tplc="E29623BA">
      <w:start w:val="1"/>
      <w:numFmt w:val="decimalEnclosedCircle"/>
      <w:lvlText w:val="%1"/>
      <w:lvlJc w:val="left"/>
      <w:pPr>
        <w:ind w:left="990" w:hanging="360"/>
      </w:p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start w:val="1"/>
      <w:numFmt w:val="decimal"/>
      <w:lvlText w:val="%4."/>
      <w:lvlJc w:val="left"/>
      <w:pPr>
        <w:ind w:left="2310" w:hanging="420"/>
      </w:pPr>
    </w:lvl>
    <w:lvl w:ilvl="4" w:tplc="04090017">
      <w:start w:val="1"/>
      <w:numFmt w:val="aiueoFullWidth"/>
      <w:lvlText w:val="(%5)"/>
      <w:lvlJc w:val="left"/>
      <w:pPr>
        <w:ind w:left="2730" w:hanging="420"/>
      </w:pPr>
    </w:lvl>
    <w:lvl w:ilvl="5" w:tplc="04090011">
      <w:start w:val="1"/>
      <w:numFmt w:val="decimalEnclosedCircle"/>
      <w:lvlText w:val="%6"/>
      <w:lvlJc w:val="left"/>
      <w:pPr>
        <w:ind w:left="3150" w:hanging="420"/>
      </w:pPr>
    </w:lvl>
    <w:lvl w:ilvl="6" w:tplc="0409000F">
      <w:start w:val="1"/>
      <w:numFmt w:val="decimal"/>
      <w:lvlText w:val="%7."/>
      <w:lvlJc w:val="left"/>
      <w:pPr>
        <w:ind w:left="3570" w:hanging="420"/>
      </w:pPr>
    </w:lvl>
    <w:lvl w:ilvl="7" w:tplc="04090017">
      <w:start w:val="1"/>
      <w:numFmt w:val="aiueoFullWidth"/>
      <w:lvlText w:val="(%8)"/>
      <w:lvlJc w:val="left"/>
      <w:pPr>
        <w:ind w:left="3990" w:hanging="420"/>
      </w:pPr>
    </w:lvl>
    <w:lvl w:ilvl="8" w:tplc="04090011">
      <w:start w:val="1"/>
      <w:numFmt w:val="decimalEnclosedCircle"/>
      <w:lvlText w:val="%9"/>
      <w:lvlJc w:val="left"/>
      <w:pPr>
        <w:ind w:left="4410" w:hanging="420"/>
      </w:pPr>
    </w:lvl>
  </w:abstractNum>
  <w:abstractNum w:abstractNumId="3" w15:restartNumberingAfterBreak="0">
    <w:nsid w:val="23A3672B"/>
    <w:multiLevelType w:val="hybridMultilevel"/>
    <w:tmpl w:val="6FC65FBA"/>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4" w15:restartNumberingAfterBreak="0">
    <w:nsid w:val="326935D6"/>
    <w:multiLevelType w:val="hybridMultilevel"/>
    <w:tmpl w:val="DE888C46"/>
    <w:lvl w:ilvl="0" w:tplc="4004445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abstractNum w:abstractNumId="5" w15:restartNumberingAfterBreak="0">
    <w:nsid w:val="35FC50AD"/>
    <w:multiLevelType w:val="hybridMultilevel"/>
    <w:tmpl w:val="95F8B3C4"/>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6" w15:restartNumberingAfterBreak="0">
    <w:nsid w:val="3C194066"/>
    <w:multiLevelType w:val="hybridMultilevel"/>
    <w:tmpl w:val="8F2ACE6E"/>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7" w15:restartNumberingAfterBreak="0">
    <w:nsid w:val="5F2D0E77"/>
    <w:multiLevelType w:val="hybridMultilevel"/>
    <w:tmpl w:val="FE2C9EFC"/>
    <w:lvl w:ilvl="0" w:tplc="58785FD6">
      <w:start w:val="1"/>
      <w:numFmt w:val="decimalEnclosedCircle"/>
      <w:lvlText w:val="%1"/>
      <w:lvlJc w:val="left"/>
      <w:pPr>
        <w:ind w:left="780" w:hanging="36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8" w15:restartNumberingAfterBreak="0">
    <w:nsid w:val="6A563163"/>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num w:numId="1">
    <w:abstractNumId w:val="1"/>
  </w:num>
  <w:num w:numId="2">
    <w:abstractNumId w:val="3"/>
  </w:num>
  <w:num w:numId="3">
    <w:abstractNumId w:val="6"/>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1C6FF3"/>
    <w:rsid w:val="00221512"/>
    <w:rsid w:val="00345E63"/>
    <w:rsid w:val="00371E07"/>
    <w:rsid w:val="003A7113"/>
    <w:rsid w:val="00472BE7"/>
    <w:rsid w:val="004828B0"/>
    <w:rsid w:val="004A46A2"/>
    <w:rsid w:val="00610B38"/>
    <w:rsid w:val="006379DA"/>
    <w:rsid w:val="007A1C66"/>
    <w:rsid w:val="007E25BC"/>
    <w:rsid w:val="008F75AB"/>
    <w:rsid w:val="008F7E8A"/>
    <w:rsid w:val="00985EE6"/>
    <w:rsid w:val="009944DE"/>
    <w:rsid w:val="009B76F9"/>
    <w:rsid w:val="00A76926"/>
    <w:rsid w:val="00AA375C"/>
    <w:rsid w:val="00BC558B"/>
    <w:rsid w:val="00BD0192"/>
    <w:rsid w:val="00CA07D2"/>
    <w:rsid w:val="00D43A8F"/>
    <w:rsid w:val="00DE2ACA"/>
    <w:rsid w:val="00DF6C1D"/>
    <w:rsid w:val="00E154B9"/>
    <w:rsid w:val="00EA26CA"/>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 w:type="paragraph" w:customStyle="1" w:styleId="Default">
    <w:name w:val="Default"/>
    <w:rsid w:val="00D43A8F"/>
    <w:pPr>
      <w:widowControl w:val="0"/>
      <w:autoSpaceDE w:val="0"/>
      <w:autoSpaceDN w:val="0"/>
      <w:adjustRightInd w:val="0"/>
    </w:pPr>
    <w:rPr>
      <w:rFonts w:ascii="游明朝" w:eastAsia="游明朝" w:cs="游明朝"/>
      <w:color w:val="000000"/>
      <w:kern w:val="0"/>
      <w:sz w:val="24"/>
      <w:szCs w:val="24"/>
    </w:rPr>
  </w:style>
  <w:style w:type="paragraph" w:customStyle="1" w:styleId="a7">
    <w:name w:val="１０けた"/>
    <w:uiPriority w:val="99"/>
    <w:rsid w:val="00EA26CA"/>
    <w:pPr>
      <w:widowControl w:val="0"/>
      <w:suppressAutoHyphens/>
      <w:kinsoku w:val="0"/>
      <w:wordWrap w:val="0"/>
      <w:overflowPunct w:val="0"/>
      <w:autoSpaceDE w:val="0"/>
      <w:autoSpaceDN w:val="0"/>
      <w:adjustRightInd w:val="0"/>
      <w:ind w:left="1270" w:hanging="1270"/>
    </w:pPr>
    <w:rPr>
      <w:rFonts w:ascii="ＭＳ 明朝" w:eastAsia="ＭＳ 明朝" w:hAnsi="Times New Roman" w:cs="Times New Roman"/>
      <w:kern w:val="0"/>
      <w:sz w:val="24"/>
      <w:szCs w:val="24"/>
    </w:rPr>
  </w:style>
  <w:style w:type="character" w:styleId="a8">
    <w:name w:val="Hyperlink"/>
    <w:basedOn w:val="a0"/>
    <w:uiPriority w:val="99"/>
    <w:semiHidden/>
    <w:unhideWhenUsed/>
    <w:rsid w:val="00CA07D2"/>
    <w:rPr>
      <w:strike w:val="0"/>
      <w:dstrike w:val="0"/>
      <w:color w:val="007000"/>
      <w:u w:val="none"/>
      <w:effect w:val="none"/>
    </w:rPr>
  </w:style>
  <w:style w:type="character" w:styleId="a9">
    <w:name w:val="FollowedHyperlink"/>
    <w:basedOn w:val="a0"/>
    <w:uiPriority w:val="99"/>
    <w:semiHidden/>
    <w:unhideWhenUsed/>
    <w:rsid w:val="00CA07D2"/>
    <w:rPr>
      <w:color w:val="954F72" w:themeColor="followedHyperlink"/>
      <w:u w:val="single"/>
    </w:rPr>
  </w:style>
  <w:style w:type="paragraph" w:customStyle="1" w:styleId="msonormal0">
    <w:name w:val="msonormal"/>
    <w:basedOn w:val="a"/>
    <w:rsid w:val="00CA07D2"/>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a">
    <w:name w:val="annotation text"/>
    <w:basedOn w:val="a"/>
    <w:link w:val="ab"/>
    <w:uiPriority w:val="99"/>
    <w:semiHidden/>
    <w:unhideWhenUsed/>
    <w:rsid w:val="00CA07D2"/>
  </w:style>
  <w:style w:type="character" w:customStyle="1" w:styleId="ab">
    <w:name w:val="コメント文字列 (文字)"/>
    <w:basedOn w:val="a0"/>
    <w:link w:val="aa"/>
    <w:uiPriority w:val="99"/>
    <w:semiHidden/>
    <w:rsid w:val="00CA07D2"/>
  </w:style>
  <w:style w:type="paragraph" w:styleId="ac">
    <w:name w:val="header"/>
    <w:basedOn w:val="a"/>
    <w:link w:val="ad"/>
    <w:uiPriority w:val="99"/>
    <w:unhideWhenUsed/>
    <w:rsid w:val="00CA07D2"/>
    <w:pPr>
      <w:tabs>
        <w:tab w:val="center" w:pos="4252"/>
        <w:tab w:val="right" w:pos="8504"/>
      </w:tabs>
      <w:snapToGrid w:val="0"/>
    </w:pPr>
  </w:style>
  <w:style w:type="character" w:customStyle="1" w:styleId="ad">
    <w:name w:val="ヘッダー (文字)"/>
    <w:basedOn w:val="a0"/>
    <w:link w:val="ac"/>
    <w:uiPriority w:val="99"/>
    <w:rsid w:val="00CA07D2"/>
  </w:style>
  <w:style w:type="paragraph" w:styleId="ae">
    <w:name w:val="footer"/>
    <w:basedOn w:val="a"/>
    <w:link w:val="af"/>
    <w:uiPriority w:val="99"/>
    <w:unhideWhenUsed/>
    <w:rsid w:val="00CA07D2"/>
    <w:pPr>
      <w:tabs>
        <w:tab w:val="center" w:pos="4252"/>
        <w:tab w:val="right" w:pos="8504"/>
      </w:tabs>
      <w:snapToGrid w:val="0"/>
    </w:pPr>
  </w:style>
  <w:style w:type="character" w:customStyle="1" w:styleId="af">
    <w:name w:val="フッター (文字)"/>
    <w:basedOn w:val="a0"/>
    <w:link w:val="ae"/>
    <w:uiPriority w:val="99"/>
    <w:rsid w:val="00CA07D2"/>
  </w:style>
  <w:style w:type="paragraph" w:styleId="af0">
    <w:name w:val="annotation subject"/>
    <w:basedOn w:val="aa"/>
    <w:next w:val="aa"/>
    <w:link w:val="af1"/>
    <w:uiPriority w:val="99"/>
    <w:semiHidden/>
    <w:unhideWhenUsed/>
    <w:rsid w:val="00CA07D2"/>
    <w:rPr>
      <w:b/>
      <w:bCs/>
    </w:rPr>
  </w:style>
  <w:style w:type="character" w:customStyle="1" w:styleId="af1">
    <w:name w:val="コメント内容 (文字)"/>
    <w:basedOn w:val="ab"/>
    <w:link w:val="af0"/>
    <w:uiPriority w:val="99"/>
    <w:semiHidden/>
    <w:rsid w:val="00CA07D2"/>
    <w:rPr>
      <w:b/>
      <w:bCs/>
    </w:rPr>
  </w:style>
  <w:style w:type="paragraph" w:styleId="af2">
    <w:name w:val="Balloon Text"/>
    <w:basedOn w:val="a"/>
    <w:link w:val="af3"/>
    <w:uiPriority w:val="99"/>
    <w:semiHidden/>
    <w:unhideWhenUsed/>
    <w:rsid w:val="00CA07D2"/>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CA07D2"/>
    <w:rPr>
      <w:rFonts w:asciiTheme="majorHAnsi" w:eastAsiaTheme="majorEastAsia" w:hAnsiTheme="majorHAnsi" w:cstheme="majorBidi"/>
      <w:sz w:val="18"/>
      <w:szCs w:val="18"/>
    </w:rPr>
  </w:style>
  <w:style w:type="paragraph" w:customStyle="1" w:styleId="af4">
    <w:name w:val="１２けた"/>
    <w:uiPriority w:val="99"/>
    <w:rsid w:val="00CA07D2"/>
    <w:pPr>
      <w:widowControl w:val="0"/>
      <w:suppressAutoHyphens/>
      <w:kinsoku w:val="0"/>
      <w:wordWrap w:val="0"/>
      <w:overflowPunct w:val="0"/>
      <w:autoSpaceDE w:val="0"/>
      <w:autoSpaceDN w:val="0"/>
      <w:adjustRightInd w:val="0"/>
      <w:ind w:left="1524" w:hanging="1524"/>
    </w:pPr>
    <w:rPr>
      <w:rFonts w:ascii="ＭＳ 明朝" w:eastAsia="ＭＳ 明朝" w:hAnsi="Times New Roman" w:cs="Times New Roman"/>
      <w:kern w:val="0"/>
      <w:sz w:val="24"/>
      <w:szCs w:val="24"/>
    </w:rPr>
  </w:style>
  <w:style w:type="paragraph" w:customStyle="1" w:styleId="af5">
    <w:name w:val="１４けた"/>
    <w:uiPriority w:val="99"/>
    <w:rsid w:val="00CA07D2"/>
    <w:pPr>
      <w:widowControl w:val="0"/>
      <w:suppressAutoHyphens/>
      <w:kinsoku w:val="0"/>
      <w:wordWrap w:val="0"/>
      <w:overflowPunct w:val="0"/>
      <w:autoSpaceDE w:val="0"/>
      <w:autoSpaceDN w:val="0"/>
      <w:adjustRightInd w:val="0"/>
      <w:ind w:left="1778" w:hanging="1778"/>
    </w:pPr>
    <w:rPr>
      <w:rFonts w:ascii="ＭＳ 明朝" w:eastAsia="ＭＳ 明朝" w:hAnsi="Times New Roman" w:cs="Times New Roman"/>
      <w:kern w:val="0"/>
      <w:sz w:val="24"/>
      <w:szCs w:val="24"/>
    </w:rPr>
  </w:style>
  <w:style w:type="paragraph" w:customStyle="1" w:styleId="af6">
    <w:name w:val="８けた"/>
    <w:uiPriority w:val="99"/>
    <w:rsid w:val="00CA07D2"/>
    <w:pPr>
      <w:widowControl w:val="0"/>
      <w:suppressAutoHyphens/>
      <w:kinsoku w:val="0"/>
      <w:wordWrap w:val="0"/>
      <w:overflowPunct w:val="0"/>
      <w:autoSpaceDE w:val="0"/>
      <w:autoSpaceDN w:val="0"/>
      <w:adjustRightInd w:val="0"/>
      <w:ind w:left="1016" w:hanging="1016"/>
    </w:pPr>
    <w:rPr>
      <w:rFonts w:ascii="ＭＳ 明朝" w:eastAsia="ＭＳ 明朝" w:hAnsi="Times New Roman" w:cs="Times New Roman"/>
      <w:kern w:val="0"/>
      <w:sz w:val="24"/>
      <w:szCs w:val="24"/>
    </w:rPr>
  </w:style>
  <w:style w:type="paragraph" w:customStyle="1" w:styleId="af7">
    <w:name w:val="索引２けた"/>
    <w:uiPriority w:val="99"/>
    <w:rsid w:val="00CA07D2"/>
    <w:pPr>
      <w:widowControl w:val="0"/>
      <w:suppressAutoHyphens/>
      <w:kinsoku w:val="0"/>
      <w:wordWrap w:val="0"/>
      <w:overflowPunct w:val="0"/>
      <w:autoSpaceDE w:val="0"/>
      <w:autoSpaceDN w:val="0"/>
      <w:adjustRightInd w:val="0"/>
      <w:ind w:firstLine="254"/>
    </w:pPr>
    <w:rPr>
      <w:rFonts w:ascii="ＭＳ 明朝" w:eastAsia="ＭＳ 明朝" w:hAnsi="Times New Roman" w:cs="Times New Roman"/>
      <w:kern w:val="0"/>
      <w:sz w:val="24"/>
      <w:szCs w:val="24"/>
    </w:rPr>
  </w:style>
  <w:style w:type="paragraph" w:customStyle="1" w:styleId="af8">
    <w:name w:val="索引４けた"/>
    <w:uiPriority w:val="99"/>
    <w:rsid w:val="00CA07D2"/>
    <w:pPr>
      <w:widowControl w:val="0"/>
      <w:suppressAutoHyphens/>
      <w:kinsoku w:val="0"/>
      <w:wordWrap w:val="0"/>
      <w:overflowPunct w:val="0"/>
      <w:autoSpaceDE w:val="0"/>
      <w:autoSpaceDN w:val="0"/>
      <w:adjustRightInd w:val="0"/>
      <w:ind w:firstLine="508"/>
    </w:pPr>
    <w:rPr>
      <w:rFonts w:ascii="ＭＳ 明朝" w:eastAsia="ＭＳ 明朝" w:hAnsi="Times New Roman" w:cs="Times New Roman"/>
      <w:kern w:val="0"/>
      <w:sz w:val="24"/>
      <w:szCs w:val="24"/>
    </w:rPr>
  </w:style>
  <w:style w:type="character" w:styleId="af9">
    <w:name w:val="annotation reference"/>
    <w:basedOn w:val="a0"/>
    <w:uiPriority w:val="99"/>
    <w:semiHidden/>
    <w:unhideWhenUsed/>
    <w:rsid w:val="00CA07D2"/>
    <w:rPr>
      <w:sz w:val="18"/>
      <w:szCs w:val="18"/>
    </w:rPr>
  </w:style>
  <w:style w:type="character" w:customStyle="1" w:styleId="afa">
    <w:name w:val="ＨＧ丸ゴシック"/>
    <w:uiPriority w:val="99"/>
    <w:rsid w:val="00CA07D2"/>
    <w:rPr>
      <w:rFonts w:ascii="HG丸ｺﾞｼｯｸM-PRO" w:eastAsia="HG丸ｺﾞｼｯｸM-PRO" w:hAnsi="HG丸ｺﾞｼｯｸM-PRO" w:hint="eastAsia"/>
    </w:rPr>
  </w:style>
  <w:style w:type="character" w:customStyle="1" w:styleId="afb">
    <w:name w:val="ウインＲ４"/>
    <w:uiPriority w:val="99"/>
    <w:rsid w:val="00CA07D2"/>
    <w:rPr>
      <w:rFonts w:ascii="HG丸ｺﾞｼｯｸM-PRO" w:eastAsia="HG丸ｺﾞｼｯｸM-PRO" w:hAnsi="HG丸ｺﾞｼｯｸM-PRO" w:hint="eastAsia"/>
    </w:rPr>
  </w:style>
  <w:style w:type="character" w:customStyle="1" w:styleId="afc">
    <w:name w:val="脚注(標準)"/>
    <w:uiPriority w:val="99"/>
    <w:rsid w:val="00CA07D2"/>
    <w:rPr>
      <w:sz w:val="20"/>
      <w:vertAlign w:val="superscript"/>
    </w:rPr>
  </w:style>
  <w:style w:type="character" w:customStyle="1" w:styleId="afd">
    <w:name w:val="脚注ｴﾘｱ(標準)"/>
    <w:uiPriority w:val="99"/>
    <w:rsid w:val="00CA07D2"/>
  </w:style>
  <w:style w:type="character" w:customStyle="1" w:styleId="bb">
    <w:name w:val="bb"/>
    <w:basedOn w:val="a0"/>
    <w:rsid w:val="00CA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F7798-B266-4D18-921D-2CE27BA50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2166</Words>
  <Characters>12352</Characters>
  <Application>Microsoft Office Word</Application>
  <DocSecurity>0</DocSecurity>
  <Lines>102</Lines>
  <Paragraphs>28</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2022-03-29T07:33:00Z</dcterms:created>
  <dcterms:modified xsi:type="dcterms:W3CDTF">2022-03-29T07:33:00Z</dcterms:modified>
</cp:coreProperties>
</file>