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0E8" w:rsidRDefault="009F20E8" w:rsidP="009F20E8">
      <w:pPr>
        <w:shd w:val="pct15" w:color="auto" w:fill="auto"/>
        <w:spacing w:beforeLines="50" w:before="180" w:line="370" w:lineRule="exact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■履歴書の書き方</w:t>
      </w:r>
    </w:p>
    <w:p w:rsidR="009F20E8" w:rsidRDefault="009F20E8" w:rsidP="009F20E8">
      <w:pPr>
        <w:rPr>
          <w:rFonts w:ascii="ＭＳ 明朝" w:hAnsi="ＭＳ 明朝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2835"/>
      </w:tblGrid>
      <w:tr w:rsidR="009F20E8" w:rsidTr="009F20E8">
        <w:trPr>
          <w:trHeight w:val="10345"/>
        </w:trPr>
        <w:tc>
          <w:tcPr>
            <w:tcW w:w="7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F20E8" w:rsidRDefault="009F20E8">
            <w:pPr>
              <w:rPr>
                <w:rFonts w:ascii="ＭＳ 明朝" w:hAnsi="ＭＳ 明朝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36195</wp:posOffset>
                  </wp:positionV>
                  <wp:extent cx="4458335" cy="6317615"/>
                  <wp:effectExtent l="19050" t="19050" r="18415" b="26035"/>
                  <wp:wrapNone/>
                  <wp:docPr id="4" name="図 4" descr="履歴書の書き方（例）_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履歴書の書き方（例）_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9" t="4906" r="3539" b="4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335" cy="631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0E8" w:rsidRDefault="009F20E8">
            <w:pPr>
              <w:snapToGrid w:val="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＜履歴書面＞</w:t>
            </w:r>
          </w:p>
          <w:p w:rsidR="009F20E8" w:rsidRDefault="009F20E8">
            <w:pPr>
              <w:snapToGrid w:val="0"/>
              <w:ind w:left="210" w:hangingChars="100" w:hanging="210"/>
              <w:rPr>
                <w:rFonts w:ascii="ＭＳ 明朝" w:hAnsi="ＭＳ 明朝"/>
                <w:szCs w:val="21"/>
              </w:rPr>
            </w:pPr>
          </w:p>
          <w:p w:rsidR="009F20E8" w:rsidRDefault="009F20E8">
            <w:pPr>
              <w:snapToGrid w:val="0"/>
              <w:spacing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※年月日の記入は[西暦]または[和暦]で統一する。</w:t>
            </w:r>
          </w:p>
          <w:p w:rsidR="009F20E8" w:rsidRDefault="009F20E8">
            <w:pPr>
              <w:snapToGrid w:val="0"/>
              <w:spacing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(※年月日は書類提出日を　</w:t>
            </w:r>
          </w:p>
          <w:p w:rsidR="009F20E8" w:rsidRDefault="009F20E8">
            <w:pPr>
              <w:snapToGrid w:val="0"/>
              <w:spacing w:line="280" w:lineRule="exact"/>
              <w:ind w:leftChars="100" w:left="210" w:firstLineChars="50" w:firstLine="105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記載すること。</w:t>
            </w:r>
          </w:p>
          <w:p w:rsidR="009F20E8" w:rsidRDefault="009F20E8">
            <w:pPr>
              <w:snapToGrid w:val="0"/>
              <w:spacing w:line="280" w:lineRule="exact"/>
              <w:ind w:leftChars="100" w:left="210" w:firstLineChars="50" w:firstLine="105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日時が古すぎると</w:t>
            </w:r>
          </w:p>
          <w:p w:rsidR="009F20E8" w:rsidRDefault="009F20E8">
            <w:pPr>
              <w:snapToGrid w:val="0"/>
              <w:spacing w:line="280" w:lineRule="exact"/>
              <w:ind w:leftChars="100" w:left="210" w:firstLineChars="50" w:firstLine="105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心証が良くありません)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※「大阪府大阪市」のように、府県名と市名が同じ場合のみ、府県名を省略してもよい。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※住所の地番表記は、原則として住民票等の記載と同じ形式。マンション名などが長い場合のみ省略可（郵便物が届く程度まで）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※メールアドレスは就職活動にふさわしいものを使用。無ければ</w:t>
            </w:r>
            <w:proofErr w:type="spellStart"/>
            <w:r>
              <w:rPr>
                <w:szCs w:val="21"/>
              </w:rPr>
              <w:t>gmail</w:t>
            </w:r>
            <w:proofErr w:type="spellEnd"/>
            <w:r>
              <w:rPr>
                <w:rFonts w:ascii="ＭＳ 明朝" w:hAnsi="ＭＳ 明朝" w:hint="eastAsia"/>
                <w:szCs w:val="21"/>
              </w:rPr>
              <w:t>や</w:t>
            </w:r>
            <w:r>
              <w:rPr>
                <w:szCs w:val="21"/>
              </w:rPr>
              <w:t>yahoo</w:t>
            </w:r>
            <w:r>
              <w:rPr>
                <w:rFonts w:ascii="ＭＳ 明朝" w:hAnsi="ＭＳ 明朝" w:hint="eastAsia"/>
                <w:szCs w:val="21"/>
              </w:rPr>
              <w:t>などのフリーメールを取得する。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※休暇中の連絡先が現住所と同じ場合は「同上」と記入。</w:t>
            </w:r>
            <w:r>
              <w:rPr>
                <w:rFonts w:ascii="ＭＳ 明朝" w:hAnsi="ＭＳ 明朝" w:hint="eastAsia"/>
                <w:szCs w:val="21"/>
              </w:rPr>
              <w:br/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ただし、一人暮らしの場合は実家の住所を記入。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※「学歴」「職歴」は行の中央に同じように記入。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※高校の学科を記入。</w:t>
            </w:r>
          </w:p>
          <w:p w:rsidR="009F20E8" w:rsidRDefault="009F20E8">
            <w:pPr>
              <w:snapToGrid w:val="0"/>
              <w:spacing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（わからない場合は、卒業証書で確認すること）</w:t>
            </w:r>
          </w:p>
          <w:p w:rsidR="009F20E8" w:rsidRDefault="009F20E8">
            <w:pPr>
              <w:snapToGrid w:val="0"/>
              <w:ind w:left="210" w:hangingChars="100" w:hanging="210"/>
              <w:rPr>
                <w:rFonts w:ascii="ＭＳ 明朝" w:hAnsi="ＭＳ 明朝"/>
                <w:szCs w:val="21"/>
              </w:rPr>
            </w:pPr>
          </w:p>
          <w:p w:rsidR="009F20E8" w:rsidRDefault="009F20E8">
            <w:pPr>
              <w:snapToGrid w:val="0"/>
              <w:ind w:left="210" w:hangingChars="100" w:hanging="210"/>
              <w:rPr>
                <w:rFonts w:ascii="ＭＳ 明朝" w:hAnsi="ＭＳ 明朝"/>
                <w:szCs w:val="21"/>
              </w:rPr>
            </w:pPr>
          </w:p>
        </w:tc>
      </w:tr>
      <w:tr w:rsidR="009F20E8" w:rsidTr="009F20E8">
        <w:trPr>
          <w:trHeight w:val="2549"/>
        </w:trPr>
        <w:tc>
          <w:tcPr>
            <w:tcW w:w="1003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F20E8" w:rsidRDefault="009F20E8">
            <w:pPr>
              <w:snapToGrid w:val="0"/>
              <w:ind w:leftChars="200" w:left="63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※同じ文字列は、同じ幅で収まるように記入。</w:t>
            </w:r>
          </w:p>
          <w:p w:rsidR="009F20E8" w:rsidRDefault="009F20E8">
            <w:pPr>
              <w:snapToGrid w:val="0"/>
              <w:spacing w:beforeLines="50" w:before="180"/>
              <w:ind w:leftChars="200" w:left="63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※本学の学校名・学科名・コース名は２行に分けても良い。</w:t>
            </w:r>
          </w:p>
          <w:p w:rsidR="009F20E8" w:rsidRDefault="009F20E8">
            <w:pPr>
              <w:snapToGrid w:val="0"/>
              <w:spacing w:beforeLines="50" w:before="180"/>
              <w:ind w:leftChars="200" w:left="63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※職歴のある学生は、職務経歴書を必ず添付する。</w:t>
            </w:r>
          </w:p>
          <w:p w:rsidR="009F20E8" w:rsidRDefault="009F20E8">
            <w:pPr>
              <w:snapToGrid w:val="0"/>
              <w:spacing w:beforeLines="50" w:before="180"/>
              <w:ind w:leftChars="200" w:left="630" w:hangingChars="100" w:hanging="210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Cs w:val="21"/>
              </w:rPr>
              <w:br/>
            </w:r>
          </w:p>
        </w:tc>
      </w:tr>
    </w:tbl>
    <w:p w:rsidR="009F20E8" w:rsidRDefault="009F20E8" w:rsidP="009F20E8">
      <w:pPr>
        <w:ind w:firstLine="210"/>
        <w:rPr>
          <w:rFonts w:ascii="ＭＳ 明朝" w:hAnsi="ＭＳ 明朝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2835"/>
      </w:tblGrid>
      <w:tr w:rsidR="009F20E8" w:rsidTr="009F20E8">
        <w:trPr>
          <w:trHeight w:val="10345"/>
        </w:trPr>
        <w:tc>
          <w:tcPr>
            <w:tcW w:w="7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F20E8" w:rsidRDefault="009F20E8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171450</wp:posOffset>
                  </wp:positionV>
                  <wp:extent cx="4102735" cy="6358255"/>
                  <wp:effectExtent l="0" t="0" r="0" b="4445"/>
                  <wp:wrapNone/>
                  <wp:docPr id="2" name="図 2" descr="履歴書裏面_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履歴書裏面_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735" cy="6358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0E8" w:rsidRDefault="009F20E8">
            <w:pPr>
              <w:snapToGrid w:val="0"/>
              <w:ind w:left="240" w:hangingChars="100" w:hanging="240"/>
              <w:rPr>
                <w:rFonts w:ascii="ＭＳ ゴシック" w:eastAsia="ＭＳ ゴシック" w:hAnsi="ＭＳ ゴシック"/>
                <w:szCs w:val="21"/>
              </w:rPr>
            </w:pPr>
            <w:bookmarkStart w:id="0" w:name="_GoBack"/>
            <w:bookmarkEnd w:id="0"/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＜自己紹介書面＞</w:t>
            </w:r>
          </w:p>
          <w:p w:rsidR="009F20E8" w:rsidRDefault="009F20E8">
            <w:pPr>
              <w:snapToGrid w:val="0"/>
              <w:ind w:left="210" w:hangingChars="100" w:hanging="210"/>
              <w:rPr>
                <w:rFonts w:ascii="ＭＳ 明朝" w:hAnsi="ＭＳ 明朝"/>
                <w:szCs w:val="21"/>
              </w:rPr>
            </w:pPr>
          </w:p>
          <w:p w:rsidR="009F20E8" w:rsidRDefault="009F20E8">
            <w:pPr>
              <w:snapToGrid w:val="0"/>
              <w:spacing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※資格・免許欄は、原則として、取得年月順に記入。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※主催者名を明記。ただし、あまりにも長い場合は省略可。（巻末付録ページ参照）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※取得資格が多く、入りきらない場合は上級のもののみ記入。または、アピールしたいもののみを記入。</w:t>
            </w:r>
            <w:r>
              <w:rPr>
                <w:rFonts w:ascii="ＭＳ 明朝" w:hAnsi="ＭＳ 明朝" w:hint="eastAsia"/>
                <w:szCs w:val="21"/>
              </w:rPr>
              <w:br/>
              <w:t>ただし、すべての資格・免許をアピールしたい場合は左記資格欄に「別紙ご参照ください」と記入し、別紙を添付しても良い。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※得意科目は、専門学校で習った科目名を先頭に記入。また、科目内容について、説明ができるようにしておく。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※自己ＰＲ・志望動機は、余白の部分が無いように記入。（改行不要）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※話し言葉は使用しない。</w:t>
            </w:r>
          </w:p>
          <w:p w:rsidR="009F20E8" w:rsidRDefault="009F20E8">
            <w:pPr>
              <w:snapToGrid w:val="0"/>
              <w:spacing w:beforeLines="50" w:before="180" w:line="280" w:lineRule="exact"/>
              <w:ind w:left="21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※ネガティブな表現はしない。</w:t>
            </w:r>
            <w:r>
              <w:rPr>
                <w:rFonts w:ascii="ＭＳ 明朝" w:hAnsi="ＭＳ 明朝" w:hint="eastAsia"/>
                <w:szCs w:val="21"/>
              </w:rPr>
              <w:br/>
              <w:t>ex.)</w:t>
            </w:r>
            <w:r>
              <w:rPr>
                <w:rFonts w:ascii="ＭＳ 明朝" w:hAnsi="ＭＳ 明朝" w:hint="eastAsia"/>
                <w:szCs w:val="21"/>
              </w:rPr>
              <w:br/>
              <w:t>「いじめられていた」</w:t>
            </w:r>
            <w:r>
              <w:rPr>
                <w:rFonts w:ascii="ＭＳ 明朝" w:hAnsi="ＭＳ 明朝" w:hint="eastAsia"/>
                <w:szCs w:val="21"/>
              </w:rPr>
              <w:br/>
              <w:t>「ひきこもり」</w:t>
            </w:r>
            <w:r>
              <w:rPr>
                <w:rFonts w:ascii="ＭＳ 明朝" w:hAnsi="ＭＳ 明朝" w:hint="eastAsia"/>
                <w:szCs w:val="21"/>
              </w:rPr>
              <w:br/>
              <w:t>「対人関係がうまくいかなかった」など</w:t>
            </w:r>
          </w:p>
        </w:tc>
      </w:tr>
      <w:tr w:rsidR="009F20E8" w:rsidTr="009F20E8">
        <w:trPr>
          <w:trHeight w:val="2549"/>
        </w:trPr>
        <w:tc>
          <w:tcPr>
            <w:tcW w:w="1003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0E8" w:rsidRDefault="009F20E8">
            <w:pPr>
              <w:snapToGrid w:val="0"/>
              <w:spacing w:beforeLines="150" w:before="540"/>
              <w:ind w:leftChars="200" w:left="63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※明らかに見た目と異なるものはダメ。</w:t>
            </w:r>
            <w:r>
              <w:rPr>
                <w:rFonts w:ascii="ＭＳ 明朝" w:hAnsi="ＭＳ 明朝" w:hint="eastAsia"/>
                <w:szCs w:val="21"/>
              </w:rPr>
              <w:br/>
              <w:t>（声も小さく、内向的に見えるのに「明るく誰とでも仲良くなれます」は、ダメ）</w:t>
            </w:r>
          </w:p>
          <w:p w:rsidR="009F20E8" w:rsidRDefault="009F20E8">
            <w:pPr>
              <w:snapToGrid w:val="0"/>
              <w:spacing w:beforeLines="50" w:before="180"/>
              <w:ind w:leftChars="200" w:left="63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※社会人として当たり前のことはダメ。（時間を守る、健康、提出期限を守る）</w:t>
            </w:r>
          </w:p>
          <w:p w:rsidR="009F20E8" w:rsidRDefault="009F20E8">
            <w:pPr>
              <w:snapToGrid w:val="0"/>
              <w:spacing w:beforeLines="50" w:before="180"/>
              <w:ind w:leftChars="200" w:left="630" w:hangingChars="100" w:hanging="210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※自己ＰＲで書いたことが希望職種に活かせれば尚良い。</w:t>
            </w:r>
          </w:p>
          <w:p w:rsidR="009F20E8" w:rsidRPr="009F20E8" w:rsidRDefault="009F20E8" w:rsidP="009F20E8">
            <w:pPr>
              <w:spacing w:beforeLines="100" w:before="360"/>
              <w:ind w:leftChars="200" w:left="780" w:hangingChars="100" w:hanging="360"/>
              <w:rPr>
                <w:rFonts w:ascii="ＭＳ ゴシック" w:eastAsia="ＭＳ ゴシック" w:hAnsi="ＭＳ ゴシック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hint="eastAsia"/>
                <w:sz w:val="36"/>
                <w:szCs w:val="36"/>
              </w:rPr>
              <w:t>※提出する履歴書は、</w:t>
            </w:r>
            <w:r>
              <w:rPr>
                <w:rFonts w:ascii="ＭＳ ゴシック" w:eastAsia="ＭＳ ゴシック" w:hAnsi="ＭＳ ゴシック" w:hint="eastAsia"/>
                <w:sz w:val="36"/>
                <w:szCs w:val="36"/>
                <w:u w:val="wave"/>
              </w:rPr>
              <w:t>必ずコピーを取り</w:t>
            </w:r>
            <w:r>
              <w:rPr>
                <w:rFonts w:ascii="ＭＳ ゴシック" w:eastAsia="ＭＳ ゴシック" w:hAnsi="ＭＳ ゴシック" w:hint="eastAsia"/>
                <w:sz w:val="36"/>
                <w:szCs w:val="36"/>
              </w:rPr>
              <w:t>持っておくこと</w:t>
            </w:r>
          </w:p>
        </w:tc>
      </w:tr>
    </w:tbl>
    <w:p w:rsidR="00F91627" w:rsidRPr="009F20E8" w:rsidRDefault="002D3484" w:rsidP="009F20E8"/>
    <w:sectPr w:rsidR="00F91627" w:rsidRPr="009F20E8" w:rsidSect="009F20E8">
      <w:pgSz w:w="11906" w:h="16838"/>
      <w:pgMar w:top="993" w:right="1274" w:bottom="1276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E8"/>
    <w:rsid w:val="002D3484"/>
    <w:rsid w:val="009F20E8"/>
    <w:rsid w:val="00BD0D53"/>
    <w:rsid w:val="00E3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183152-A366-4E6A-90FC-11ED0B14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0E8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9F20E8"/>
    <w:pPr>
      <w:widowControl w:val="0"/>
      <w:wordWrap w:val="0"/>
      <w:autoSpaceDE w:val="0"/>
      <w:autoSpaceDN w:val="0"/>
      <w:adjustRightInd w:val="0"/>
      <w:spacing w:line="270" w:lineRule="exact"/>
      <w:jc w:val="both"/>
    </w:pPr>
    <w:rPr>
      <w:rFonts w:ascii="Times New Roman" w:eastAsia="ＭＳ 明朝" w:hAnsi="Times New Roman" w:cs="ＭＳ 明朝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1EEFD718-365B-489E-8045-E80493BB149C}"/>
</file>

<file path=customXml/itemProps2.xml><?xml version="1.0" encoding="utf-8"?>
<ds:datastoreItem xmlns:ds="http://schemas.openxmlformats.org/officeDocument/2006/customXml" ds:itemID="{6F4444E1-71E3-4A7D-AA99-34D451E1DF70}"/>
</file>

<file path=customXml/itemProps3.xml><?xml version="1.0" encoding="utf-8"?>
<ds:datastoreItem xmlns:ds="http://schemas.openxmlformats.org/officeDocument/2006/customXml" ds:itemID="{E0104439-0071-49F5-88D1-87555B66DD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 College of Computer and multimedia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 愛美</dc:creator>
  <cp:keywords/>
  <dc:description/>
  <cp:lastModifiedBy>吉本 愛美</cp:lastModifiedBy>
  <cp:revision>2</cp:revision>
  <dcterms:created xsi:type="dcterms:W3CDTF">2023-03-23T00:42:00Z</dcterms:created>
  <dcterms:modified xsi:type="dcterms:W3CDTF">2023-03-30T02:15:00Z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