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9F08" w14:textId="5163E257" w:rsidR="00470714" w:rsidRDefault="00470714" w:rsidP="00470714">
      <w:pPr>
        <w:ind w:firstLineChars="200" w:firstLine="420"/>
      </w:pPr>
      <w:r>
        <w:rPr>
          <w:rFonts w:hint="eastAsia"/>
        </w:rPr>
        <w:t>Ciscoネットワーク演習１</w:t>
      </w:r>
      <w:r w:rsidR="00781D74">
        <w:tab/>
      </w:r>
      <w:r w:rsidR="00781D74">
        <w:tab/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　　　氏名　　　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49FEA012" w14:textId="628B9073" w:rsidR="00DE4C9E" w:rsidRDefault="00DE4C9E" w:rsidP="00880531">
      <w:pPr>
        <w:spacing w:line="360" w:lineRule="exact"/>
        <w:ind w:firstLineChars="200" w:firstLine="420"/>
      </w:pPr>
      <w:bookmarkStart w:id="0" w:name="_Hlk78991084"/>
    </w:p>
    <w:bookmarkEnd w:id="0"/>
    <w:p w14:paraId="1255EC9A" w14:textId="77777777" w:rsidR="001E6558" w:rsidRPr="00132FC7" w:rsidRDefault="001E6558" w:rsidP="001E6558">
      <w:pPr>
        <w:spacing w:line="360" w:lineRule="exact"/>
        <w:ind w:firstLineChars="200" w:firstLine="420"/>
        <w:rPr>
          <w:sz w:val="28"/>
          <w:szCs w:val="32"/>
        </w:rPr>
      </w:pPr>
      <w:r>
        <w:rPr>
          <w:rFonts w:hint="eastAsia"/>
        </w:rPr>
        <w:t>•</w:t>
      </w:r>
      <w:r>
        <w:tab/>
      </w:r>
      <w:r w:rsidRPr="00132FC7">
        <w:rPr>
          <w:sz w:val="28"/>
          <w:szCs w:val="32"/>
        </w:rPr>
        <w:t>10 - ルータの基本設定</w:t>
      </w:r>
    </w:p>
    <w:p w14:paraId="0562963B" w14:textId="1B1D37DD" w:rsidR="001E6558" w:rsidRDefault="001E6558" w:rsidP="001E6558">
      <w:pPr>
        <w:spacing w:line="360" w:lineRule="exact"/>
        <w:ind w:firstLineChars="200" w:firstLine="420"/>
      </w:pPr>
      <w:r>
        <w:tab/>
        <w:t>10.0 - 概要</w:t>
      </w:r>
    </w:p>
    <w:p w14:paraId="322A1772" w14:textId="11CEDB73" w:rsidR="001E6558" w:rsidRDefault="001E6558" w:rsidP="001E6558">
      <w:pPr>
        <w:spacing w:line="360" w:lineRule="exact"/>
        <w:ind w:firstLineChars="200" w:firstLine="420"/>
      </w:pPr>
      <w:r>
        <w:tab/>
        <w:t>10.0.1 - このモジュールを学ぶ理由</w:t>
      </w:r>
    </w:p>
    <w:p w14:paraId="47C5878B" w14:textId="6A8A969C" w:rsidR="0055227D" w:rsidRDefault="00770356" w:rsidP="00770356">
      <w:pPr>
        <w:ind w:leftChars="810" w:left="1701"/>
      </w:pPr>
      <w:r w:rsidRPr="00770356">
        <w:rPr>
          <w:rFonts w:hint="eastAsia"/>
        </w:rPr>
        <w:t>ルーティングテーブルは、ルータによって作成され、ローカルネットワークから他のネットワークにパケットを転送するために使用されます。ただし、ルータが設定されるまで、ルーティングテーブルを作成したり、</w:t>
      </w:r>
      <w:r w:rsidR="00182C93">
        <w:rPr>
          <w:rFonts w:hint="eastAsia"/>
        </w:rPr>
        <w:t>[</w:t>
      </w:r>
      <w:r w:rsidR="00182C93">
        <w:t xml:space="preserve"> </w:t>
      </w:r>
      <w:r w:rsidR="002C5996" w:rsidRPr="002C5996">
        <w:rPr>
          <w:rFonts w:hint="eastAsia"/>
          <w:vertAlign w:val="superscript"/>
        </w:rPr>
        <w:t>①</w:t>
      </w:r>
      <w:r w:rsidR="00182C93">
        <w:t xml:space="preserve"> </w:t>
      </w:r>
      <w:r w:rsidRPr="002C5996">
        <w:rPr>
          <w:rFonts w:hint="eastAsia"/>
          <w:b/>
          <w:bCs/>
          <w:color w:val="0070C0"/>
        </w:rPr>
        <w:t>パケット</w:t>
      </w:r>
      <w:r w:rsidR="00182C93">
        <w:rPr>
          <w:rFonts w:hint="eastAsia"/>
        </w:rPr>
        <w:t xml:space="preserve"> </w:t>
      </w:r>
      <w:r w:rsidR="00182C93">
        <w:t xml:space="preserve"> ]</w:t>
      </w:r>
      <w:r w:rsidRPr="00770356">
        <w:rPr>
          <w:rFonts w:hint="eastAsia"/>
        </w:rPr>
        <w:t>を転送したりすることはできません。</w:t>
      </w:r>
    </w:p>
    <w:p w14:paraId="13D24B3B" w14:textId="4E75A1D9" w:rsidR="001E6558" w:rsidRDefault="001E6558" w:rsidP="001E6558">
      <w:pPr>
        <w:spacing w:line="360" w:lineRule="exact"/>
        <w:ind w:firstLineChars="200" w:firstLine="420"/>
      </w:pPr>
      <w:r>
        <w:tab/>
        <w:t>10.0.2 - このモジュールで学ぶこと</w:t>
      </w:r>
    </w:p>
    <w:p w14:paraId="18CE9B71" w14:textId="77777777" w:rsidR="00AA6B0B" w:rsidRDefault="00AA6B0B" w:rsidP="00AA6B0B">
      <w:pPr>
        <w:ind w:leftChars="810" w:left="1701"/>
      </w:pPr>
      <w:r>
        <w:rPr>
          <w:rFonts w:hint="eastAsia"/>
        </w:rPr>
        <w:t>モジュールの目標</w:t>
      </w:r>
      <w:r>
        <w:t xml:space="preserve">: </w:t>
      </w:r>
      <w:r w:rsidRPr="00506DB4">
        <w:rPr>
          <w:b/>
          <w:bCs/>
        </w:rPr>
        <w:t>ルータとエンドデバイスに初期設定を実装します。</w:t>
      </w:r>
    </w:p>
    <w:p w14:paraId="492DEC35" w14:textId="77777777" w:rsidR="00AA6B0B" w:rsidRDefault="00AA6B0B" w:rsidP="00AA6B0B">
      <w:pPr>
        <w:ind w:leftChars="810" w:left="1701"/>
      </w:pPr>
      <w:r w:rsidRPr="00506DB4">
        <w:rPr>
          <w:rFonts w:hint="eastAsia"/>
          <w:b/>
          <w:bCs/>
        </w:rPr>
        <w:t>ルータの初期設定</w:t>
      </w:r>
      <w:r>
        <w:rPr>
          <w:rFonts w:hint="eastAsia"/>
        </w:rPr>
        <w:t>を行う：</w:t>
      </w:r>
      <w:r>
        <w:t>IOS Cisco ルータで初期設定を設定します。</w:t>
      </w:r>
    </w:p>
    <w:p w14:paraId="01CB82E7" w14:textId="77777777" w:rsidR="00AA6B0B" w:rsidRDefault="00AA6B0B" w:rsidP="00AA6B0B">
      <w:pPr>
        <w:ind w:leftChars="810" w:left="1701"/>
      </w:pPr>
      <w:r w:rsidRPr="00506DB4">
        <w:rPr>
          <w:rFonts w:hint="eastAsia"/>
          <w:b/>
          <w:bCs/>
        </w:rPr>
        <w:t>インターフェイスの設定</w:t>
      </w:r>
      <w:r>
        <w:rPr>
          <w:rFonts w:hint="eastAsia"/>
        </w:rPr>
        <w:t>：</w:t>
      </w:r>
      <w:r>
        <w:t>Cisco IOS ルータで 2 つのアクティブインターフェイスを設定します。</w:t>
      </w:r>
    </w:p>
    <w:p w14:paraId="5FB4F55A" w14:textId="77697CA1" w:rsidR="0055227D" w:rsidRDefault="00AA6B0B" w:rsidP="00AA6B0B">
      <w:pPr>
        <w:ind w:leftChars="810" w:left="1701"/>
      </w:pPr>
      <w:r w:rsidRPr="00506DB4">
        <w:rPr>
          <w:rFonts w:hint="eastAsia"/>
          <w:b/>
          <w:bCs/>
        </w:rPr>
        <w:t>デフォルトゲートウェイを設定</w:t>
      </w:r>
      <w:r>
        <w:rPr>
          <w:rFonts w:hint="eastAsia"/>
        </w:rPr>
        <w:t>する：デフォルトゲートウェイを使用するようにデバイスを設定します。</w:t>
      </w:r>
    </w:p>
    <w:p w14:paraId="059CCF9C" w14:textId="7FEDC53F" w:rsidR="001E6558" w:rsidRPr="00132FC7" w:rsidRDefault="001E6558" w:rsidP="001E6558">
      <w:pPr>
        <w:spacing w:line="360" w:lineRule="exact"/>
        <w:ind w:firstLineChars="200" w:firstLine="420"/>
        <w:rPr>
          <w:sz w:val="24"/>
          <w:szCs w:val="28"/>
        </w:rPr>
      </w:pPr>
      <w:r>
        <w:tab/>
      </w:r>
      <w:r w:rsidRPr="00132FC7">
        <w:rPr>
          <w:sz w:val="24"/>
          <w:szCs w:val="28"/>
        </w:rPr>
        <w:t>10.1 - ルータの初期設定を行う</w:t>
      </w:r>
    </w:p>
    <w:p w14:paraId="6BD5377C" w14:textId="256C7229" w:rsidR="001E6558" w:rsidRDefault="001E6558" w:rsidP="001E6558">
      <w:pPr>
        <w:spacing w:line="360" w:lineRule="exact"/>
        <w:ind w:firstLineChars="200" w:firstLine="420"/>
      </w:pPr>
      <w:r>
        <w:tab/>
        <w:t>10.1.1 - ルータの基本的な設定手順</w:t>
      </w:r>
      <w:r w:rsidR="007A2F91">
        <w:rPr>
          <w:rFonts w:hint="eastAsia"/>
        </w:rPr>
        <w:t>(Switch設定時に、ほぼ既出)</w:t>
      </w:r>
    </w:p>
    <w:p w14:paraId="4EDDF1AE" w14:textId="0F4BEC6D" w:rsidR="00681024" w:rsidRDefault="00E05687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E05687">
        <w:rPr>
          <w:rFonts w:hint="eastAsia"/>
        </w:rPr>
        <w:t>デバイス名を設定します。</w:t>
      </w:r>
    </w:p>
    <w:p w14:paraId="6EB9DC73" w14:textId="3FC14048" w:rsidR="00E40EE4" w:rsidRDefault="00A941F7" w:rsidP="00B268B3">
      <w:pPr>
        <w:spacing w:line="360" w:lineRule="exact"/>
        <w:ind w:left="1701"/>
      </w:pPr>
      <w:r w:rsidRPr="00A273F9">
        <w:rPr>
          <w:rFonts w:ascii="Courier New" w:hAnsi="Courier New" w:cs="Courier New"/>
          <w:color w:val="DFDFDF"/>
          <w:sz w:val="26"/>
          <w:szCs w:val="26"/>
          <w:shd w:val="clear" w:color="auto" w:fill="23241F"/>
        </w:rPr>
        <w:t xml:space="preserve">Router(config)# hostname </w:t>
      </w:r>
      <w:proofErr w:type="spellStart"/>
      <w:r w:rsidRPr="00FD7AA9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hostname</w:t>
      </w:r>
      <w:proofErr w:type="spellEnd"/>
      <w:r w:rsidR="00CD2C9B" w:rsidRPr="00A273F9">
        <w:rPr>
          <w:rFonts w:ascii="Courier New" w:hAnsi="Courier New" w:cs="Courier New" w:hint="eastAsia"/>
          <w:color w:val="DFDFDF"/>
          <w:sz w:val="26"/>
          <w:szCs w:val="26"/>
          <w:shd w:val="clear" w:color="auto" w:fill="23241F"/>
        </w:rPr>
        <w:t xml:space="preserve">　</w:t>
      </w:r>
    </w:p>
    <w:p w14:paraId="2B55A29B" w14:textId="7897549F" w:rsidR="00E40EE4" w:rsidRDefault="00CD52E0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CD52E0">
        <w:rPr>
          <w:rFonts w:hint="eastAsia"/>
        </w:rPr>
        <w:t>特権</w:t>
      </w:r>
      <w:r w:rsidRPr="00CD52E0">
        <w:t xml:space="preserve"> EXEC モードを保護します。</w:t>
      </w:r>
    </w:p>
    <w:p w14:paraId="60966021" w14:textId="73CBF05B" w:rsidR="00CD52E0" w:rsidRPr="00FD7AA9" w:rsidRDefault="00FD7AA9" w:rsidP="00B268B3">
      <w:pPr>
        <w:spacing w:line="360" w:lineRule="exact"/>
        <w:ind w:left="1701"/>
        <w:rPr>
          <w:rFonts w:ascii="Courier New" w:hAnsi="Courier New" w:cs="Courier New"/>
          <w:color w:val="DFDFDF"/>
          <w:sz w:val="26"/>
          <w:szCs w:val="26"/>
          <w:shd w:val="clear" w:color="auto" w:fill="23241F"/>
        </w:rPr>
      </w:pPr>
      <w:r w:rsidRPr="00FD7AA9">
        <w:rPr>
          <w:rFonts w:ascii="Courier New" w:hAnsi="Courier New" w:cs="Courier New"/>
          <w:color w:val="DFDFDF"/>
          <w:sz w:val="26"/>
          <w:szCs w:val="26"/>
          <w:shd w:val="clear" w:color="auto" w:fill="23241F"/>
        </w:rPr>
        <w:t xml:space="preserve">Router(config)# enable secret </w:t>
      </w:r>
      <w:r w:rsidRPr="00FD7AA9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password</w:t>
      </w:r>
      <w:r w:rsidR="005B06AF">
        <w:rPr>
          <w:rFonts w:ascii="Courier New" w:hAnsi="Courier New" w:cs="Courier New" w:hint="eastAsia"/>
          <w:i/>
          <w:iCs/>
          <w:color w:val="DFDFDF"/>
          <w:sz w:val="26"/>
          <w:szCs w:val="26"/>
          <w:shd w:val="clear" w:color="auto" w:fill="23241F"/>
        </w:rPr>
        <w:t xml:space="preserve">　</w:t>
      </w:r>
    </w:p>
    <w:p w14:paraId="18E732DF" w14:textId="0DFB8C72" w:rsidR="00CD52E0" w:rsidRDefault="0045598B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45598B">
        <w:rPr>
          <w:rFonts w:hint="eastAsia"/>
        </w:rPr>
        <w:t>安全なユーザ</w:t>
      </w:r>
      <w:r w:rsidRPr="0045598B">
        <w:t xml:space="preserve"> EXEC モード</w:t>
      </w:r>
    </w:p>
    <w:p w14:paraId="2A1F238C" w14:textId="4068FBF4" w:rsidR="002513A4" w:rsidRPr="006C49F4" w:rsidRDefault="002513A4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Router(config)# line console 0</w:t>
      </w:r>
    </w:p>
    <w:p w14:paraId="07A36FAE" w14:textId="55A2E4D8" w:rsidR="002513A4" w:rsidRPr="006C49F4" w:rsidRDefault="002513A4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</w:t>
      </w:r>
      <w:r w:rsidR="00182C93"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line)#</w:t>
      </w:r>
      <w:r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password </w:t>
      </w:r>
      <w:proofErr w:type="spellStart"/>
      <w:r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password</w:t>
      </w:r>
      <w:proofErr w:type="spellEnd"/>
    </w:p>
    <w:p w14:paraId="064798D5" w14:textId="24001412" w:rsidR="006C5174" w:rsidRPr="006C49F4" w:rsidRDefault="002513A4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6C49F4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Router(config-line)# login</w:t>
      </w:r>
    </w:p>
    <w:p w14:paraId="54504E7B" w14:textId="18BAAA38" w:rsidR="00270DDC" w:rsidRDefault="00F6256E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F6256E">
        <w:rPr>
          <w:rFonts w:hint="eastAsia"/>
        </w:rPr>
        <w:t>安全な</w:t>
      </w:r>
      <w:r w:rsidRPr="00F6256E">
        <w:t xml:space="preserve"> リモート Telnet /SSH アクセス。</w:t>
      </w:r>
      <w:r w:rsidR="001D7A09">
        <w:rPr>
          <w:rFonts w:hint="eastAsia"/>
        </w:rPr>
        <w:t xml:space="preserve">　</w:t>
      </w:r>
      <w:r w:rsidR="002C02AF">
        <w:rPr>
          <w:rFonts w:hint="eastAsia"/>
        </w:rPr>
        <w:t>VTY</w:t>
      </w:r>
      <w:r w:rsidR="003960BB">
        <w:rPr>
          <w:rFonts w:hint="eastAsia"/>
        </w:rPr>
        <w:t>ポート番号</w:t>
      </w:r>
      <w:r w:rsidR="002C02AF">
        <w:rPr>
          <w:rFonts w:hint="eastAsia"/>
        </w:rPr>
        <w:t xml:space="preserve">　</w:t>
      </w:r>
      <w:r w:rsidR="00270DDC">
        <w:rPr>
          <w:rFonts w:hint="eastAsia"/>
        </w:rPr>
        <w:t>ルータ：0</w:t>
      </w:r>
      <w:r w:rsidR="00270DDC">
        <w:t xml:space="preserve"> </w:t>
      </w:r>
      <w:r w:rsidR="00270DDC">
        <w:rPr>
          <w:rFonts w:hint="eastAsia"/>
        </w:rPr>
        <w:t>4</w:t>
      </w:r>
      <w:r w:rsidR="001D7A09">
        <w:rPr>
          <w:rFonts w:hint="eastAsia"/>
        </w:rPr>
        <w:t xml:space="preserve">　</w:t>
      </w:r>
      <w:r w:rsidR="00270DDC">
        <w:rPr>
          <w:rFonts w:hint="eastAsia"/>
        </w:rPr>
        <w:t>スイッチ:</w:t>
      </w:r>
      <w:r w:rsidR="003960BB">
        <w:t>0 15</w:t>
      </w:r>
    </w:p>
    <w:p w14:paraId="2FBD5006" w14:textId="20FB9AA3" w:rsidR="00C07232" w:rsidRPr="00C07232" w:rsidRDefault="00C0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Router(config-line)# line </w:t>
      </w:r>
      <w:proofErr w:type="spellStart"/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vty</w:t>
      </w:r>
      <w:proofErr w:type="spellEnd"/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0 4</w:t>
      </w:r>
      <w:r>
        <w:rPr>
          <w:rFonts w:hint="eastAsia"/>
        </w:rPr>
        <w:t xml:space="preserve">　</w:t>
      </w:r>
    </w:p>
    <w:p w14:paraId="0CB3B293" w14:textId="77777777" w:rsidR="00C07232" w:rsidRPr="00C07232" w:rsidRDefault="00C0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Router(config-line)# password </w:t>
      </w:r>
      <w:proofErr w:type="spellStart"/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password</w:t>
      </w:r>
      <w:proofErr w:type="spellEnd"/>
    </w:p>
    <w:p w14:paraId="64D67450" w14:textId="77777777" w:rsidR="00C07232" w:rsidRPr="00C07232" w:rsidRDefault="00C0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Router(config-line)# login</w:t>
      </w:r>
    </w:p>
    <w:p w14:paraId="66744E58" w14:textId="123902C6" w:rsidR="001D7A09" w:rsidRPr="00C07232" w:rsidRDefault="00C0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Router(config-line)# transport input {</w:t>
      </w:r>
      <w:proofErr w:type="spellStart"/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ssh</w:t>
      </w:r>
      <w:proofErr w:type="spellEnd"/>
      <w:r w:rsidRPr="00C0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| telnet}</w:t>
      </w:r>
    </w:p>
    <w:p w14:paraId="39EA2403" w14:textId="10E6B2B3" w:rsidR="001D7A09" w:rsidRDefault="007A2F91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7A2F91">
        <w:rPr>
          <w:rFonts w:hint="eastAsia"/>
        </w:rPr>
        <w:t>設定ファイルのすべてのパスワードを保護します。</w:t>
      </w:r>
    </w:p>
    <w:p w14:paraId="5CE44492" w14:textId="77777777" w:rsidR="00C97232" w:rsidRPr="00C97232" w:rsidRDefault="00C9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9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Router(config-line)# exit</w:t>
      </w:r>
    </w:p>
    <w:p w14:paraId="0FF2BD15" w14:textId="3C276EE1" w:rsidR="001D7A09" w:rsidRPr="00C97232" w:rsidRDefault="00C9723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C97232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Router(config)# service password-encryption</w:t>
      </w:r>
    </w:p>
    <w:p w14:paraId="6E4C98E1" w14:textId="759237EB" w:rsidR="001D7A09" w:rsidRDefault="007A2F91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 w:rsidRPr="007A2F91">
        <w:rPr>
          <w:rFonts w:hint="eastAsia"/>
        </w:rPr>
        <w:t>法律に関する通知</w:t>
      </w:r>
      <w:r w:rsidR="00182C93">
        <w:rPr>
          <w:rFonts w:hint="eastAsia"/>
        </w:rPr>
        <w:t>(バナー)</w:t>
      </w:r>
      <w:r w:rsidRPr="007A2F91">
        <w:rPr>
          <w:rFonts w:hint="eastAsia"/>
        </w:rPr>
        <w:t>を行います。</w:t>
      </w:r>
    </w:p>
    <w:p w14:paraId="0B91F02B" w14:textId="0AF78358" w:rsidR="001D7A09" w:rsidRPr="00962996" w:rsidRDefault="008342C2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962996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Router(config)# banner </w:t>
      </w:r>
      <w:proofErr w:type="spellStart"/>
      <w:r w:rsidRPr="00962996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motd</w:t>
      </w:r>
      <w:proofErr w:type="spellEnd"/>
      <w:r w:rsidRPr="00962996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delimiter message delimiter</w:t>
      </w:r>
    </w:p>
    <w:p w14:paraId="78B761FB" w14:textId="6199D7E6" w:rsidR="001D7A09" w:rsidRDefault="007A2F91" w:rsidP="00B268B3">
      <w:pPr>
        <w:pStyle w:val="af"/>
        <w:numPr>
          <w:ilvl w:val="0"/>
          <w:numId w:val="38"/>
        </w:numPr>
        <w:spacing w:line="360" w:lineRule="exact"/>
        <w:ind w:leftChars="0" w:left="1701"/>
      </w:pPr>
      <w:r>
        <w:rPr>
          <w:rFonts w:ascii="Arial" w:hAnsi="Arial" w:cs="Arial"/>
          <w:color w:val="58585B"/>
          <w:szCs w:val="21"/>
          <w:shd w:val="clear" w:color="auto" w:fill="FFFFFF"/>
        </w:rPr>
        <w:t>設定を保存します。</w:t>
      </w:r>
    </w:p>
    <w:p w14:paraId="7CC22F93" w14:textId="77777777" w:rsidR="00962996" w:rsidRPr="00962996" w:rsidRDefault="00962996" w:rsidP="00B268B3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962996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Router(config)# end</w:t>
      </w:r>
    </w:p>
    <w:p w14:paraId="2CBA0536" w14:textId="5D04451D" w:rsidR="00F91CA7" w:rsidRDefault="00962996" w:rsidP="00880531">
      <w:pPr>
        <w:spacing w:line="360" w:lineRule="exact"/>
        <w:ind w:left="1701"/>
      </w:pPr>
      <w:r w:rsidRPr="00962996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Router# copy running-config startup-config</w:t>
      </w:r>
      <w:r w:rsidR="00F91CA7">
        <w:br w:type="page"/>
      </w:r>
    </w:p>
    <w:p w14:paraId="0CAF5B3E" w14:textId="77777777" w:rsidR="005B06AF" w:rsidRDefault="005B06AF" w:rsidP="00CD52E0">
      <w:pPr>
        <w:spacing w:line="360" w:lineRule="exact"/>
      </w:pPr>
    </w:p>
    <w:p w14:paraId="6DBE8981" w14:textId="6DFEBD06" w:rsidR="001E6558" w:rsidRDefault="001E6558" w:rsidP="001E6558">
      <w:pPr>
        <w:spacing w:line="360" w:lineRule="exact"/>
        <w:ind w:firstLineChars="200" w:firstLine="420"/>
      </w:pPr>
      <w:r>
        <w:tab/>
        <w:t>10.1.2 - 基本的な ルータ の設定例</w:t>
      </w:r>
    </w:p>
    <w:p w14:paraId="60A66FFC" w14:textId="71D89EB0" w:rsidR="00966AB9" w:rsidRDefault="00002304" w:rsidP="00E32A38">
      <w:pPr>
        <w:spacing w:line="360" w:lineRule="exact"/>
        <w:ind w:leftChars="405" w:left="850" w:firstLineChars="200" w:firstLine="420"/>
      </w:pPr>
      <w:r>
        <w:rPr>
          <w:rFonts w:hint="eastAsia"/>
        </w:rPr>
        <w:t>設定例：</w:t>
      </w:r>
    </w:p>
    <w:p w14:paraId="53DD59BA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Router&gt; enable </w:t>
      </w:r>
    </w:p>
    <w:p w14:paraId="6DC82842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Router# configure terminal </w:t>
      </w:r>
    </w:p>
    <w:p w14:paraId="32BD5733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Enter configuration commands, one per line.</w:t>
      </w:r>
    </w:p>
    <w:p w14:paraId="24C716AC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End with CNTL/Z.</w:t>
      </w:r>
    </w:p>
    <w:p w14:paraId="50B8CCD6" w14:textId="7C3A8115" w:rsidR="00B268B3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Router(config)# hostname R1 </w:t>
      </w:r>
    </w:p>
    <w:p w14:paraId="00F01E0A" w14:textId="2A1C37B8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R1(config)# enable secret class </w:t>
      </w:r>
    </w:p>
    <w:p w14:paraId="16BD2360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R1(config)# line console 0 </w:t>
      </w:r>
    </w:p>
    <w:p w14:paraId="7102E720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password cisco </w:t>
      </w:r>
    </w:p>
    <w:p w14:paraId="1769A662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login </w:t>
      </w:r>
    </w:p>
    <w:p w14:paraId="429D4243" w14:textId="5CC642D3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exit </w:t>
      </w:r>
    </w:p>
    <w:p w14:paraId="2603DE2E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R1(config)# line </w:t>
      </w:r>
      <w:proofErr w:type="spellStart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vty</w:t>
      </w:r>
      <w:proofErr w:type="spellEnd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0 4 </w:t>
      </w:r>
    </w:p>
    <w:p w14:paraId="7D6F5C61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password cisco </w:t>
      </w:r>
    </w:p>
    <w:p w14:paraId="3437F4FE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login </w:t>
      </w:r>
    </w:p>
    <w:p w14:paraId="61BE8292" w14:textId="77777777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transport input </w:t>
      </w:r>
      <w:proofErr w:type="spellStart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ssh</w:t>
      </w:r>
      <w:proofErr w:type="spellEnd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telnet </w:t>
      </w:r>
    </w:p>
    <w:p w14:paraId="05A4D77C" w14:textId="35B56475" w:rsidR="004C0B12" w:rsidRPr="00206B6E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R1(config-line)# exit </w:t>
      </w:r>
    </w:p>
    <w:p w14:paraId="2AE7DB56" w14:textId="77512EB2" w:rsidR="00B268B3" w:rsidRDefault="004C0B12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R1(config)# service password-encryption </w:t>
      </w:r>
    </w:p>
    <w:p w14:paraId="00795469" w14:textId="1D4A6990" w:rsidR="00206B6E" w:rsidRPr="00206B6E" w:rsidRDefault="00206B6E" w:rsidP="00206B6E">
      <w:pPr>
        <w:ind w:leftChars="810"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hint="eastAsia"/>
        </w:rPr>
        <w:t>法的通知は、許可されたユーザーのみがデバイスにアクセスする必要があることをユーザーに警告します。法的通知は次のように構成されます。</w:t>
      </w:r>
    </w:p>
    <w:p w14:paraId="19AB2DBA" w14:textId="77777777" w:rsidR="000E682E" w:rsidRPr="00206B6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R1(config)# banner </w:t>
      </w:r>
      <w:proofErr w:type="spellStart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motd</w:t>
      </w:r>
      <w:proofErr w:type="spellEnd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 #</w:t>
      </w:r>
    </w:p>
    <w:p w14:paraId="57060333" w14:textId="77777777" w:rsidR="000E682E" w:rsidRPr="00206B6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Enter TEXT message. End with a new line and the #</w:t>
      </w:r>
    </w:p>
    <w:p w14:paraId="1CB59212" w14:textId="77777777" w:rsidR="000E682E" w:rsidRPr="00206B6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*********************************************** </w:t>
      </w:r>
    </w:p>
    <w:p w14:paraId="7CB18E82" w14:textId="77777777" w:rsidR="000E682E" w:rsidRPr="00206B6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WARNING: Unauthorized access is prohibited!</w:t>
      </w:r>
    </w:p>
    <w:p w14:paraId="42B5067D" w14:textId="77777777" w:rsidR="000E682E" w:rsidRPr="00206B6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***********************************************</w:t>
      </w:r>
    </w:p>
    <w:p w14:paraId="35C6CD97" w14:textId="29E7D3C3" w:rsidR="000E682E" w:rsidRDefault="000E682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#</w:t>
      </w:r>
    </w:p>
    <w:p w14:paraId="3DB3A7B2" w14:textId="688318B9" w:rsidR="00756F46" w:rsidRDefault="00756F46" w:rsidP="00756F46">
      <w:pPr>
        <w:ind w:leftChars="810" w:left="1701"/>
      </w:pPr>
      <w:r w:rsidRPr="00756F46">
        <w:rPr>
          <w:rFonts w:hint="eastAsia"/>
        </w:rPr>
        <w:t>ルータの電源が誤って失われると、設定されたすべてのコマンドが失われます。このため、変更を実装するときに設定を保存することが重要です。次のコマンド</w:t>
      </w:r>
      <w:r w:rsidRPr="00756F46">
        <w:t>は、設定を</w:t>
      </w:r>
      <w:r w:rsidR="002C5996">
        <w:rPr>
          <w:rFonts w:hint="eastAsia"/>
        </w:rPr>
        <w:t>[</w:t>
      </w:r>
      <w:r w:rsidR="002C5996">
        <w:t xml:space="preserve"> </w:t>
      </w:r>
      <w:r w:rsidR="002C5996" w:rsidRPr="002C5996">
        <w:rPr>
          <w:rFonts w:hint="eastAsia"/>
          <w:vertAlign w:val="superscript"/>
        </w:rPr>
        <w:t>②</w:t>
      </w:r>
      <w:r w:rsidR="002C5996">
        <w:t xml:space="preserve">  </w:t>
      </w:r>
      <w:r w:rsidRPr="002C5996">
        <w:rPr>
          <w:b/>
          <w:bCs/>
          <w:color w:val="0070C0"/>
        </w:rPr>
        <w:t>NVRAM</w:t>
      </w:r>
      <w:r w:rsidR="002C5996">
        <w:t xml:space="preserve">  ]</w:t>
      </w:r>
      <w:r w:rsidRPr="00756F46">
        <w:t>に保存します</w:t>
      </w:r>
      <w:r w:rsidR="002E06B6">
        <w:rPr>
          <w:rFonts w:hint="eastAsia"/>
        </w:rPr>
        <w:t>(</w:t>
      </w:r>
      <w:r w:rsidR="002E06B6" w:rsidRPr="000D5432">
        <w:rPr>
          <w:rFonts w:ascii="Courier New" w:hAnsi="Courier New" w:cs="Courier New"/>
          <w:i/>
          <w:iCs/>
          <w:color w:val="FFFFFF" w:themeColor="background1"/>
          <w:sz w:val="20"/>
          <w:szCs w:val="20"/>
          <w:shd w:val="clear" w:color="auto" w:fill="23241F"/>
        </w:rPr>
        <w:t>R1# copy run start</w:t>
      </w:r>
      <w:r w:rsidR="0065481A">
        <w:rPr>
          <w:rFonts w:hint="eastAsia"/>
        </w:rPr>
        <w:t xml:space="preserve">に省略可　</w:t>
      </w:r>
      <w:r w:rsidR="002E06B6">
        <w:rPr>
          <w:rFonts w:hint="eastAsia"/>
        </w:rPr>
        <w:t>)</w:t>
      </w:r>
      <w:r w:rsidRPr="00756F46">
        <w:t>。</w:t>
      </w:r>
    </w:p>
    <w:p w14:paraId="232D3B09" w14:textId="77777777" w:rsidR="000D5432" w:rsidRPr="00756F46" w:rsidRDefault="000D5432" w:rsidP="000D5432">
      <w:pPr>
        <w:spacing w:line="80" w:lineRule="exact"/>
        <w:ind w:leftChars="810" w:left="1701"/>
      </w:pPr>
    </w:p>
    <w:p w14:paraId="2844D246" w14:textId="77777777" w:rsidR="00206B6E" w:rsidRPr="00206B6E" w:rsidRDefault="00206B6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bookmarkStart w:id="1" w:name="_Hlk78556059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R1# copy running-config start</w:t>
      </w:r>
      <w:bookmarkEnd w:id="1"/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up-config</w:t>
      </w:r>
    </w:p>
    <w:p w14:paraId="73438265" w14:textId="77A9A481" w:rsidR="00206B6E" w:rsidRPr="00206B6E" w:rsidRDefault="00206B6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Destination filename [startup-config]? </w:t>
      </w:r>
      <w:r w:rsidR="00861AEC">
        <w:rPr>
          <w:rFonts w:hint="eastAsia"/>
        </w:rPr>
        <w:t xml:space="preserve">　問題なければEnterキー押下</w:t>
      </w:r>
    </w:p>
    <w:p w14:paraId="7FEE5B04" w14:textId="77777777" w:rsidR="00206B6E" w:rsidRPr="00206B6E" w:rsidRDefault="00206B6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Building configuration...</w:t>
      </w:r>
    </w:p>
    <w:p w14:paraId="7626B23E" w14:textId="77777777" w:rsidR="00206B6E" w:rsidRPr="00206B6E" w:rsidRDefault="00206B6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[OK]</w:t>
      </w:r>
    </w:p>
    <w:p w14:paraId="6D54C86A" w14:textId="4590F639" w:rsidR="00B268B3" w:rsidRPr="00206B6E" w:rsidRDefault="00206B6E" w:rsidP="00206B6E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206B6E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R1#</w:t>
      </w:r>
    </w:p>
    <w:p w14:paraId="41AE04A3" w14:textId="5FDFB367" w:rsidR="001E6558" w:rsidRDefault="001E6558" w:rsidP="001E6558">
      <w:pPr>
        <w:spacing w:line="360" w:lineRule="exact"/>
        <w:ind w:firstLineChars="200" w:firstLine="420"/>
      </w:pPr>
      <w:r>
        <w:tab/>
        <w:t>10.1.3 - 構文チェッカー-ルータ初期設定の構成</w:t>
      </w:r>
    </w:p>
    <w:p w14:paraId="71B27E0B" w14:textId="6A9AE64B" w:rsidR="00734D5E" w:rsidRDefault="009222E0" w:rsidP="009222E0">
      <w:pPr>
        <w:ind w:leftChars="810" w:left="1701"/>
      </w:pPr>
      <w:r w:rsidRPr="009222E0">
        <w:rPr>
          <w:rFonts w:hint="eastAsia"/>
        </w:rPr>
        <w:t>構文チェッカーを使用して、ルータの初期設定の設定</w:t>
      </w:r>
    </w:p>
    <w:p w14:paraId="4BF4B4E9" w14:textId="6B701195" w:rsidR="001E6558" w:rsidRDefault="001E6558" w:rsidP="001E6558">
      <w:pPr>
        <w:spacing w:line="360" w:lineRule="exact"/>
        <w:ind w:firstLineChars="200" w:firstLine="420"/>
      </w:pPr>
      <w:r>
        <w:tab/>
        <w:t>10.1.4 - Packet Tracer - ルータの初期設定を行う</w:t>
      </w:r>
    </w:p>
    <w:p w14:paraId="455F6DC6" w14:textId="43E0BA5D" w:rsidR="006E701C" w:rsidRDefault="006E701C" w:rsidP="00B8490A">
      <w:pPr>
        <w:ind w:leftChars="810" w:left="1701"/>
      </w:pPr>
    </w:p>
    <w:p w14:paraId="0CF6751B" w14:textId="65F734BE" w:rsidR="00B8490A" w:rsidRDefault="00B8490A">
      <w:pPr>
        <w:widowControl/>
        <w:jc w:val="left"/>
      </w:pPr>
      <w:r>
        <w:br w:type="page"/>
      </w:r>
    </w:p>
    <w:p w14:paraId="57AF561B" w14:textId="77777777" w:rsidR="00B8490A" w:rsidRDefault="00B8490A" w:rsidP="00B8490A">
      <w:pPr>
        <w:ind w:leftChars="810" w:left="1701"/>
      </w:pPr>
    </w:p>
    <w:p w14:paraId="05CD245E" w14:textId="3522E0DD" w:rsidR="001E6558" w:rsidRPr="00132FC7" w:rsidRDefault="001E6558" w:rsidP="001E6558">
      <w:pPr>
        <w:spacing w:line="360" w:lineRule="exact"/>
        <w:ind w:firstLineChars="200" w:firstLine="420"/>
        <w:rPr>
          <w:sz w:val="24"/>
          <w:szCs w:val="28"/>
        </w:rPr>
      </w:pPr>
      <w:r>
        <w:tab/>
      </w:r>
      <w:r w:rsidRPr="00132FC7">
        <w:rPr>
          <w:sz w:val="24"/>
          <w:szCs w:val="28"/>
        </w:rPr>
        <w:t>10.2 - インターフェイスの設定</w:t>
      </w:r>
    </w:p>
    <w:p w14:paraId="29F8D5D5" w14:textId="70CB3342" w:rsidR="001E6558" w:rsidRDefault="001E6558" w:rsidP="001E6558">
      <w:pPr>
        <w:spacing w:line="360" w:lineRule="exact"/>
        <w:ind w:firstLineChars="200" w:firstLine="420"/>
      </w:pPr>
      <w:r>
        <w:tab/>
        <w:t>10.2.1 - ルータ インターフェイスの設定</w:t>
      </w:r>
    </w:p>
    <w:p w14:paraId="3E7A4D95" w14:textId="72E9873A" w:rsidR="00BA7B04" w:rsidRDefault="00C15ADB" w:rsidP="00463488">
      <w:pPr>
        <w:ind w:leftChars="810" w:left="1701"/>
      </w:pPr>
      <w:r w:rsidRPr="00C15ADB">
        <w:rPr>
          <w:rFonts w:hint="eastAsia"/>
        </w:rPr>
        <w:t>次のステップ</w:t>
      </w:r>
      <w:r w:rsidRPr="00C15ADB">
        <w:t xml:space="preserve"> は、それらの インターフェイスを設定することです。これは、インターフェイスが設定されるまで、エンドデバイスから</w:t>
      </w:r>
      <w:r w:rsidR="002C5996">
        <w:rPr>
          <w:rFonts w:hint="eastAsia"/>
        </w:rPr>
        <w:t>[</w:t>
      </w:r>
      <w:r w:rsidR="002C5996">
        <w:t xml:space="preserve"> </w:t>
      </w:r>
      <w:r w:rsidR="002C5996" w:rsidRPr="002C5996">
        <w:rPr>
          <w:rFonts w:hint="eastAsia"/>
          <w:vertAlign w:val="superscript"/>
        </w:rPr>
        <w:t>③</w:t>
      </w:r>
      <w:r w:rsidR="002C5996">
        <w:t xml:space="preserve">  </w:t>
      </w:r>
      <w:r w:rsidRPr="002C5996">
        <w:rPr>
          <w:b/>
          <w:bCs/>
          <w:color w:val="0070C0"/>
        </w:rPr>
        <w:t>ルータ</w:t>
      </w:r>
      <w:r w:rsidR="002C5996">
        <w:rPr>
          <w:rFonts w:hint="eastAsia"/>
        </w:rPr>
        <w:t xml:space="preserve"> </w:t>
      </w:r>
      <w:r w:rsidR="002C5996">
        <w:t xml:space="preserve"> ]</w:t>
      </w:r>
      <w:r w:rsidRPr="00C15ADB">
        <w:t>に到達できないためです。</w:t>
      </w:r>
    </w:p>
    <w:p w14:paraId="01DD7284" w14:textId="43E6DC1C" w:rsidR="0007482D" w:rsidRDefault="0007482D" w:rsidP="00463488">
      <w:pPr>
        <w:ind w:leftChars="810" w:left="1701"/>
      </w:pPr>
      <w:r w:rsidRPr="0007482D">
        <w:rPr>
          <w:rFonts w:hint="eastAsia"/>
        </w:rPr>
        <w:t>ルータインターフェイスを設定する作業は、スイッチ上の管理</w:t>
      </w:r>
      <w:r w:rsidRPr="0007482D">
        <w:t>SVIと非常によく似ています。具体的には、次のコマンドの発行が含まれます。</w:t>
      </w:r>
    </w:p>
    <w:p w14:paraId="62D863D9" w14:textId="6114EF86" w:rsidR="00AD3523" w:rsidRPr="00E32A38" w:rsidRDefault="00F81F23" w:rsidP="00E32A38">
      <w:pPr>
        <w:pStyle w:val="af"/>
        <w:numPr>
          <w:ilvl w:val="0"/>
          <w:numId w:val="40"/>
        </w:numPr>
        <w:spacing w:line="360" w:lineRule="exact"/>
        <w:ind w:leftChars="0" w:left="1701"/>
        <w:rPr>
          <w:sz w:val="16"/>
          <w:szCs w:val="18"/>
        </w:rPr>
      </w:pPr>
      <w:r w:rsidRPr="00E32A38">
        <w:rPr>
          <w:rFonts w:hint="eastAsia"/>
          <w:sz w:val="16"/>
          <w:szCs w:val="18"/>
        </w:rPr>
        <w:t>インターフェイス</w:t>
      </w:r>
      <w:r w:rsidR="00B83345" w:rsidRPr="00E32A38">
        <w:rPr>
          <w:rFonts w:hint="eastAsia"/>
          <w:sz w:val="16"/>
          <w:szCs w:val="18"/>
        </w:rPr>
        <w:t xml:space="preserve">の指定　</w:t>
      </w:r>
      <w:r w:rsidR="00CA1F4E" w:rsidRPr="00E32A38">
        <w:rPr>
          <w:sz w:val="16"/>
          <w:szCs w:val="18"/>
        </w:rPr>
        <w:t>type-and-number</w:t>
      </w:r>
      <w:r w:rsidRPr="00E32A38">
        <w:rPr>
          <w:rFonts w:hint="eastAsia"/>
          <w:sz w:val="16"/>
          <w:szCs w:val="18"/>
        </w:rPr>
        <w:t>は</w:t>
      </w:r>
      <w:r w:rsidR="00B83345" w:rsidRPr="00E32A38">
        <w:rPr>
          <w:rFonts w:hint="eastAsia"/>
          <w:sz w:val="16"/>
          <w:szCs w:val="18"/>
        </w:rPr>
        <w:t>、</w:t>
      </w:r>
      <w:r w:rsidR="00AD3523" w:rsidRPr="00E32A38">
        <w:rPr>
          <w:rFonts w:hint="eastAsia"/>
          <w:sz w:val="16"/>
          <w:szCs w:val="18"/>
        </w:rPr>
        <w:t>ｇ0/0やｇ0/0/0やｆ0/0など</w:t>
      </w:r>
      <w:r w:rsidR="00CC5CBB" w:rsidRPr="00E32A38">
        <w:rPr>
          <w:rFonts w:hint="eastAsia"/>
          <w:sz w:val="16"/>
          <w:szCs w:val="18"/>
        </w:rPr>
        <w:t>ルータのインターフェイス</w:t>
      </w:r>
      <w:r w:rsidR="00EC0C22" w:rsidRPr="00E32A38">
        <w:rPr>
          <w:rFonts w:hint="eastAsia"/>
          <w:sz w:val="16"/>
          <w:szCs w:val="18"/>
        </w:rPr>
        <w:t>を指定します</w:t>
      </w:r>
    </w:p>
    <w:p w14:paraId="1D9957FB" w14:textId="6431B47D" w:rsidR="00920C41" w:rsidRDefault="00920C41" w:rsidP="00920C41">
      <w:pPr>
        <w:spacing w:line="360" w:lineRule="exact"/>
        <w:ind w:left="1701"/>
      </w:pPr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 xml:space="preserve">Router(config)# interface </w:t>
      </w:r>
      <w:bookmarkStart w:id="2" w:name="_Hlk78902849"/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type-and-number</w:t>
      </w:r>
      <w:bookmarkEnd w:id="2"/>
      <w:r>
        <w:rPr>
          <w:rFonts w:hint="eastAsia"/>
        </w:rPr>
        <w:t xml:space="preserve">　</w:t>
      </w:r>
    </w:p>
    <w:p w14:paraId="61E60B3B" w14:textId="69A8235B" w:rsidR="005278C5" w:rsidRPr="005278C5" w:rsidRDefault="000B6D8C" w:rsidP="00E32A38">
      <w:pPr>
        <w:pStyle w:val="af"/>
        <w:numPr>
          <w:ilvl w:val="0"/>
          <w:numId w:val="40"/>
        </w:numPr>
        <w:spacing w:line="360" w:lineRule="exact"/>
        <w:ind w:leftChars="0" w:left="1701"/>
      </w:pPr>
      <w:r w:rsidRPr="00E32A38">
        <w:rPr>
          <w:rFonts w:hint="eastAsia"/>
          <w:sz w:val="16"/>
          <w:szCs w:val="18"/>
        </w:rPr>
        <w:t>インターフェイスについての説明を記述します</w:t>
      </w:r>
    </w:p>
    <w:p w14:paraId="1ED0EC69" w14:textId="3439C9A5" w:rsidR="00920C41" w:rsidRDefault="00920C41" w:rsidP="00920C41">
      <w:pPr>
        <w:spacing w:line="360" w:lineRule="exact"/>
        <w:ind w:left="1701"/>
      </w:pPr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Router(config-if)# description description-text</w:t>
      </w:r>
      <w:r>
        <w:rPr>
          <w:rFonts w:hint="eastAsia"/>
        </w:rPr>
        <w:t xml:space="preserve">　</w:t>
      </w:r>
    </w:p>
    <w:p w14:paraId="27F989A6" w14:textId="50872553" w:rsidR="000B6D8C" w:rsidRPr="00252184" w:rsidRDefault="00252184" w:rsidP="00E32A38">
      <w:pPr>
        <w:pStyle w:val="af"/>
        <w:numPr>
          <w:ilvl w:val="0"/>
          <w:numId w:val="40"/>
        </w:numPr>
        <w:spacing w:line="360" w:lineRule="exact"/>
        <w:ind w:leftChars="0" w:left="1701"/>
      </w:pPr>
      <w:r w:rsidRPr="00E32A38">
        <w:rPr>
          <w:sz w:val="16"/>
          <w:szCs w:val="18"/>
        </w:rPr>
        <w:t>IPｖ4アドレスとサブネットマスクを設定</w:t>
      </w:r>
      <w:r w:rsidRPr="00E32A38">
        <w:rPr>
          <w:rFonts w:hint="eastAsia"/>
          <w:sz w:val="16"/>
          <w:szCs w:val="18"/>
        </w:rPr>
        <w:t xml:space="preserve">　</w:t>
      </w:r>
    </w:p>
    <w:p w14:paraId="500A42C6" w14:textId="0DE841D3" w:rsidR="00920C41" w:rsidRDefault="00920C41" w:rsidP="00920C41">
      <w:pPr>
        <w:spacing w:line="360" w:lineRule="exact"/>
        <w:ind w:left="1701"/>
      </w:pPr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Router(config-if)# ip address ipv4-address subnet-mask</w:t>
      </w:r>
      <w:r>
        <w:rPr>
          <w:rFonts w:hint="eastAsia"/>
        </w:rPr>
        <w:t xml:space="preserve">　</w:t>
      </w:r>
    </w:p>
    <w:p w14:paraId="2231FD11" w14:textId="2449A351" w:rsidR="00252184" w:rsidRPr="00252184" w:rsidRDefault="00252184" w:rsidP="00E32A38">
      <w:pPr>
        <w:pStyle w:val="af"/>
        <w:numPr>
          <w:ilvl w:val="0"/>
          <w:numId w:val="40"/>
        </w:numPr>
        <w:spacing w:line="360" w:lineRule="exact"/>
        <w:ind w:leftChars="0" w:left="1701"/>
      </w:pPr>
      <w:r w:rsidRPr="00E32A38">
        <w:rPr>
          <w:sz w:val="16"/>
          <w:szCs w:val="18"/>
        </w:rPr>
        <w:t>IPｖ</w:t>
      </w:r>
      <w:r w:rsidRPr="00E32A38">
        <w:rPr>
          <w:rFonts w:hint="eastAsia"/>
          <w:sz w:val="16"/>
          <w:szCs w:val="18"/>
        </w:rPr>
        <w:t>6</w:t>
      </w:r>
      <w:r w:rsidRPr="00E32A38">
        <w:rPr>
          <w:sz w:val="16"/>
          <w:szCs w:val="18"/>
        </w:rPr>
        <w:t>アドレスと</w:t>
      </w:r>
      <w:r w:rsidRPr="00E32A38">
        <w:rPr>
          <w:rFonts w:hint="eastAsia"/>
          <w:sz w:val="16"/>
          <w:szCs w:val="18"/>
        </w:rPr>
        <w:t>プリフィクス</w:t>
      </w:r>
      <w:r w:rsidRPr="00E32A38">
        <w:rPr>
          <w:sz w:val="16"/>
          <w:szCs w:val="18"/>
        </w:rPr>
        <w:t>を設定</w:t>
      </w:r>
      <w:r w:rsidRPr="00E32A38">
        <w:rPr>
          <w:rFonts w:hint="eastAsia"/>
          <w:sz w:val="16"/>
          <w:szCs w:val="18"/>
        </w:rPr>
        <w:t xml:space="preserve">　</w:t>
      </w:r>
      <w:r w:rsidR="00776D12" w:rsidRPr="00E32A38">
        <w:rPr>
          <w:rFonts w:hint="eastAsia"/>
          <w:sz w:val="16"/>
          <w:szCs w:val="18"/>
        </w:rPr>
        <w:t>インターフェイスを有効にする</w:t>
      </w:r>
      <w:r w:rsidR="00F414A7" w:rsidRPr="00E32A38">
        <w:rPr>
          <w:rFonts w:hint="eastAsia"/>
          <w:sz w:val="16"/>
          <w:szCs w:val="18"/>
        </w:rPr>
        <w:t xml:space="preserve">　</w:t>
      </w:r>
    </w:p>
    <w:p w14:paraId="34B07C79" w14:textId="0C5A4E79" w:rsidR="00920C41" w:rsidRDefault="00920C41" w:rsidP="00920C41">
      <w:pPr>
        <w:spacing w:line="360" w:lineRule="exact"/>
        <w:ind w:left="1701"/>
      </w:pPr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Router(config-if)# ipv6 address ipv6-address/prefix-length</w:t>
      </w:r>
      <w:r>
        <w:rPr>
          <w:rFonts w:hint="eastAsia"/>
        </w:rPr>
        <w:t xml:space="preserve">　</w:t>
      </w:r>
    </w:p>
    <w:p w14:paraId="7F813D7D" w14:textId="08432A01" w:rsidR="00F414A7" w:rsidRDefault="00BD238D" w:rsidP="00E32A38">
      <w:pPr>
        <w:pStyle w:val="af"/>
        <w:numPr>
          <w:ilvl w:val="0"/>
          <w:numId w:val="40"/>
        </w:numPr>
        <w:spacing w:line="360" w:lineRule="exact"/>
        <w:ind w:leftChars="0" w:left="1701"/>
      </w:pPr>
      <w:r w:rsidRPr="00E32A38">
        <w:rPr>
          <w:rFonts w:hint="eastAsia"/>
          <w:sz w:val="16"/>
          <w:szCs w:val="18"/>
        </w:rPr>
        <w:t xml:space="preserve">インターフェイスを有効にする　</w:t>
      </w:r>
    </w:p>
    <w:p w14:paraId="578FB385" w14:textId="71A3FFED" w:rsidR="0007482D" w:rsidRPr="00920C41" w:rsidRDefault="00920C41" w:rsidP="00920C41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</w:pPr>
      <w:r w:rsidRPr="00920C41">
        <w:rPr>
          <w:rFonts w:ascii="Courier New" w:hAnsi="Courier New" w:cs="Courier New"/>
          <w:i/>
          <w:iCs/>
          <w:color w:val="DFDFDF"/>
          <w:sz w:val="26"/>
          <w:szCs w:val="26"/>
          <w:shd w:val="clear" w:color="auto" w:fill="23241F"/>
        </w:rPr>
        <w:t>Router(config-if)# no shutdown</w:t>
      </w:r>
    </w:p>
    <w:p w14:paraId="0998076C" w14:textId="77777777" w:rsidR="0007482D" w:rsidRDefault="0007482D" w:rsidP="00463488">
      <w:pPr>
        <w:ind w:leftChars="810" w:left="1701"/>
      </w:pPr>
    </w:p>
    <w:p w14:paraId="4A30223F" w14:textId="32A4CB8D" w:rsidR="001E6558" w:rsidRDefault="001E6558" w:rsidP="001E6558">
      <w:pPr>
        <w:spacing w:line="360" w:lineRule="exact"/>
        <w:ind w:firstLineChars="200" w:firstLine="420"/>
      </w:pPr>
      <w:r>
        <w:tab/>
        <w:t>10.2.2 - ルータ インターフェイスの 設定例</w:t>
      </w:r>
    </w:p>
    <w:p w14:paraId="7721B197" w14:textId="0632EBE9" w:rsidR="00BE2AA3" w:rsidRDefault="006A3B37" w:rsidP="00E32A38">
      <w:pPr>
        <w:spacing w:line="360" w:lineRule="exact"/>
        <w:ind w:leftChars="405" w:left="850" w:firstLineChars="200" w:firstLine="420"/>
      </w:pPr>
      <w:r>
        <w:rPr>
          <w:rFonts w:hint="eastAsia"/>
        </w:rPr>
        <w:t>設定例：</w:t>
      </w:r>
    </w:p>
    <w:p w14:paraId="75E6A2D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R1&gt; enable</w:t>
      </w:r>
    </w:p>
    <w:p w14:paraId="2C01D338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R1# configure terminal</w:t>
      </w:r>
    </w:p>
    <w:p w14:paraId="5D10DF5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Enter configuration commands, one per line.</w:t>
      </w:r>
    </w:p>
    <w:p w14:paraId="6B54D7D5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End with CNTL/Z.</w:t>
      </w:r>
    </w:p>
    <w:p w14:paraId="30E8EE4E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 xml:space="preserve">R1(config)# interface </w:t>
      </w:r>
      <w:proofErr w:type="spellStart"/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gigabitEthernet</w:t>
      </w:r>
      <w:proofErr w:type="spellEnd"/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 xml:space="preserve"> 0/0/0</w:t>
      </w:r>
    </w:p>
    <w:p w14:paraId="730AFDC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description Link to LAN</w:t>
      </w:r>
    </w:p>
    <w:p w14:paraId="07B69429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ip address 192.168.10.1 255.255.255.0</w:t>
      </w:r>
    </w:p>
    <w:p w14:paraId="025EACDC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ipv6 address 2001:db8:acad:10::1/64</w:t>
      </w:r>
    </w:p>
    <w:p w14:paraId="051A1DBC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no shutdown</w:t>
      </w:r>
    </w:p>
    <w:p w14:paraId="55F37669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exit</w:t>
      </w:r>
    </w:p>
    <w:p w14:paraId="7812850E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R1(config)#</w:t>
      </w:r>
    </w:p>
    <w:p w14:paraId="798762B8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01:43:53.435: %LINK-3-UPDOWN: Interface GigabitEthernet0/0/0, changed state to down</w:t>
      </w:r>
    </w:p>
    <w:p w14:paraId="59E317C4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01:43:56.447: %LINK-3-UPDOWN: Interface GigabitEthernet0/0/0, changed state to up</w:t>
      </w:r>
    </w:p>
    <w:p w14:paraId="78139BD5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01:43:57.447: %LINEPROTO-5-UPDOWN: Line protocol on Interface GigabitEthernet0/0/0, changed state to up</w:t>
      </w:r>
    </w:p>
    <w:p w14:paraId="6A40584A" w14:textId="41D37663" w:rsidR="00A40CE0" w:rsidRPr="00A40CE0" w:rsidRDefault="009E57E0" w:rsidP="00A40C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R1(config)#</w:t>
      </w:r>
    </w:p>
    <w:p w14:paraId="5C1BBA82" w14:textId="1BCEA514" w:rsidR="00A40CE0" w:rsidRDefault="00426E4B" w:rsidP="006B6B10">
      <w:pPr>
        <w:spacing w:line="360" w:lineRule="exact"/>
        <w:ind w:leftChars="405" w:left="850" w:firstLineChars="200" w:firstLine="420"/>
      </w:pPr>
      <w:r>
        <w:rPr>
          <w:rFonts w:hint="eastAsia"/>
        </w:rPr>
        <w:t>続く</w:t>
      </w:r>
      <w:r w:rsidR="00A40CE0">
        <w:br w:type="page"/>
      </w:r>
    </w:p>
    <w:p w14:paraId="37828D55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</w:p>
    <w:p w14:paraId="094FED4B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R1(config)#</w:t>
      </w:r>
    </w:p>
    <w:p w14:paraId="5A4F0CA5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 xml:space="preserve">R1(config)# interface </w:t>
      </w:r>
      <w:proofErr w:type="spellStart"/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gigabitEthernet</w:t>
      </w:r>
      <w:proofErr w:type="spellEnd"/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 xml:space="preserve"> 0/0/1</w:t>
      </w:r>
    </w:p>
    <w:p w14:paraId="25A4EAD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description Link to R2</w:t>
      </w:r>
    </w:p>
    <w:p w14:paraId="42D1E5DD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ip address 209.165.200.225 255.255.255.252</w:t>
      </w:r>
    </w:p>
    <w:p w14:paraId="096C2C20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ipv6 address 2001:db8:feed:224::1/64</w:t>
      </w:r>
    </w:p>
    <w:p w14:paraId="15E57D20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no shutdown</w:t>
      </w:r>
    </w:p>
    <w:p w14:paraId="1FFE02A1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R1(config-if)# exit</w:t>
      </w:r>
    </w:p>
    <w:p w14:paraId="6EB79155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R1(config)#</w:t>
      </w:r>
    </w:p>
    <w:p w14:paraId="134F689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01:46:29.170: %LINK-3-UPDOWN: Interface GigabitEthernet0/0/1, changed state to down</w:t>
      </w:r>
    </w:p>
    <w:p w14:paraId="686BFBF6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01:46:32.171: %LINK-3-UPDOWN: Interface GigabitEthernet0/0/1, changed state to up</w:t>
      </w:r>
    </w:p>
    <w:p w14:paraId="11ADF26C" w14:textId="77777777" w:rsidR="009E57E0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*Aug  1 01:46:33.171: %LINEPROTO-5-UPDOWN: Line protocol on Interface GigabitEthernet0/0/1, changed state to up</w:t>
      </w:r>
    </w:p>
    <w:p w14:paraId="6A9104C3" w14:textId="5939DBD8" w:rsidR="006A3B37" w:rsidRPr="009E57E0" w:rsidRDefault="009E57E0" w:rsidP="009E57E0">
      <w:pPr>
        <w:spacing w:line="360" w:lineRule="exact"/>
        <w:ind w:left="1701"/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</w:pPr>
      <w:r w:rsidRPr="009E57E0">
        <w:rPr>
          <w:rFonts w:ascii="Courier New" w:hAnsi="Courier New" w:cs="Courier New"/>
          <w:i/>
          <w:iCs/>
          <w:color w:val="DFDFDF"/>
          <w:sz w:val="20"/>
          <w:szCs w:val="20"/>
          <w:shd w:val="clear" w:color="auto" w:fill="23241F"/>
        </w:rPr>
        <w:t>R1(config)#</w:t>
      </w:r>
    </w:p>
    <w:p w14:paraId="339EAADF" w14:textId="66E855F7" w:rsidR="001E6558" w:rsidRDefault="001E6558" w:rsidP="001E6558">
      <w:pPr>
        <w:spacing w:line="360" w:lineRule="exact"/>
        <w:ind w:firstLineChars="200" w:firstLine="420"/>
      </w:pPr>
      <w:r>
        <w:tab/>
        <w:t>10.2.3 - インターフェイスの設定の確認</w:t>
      </w:r>
    </w:p>
    <w:p w14:paraId="7A36D2A6" w14:textId="683D0896" w:rsidR="008F5418" w:rsidRDefault="008F5418" w:rsidP="00273965">
      <w:pPr>
        <w:ind w:leftChars="810" w:left="1701"/>
      </w:pPr>
      <w:r w:rsidRPr="008F5418">
        <w:rPr>
          <w:rFonts w:hint="eastAsia"/>
        </w:rPr>
        <w:t>インターフェイス設定の確認に使用できるコマンドがいくつかあります。これらの最も便利なのは、</w:t>
      </w:r>
      <w:r w:rsidRPr="008F5418">
        <w:t xml:space="preserve"> show ip interface brief コマンド show ipv6 interface brief とコマンドです。</w:t>
      </w:r>
    </w:p>
    <w:p w14:paraId="690DFAA3" w14:textId="6E196167" w:rsidR="001E6558" w:rsidRDefault="001E6558" w:rsidP="001E6558">
      <w:pPr>
        <w:spacing w:line="360" w:lineRule="exact"/>
        <w:ind w:firstLineChars="200" w:firstLine="420"/>
      </w:pPr>
      <w:r>
        <w:tab/>
        <w:t>10.2.4 - 設定検証コマンド</w:t>
      </w:r>
    </w:p>
    <w:p w14:paraId="5EBAA414" w14:textId="527C76C7" w:rsidR="006037E5" w:rsidRDefault="00C43686" w:rsidP="00C43686">
      <w:pPr>
        <w:ind w:leftChars="810" w:left="1701"/>
        <w:rPr>
          <w:rFonts w:ascii="Arial" w:hAnsi="Arial" w:cs="Arial"/>
          <w:color w:val="58585B"/>
          <w:szCs w:val="21"/>
          <w:shd w:val="clear" w:color="auto" w:fill="FFFFFF"/>
        </w:rPr>
      </w:pPr>
      <w:r>
        <w:rPr>
          <w:rFonts w:ascii="Arial" w:hAnsi="Arial" w:cs="Arial"/>
          <w:color w:val="58585B"/>
          <w:szCs w:val="21"/>
          <w:shd w:val="clear" w:color="auto" w:fill="FFFFFF"/>
        </w:rPr>
        <w:t>この表はインターフェイス設定の確認に使用される一般的な</w:t>
      </w:r>
      <w:r w:rsidRPr="00C43686">
        <w:rPr>
          <w:b/>
          <w:bCs/>
        </w:rPr>
        <w:t>show</w:t>
      </w:r>
      <w:r>
        <w:rPr>
          <w:rFonts w:ascii="Arial" w:hAnsi="Arial" w:cs="Arial"/>
          <w:color w:val="58585B"/>
          <w:szCs w:val="21"/>
          <w:shd w:val="clear" w:color="auto" w:fill="FFFFFF"/>
        </w:rPr>
        <w:t>コマンドをまとめたものです。</w:t>
      </w:r>
    </w:p>
    <w:tbl>
      <w:tblPr>
        <w:tblpPr w:leftFromText="142" w:rightFromText="142" w:vertAnchor="text" w:horzAnchor="margin" w:tblpXSpec="right" w:tblpY="102"/>
        <w:tblW w:w="9105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994"/>
      </w:tblGrid>
      <w:tr w:rsidR="00C43686" w:rsidRPr="004F2A76" w14:paraId="20BAAD7F" w14:textId="77777777" w:rsidTr="00426E4B">
        <w:trPr>
          <w:tblHeader/>
          <w:tblCellSpacing w:w="15" w:type="dxa"/>
        </w:trPr>
        <w:tc>
          <w:tcPr>
            <w:tcW w:w="3066" w:type="dxa"/>
            <w:tcBorders>
              <w:right w:val="single" w:sz="6" w:space="0" w:color="DFDFDF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3115C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 w:val="18"/>
                <w:szCs w:val="18"/>
              </w:rPr>
              <w:t>コマンド</w:t>
            </w:r>
          </w:p>
        </w:tc>
        <w:tc>
          <w:tcPr>
            <w:tcW w:w="5949" w:type="dxa"/>
            <w:tcBorders>
              <w:right w:val="nil"/>
            </w:tcBorders>
            <w:shd w:val="clear" w:color="auto" w:fill="F2F2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DF487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b/>
                <w:bCs/>
                <w:color w:val="58585B"/>
                <w:kern w:val="0"/>
                <w:sz w:val="18"/>
                <w:szCs w:val="18"/>
              </w:rPr>
              <w:t>説明</w:t>
            </w:r>
          </w:p>
        </w:tc>
      </w:tr>
      <w:tr w:rsidR="00C43686" w:rsidRPr="004F2A76" w14:paraId="5F39C931" w14:textId="77777777" w:rsidTr="00426E4B">
        <w:trPr>
          <w:tblCellSpacing w:w="15" w:type="dxa"/>
        </w:trPr>
        <w:tc>
          <w:tcPr>
            <w:tcW w:w="306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E9B6F" w14:textId="77777777" w:rsidR="00C43686" w:rsidRPr="00426E4B" w:rsidRDefault="00C43686" w:rsidP="00C43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</w:pP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 interface brief</w:t>
            </w:r>
            <w:r w:rsidRPr="00426E4B"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  <w:br/>
            </w: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ipv6 interface brief</w:t>
            </w:r>
          </w:p>
        </w:tc>
        <w:tc>
          <w:tcPr>
            <w:tcW w:w="5949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DB0F0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出力には、すべてのインターフェイス、その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IP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アドレス、および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現在の状態設定および接続されたインターフェイスには、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「アップ」のステータスと「アップ」のプロトコル。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それ以外の場合は、いずれかの構成に問題があることを示しているか、または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ケーブル配線。</w:t>
            </w:r>
          </w:p>
        </w:tc>
      </w:tr>
      <w:tr w:rsidR="00C43686" w:rsidRPr="004F2A76" w14:paraId="255E9ED7" w14:textId="77777777" w:rsidTr="00426E4B">
        <w:trPr>
          <w:tblCellSpacing w:w="15" w:type="dxa"/>
        </w:trPr>
        <w:tc>
          <w:tcPr>
            <w:tcW w:w="306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84D1E" w14:textId="77777777" w:rsidR="00C43686" w:rsidRPr="00426E4B" w:rsidRDefault="00C43686" w:rsidP="00C43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</w:pP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 route</w:t>
            </w:r>
            <w:r w:rsidRPr="00426E4B"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  <w:br/>
            </w: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ipv6 route</w:t>
            </w:r>
          </w:p>
        </w:tc>
        <w:tc>
          <w:tcPr>
            <w:tcW w:w="5949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35C73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RAM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に保存されている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IP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ルーティングテーブルの内容を表示する</w:t>
            </w:r>
          </w:p>
        </w:tc>
      </w:tr>
      <w:tr w:rsidR="00C43686" w:rsidRPr="004F2A76" w14:paraId="29C562C4" w14:textId="77777777" w:rsidTr="00426E4B">
        <w:trPr>
          <w:tblCellSpacing w:w="15" w:type="dxa"/>
        </w:trPr>
        <w:tc>
          <w:tcPr>
            <w:tcW w:w="306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069A2" w14:textId="77777777" w:rsidR="00C43686" w:rsidRPr="00426E4B" w:rsidRDefault="00C43686" w:rsidP="00C43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</w:pP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interfaces</w:t>
            </w:r>
          </w:p>
        </w:tc>
        <w:tc>
          <w:tcPr>
            <w:tcW w:w="5949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1494A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デバイス上のすべての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インターフェイスの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統計情報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を表示します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。しかし、この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コマンドは、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IPv4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アドレス情報のみを表示します。</w:t>
            </w:r>
          </w:p>
        </w:tc>
      </w:tr>
      <w:tr w:rsidR="00C43686" w:rsidRPr="004F2A76" w14:paraId="5C10CCEA" w14:textId="77777777" w:rsidTr="00426E4B">
        <w:trPr>
          <w:tblCellSpacing w:w="15" w:type="dxa"/>
        </w:trPr>
        <w:tc>
          <w:tcPr>
            <w:tcW w:w="306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ACC9A" w14:textId="77777777" w:rsidR="00C43686" w:rsidRPr="00426E4B" w:rsidRDefault="00C43686" w:rsidP="00C43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</w:pP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 interfaces</w:t>
            </w:r>
          </w:p>
        </w:tc>
        <w:tc>
          <w:tcPr>
            <w:tcW w:w="5949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7E9CA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ルータ上のすべての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インターフェイス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IPv4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統計情報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を表示します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。</w:t>
            </w:r>
          </w:p>
        </w:tc>
      </w:tr>
      <w:tr w:rsidR="00C43686" w:rsidRPr="004F2A76" w14:paraId="215CF03D" w14:textId="77777777" w:rsidTr="00426E4B">
        <w:trPr>
          <w:tblCellSpacing w:w="15" w:type="dxa"/>
        </w:trPr>
        <w:tc>
          <w:tcPr>
            <w:tcW w:w="3066" w:type="dxa"/>
            <w:tcBorders>
              <w:top w:val="single" w:sz="6" w:space="0" w:color="DFDFDF"/>
              <w:right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20161" w14:textId="77777777" w:rsidR="00C43686" w:rsidRPr="00426E4B" w:rsidRDefault="00C43686" w:rsidP="00C436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58585B"/>
                <w:kern w:val="0"/>
                <w:sz w:val="22"/>
              </w:rPr>
            </w:pPr>
            <w:r w:rsidRPr="00426E4B">
              <w:rPr>
                <w:rFonts w:ascii="ＭＳ ゴシック" w:eastAsia="ＭＳ ゴシック" w:hAnsi="ＭＳ ゴシック" w:cs="ＭＳ ゴシック"/>
                <w:b/>
                <w:bCs/>
                <w:color w:val="58585B"/>
                <w:kern w:val="0"/>
                <w:sz w:val="22"/>
              </w:rPr>
              <w:t>show ipv6 interface</w:t>
            </w:r>
          </w:p>
        </w:tc>
        <w:tc>
          <w:tcPr>
            <w:tcW w:w="5949" w:type="dxa"/>
            <w:tcBorders>
              <w:top w:val="single" w:sz="6" w:space="0" w:color="DFDFDF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BADF1" w14:textId="77777777" w:rsidR="00C43686" w:rsidRPr="004F2A76" w:rsidRDefault="00C43686" w:rsidP="00C43686">
            <w:pPr>
              <w:widowControl/>
              <w:jc w:val="left"/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</w:pP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ルータ上のすべての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インターフェイス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の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IPv6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統計情報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を表示します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 xml:space="preserve"> </w:t>
            </w:r>
            <w:r w:rsidRPr="004F2A76">
              <w:rPr>
                <w:rFonts w:ascii="Arial" w:eastAsia="ＭＳ Ｐゴシック" w:hAnsi="Arial" w:cs="Arial"/>
                <w:color w:val="58585B"/>
                <w:kern w:val="0"/>
                <w:sz w:val="18"/>
                <w:szCs w:val="18"/>
              </w:rPr>
              <w:t>。</w:t>
            </w:r>
          </w:p>
        </w:tc>
      </w:tr>
    </w:tbl>
    <w:p w14:paraId="570E165B" w14:textId="77777777" w:rsidR="00C43686" w:rsidRPr="00C43686" w:rsidRDefault="00C43686" w:rsidP="00C43686">
      <w:pPr>
        <w:ind w:leftChars="810" w:left="1701"/>
      </w:pPr>
    </w:p>
    <w:p w14:paraId="58551FF2" w14:textId="356EA560" w:rsidR="001E6558" w:rsidRDefault="001E6558" w:rsidP="001E6558">
      <w:pPr>
        <w:spacing w:line="360" w:lineRule="exact"/>
        <w:ind w:firstLineChars="200" w:firstLine="420"/>
      </w:pPr>
      <w:r>
        <w:tab/>
        <w:t>10.2.5 - 構文チェッカー-</w:t>
      </w:r>
      <w:r w:rsidR="00BA7B04">
        <w:rPr>
          <w:rFonts w:hint="eastAsia"/>
        </w:rPr>
        <w:t>インターフェイス</w:t>
      </w:r>
      <w:r>
        <w:t>の設定</w:t>
      </w:r>
    </w:p>
    <w:p w14:paraId="37CE8FB6" w14:textId="0BE656E5" w:rsidR="00734D5E" w:rsidRDefault="00734D5E" w:rsidP="00734D5E">
      <w:pPr>
        <w:ind w:leftChars="810" w:left="1701"/>
      </w:pPr>
      <w:r w:rsidRPr="009222E0">
        <w:rPr>
          <w:rFonts w:hint="eastAsia"/>
        </w:rPr>
        <w:t>構文チェッカーを使用して、</w:t>
      </w:r>
      <w:r>
        <w:rPr>
          <w:rFonts w:hint="eastAsia"/>
        </w:rPr>
        <w:t>インターフェイス</w:t>
      </w:r>
      <w:r w:rsidRPr="009222E0">
        <w:rPr>
          <w:rFonts w:hint="eastAsia"/>
        </w:rPr>
        <w:t>の設定の設定</w:t>
      </w:r>
    </w:p>
    <w:p w14:paraId="13B74E8F" w14:textId="074582B2" w:rsidR="00132FC7" w:rsidRDefault="00132FC7">
      <w:pPr>
        <w:widowControl/>
        <w:jc w:val="left"/>
      </w:pPr>
      <w:r>
        <w:br w:type="page"/>
      </w:r>
    </w:p>
    <w:p w14:paraId="10B38DA1" w14:textId="77777777" w:rsidR="00132FC7" w:rsidRDefault="00132FC7" w:rsidP="00734D5E">
      <w:pPr>
        <w:ind w:leftChars="810" w:left="1701"/>
      </w:pPr>
    </w:p>
    <w:p w14:paraId="54B773DC" w14:textId="4010533C" w:rsidR="001E6558" w:rsidRPr="00132FC7" w:rsidRDefault="001E6558" w:rsidP="001E6558">
      <w:pPr>
        <w:spacing w:line="360" w:lineRule="exact"/>
        <w:ind w:firstLineChars="200" w:firstLine="480"/>
        <w:rPr>
          <w:sz w:val="24"/>
          <w:szCs w:val="28"/>
        </w:rPr>
      </w:pPr>
      <w:r w:rsidRPr="00132FC7">
        <w:rPr>
          <w:sz w:val="24"/>
          <w:szCs w:val="28"/>
        </w:rPr>
        <w:tab/>
        <w:t>10.3 - デフォルトゲートウェイを設定する。</w:t>
      </w:r>
    </w:p>
    <w:p w14:paraId="1CE49CCF" w14:textId="37A89765" w:rsidR="001E6558" w:rsidRDefault="001E6558" w:rsidP="001E6558">
      <w:pPr>
        <w:spacing w:line="360" w:lineRule="exact"/>
        <w:ind w:firstLineChars="200" w:firstLine="420"/>
      </w:pPr>
      <w:r>
        <w:tab/>
        <w:t>10.3.1 - ホストのデフォルトゲートウェイ</w:t>
      </w:r>
    </w:p>
    <w:p w14:paraId="59C4DC53" w14:textId="16FAEC7F" w:rsidR="00973AD5" w:rsidRDefault="00973AD5" w:rsidP="00973AD5">
      <w:pPr>
        <w:ind w:leftChars="810" w:left="1701"/>
      </w:pPr>
      <w:r w:rsidRPr="00973AD5">
        <w:t>このトピックでは、ホストおよびスイッチでデフォルトゲートウェイを設定する方法について説明します。</w:t>
      </w:r>
    </w:p>
    <w:p w14:paraId="69F8F887" w14:textId="2318995D" w:rsidR="00E42CF6" w:rsidRDefault="00E42CF6" w:rsidP="00973AD5">
      <w:pPr>
        <w:ind w:leftChars="810" w:left="1701"/>
      </w:pPr>
      <w:r w:rsidRPr="00E42CF6">
        <w:t>デフォルトゲートウェイは、ホストが別のネットワーク上のデバイスにパケットを送信したい場合にのみ使用されます。通常、デフォルトゲートウェイアドレスは、ホストのローカルネットワークに接続されている</w:t>
      </w:r>
      <w:r w:rsidR="000B1455">
        <w:rPr>
          <w:rFonts w:hint="eastAsia"/>
        </w:rPr>
        <w:t>[</w:t>
      </w:r>
      <w:r w:rsidR="000B1455">
        <w:t xml:space="preserve"> </w:t>
      </w:r>
      <w:r w:rsidR="000B1455" w:rsidRPr="000B1455">
        <w:rPr>
          <w:rFonts w:hint="eastAsia"/>
          <w:vertAlign w:val="superscript"/>
        </w:rPr>
        <w:t>④</w:t>
      </w:r>
      <w:r w:rsidR="000B1455">
        <w:t xml:space="preserve">  </w:t>
      </w:r>
      <w:r w:rsidRPr="000B1455">
        <w:rPr>
          <w:b/>
          <w:bCs/>
          <w:color w:val="0070C0"/>
        </w:rPr>
        <w:t>ルータインターフェイス</w:t>
      </w:r>
      <w:r w:rsidR="000B1455">
        <w:rPr>
          <w:rFonts w:hint="eastAsia"/>
        </w:rPr>
        <w:t xml:space="preserve"> </w:t>
      </w:r>
      <w:r w:rsidR="000B1455">
        <w:t xml:space="preserve">  ]</w:t>
      </w:r>
      <w:r w:rsidRPr="00E42CF6">
        <w:t>アドレスです。ホストデバイスのIPアドレスと</w:t>
      </w:r>
      <w:r w:rsidR="00DA2AF2" w:rsidRPr="00E42CF6">
        <w:rPr>
          <w:rFonts w:hint="eastAsia"/>
        </w:rPr>
        <w:t>ルータインターフェイスアドレス</w:t>
      </w:r>
      <w:r w:rsidRPr="00E42CF6">
        <w:t>は、同じネットワーク内にある必要があります。</w:t>
      </w:r>
    </w:p>
    <w:p w14:paraId="09607B88" w14:textId="2FF37F0B" w:rsidR="001E6558" w:rsidRDefault="001E6558" w:rsidP="001E6558">
      <w:pPr>
        <w:spacing w:line="360" w:lineRule="exact"/>
        <w:ind w:firstLineChars="200" w:firstLine="420"/>
      </w:pPr>
      <w:r>
        <w:tab/>
        <w:t>10.3.2 - スイッチ上のデフォルトゲートウェイ</w:t>
      </w:r>
    </w:p>
    <w:p w14:paraId="2B5D9773" w14:textId="2090DEEA" w:rsidR="00A17DAD" w:rsidRDefault="00CD260C" w:rsidP="00A07CC5">
      <w:pPr>
        <w:ind w:leftChars="810" w:left="1701"/>
      </w:pPr>
      <w:r w:rsidRPr="00CD260C">
        <w:rPr>
          <w:rFonts w:hint="eastAsia"/>
        </w:rPr>
        <w:t>スイッチの</w:t>
      </w:r>
      <w:r w:rsidRPr="00CD260C">
        <w:t>IPv4デフォルトゲートウェイを設定するには、</w:t>
      </w:r>
      <w:r w:rsidRPr="00A07CC5">
        <w:rPr>
          <w:b/>
          <w:bCs/>
        </w:rPr>
        <w:t xml:space="preserve">ip default-gateway </w:t>
      </w:r>
      <w:r w:rsidRPr="00A07CC5">
        <w:rPr>
          <w:i/>
          <w:iCs/>
        </w:rPr>
        <w:t>ip-address</w:t>
      </w:r>
      <w:r w:rsidRPr="00CD260C">
        <w:t xml:space="preserve"> グローバルコンフィグレーションコマンドを使います。</w:t>
      </w:r>
    </w:p>
    <w:p w14:paraId="556FCB13" w14:textId="4087D112" w:rsidR="001E6558" w:rsidRDefault="001E6558" w:rsidP="001E6558">
      <w:pPr>
        <w:spacing w:line="360" w:lineRule="exact"/>
        <w:ind w:firstLineChars="200" w:firstLine="420"/>
      </w:pPr>
      <w:r>
        <w:tab/>
        <w:t>10.3.3 - 構文チェッカー-デフォルトゲートウェイを設定する</w:t>
      </w:r>
    </w:p>
    <w:p w14:paraId="496332E9" w14:textId="61B22FF3" w:rsidR="00FC4136" w:rsidRDefault="00FC4136" w:rsidP="00FC4136">
      <w:pPr>
        <w:ind w:leftChars="810" w:left="1701"/>
      </w:pPr>
      <w:r w:rsidRPr="009222E0">
        <w:rPr>
          <w:rFonts w:hint="eastAsia"/>
        </w:rPr>
        <w:t>構文チェッカーを使用して、</w:t>
      </w:r>
      <w:r w:rsidR="00A04B82">
        <w:rPr>
          <w:rFonts w:hint="eastAsia"/>
        </w:rPr>
        <w:t>デフォルトゲートウェイ</w:t>
      </w:r>
      <w:r w:rsidRPr="009222E0">
        <w:rPr>
          <w:rFonts w:hint="eastAsia"/>
        </w:rPr>
        <w:t>の設定の設定</w:t>
      </w:r>
    </w:p>
    <w:p w14:paraId="356C8584" w14:textId="77777777" w:rsidR="00A17DAD" w:rsidRPr="00FC4136" w:rsidRDefault="00A17DAD" w:rsidP="001E6558">
      <w:pPr>
        <w:spacing w:line="360" w:lineRule="exact"/>
        <w:ind w:firstLineChars="200" w:firstLine="420"/>
      </w:pPr>
    </w:p>
    <w:p w14:paraId="3CCE7A5C" w14:textId="1F4AFAF6" w:rsidR="001E6558" w:rsidRDefault="001E6558" w:rsidP="001E6558">
      <w:pPr>
        <w:spacing w:line="360" w:lineRule="exact"/>
        <w:ind w:firstLineChars="200" w:firstLine="420"/>
      </w:pPr>
      <w:r>
        <w:tab/>
        <w:t>10.3.4 - Packet Tracer-ルータを LAN に接続する</w:t>
      </w:r>
    </w:p>
    <w:p w14:paraId="1A8A7953" w14:textId="3571A9B6" w:rsidR="00A17DAD" w:rsidRDefault="00A17DAD" w:rsidP="00A66326">
      <w:pPr>
        <w:ind w:leftChars="810" w:left="1701"/>
      </w:pPr>
    </w:p>
    <w:p w14:paraId="5838E8D2" w14:textId="6CC26C47" w:rsidR="001E6558" w:rsidRDefault="001E6558" w:rsidP="001E6558">
      <w:pPr>
        <w:spacing w:line="360" w:lineRule="exact"/>
        <w:ind w:firstLineChars="200" w:firstLine="420"/>
      </w:pPr>
      <w:r>
        <w:tab/>
        <w:t>10.3.5 - Packet Tracer - デフォルトゲートウェイ の問題 のトラブルシューティング</w:t>
      </w:r>
    </w:p>
    <w:p w14:paraId="3F881F50" w14:textId="5B0E10BC" w:rsidR="00C61326" w:rsidRDefault="00C61326" w:rsidP="00C61326">
      <w:pPr>
        <w:ind w:leftChars="810" w:left="1701"/>
      </w:pPr>
    </w:p>
    <w:p w14:paraId="79C0D6C7" w14:textId="77777777" w:rsidR="00635E35" w:rsidRPr="00C61326" w:rsidRDefault="00635E35" w:rsidP="00C61326">
      <w:pPr>
        <w:spacing w:line="360" w:lineRule="exact"/>
      </w:pPr>
    </w:p>
    <w:p w14:paraId="1A48B27B" w14:textId="6CA771AB" w:rsidR="001E6558" w:rsidRPr="00132FC7" w:rsidRDefault="001E6558" w:rsidP="001E6558">
      <w:pPr>
        <w:spacing w:line="360" w:lineRule="exact"/>
        <w:ind w:firstLineChars="200" w:firstLine="480"/>
        <w:rPr>
          <w:sz w:val="24"/>
          <w:szCs w:val="28"/>
        </w:rPr>
      </w:pPr>
      <w:r w:rsidRPr="00132FC7">
        <w:rPr>
          <w:sz w:val="24"/>
          <w:szCs w:val="28"/>
        </w:rPr>
        <w:tab/>
        <w:t>10.4 - モジュール の練習とクイズ</w:t>
      </w:r>
    </w:p>
    <w:p w14:paraId="71F3EBA0" w14:textId="140FB8FB" w:rsidR="001E6558" w:rsidRDefault="001E6558" w:rsidP="001E6558">
      <w:pPr>
        <w:spacing w:line="360" w:lineRule="exact"/>
        <w:ind w:firstLineChars="200" w:firstLine="420"/>
      </w:pPr>
      <w:r>
        <w:tab/>
        <w:t>10.4.1 - ビデオ-ネットワークデバイスの相違点：パート 1</w:t>
      </w:r>
    </w:p>
    <w:p w14:paraId="60956245" w14:textId="29CC8E6E" w:rsidR="009B5C81" w:rsidRDefault="00D945AC" w:rsidP="009B5C81">
      <w:pPr>
        <w:ind w:leftChars="810" w:left="1701"/>
      </w:pPr>
      <w:r>
        <w:rPr>
          <w:rFonts w:hint="eastAsia"/>
        </w:rPr>
        <w:t>ビデオを視聴</w:t>
      </w:r>
      <w:r w:rsidR="00714C5C">
        <w:rPr>
          <w:rFonts w:hint="eastAsia"/>
        </w:rPr>
        <w:t>(</w:t>
      </w:r>
      <w:r w:rsidR="00BA4D1F">
        <w:rPr>
          <w:rFonts w:hint="eastAsia"/>
        </w:rPr>
        <w:t>要：日本語字幕</w:t>
      </w:r>
      <w:r w:rsidR="00714C5C">
        <w:rPr>
          <w:rFonts w:hint="eastAsia"/>
        </w:rPr>
        <w:t>)</w:t>
      </w:r>
      <w:r>
        <w:rPr>
          <w:rFonts w:hint="eastAsia"/>
        </w:rPr>
        <w:t>して、ルータについての説明を</w:t>
      </w:r>
      <w:r w:rsidR="00BA4D1F">
        <w:rPr>
          <w:rFonts w:hint="eastAsia"/>
        </w:rPr>
        <w:t>確認しましょう</w:t>
      </w:r>
    </w:p>
    <w:p w14:paraId="35A35C40" w14:textId="1A652B93" w:rsidR="001E6558" w:rsidRDefault="001E6558" w:rsidP="001E6558">
      <w:pPr>
        <w:spacing w:line="360" w:lineRule="exact"/>
        <w:ind w:firstLineChars="200" w:firstLine="420"/>
      </w:pPr>
      <w:r>
        <w:tab/>
        <w:t>10.4.2 - ビデオ-ネットワークデバイスの相違点：パート2</w:t>
      </w:r>
    </w:p>
    <w:p w14:paraId="3645603F" w14:textId="25DD67F7" w:rsidR="00A04072" w:rsidRPr="009B5C81" w:rsidRDefault="009B5C81" w:rsidP="009B5C81">
      <w:pPr>
        <w:ind w:leftChars="810" w:left="1701"/>
      </w:pPr>
      <w:r>
        <w:rPr>
          <w:rFonts w:hint="eastAsia"/>
        </w:rPr>
        <w:t>ビデオを視聴(要：日本語字幕)して、ルータの設定について確認しましょう</w:t>
      </w:r>
    </w:p>
    <w:p w14:paraId="5716D84B" w14:textId="1E8A336B" w:rsidR="001E6558" w:rsidRDefault="001E6558" w:rsidP="001E6558">
      <w:pPr>
        <w:spacing w:line="360" w:lineRule="exact"/>
        <w:ind w:firstLineChars="200" w:firstLine="420"/>
      </w:pPr>
      <w:r>
        <w:tab/>
        <w:t>10.4.3 - Packet Tracer-基本的なデバイス設定</w:t>
      </w:r>
    </w:p>
    <w:p w14:paraId="36E3643E" w14:textId="65BF2A4E" w:rsidR="00A04072" w:rsidRDefault="00A04072" w:rsidP="00B85333">
      <w:pPr>
        <w:ind w:leftChars="810" w:left="1701"/>
      </w:pPr>
    </w:p>
    <w:p w14:paraId="4E23B8C1" w14:textId="01C0406F" w:rsidR="00A04072" w:rsidRDefault="001E6558" w:rsidP="00A04072">
      <w:pPr>
        <w:spacing w:line="360" w:lineRule="exact"/>
        <w:ind w:firstLineChars="200" w:firstLine="420"/>
      </w:pPr>
      <w:r>
        <w:tab/>
        <w:t>10.4.4 - 実習：スイッチとルータのネットワーク構築</w:t>
      </w:r>
    </w:p>
    <w:p w14:paraId="477485EA" w14:textId="69FFBC59" w:rsidR="000B1455" w:rsidRDefault="00415012" w:rsidP="00B85333">
      <w:pPr>
        <w:ind w:leftChars="810" w:left="1701"/>
      </w:pPr>
      <w:r>
        <w:rPr>
          <w:rFonts w:hint="eastAsia"/>
        </w:rPr>
        <w:t>対面授業にて、</w:t>
      </w:r>
      <w:r w:rsidR="00B85333">
        <w:rPr>
          <w:rFonts w:hint="eastAsia"/>
        </w:rPr>
        <w:t>ルータ部分のみ</w:t>
      </w:r>
      <w:r>
        <w:rPr>
          <w:rFonts w:hint="eastAsia"/>
        </w:rPr>
        <w:t>実機で実施予定</w:t>
      </w:r>
    </w:p>
    <w:p w14:paraId="6D90A5ED" w14:textId="5517F776" w:rsidR="001E6558" w:rsidRDefault="001E6558" w:rsidP="001E6558">
      <w:pPr>
        <w:spacing w:line="360" w:lineRule="exact"/>
        <w:ind w:firstLineChars="200" w:firstLine="420"/>
      </w:pPr>
      <w:r>
        <w:tab/>
        <w:t>10.4.5 - このモジュールで学んだこと</w:t>
      </w:r>
    </w:p>
    <w:p w14:paraId="3158D0A6" w14:textId="137D589D" w:rsidR="00DE4C9E" w:rsidRDefault="001E6558" w:rsidP="001E6558">
      <w:pPr>
        <w:spacing w:line="360" w:lineRule="exact"/>
        <w:ind w:firstLineChars="200" w:firstLine="420"/>
      </w:pPr>
      <w:r>
        <w:tab/>
        <w:t>10.4.6 - モジュールクイズ - 基本的なルータの設定</w:t>
      </w:r>
    </w:p>
    <w:p w14:paraId="4500ABCD" w14:textId="45CBAF4A" w:rsidR="00C43710" w:rsidRDefault="00C43710" w:rsidP="00B85333">
      <w:pPr>
        <w:ind w:leftChars="810" w:left="1701"/>
      </w:pPr>
    </w:p>
    <w:sectPr w:rsidR="00C43710" w:rsidSect="00A607DF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A587" w14:textId="77777777" w:rsidR="00AA6477" w:rsidRDefault="00AA6477" w:rsidP="001D521A">
      <w:r>
        <w:separator/>
      </w:r>
    </w:p>
  </w:endnote>
  <w:endnote w:type="continuationSeparator" w:id="0">
    <w:p w14:paraId="2B6627BE" w14:textId="77777777" w:rsidR="00AA6477" w:rsidRDefault="00AA6477" w:rsidP="001D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C0D8" w14:textId="77777777" w:rsidR="00AA6477" w:rsidRDefault="00AA6477" w:rsidP="001D521A">
      <w:r>
        <w:separator/>
      </w:r>
    </w:p>
  </w:footnote>
  <w:footnote w:type="continuationSeparator" w:id="0">
    <w:p w14:paraId="4431F234" w14:textId="77777777" w:rsidR="00AA6477" w:rsidRDefault="00AA6477" w:rsidP="001D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5"/>
    <w:multiLevelType w:val="multilevel"/>
    <w:tmpl w:val="62C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5BAB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60341"/>
    <w:multiLevelType w:val="multilevel"/>
    <w:tmpl w:val="166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20B49"/>
    <w:multiLevelType w:val="hybridMultilevel"/>
    <w:tmpl w:val="507AD72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0B822BB2"/>
    <w:multiLevelType w:val="hybridMultilevel"/>
    <w:tmpl w:val="1A245BD0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abstractNum w:abstractNumId="5" w15:restartNumberingAfterBreak="0">
    <w:nsid w:val="0DC560A5"/>
    <w:multiLevelType w:val="hybridMultilevel"/>
    <w:tmpl w:val="7FDC8E6A"/>
    <w:lvl w:ilvl="0" w:tplc="8D02185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E131977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354A0"/>
    <w:multiLevelType w:val="hybridMultilevel"/>
    <w:tmpl w:val="7A0478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80B0A10"/>
    <w:multiLevelType w:val="hybridMultilevel"/>
    <w:tmpl w:val="88D0FCE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9" w15:restartNumberingAfterBreak="0">
    <w:nsid w:val="19B5582C"/>
    <w:multiLevelType w:val="hybridMultilevel"/>
    <w:tmpl w:val="BB7E66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033B4C"/>
    <w:multiLevelType w:val="hybridMultilevel"/>
    <w:tmpl w:val="2B9C5DCE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1" w15:restartNumberingAfterBreak="0">
    <w:nsid w:val="260E2917"/>
    <w:multiLevelType w:val="hybridMultilevel"/>
    <w:tmpl w:val="09F42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424041"/>
    <w:multiLevelType w:val="hybridMultilevel"/>
    <w:tmpl w:val="7F3ECF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EA06AB"/>
    <w:multiLevelType w:val="hybridMultilevel"/>
    <w:tmpl w:val="049298B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4" w15:restartNumberingAfterBreak="0">
    <w:nsid w:val="28202064"/>
    <w:multiLevelType w:val="hybridMultilevel"/>
    <w:tmpl w:val="C1A4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88828F7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E43B8"/>
    <w:multiLevelType w:val="hybridMultilevel"/>
    <w:tmpl w:val="794A85B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 w15:restartNumberingAfterBreak="0">
    <w:nsid w:val="35385833"/>
    <w:multiLevelType w:val="hybridMultilevel"/>
    <w:tmpl w:val="D1A06E54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8" w15:restartNumberingAfterBreak="0">
    <w:nsid w:val="3607792F"/>
    <w:multiLevelType w:val="hybridMultilevel"/>
    <w:tmpl w:val="B5B45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D3C6F4C"/>
    <w:multiLevelType w:val="multilevel"/>
    <w:tmpl w:val="1B5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85BD6"/>
    <w:multiLevelType w:val="hybridMultilevel"/>
    <w:tmpl w:val="B5AC3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1" w15:restartNumberingAfterBreak="0">
    <w:nsid w:val="44485236"/>
    <w:multiLevelType w:val="multilevel"/>
    <w:tmpl w:val="45C4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251EA"/>
    <w:multiLevelType w:val="multilevel"/>
    <w:tmpl w:val="3B8C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24D41"/>
    <w:multiLevelType w:val="hybridMultilevel"/>
    <w:tmpl w:val="EE90C91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4" w15:restartNumberingAfterBreak="0">
    <w:nsid w:val="46487338"/>
    <w:multiLevelType w:val="hybridMultilevel"/>
    <w:tmpl w:val="E182B550"/>
    <w:lvl w:ilvl="0" w:tplc="04090003">
      <w:start w:val="1"/>
      <w:numFmt w:val="bullet"/>
      <w:lvlText w:val="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5" w15:restartNumberingAfterBreak="0">
    <w:nsid w:val="4971460D"/>
    <w:multiLevelType w:val="multilevel"/>
    <w:tmpl w:val="3B6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24094"/>
    <w:multiLevelType w:val="hybridMultilevel"/>
    <w:tmpl w:val="5E6478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205410A"/>
    <w:multiLevelType w:val="hybridMultilevel"/>
    <w:tmpl w:val="BC4C292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8" w15:restartNumberingAfterBreak="0">
    <w:nsid w:val="529E2F46"/>
    <w:multiLevelType w:val="hybridMultilevel"/>
    <w:tmpl w:val="8BE0AA7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9" w15:restartNumberingAfterBreak="0">
    <w:nsid w:val="572A3196"/>
    <w:multiLevelType w:val="hybridMultilevel"/>
    <w:tmpl w:val="ECA40D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936281A"/>
    <w:multiLevelType w:val="multilevel"/>
    <w:tmpl w:val="3B3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803FC"/>
    <w:multiLevelType w:val="hybridMultilevel"/>
    <w:tmpl w:val="02F49C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2" w15:restartNumberingAfterBreak="0">
    <w:nsid w:val="5C64428B"/>
    <w:multiLevelType w:val="hybridMultilevel"/>
    <w:tmpl w:val="3404D71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3" w15:restartNumberingAfterBreak="0">
    <w:nsid w:val="5DDF7E86"/>
    <w:multiLevelType w:val="multilevel"/>
    <w:tmpl w:val="12245D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17488"/>
    <w:multiLevelType w:val="hybridMultilevel"/>
    <w:tmpl w:val="954ACEF6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5" w15:restartNumberingAfterBreak="0">
    <w:nsid w:val="68D324E4"/>
    <w:multiLevelType w:val="hybridMultilevel"/>
    <w:tmpl w:val="205E2368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6" w15:restartNumberingAfterBreak="0">
    <w:nsid w:val="704A1B57"/>
    <w:multiLevelType w:val="hybridMultilevel"/>
    <w:tmpl w:val="3AB0EB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abstractNum w:abstractNumId="37" w15:restartNumberingAfterBreak="0">
    <w:nsid w:val="713F57E0"/>
    <w:multiLevelType w:val="hybridMultilevel"/>
    <w:tmpl w:val="E2289B8A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8" w15:restartNumberingAfterBreak="0">
    <w:nsid w:val="74497283"/>
    <w:multiLevelType w:val="hybridMultilevel"/>
    <w:tmpl w:val="D65C28C0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54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80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6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39" w15:restartNumberingAfterBreak="0">
    <w:nsid w:val="7B34582A"/>
    <w:multiLevelType w:val="hybridMultilevel"/>
    <w:tmpl w:val="5F604F42"/>
    <w:lvl w:ilvl="0" w:tplc="A06AAEE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41" w:hanging="420"/>
      </w:pPr>
    </w:lvl>
    <w:lvl w:ilvl="2" w:tplc="04090011" w:tentative="1">
      <w:start w:val="1"/>
      <w:numFmt w:val="decimalEnclosedCircle"/>
      <w:lvlText w:val="%3"/>
      <w:lvlJc w:val="lef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7" w:tentative="1">
      <w:start w:val="1"/>
      <w:numFmt w:val="aiueoFullWidth"/>
      <w:lvlText w:val="(%5)"/>
      <w:lvlJc w:val="left"/>
      <w:pPr>
        <w:ind w:left="3801" w:hanging="420"/>
      </w:pPr>
    </w:lvl>
    <w:lvl w:ilvl="5" w:tplc="04090011" w:tentative="1">
      <w:start w:val="1"/>
      <w:numFmt w:val="decimalEnclosedCircle"/>
      <w:lvlText w:val="%6"/>
      <w:lvlJc w:val="lef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7" w:tentative="1">
      <w:start w:val="1"/>
      <w:numFmt w:val="aiueoFullWidth"/>
      <w:lvlText w:val="(%8)"/>
      <w:lvlJc w:val="left"/>
      <w:pPr>
        <w:ind w:left="5061" w:hanging="420"/>
      </w:pPr>
    </w:lvl>
    <w:lvl w:ilvl="8" w:tplc="04090011" w:tentative="1">
      <w:start w:val="1"/>
      <w:numFmt w:val="decimalEnclosedCircle"/>
      <w:lvlText w:val="%9"/>
      <w:lvlJc w:val="left"/>
      <w:pPr>
        <w:ind w:left="5481" w:hanging="420"/>
      </w:pPr>
    </w:lvl>
  </w:abstractNum>
  <w:num w:numId="1" w16cid:durableId="446044644">
    <w:abstractNumId w:val="25"/>
  </w:num>
  <w:num w:numId="2" w16cid:durableId="974212044">
    <w:abstractNumId w:val="8"/>
  </w:num>
  <w:num w:numId="3" w16cid:durableId="1658728146">
    <w:abstractNumId w:val="17"/>
  </w:num>
  <w:num w:numId="4" w16cid:durableId="1727413044">
    <w:abstractNumId w:val="29"/>
  </w:num>
  <w:num w:numId="5" w16cid:durableId="1944265937">
    <w:abstractNumId w:val="10"/>
  </w:num>
  <w:num w:numId="6" w16cid:durableId="1585143864">
    <w:abstractNumId w:val="30"/>
  </w:num>
  <w:num w:numId="7" w16cid:durableId="1342316141">
    <w:abstractNumId w:val="34"/>
  </w:num>
  <w:num w:numId="8" w16cid:durableId="1630937739">
    <w:abstractNumId w:val="28"/>
  </w:num>
  <w:num w:numId="9" w16cid:durableId="1591159657">
    <w:abstractNumId w:val="14"/>
  </w:num>
  <w:num w:numId="10" w16cid:durableId="391656265">
    <w:abstractNumId w:val="11"/>
  </w:num>
  <w:num w:numId="11" w16cid:durableId="758065186">
    <w:abstractNumId w:val="27"/>
  </w:num>
  <w:num w:numId="12" w16cid:durableId="596326188">
    <w:abstractNumId w:val="31"/>
  </w:num>
  <w:num w:numId="13" w16cid:durableId="433282645">
    <w:abstractNumId w:val="4"/>
  </w:num>
  <w:num w:numId="14" w16cid:durableId="230040946">
    <w:abstractNumId w:val="36"/>
  </w:num>
  <w:num w:numId="15" w16cid:durableId="1669866856">
    <w:abstractNumId w:val="7"/>
  </w:num>
  <w:num w:numId="16" w16cid:durableId="1775709028">
    <w:abstractNumId w:val="35"/>
  </w:num>
  <w:num w:numId="17" w16cid:durableId="873078452">
    <w:abstractNumId w:val="2"/>
  </w:num>
  <w:num w:numId="18" w16cid:durableId="1462384602">
    <w:abstractNumId w:val="19"/>
  </w:num>
  <w:num w:numId="19" w16cid:durableId="171989607">
    <w:abstractNumId w:val="18"/>
  </w:num>
  <w:num w:numId="20" w16cid:durableId="1357198126">
    <w:abstractNumId w:val="12"/>
  </w:num>
  <w:num w:numId="21" w16cid:durableId="1126435040">
    <w:abstractNumId w:val="23"/>
  </w:num>
  <w:num w:numId="22" w16cid:durableId="1767770194">
    <w:abstractNumId w:val="22"/>
  </w:num>
  <w:num w:numId="23" w16cid:durableId="481047921">
    <w:abstractNumId w:val="3"/>
  </w:num>
  <w:num w:numId="24" w16cid:durableId="1999189840">
    <w:abstractNumId w:val="9"/>
  </w:num>
  <w:num w:numId="25" w16cid:durableId="1889027930">
    <w:abstractNumId w:val="1"/>
  </w:num>
  <w:num w:numId="26" w16cid:durableId="1993174686">
    <w:abstractNumId w:val="0"/>
  </w:num>
  <w:num w:numId="27" w16cid:durableId="106049475">
    <w:abstractNumId w:val="15"/>
  </w:num>
  <w:num w:numId="28" w16cid:durableId="1464421613">
    <w:abstractNumId w:val="33"/>
  </w:num>
  <w:num w:numId="29" w16cid:durableId="1237937687">
    <w:abstractNumId w:val="6"/>
  </w:num>
  <w:num w:numId="30" w16cid:durableId="215513978">
    <w:abstractNumId w:val="21"/>
  </w:num>
  <w:num w:numId="31" w16cid:durableId="395904184">
    <w:abstractNumId w:val="16"/>
  </w:num>
  <w:num w:numId="32" w16cid:durableId="273290882">
    <w:abstractNumId w:val="24"/>
  </w:num>
  <w:num w:numId="33" w16cid:durableId="519782464">
    <w:abstractNumId w:val="13"/>
  </w:num>
  <w:num w:numId="34" w16cid:durableId="68578792">
    <w:abstractNumId w:val="32"/>
  </w:num>
  <w:num w:numId="35" w16cid:durableId="1973637160">
    <w:abstractNumId w:val="38"/>
  </w:num>
  <w:num w:numId="36" w16cid:durableId="952247663">
    <w:abstractNumId w:val="26"/>
  </w:num>
  <w:num w:numId="37" w16cid:durableId="2130664041">
    <w:abstractNumId w:val="37"/>
  </w:num>
  <w:num w:numId="38" w16cid:durableId="1038555359">
    <w:abstractNumId w:val="20"/>
  </w:num>
  <w:num w:numId="39" w16cid:durableId="998194923">
    <w:abstractNumId w:val="39"/>
  </w:num>
  <w:num w:numId="40" w16cid:durableId="427779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9B"/>
    <w:rsid w:val="00000438"/>
    <w:rsid w:val="0000134A"/>
    <w:rsid w:val="00002304"/>
    <w:rsid w:val="00004590"/>
    <w:rsid w:val="0000664C"/>
    <w:rsid w:val="00007A9E"/>
    <w:rsid w:val="00012F13"/>
    <w:rsid w:val="00013493"/>
    <w:rsid w:val="000142C9"/>
    <w:rsid w:val="0001507C"/>
    <w:rsid w:val="000201E6"/>
    <w:rsid w:val="000257DB"/>
    <w:rsid w:val="00025E1C"/>
    <w:rsid w:val="00026A02"/>
    <w:rsid w:val="0002774A"/>
    <w:rsid w:val="00032ADA"/>
    <w:rsid w:val="000333BA"/>
    <w:rsid w:val="000354F9"/>
    <w:rsid w:val="000356BC"/>
    <w:rsid w:val="00040BB0"/>
    <w:rsid w:val="00041B0D"/>
    <w:rsid w:val="000424EB"/>
    <w:rsid w:val="00042E78"/>
    <w:rsid w:val="00043FD6"/>
    <w:rsid w:val="000479D7"/>
    <w:rsid w:val="00053859"/>
    <w:rsid w:val="00053A12"/>
    <w:rsid w:val="000549C5"/>
    <w:rsid w:val="0006254E"/>
    <w:rsid w:val="000656CD"/>
    <w:rsid w:val="000723AC"/>
    <w:rsid w:val="00073C37"/>
    <w:rsid w:val="0007482D"/>
    <w:rsid w:val="000749B6"/>
    <w:rsid w:val="0008042E"/>
    <w:rsid w:val="00080F31"/>
    <w:rsid w:val="00083B15"/>
    <w:rsid w:val="00085863"/>
    <w:rsid w:val="00090EC4"/>
    <w:rsid w:val="00092625"/>
    <w:rsid w:val="000965FA"/>
    <w:rsid w:val="00097219"/>
    <w:rsid w:val="000A1954"/>
    <w:rsid w:val="000A487D"/>
    <w:rsid w:val="000A6C4B"/>
    <w:rsid w:val="000A7A0E"/>
    <w:rsid w:val="000B1455"/>
    <w:rsid w:val="000B3FCE"/>
    <w:rsid w:val="000B58C9"/>
    <w:rsid w:val="000B6D8C"/>
    <w:rsid w:val="000C0AF0"/>
    <w:rsid w:val="000C1B7E"/>
    <w:rsid w:val="000C37F9"/>
    <w:rsid w:val="000C4A72"/>
    <w:rsid w:val="000C5CEC"/>
    <w:rsid w:val="000C630D"/>
    <w:rsid w:val="000C6DF3"/>
    <w:rsid w:val="000D0DEA"/>
    <w:rsid w:val="000D1FBC"/>
    <w:rsid w:val="000D3A90"/>
    <w:rsid w:val="000D5432"/>
    <w:rsid w:val="000D70AC"/>
    <w:rsid w:val="000E4FFC"/>
    <w:rsid w:val="000E5267"/>
    <w:rsid w:val="000E6516"/>
    <w:rsid w:val="000E682E"/>
    <w:rsid w:val="000F121A"/>
    <w:rsid w:val="000F1D27"/>
    <w:rsid w:val="000F2CD9"/>
    <w:rsid w:val="000F4F4C"/>
    <w:rsid w:val="000F65AF"/>
    <w:rsid w:val="001028A1"/>
    <w:rsid w:val="00103AC4"/>
    <w:rsid w:val="00105D4A"/>
    <w:rsid w:val="00107752"/>
    <w:rsid w:val="0012085E"/>
    <w:rsid w:val="001213A1"/>
    <w:rsid w:val="0012410E"/>
    <w:rsid w:val="00125541"/>
    <w:rsid w:val="00125EBB"/>
    <w:rsid w:val="00126EE7"/>
    <w:rsid w:val="00132FC7"/>
    <w:rsid w:val="00135442"/>
    <w:rsid w:val="00136F76"/>
    <w:rsid w:val="001451A2"/>
    <w:rsid w:val="0014540D"/>
    <w:rsid w:val="00150AC8"/>
    <w:rsid w:val="00153C9A"/>
    <w:rsid w:val="00153E0B"/>
    <w:rsid w:val="00154044"/>
    <w:rsid w:val="00154FE3"/>
    <w:rsid w:val="0015767D"/>
    <w:rsid w:val="0015788E"/>
    <w:rsid w:val="00157FFD"/>
    <w:rsid w:val="00160C7B"/>
    <w:rsid w:val="0016440E"/>
    <w:rsid w:val="00165FCF"/>
    <w:rsid w:val="00172CFE"/>
    <w:rsid w:val="00173BD8"/>
    <w:rsid w:val="00177E1C"/>
    <w:rsid w:val="00180C72"/>
    <w:rsid w:val="00182C93"/>
    <w:rsid w:val="00183E23"/>
    <w:rsid w:val="001900D3"/>
    <w:rsid w:val="00190C00"/>
    <w:rsid w:val="00192643"/>
    <w:rsid w:val="001927EF"/>
    <w:rsid w:val="00193358"/>
    <w:rsid w:val="001938C0"/>
    <w:rsid w:val="00194E0E"/>
    <w:rsid w:val="00196662"/>
    <w:rsid w:val="001A0929"/>
    <w:rsid w:val="001A0A3D"/>
    <w:rsid w:val="001A2414"/>
    <w:rsid w:val="001A2F14"/>
    <w:rsid w:val="001A2FB9"/>
    <w:rsid w:val="001A5C57"/>
    <w:rsid w:val="001B1D0F"/>
    <w:rsid w:val="001B3A6B"/>
    <w:rsid w:val="001B461A"/>
    <w:rsid w:val="001B5123"/>
    <w:rsid w:val="001B76FE"/>
    <w:rsid w:val="001C10F5"/>
    <w:rsid w:val="001C1791"/>
    <w:rsid w:val="001C2057"/>
    <w:rsid w:val="001C5A41"/>
    <w:rsid w:val="001C5F3C"/>
    <w:rsid w:val="001D30AD"/>
    <w:rsid w:val="001D45BB"/>
    <w:rsid w:val="001D5028"/>
    <w:rsid w:val="001D521A"/>
    <w:rsid w:val="001D6809"/>
    <w:rsid w:val="001D7A09"/>
    <w:rsid w:val="001E2AF1"/>
    <w:rsid w:val="001E6558"/>
    <w:rsid w:val="001F04DF"/>
    <w:rsid w:val="001F1C17"/>
    <w:rsid w:val="001F4205"/>
    <w:rsid w:val="001F5F7A"/>
    <w:rsid w:val="002021E1"/>
    <w:rsid w:val="00204F9A"/>
    <w:rsid w:val="0020516D"/>
    <w:rsid w:val="00206B6E"/>
    <w:rsid w:val="0021050F"/>
    <w:rsid w:val="0021298B"/>
    <w:rsid w:val="00213083"/>
    <w:rsid w:val="002137E9"/>
    <w:rsid w:val="00213ED0"/>
    <w:rsid w:val="002157DD"/>
    <w:rsid w:val="00222F8B"/>
    <w:rsid w:val="00224BB1"/>
    <w:rsid w:val="00226004"/>
    <w:rsid w:val="00227305"/>
    <w:rsid w:val="002338CE"/>
    <w:rsid w:val="0023401E"/>
    <w:rsid w:val="00234259"/>
    <w:rsid w:val="00234BB9"/>
    <w:rsid w:val="0023732F"/>
    <w:rsid w:val="00241DAD"/>
    <w:rsid w:val="002421AA"/>
    <w:rsid w:val="00242CAC"/>
    <w:rsid w:val="0024725C"/>
    <w:rsid w:val="002503D4"/>
    <w:rsid w:val="002513A4"/>
    <w:rsid w:val="002519EC"/>
    <w:rsid w:val="00252184"/>
    <w:rsid w:val="00253DE4"/>
    <w:rsid w:val="002541C8"/>
    <w:rsid w:val="002560BF"/>
    <w:rsid w:val="00266C5F"/>
    <w:rsid w:val="002678D3"/>
    <w:rsid w:val="00267F4F"/>
    <w:rsid w:val="00270283"/>
    <w:rsid w:val="002707CA"/>
    <w:rsid w:val="00270DDC"/>
    <w:rsid w:val="00273965"/>
    <w:rsid w:val="0027452C"/>
    <w:rsid w:val="002752BC"/>
    <w:rsid w:val="002757C3"/>
    <w:rsid w:val="0027734C"/>
    <w:rsid w:val="002778B3"/>
    <w:rsid w:val="00280212"/>
    <w:rsid w:val="002837D8"/>
    <w:rsid w:val="00285471"/>
    <w:rsid w:val="002876E3"/>
    <w:rsid w:val="00290055"/>
    <w:rsid w:val="0029113E"/>
    <w:rsid w:val="00292FF8"/>
    <w:rsid w:val="00293B0B"/>
    <w:rsid w:val="002947F9"/>
    <w:rsid w:val="00294824"/>
    <w:rsid w:val="00294E6C"/>
    <w:rsid w:val="00295D4F"/>
    <w:rsid w:val="00297235"/>
    <w:rsid w:val="002A16CE"/>
    <w:rsid w:val="002A4C0E"/>
    <w:rsid w:val="002A646D"/>
    <w:rsid w:val="002A6E92"/>
    <w:rsid w:val="002B140F"/>
    <w:rsid w:val="002B16CD"/>
    <w:rsid w:val="002B1985"/>
    <w:rsid w:val="002B6FF3"/>
    <w:rsid w:val="002C02AF"/>
    <w:rsid w:val="002C5996"/>
    <w:rsid w:val="002C612C"/>
    <w:rsid w:val="002D25F8"/>
    <w:rsid w:val="002D289F"/>
    <w:rsid w:val="002D2B38"/>
    <w:rsid w:val="002D2EC4"/>
    <w:rsid w:val="002D4FE8"/>
    <w:rsid w:val="002E06B6"/>
    <w:rsid w:val="002E0A72"/>
    <w:rsid w:val="002E0F21"/>
    <w:rsid w:val="002F3A5B"/>
    <w:rsid w:val="002F6232"/>
    <w:rsid w:val="00300669"/>
    <w:rsid w:val="00301A0E"/>
    <w:rsid w:val="00301D1B"/>
    <w:rsid w:val="00310139"/>
    <w:rsid w:val="0031086D"/>
    <w:rsid w:val="00312488"/>
    <w:rsid w:val="0031467A"/>
    <w:rsid w:val="00317C11"/>
    <w:rsid w:val="00323E68"/>
    <w:rsid w:val="00324624"/>
    <w:rsid w:val="003300DE"/>
    <w:rsid w:val="00330859"/>
    <w:rsid w:val="003322BA"/>
    <w:rsid w:val="0033448C"/>
    <w:rsid w:val="003344D0"/>
    <w:rsid w:val="00337B5A"/>
    <w:rsid w:val="00340AAB"/>
    <w:rsid w:val="003416F8"/>
    <w:rsid w:val="00341EF0"/>
    <w:rsid w:val="003422B4"/>
    <w:rsid w:val="00342649"/>
    <w:rsid w:val="00343BF3"/>
    <w:rsid w:val="00346348"/>
    <w:rsid w:val="003505D2"/>
    <w:rsid w:val="00350D8E"/>
    <w:rsid w:val="0035139B"/>
    <w:rsid w:val="0035355F"/>
    <w:rsid w:val="00354B1D"/>
    <w:rsid w:val="003554E4"/>
    <w:rsid w:val="0035641F"/>
    <w:rsid w:val="003578D5"/>
    <w:rsid w:val="00362507"/>
    <w:rsid w:val="00363C0C"/>
    <w:rsid w:val="0036721E"/>
    <w:rsid w:val="003700E1"/>
    <w:rsid w:val="00372A08"/>
    <w:rsid w:val="00372A7E"/>
    <w:rsid w:val="00374156"/>
    <w:rsid w:val="003800F5"/>
    <w:rsid w:val="003826E1"/>
    <w:rsid w:val="00383DB6"/>
    <w:rsid w:val="00384A42"/>
    <w:rsid w:val="003879F7"/>
    <w:rsid w:val="00387FF8"/>
    <w:rsid w:val="0039267E"/>
    <w:rsid w:val="00392A71"/>
    <w:rsid w:val="00393895"/>
    <w:rsid w:val="00394B52"/>
    <w:rsid w:val="003960BB"/>
    <w:rsid w:val="00397F96"/>
    <w:rsid w:val="003A470C"/>
    <w:rsid w:val="003A6931"/>
    <w:rsid w:val="003B083F"/>
    <w:rsid w:val="003B0FBD"/>
    <w:rsid w:val="003B32A5"/>
    <w:rsid w:val="003B421F"/>
    <w:rsid w:val="003B5136"/>
    <w:rsid w:val="003B5A20"/>
    <w:rsid w:val="003C1400"/>
    <w:rsid w:val="003C17C3"/>
    <w:rsid w:val="003C3695"/>
    <w:rsid w:val="003C6926"/>
    <w:rsid w:val="003C75D2"/>
    <w:rsid w:val="003D10B7"/>
    <w:rsid w:val="003D3286"/>
    <w:rsid w:val="003D66AD"/>
    <w:rsid w:val="003D7805"/>
    <w:rsid w:val="003E1E55"/>
    <w:rsid w:val="003E2353"/>
    <w:rsid w:val="003E360B"/>
    <w:rsid w:val="003E6C4F"/>
    <w:rsid w:val="003E76BF"/>
    <w:rsid w:val="003E7749"/>
    <w:rsid w:val="003F0918"/>
    <w:rsid w:val="003F11D3"/>
    <w:rsid w:val="003F75DC"/>
    <w:rsid w:val="004015F9"/>
    <w:rsid w:val="00403582"/>
    <w:rsid w:val="004042EC"/>
    <w:rsid w:val="0040455B"/>
    <w:rsid w:val="004077FE"/>
    <w:rsid w:val="00411051"/>
    <w:rsid w:val="00411A86"/>
    <w:rsid w:val="004124C2"/>
    <w:rsid w:val="00415012"/>
    <w:rsid w:val="00416990"/>
    <w:rsid w:val="0041762E"/>
    <w:rsid w:val="004211B2"/>
    <w:rsid w:val="00421B6D"/>
    <w:rsid w:val="004226EB"/>
    <w:rsid w:val="00426048"/>
    <w:rsid w:val="00426423"/>
    <w:rsid w:val="00426E4B"/>
    <w:rsid w:val="00427009"/>
    <w:rsid w:val="004275F2"/>
    <w:rsid w:val="004316DE"/>
    <w:rsid w:val="00431714"/>
    <w:rsid w:val="004320CB"/>
    <w:rsid w:val="00433C24"/>
    <w:rsid w:val="00436472"/>
    <w:rsid w:val="00440650"/>
    <w:rsid w:val="0044222B"/>
    <w:rsid w:val="004440ED"/>
    <w:rsid w:val="00446930"/>
    <w:rsid w:val="0045598B"/>
    <w:rsid w:val="0045746B"/>
    <w:rsid w:val="004577FC"/>
    <w:rsid w:val="00457E2C"/>
    <w:rsid w:val="00462562"/>
    <w:rsid w:val="00463488"/>
    <w:rsid w:val="00465110"/>
    <w:rsid w:val="00465D3C"/>
    <w:rsid w:val="004670DC"/>
    <w:rsid w:val="0046770B"/>
    <w:rsid w:val="00470714"/>
    <w:rsid w:val="00471E33"/>
    <w:rsid w:val="00474293"/>
    <w:rsid w:val="00474A39"/>
    <w:rsid w:val="00474B34"/>
    <w:rsid w:val="0047567D"/>
    <w:rsid w:val="00477C6C"/>
    <w:rsid w:val="00480A79"/>
    <w:rsid w:val="00482FA4"/>
    <w:rsid w:val="00483EF4"/>
    <w:rsid w:val="00484075"/>
    <w:rsid w:val="00486E87"/>
    <w:rsid w:val="00487A99"/>
    <w:rsid w:val="00487D09"/>
    <w:rsid w:val="004916A2"/>
    <w:rsid w:val="00491A66"/>
    <w:rsid w:val="0049395D"/>
    <w:rsid w:val="00495271"/>
    <w:rsid w:val="004978A6"/>
    <w:rsid w:val="004A0EFB"/>
    <w:rsid w:val="004A15A1"/>
    <w:rsid w:val="004A2C03"/>
    <w:rsid w:val="004A40CB"/>
    <w:rsid w:val="004A4722"/>
    <w:rsid w:val="004A5594"/>
    <w:rsid w:val="004A6D2F"/>
    <w:rsid w:val="004B03F4"/>
    <w:rsid w:val="004B17D7"/>
    <w:rsid w:val="004B26A5"/>
    <w:rsid w:val="004B4F4B"/>
    <w:rsid w:val="004B5181"/>
    <w:rsid w:val="004B51F1"/>
    <w:rsid w:val="004B5456"/>
    <w:rsid w:val="004B62FF"/>
    <w:rsid w:val="004B6340"/>
    <w:rsid w:val="004B722B"/>
    <w:rsid w:val="004C0B12"/>
    <w:rsid w:val="004C23FF"/>
    <w:rsid w:val="004C3139"/>
    <w:rsid w:val="004C3995"/>
    <w:rsid w:val="004C54BB"/>
    <w:rsid w:val="004C7145"/>
    <w:rsid w:val="004C75BC"/>
    <w:rsid w:val="004D49C2"/>
    <w:rsid w:val="004D6E7D"/>
    <w:rsid w:val="004E017C"/>
    <w:rsid w:val="004E033B"/>
    <w:rsid w:val="004E057E"/>
    <w:rsid w:val="004E5EAC"/>
    <w:rsid w:val="004E6136"/>
    <w:rsid w:val="004E68B6"/>
    <w:rsid w:val="004F2A76"/>
    <w:rsid w:val="004F2E14"/>
    <w:rsid w:val="004F317C"/>
    <w:rsid w:val="004F6BE3"/>
    <w:rsid w:val="004F7737"/>
    <w:rsid w:val="005058FD"/>
    <w:rsid w:val="005062BB"/>
    <w:rsid w:val="005065EE"/>
    <w:rsid w:val="005069B7"/>
    <w:rsid w:val="00506DB4"/>
    <w:rsid w:val="00507477"/>
    <w:rsid w:val="00513CC3"/>
    <w:rsid w:val="00515B43"/>
    <w:rsid w:val="00517CB4"/>
    <w:rsid w:val="00517EAE"/>
    <w:rsid w:val="005204E0"/>
    <w:rsid w:val="00520FE2"/>
    <w:rsid w:val="00524470"/>
    <w:rsid w:val="005274A8"/>
    <w:rsid w:val="005275A7"/>
    <w:rsid w:val="005278C5"/>
    <w:rsid w:val="00532632"/>
    <w:rsid w:val="005361D4"/>
    <w:rsid w:val="005402CB"/>
    <w:rsid w:val="00541DB4"/>
    <w:rsid w:val="0054583B"/>
    <w:rsid w:val="00545F39"/>
    <w:rsid w:val="00551DB0"/>
    <w:rsid w:val="0055227D"/>
    <w:rsid w:val="00553DF0"/>
    <w:rsid w:val="00554764"/>
    <w:rsid w:val="005602F3"/>
    <w:rsid w:val="0056539A"/>
    <w:rsid w:val="00566A3A"/>
    <w:rsid w:val="00570865"/>
    <w:rsid w:val="00570898"/>
    <w:rsid w:val="00573A3C"/>
    <w:rsid w:val="00573C4B"/>
    <w:rsid w:val="005831E2"/>
    <w:rsid w:val="005879F0"/>
    <w:rsid w:val="00590BDF"/>
    <w:rsid w:val="00591077"/>
    <w:rsid w:val="00592034"/>
    <w:rsid w:val="00592591"/>
    <w:rsid w:val="005937B3"/>
    <w:rsid w:val="00594142"/>
    <w:rsid w:val="00597BEE"/>
    <w:rsid w:val="005A35DB"/>
    <w:rsid w:val="005A7F51"/>
    <w:rsid w:val="005B06AF"/>
    <w:rsid w:val="005B23A1"/>
    <w:rsid w:val="005B2624"/>
    <w:rsid w:val="005B639D"/>
    <w:rsid w:val="005B7246"/>
    <w:rsid w:val="005C01E9"/>
    <w:rsid w:val="005C09FF"/>
    <w:rsid w:val="005C3283"/>
    <w:rsid w:val="005C468F"/>
    <w:rsid w:val="005C4EB0"/>
    <w:rsid w:val="005C5229"/>
    <w:rsid w:val="005D238D"/>
    <w:rsid w:val="005D3E2C"/>
    <w:rsid w:val="005D6D8C"/>
    <w:rsid w:val="005E3918"/>
    <w:rsid w:val="005E4356"/>
    <w:rsid w:val="005E5FD2"/>
    <w:rsid w:val="005F201D"/>
    <w:rsid w:val="005F3AB4"/>
    <w:rsid w:val="005F5933"/>
    <w:rsid w:val="00600734"/>
    <w:rsid w:val="00601479"/>
    <w:rsid w:val="006037E5"/>
    <w:rsid w:val="00603E02"/>
    <w:rsid w:val="00604150"/>
    <w:rsid w:val="006048D4"/>
    <w:rsid w:val="00604AE2"/>
    <w:rsid w:val="00605113"/>
    <w:rsid w:val="006065F9"/>
    <w:rsid w:val="006075E6"/>
    <w:rsid w:val="00612213"/>
    <w:rsid w:val="00615DE8"/>
    <w:rsid w:val="0061606A"/>
    <w:rsid w:val="00617E51"/>
    <w:rsid w:val="00623414"/>
    <w:rsid w:val="00626B44"/>
    <w:rsid w:val="006310ED"/>
    <w:rsid w:val="0063144D"/>
    <w:rsid w:val="00631604"/>
    <w:rsid w:val="0063435B"/>
    <w:rsid w:val="00635E35"/>
    <w:rsid w:val="00635F11"/>
    <w:rsid w:val="00636230"/>
    <w:rsid w:val="006417B4"/>
    <w:rsid w:val="00643204"/>
    <w:rsid w:val="00647A24"/>
    <w:rsid w:val="00651B7B"/>
    <w:rsid w:val="006531BC"/>
    <w:rsid w:val="0065481A"/>
    <w:rsid w:val="006575FC"/>
    <w:rsid w:val="00661E42"/>
    <w:rsid w:val="00665D45"/>
    <w:rsid w:val="00666888"/>
    <w:rsid w:val="00671266"/>
    <w:rsid w:val="00671C22"/>
    <w:rsid w:val="00672F82"/>
    <w:rsid w:val="00676B39"/>
    <w:rsid w:val="00681024"/>
    <w:rsid w:val="00682383"/>
    <w:rsid w:val="006826F0"/>
    <w:rsid w:val="00685E0E"/>
    <w:rsid w:val="00690786"/>
    <w:rsid w:val="00692C05"/>
    <w:rsid w:val="0069588E"/>
    <w:rsid w:val="00696C77"/>
    <w:rsid w:val="00697E3C"/>
    <w:rsid w:val="006A0443"/>
    <w:rsid w:val="006A3B37"/>
    <w:rsid w:val="006B0F79"/>
    <w:rsid w:val="006B2D7E"/>
    <w:rsid w:val="006B2F15"/>
    <w:rsid w:val="006B4117"/>
    <w:rsid w:val="006B420D"/>
    <w:rsid w:val="006B5E29"/>
    <w:rsid w:val="006B6B10"/>
    <w:rsid w:val="006B7BFB"/>
    <w:rsid w:val="006C015A"/>
    <w:rsid w:val="006C1F16"/>
    <w:rsid w:val="006C2034"/>
    <w:rsid w:val="006C217E"/>
    <w:rsid w:val="006C3B34"/>
    <w:rsid w:val="006C3FFA"/>
    <w:rsid w:val="006C49F4"/>
    <w:rsid w:val="006C5174"/>
    <w:rsid w:val="006C5F9E"/>
    <w:rsid w:val="006C63EA"/>
    <w:rsid w:val="006C6A4C"/>
    <w:rsid w:val="006C7978"/>
    <w:rsid w:val="006D20B9"/>
    <w:rsid w:val="006D4991"/>
    <w:rsid w:val="006D5D46"/>
    <w:rsid w:val="006D6B8C"/>
    <w:rsid w:val="006D7CBE"/>
    <w:rsid w:val="006E6734"/>
    <w:rsid w:val="006E6C23"/>
    <w:rsid w:val="006E701C"/>
    <w:rsid w:val="006F07D6"/>
    <w:rsid w:val="006F15C7"/>
    <w:rsid w:val="006F17B8"/>
    <w:rsid w:val="006F204C"/>
    <w:rsid w:val="006F6F90"/>
    <w:rsid w:val="00701A96"/>
    <w:rsid w:val="0070252B"/>
    <w:rsid w:val="007025C0"/>
    <w:rsid w:val="007042EF"/>
    <w:rsid w:val="00710385"/>
    <w:rsid w:val="00710B86"/>
    <w:rsid w:val="00712022"/>
    <w:rsid w:val="007127CB"/>
    <w:rsid w:val="007138DC"/>
    <w:rsid w:val="00713952"/>
    <w:rsid w:val="00714C5C"/>
    <w:rsid w:val="007208B4"/>
    <w:rsid w:val="00721CC9"/>
    <w:rsid w:val="00721DFC"/>
    <w:rsid w:val="007266BC"/>
    <w:rsid w:val="00731D89"/>
    <w:rsid w:val="00734091"/>
    <w:rsid w:val="00734C7C"/>
    <w:rsid w:val="00734D5E"/>
    <w:rsid w:val="0073540B"/>
    <w:rsid w:val="00735674"/>
    <w:rsid w:val="00740EAE"/>
    <w:rsid w:val="00741CEF"/>
    <w:rsid w:val="00742DCB"/>
    <w:rsid w:val="00746D50"/>
    <w:rsid w:val="007518CE"/>
    <w:rsid w:val="007529C9"/>
    <w:rsid w:val="00754596"/>
    <w:rsid w:val="00755157"/>
    <w:rsid w:val="00755DE0"/>
    <w:rsid w:val="00755E55"/>
    <w:rsid w:val="007565E3"/>
    <w:rsid w:val="0075669C"/>
    <w:rsid w:val="00756F46"/>
    <w:rsid w:val="0075763E"/>
    <w:rsid w:val="007605FA"/>
    <w:rsid w:val="00761790"/>
    <w:rsid w:val="00765C77"/>
    <w:rsid w:val="0076736E"/>
    <w:rsid w:val="007673DC"/>
    <w:rsid w:val="00770356"/>
    <w:rsid w:val="00773240"/>
    <w:rsid w:val="00773A18"/>
    <w:rsid w:val="00774FEA"/>
    <w:rsid w:val="00776D12"/>
    <w:rsid w:val="00777474"/>
    <w:rsid w:val="00781D74"/>
    <w:rsid w:val="00783BD2"/>
    <w:rsid w:val="00791A45"/>
    <w:rsid w:val="00793F03"/>
    <w:rsid w:val="00797EC6"/>
    <w:rsid w:val="007A10BD"/>
    <w:rsid w:val="007A1B89"/>
    <w:rsid w:val="007A2F91"/>
    <w:rsid w:val="007A7973"/>
    <w:rsid w:val="007B2BE9"/>
    <w:rsid w:val="007B4E3A"/>
    <w:rsid w:val="007B5891"/>
    <w:rsid w:val="007B699B"/>
    <w:rsid w:val="007C16CB"/>
    <w:rsid w:val="007C325F"/>
    <w:rsid w:val="007C3468"/>
    <w:rsid w:val="007C6036"/>
    <w:rsid w:val="007C604C"/>
    <w:rsid w:val="007C6EF8"/>
    <w:rsid w:val="007D082E"/>
    <w:rsid w:val="007D2F5E"/>
    <w:rsid w:val="007E069B"/>
    <w:rsid w:val="007E316A"/>
    <w:rsid w:val="007E37EC"/>
    <w:rsid w:val="007E7670"/>
    <w:rsid w:val="007F13DF"/>
    <w:rsid w:val="007F288A"/>
    <w:rsid w:val="0080098C"/>
    <w:rsid w:val="00801487"/>
    <w:rsid w:val="0080654D"/>
    <w:rsid w:val="00811304"/>
    <w:rsid w:val="00813D0C"/>
    <w:rsid w:val="0081770D"/>
    <w:rsid w:val="00817C5A"/>
    <w:rsid w:val="00823723"/>
    <w:rsid w:val="0082374C"/>
    <w:rsid w:val="00824353"/>
    <w:rsid w:val="008268CF"/>
    <w:rsid w:val="008270AF"/>
    <w:rsid w:val="008311A4"/>
    <w:rsid w:val="0083386F"/>
    <w:rsid w:val="008342C2"/>
    <w:rsid w:val="0083502B"/>
    <w:rsid w:val="0083696D"/>
    <w:rsid w:val="0084107E"/>
    <w:rsid w:val="00842BF5"/>
    <w:rsid w:val="0084353F"/>
    <w:rsid w:val="00844291"/>
    <w:rsid w:val="00845A41"/>
    <w:rsid w:val="00850D0B"/>
    <w:rsid w:val="00851D7C"/>
    <w:rsid w:val="00853D54"/>
    <w:rsid w:val="0085455A"/>
    <w:rsid w:val="00854971"/>
    <w:rsid w:val="00856365"/>
    <w:rsid w:val="00857365"/>
    <w:rsid w:val="00861AEC"/>
    <w:rsid w:val="00862BE2"/>
    <w:rsid w:val="00862F43"/>
    <w:rsid w:val="00864522"/>
    <w:rsid w:val="008668A5"/>
    <w:rsid w:val="00867EC9"/>
    <w:rsid w:val="00870A6C"/>
    <w:rsid w:val="0087235E"/>
    <w:rsid w:val="00872514"/>
    <w:rsid w:val="00872E1F"/>
    <w:rsid w:val="008733DA"/>
    <w:rsid w:val="00874C52"/>
    <w:rsid w:val="00876173"/>
    <w:rsid w:val="00880531"/>
    <w:rsid w:val="00881552"/>
    <w:rsid w:val="00881801"/>
    <w:rsid w:val="0088241A"/>
    <w:rsid w:val="0088721A"/>
    <w:rsid w:val="00893C3E"/>
    <w:rsid w:val="00893CBF"/>
    <w:rsid w:val="008943D1"/>
    <w:rsid w:val="00896674"/>
    <w:rsid w:val="008A0709"/>
    <w:rsid w:val="008A7718"/>
    <w:rsid w:val="008B01FF"/>
    <w:rsid w:val="008B1812"/>
    <w:rsid w:val="008B2742"/>
    <w:rsid w:val="008B4DB4"/>
    <w:rsid w:val="008B6FE7"/>
    <w:rsid w:val="008C09EF"/>
    <w:rsid w:val="008C1F83"/>
    <w:rsid w:val="008C2D3B"/>
    <w:rsid w:val="008C4258"/>
    <w:rsid w:val="008C4B17"/>
    <w:rsid w:val="008D0D30"/>
    <w:rsid w:val="008D0D80"/>
    <w:rsid w:val="008D128B"/>
    <w:rsid w:val="008D1C13"/>
    <w:rsid w:val="008D25CB"/>
    <w:rsid w:val="008D2CB6"/>
    <w:rsid w:val="008D4CC4"/>
    <w:rsid w:val="008D5F4D"/>
    <w:rsid w:val="008E1CE8"/>
    <w:rsid w:val="008E262C"/>
    <w:rsid w:val="008E4D77"/>
    <w:rsid w:val="008E67B9"/>
    <w:rsid w:val="008F08AA"/>
    <w:rsid w:val="008F3EC9"/>
    <w:rsid w:val="008F5043"/>
    <w:rsid w:val="008F5418"/>
    <w:rsid w:val="008F7D75"/>
    <w:rsid w:val="009079F6"/>
    <w:rsid w:val="00910A36"/>
    <w:rsid w:val="00920C41"/>
    <w:rsid w:val="00921475"/>
    <w:rsid w:val="009222E0"/>
    <w:rsid w:val="00922870"/>
    <w:rsid w:val="009231BB"/>
    <w:rsid w:val="00923F4E"/>
    <w:rsid w:val="009324F3"/>
    <w:rsid w:val="00933BAC"/>
    <w:rsid w:val="00935EA5"/>
    <w:rsid w:val="00936DA8"/>
    <w:rsid w:val="00937B94"/>
    <w:rsid w:val="00940E3A"/>
    <w:rsid w:val="009434E7"/>
    <w:rsid w:val="009436CC"/>
    <w:rsid w:val="00944106"/>
    <w:rsid w:val="00944A89"/>
    <w:rsid w:val="00945DC2"/>
    <w:rsid w:val="0094746F"/>
    <w:rsid w:val="00950352"/>
    <w:rsid w:val="009514B9"/>
    <w:rsid w:val="00952334"/>
    <w:rsid w:val="009548F1"/>
    <w:rsid w:val="009572B2"/>
    <w:rsid w:val="00962996"/>
    <w:rsid w:val="00962F29"/>
    <w:rsid w:val="00966AB9"/>
    <w:rsid w:val="00971F0C"/>
    <w:rsid w:val="00971F3F"/>
    <w:rsid w:val="00973AD5"/>
    <w:rsid w:val="00975736"/>
    <w:rsid w:val="0097712F"/>
    <w:rsid w:val="00977EBB"/>
    <w:rsid w:val="009856A4"/>
    <w:rsid w:val="00991A36"/>
    <w:rsid w:val="009966D8"/>
    <w:rsid w:val="00997CBF"/>
    <w:rsid w:val="009A4868"/>
    <w:rsid w:val="009A5658"/>
    <w:rsid w:val="009B14CD"/>
    <w:rsid w:val="009B298C"/>
    <w:rsid w:val="009B4101"/>
    <w:rsid w:val="009B481E"/>
    <w:rsid w:val="009B5250"/>
    <w:rsid w:val="009B5C81"/>
    <w:rsid w:val="009B6BA0"/>
    <w:rsid w:val="009C0584"/>
    <w:rsid w:val="009C0D34"/>
    <w:rsid w:val="009C1064"/>
    <w:rsid w:val="009D0681"/>
    <w:rsid w:val="009D1700"/>
    <w:rsid w:val="009D332C"/>
    <w:rsid w:val="009D76C0"/>
    <w:rsid w:val="009E018F"/>
    <w:rsid w:val="009E57E0"/>
    <w:rsid w:val="009E6BDE"/>
    <w:rsid w:val="009E6D4B"/>
    <w:rsid w:val="009E7149"/>
    <w:rsid w:val="009E753C"/>
    <w:rsid w:val="009F2112"/>
    <w:rsid w:val="009F3C6A"/>
    <w:rsid w:val="009F7CF8"/>
    <w:rsid w:val="00A04072"/>
    <w:rsid w:val="00A04AD3"/>
    <w:rsid w:val="00A04B82"/>
    <w:rsid w:val="00A05447"/>
    <w:rsid w:val="00A07CC5"/>
    <w:rsid w:val="00A10B6C"/>
    <w:rsid w:val="00A12331"/>
    <w:rsid w:val="00A16578"/>
    <w:rsid w:val="00A172D7"/>
    <w:rsid w:val="00A17937"/>
    <w:rsid w:val="00A17DAD"/>
    <w:rsid w:val="00A220A3"/>
    <w:rsid w:val="00A2503E"/>
    <w:rsid w:val="00A27385"/>
    <w:rsid w:val="00A273F9"/>
    <w:rsid w:val="00A305E1"/>
    <w:rsid w:val="00A33B39"/>
    <w:rsid w:val="00A3554E"/>
    <w:rsid w:val="00A35633"/>
    <w:rsid w:val="00A36569"/>
    <w:rsid w:val="00A373D6"/>
    <w:rsid w:val="00A40CE0"/>
    <w:rsid w:val="00A416B4"/>
    <w:rsid w:val="00A4338D"/>
    <w:rsid w:val="00A47287"/>
    <w:rsid w:val="00A50310"/>
    <w:rsid w:val="00A51AF3"/>
    <w:rsid w:val="00A532F1"/>
    <w:rsid w:val="00A540FD"/>
    <w:rsid w:val="00A54265"/>
    <w:rsid w:val="00A54FF6"/>
    <w:rsid w:val="00A55BBE"/>
    <w:rsid w:val="00A56417"/>
    <w:rsid w:val="00A607DF"/>
    <w:rsid w:val="00A62CB5"/>
    <w:rsid w:val="00A6338A"/>
    <w:rsid w:val="00A64AE7"/>
    <w:rsid w:val="00A66296"/>
    <w:rsid w:val="00A66326"/>
    <w:rsid w:val="00A67D0C"/>
    <w:rsid w:val="00A748DE"/>
    <w:rsid w:val="00A75211"/>
    <w:rsid w:val="00A75574"/>
    <w:rsid w:val="00A765BC"/>
    <w:rsid w:val="00A76939"/>
    <w:rsid w:val="00A76E79"/>
    <w:rsid w:val="00A77363"/>
    <w:rsid w:val="00A8008F"/>
    <w:rsid w:val="00A81B2F"/>
    <w:rsid w:val="00A856AE"/>
    <w:rsid w:val="00A905E2"/>
    <w:rsid w:val="00A941F7"/>
    <w:rsid w:val="00A955B8"/>
    <w:rsid w:val="00A95982"/>
    <w:rsid w:val="00AA0CF6"/>
    <w:rsid w:val="00AA1742"/>
    <w:rsid w:val="00AA358A"/>
    <w:rsid w:val="00AA46D7"/>
    <w:rsid w:val="00AA4B37"/>
    <w:rsid w:val="00AA6477"/>
    <w:rsid w:val="00AA6B0B"/>
    <w:rsid w:val="00AB1138"/>
    <w:rsid w:val="00AB2A23"/>
    <w:rsid w:val="00AB2E74"/>
    <w:rsid w:val="00AB46E5"/>
    <w:rsid w:val="00AB6C6E"/>
    <w:rsid w:val="00AC09EA"/>
    <w:rsid w:val="00AC1B87"/>
    <w:rsid w:val="00AC48EC"/>
    <w:rsid w:val="00AC608D"/>
    <w:rsid w:val="00AD06FD"/>
    <w:rsid w:val="00AD0F9A"/>
    <w:rsid w:val="00AD1BD6"/>
    <w:rsid w:val="00AD28CB"/>
    <w:rsid w:val="00AD31BA"/>
    <w:rsid w:val="00AD34C5"/>
    <w:rsid w:val="00AD3523"/>
    <w:rsid w:val="00AD45FB"/>
    <w:rsid w:val="00AD4C4D"/>
    <w:rsid w:val="00AE0881"/>
    <w:rsid w:val="00AE3346"/>
    <w:rsid w:val="00AE685A"/>
    <w:rsid w:val="00AE7569"/>
    <w:rsid w:val="00AF0E7D"/>
    <w:rsid w:val="00AF1024"/>
    <w:rsid w:val="00AF3AD6"/>
    <w:rsid w:val="00AF4D7B"/>
    <w:rsid w:val="00AF7ED5"/>
    <w:rsid w:val="00B056EE"/>
    <w:rsid w:val="00B06D65"/>
    <w:rsid w:val="00B07C22"/>
    <w:rsid w:val="00B10687"/>
    <w:rsid w:val="00B11A8B"/>
    <w:rsid w:val="00B13EE8"/>
    <w:rsid w:val="00B14732"/>
    <w:rsid w:val="00B2195B"/>
    <w:rsid w:val="00B21BAF"/>
    <w:rsid w:val="00B22802"/>
    <w:rsid w:val="00B2385F"/>
    <w:rsid w:val="00B268B3"/>
    <w:rsid w:val="00B317F1"/>
    <w:rsid w:val="00B32AC4"/>
    <w:rsid w:val="00B33CD5"/>
    <w:rsid w:val="00B342A5"/>
    <w:rsid w:val="00B42DEC"/>
    <w:rsid w:val="00B42E20"/>
    <w:rsid w:val="00B51695"/>
    <w:rsid w:val="00B55852"/>
    <w:rsid w:val="00B56A31"/>
    <w:rsid w:val="00B57D8A"/>
    <w:rsid w:val="00B607CA"/>
    <w:rsid w:val="00B60A37"/>
    <w:rsid w:val="00B61434"/>
    <w:rsid w:val="00B62FE9"/>
    <w:rsid w:val="00B645A0"/>
    <w:rsid w:val="00B64C59"/>
    <w:rsid w:val="00B70311"/>
    <w:rsid w:val="00B711B5"/>
    <w:rsid w:val="00B719B0"/>
    <w:rsid w:val="00B750C0"/>
    <w:rsid w:val="00B80AA1"/>
    <w:rsid w:val="00B82C0A"/>
    <w:rsid w:val="00B82E14"/>
    <w:rsid w:val="00B83345"/>
    <w:rsid w:val="00B83CC4"/>
    <w:rsid w:val="00B8490A"/>
    <w:rsid w:val="00B85333"/>
    <w:rsid w:val="00B85912"/>
    <w:rsid w:val="00B86981"/>
    <w:rsid w:val="00B87C9E"/>
    <w:rsid w:val="00B90ECD"/>
    <w:rsid w:val="00B93BA3"/>
    <w:rsid w:val="00BA0046"/>
    <w:rsid w:val="00BA14B2"/>
    <w:rsid w:val="00BA4D1F"/>
    <w:rsid w:val="00BA66AB"/>
    <w:rsid w:val="00BA7B04"/>
    <w:rsid w:val="00BB020B"/>
    <w:rsid w:val="00BB27CE"/>
    <w:rsid w:val="00BB3C42"/>
    <w:rsid w:val="00BB4D90"/>
    <w:rsid w:val="00BB7327"/>
    <w:rsid w:val="00BC3CEB"/>
    <w:rsid w:val="00BC5AF7"/>
    <w:rsid w:val="00BC6867"/>
    <w:rsid w:val="00BD238D"/>
    <w:rsid w:val="00BD36C7"/>
    <w:rsid w:val="00BD5328"/>
    <w:rsid w:val="00BD55D9"/>
    <w:rsid w:val="00BD67AD"/>
    <w:rsid w:val="00BD68D7"/>
    <w:rsid w:val="00BE1E2D"/>
    <w:rsid w:val="00BE2AA3"/>
    <w:rsid w:val="00BE3308"/>
    <w:rsid w:val="00BE50B4"/>
    <w:rsid w:val="00BF0F2B"/>
    <w:rsid w:val="00BF3428"/>
    <w:rsid w:val="00BF7FF4"/>
    <w:rsid w:val="00C0113F"/>
    <w:rsid w:val="00C05ED2"/>
    <w:rsid w:val="00C07232"/>
    <w:rsid w:val="00C10330"/>
    <w:rsid w:val="00C10DE1"/>
    <w:rsid w:val="00C11FBA"/>
    <w:rsid w:val="00C13F80"/>
    <w:rsid w:val="00C15ADB"/>
    <w:rsid w:val="00C1708D"/>
    <w:rsid w:val="00C24F51"/>
    <w:rsid w:val="00C24F9E"/>
    <w:rsid w:val="00C2533C"/>
    <w:rsid w:val="00C30DD6"/>
    <w:rsid w:val="00C43686"/>
    <w:rsid w:val="00C43710"/>
    <w:rsid w:val="00C47987"/>
    <w:rsid w:val="00C529CD"/>
    <w:rsid w:val="00C532A8"/>
    <w:rsid w:val="00C5366B"/>
    <w:rsid w:val="00C543A6"/>
    <w:rsid w:val="00C5735E"/>
    <w:rsid w:val="00C61326"/>
    <w:rsid w:val="00C6277B"/>
    <w:rsid w:val="00C644FB"/>
    <w:rsid w:val="00C647E9"/>
    <w:rsid w:val="00C70464"/>
    <w:rsid w:val="00C75AC9"/>
    <w:rsid w:val="00C77E7E"/>
    <w:rsid w:val="00C83116"/>
    <w:rsid w:val="00C842DB"/>
    <w:rsid w:val="00C86A57"/>
    <w:rsid w:val="00C91D2E"/>
    <w:rsid w:val="00C92E48"/>
    <w:rsid w:val="00C93204"/>
    <w:rsid w:val="00C93501"/>
    <w:rsid w:val="00C93EF1"/>
    <w:rsid w:val="00C941AE"/>
    <w:rsid w:val="00C9667A"/>
    <w:rsid w:val="00C97232"/>
    <w:rsid w:val="00CA1D65"/>
    <w:rsid w:val="00CA1F4E"/>
    <w:rsid w:val="00CA4D77"/>
    <w:rsid w:val="00CA7627"/>
    <w:rsid w:val="00CB16FF"/>
    <w:rsid w:val="00CB1851"/>
    <w:rsid w:val="00CB23C7"/>
    <w:rsid w:val="00CB4F74"/>
    <w:rsid w:val="00CC1B2F"/>
    <w:rsid w:val="00CC273A"/>
    <w:rsid w:val="00CC2DAC"/>
    <w:rsid w:val="00CC34CC"/>
    <w:rsid w:val="00CC3622"/>
    <w:rsid w:val="00CC5CBB"/>
    <w:rsid w:val="00CD1149"/>
    <w:rsid w:val="00CD1F96"/>
    <w:rsid w:val="00CD246C"/>
    <w:rsid w:val="00CD260C"/>
    <w:rsid w:val="00CD2C9B"/>
    <w:rsid w:val="00CD2CBC"/>
    <w:rsid w:val="00CD2EC2"/>
    <w:rsid w:val="00CD37A2"/>
    <w:rsid w:val="00CD4B3E"/>
    <w:rsid w:val="00CD50DB"/>
    <w:rsid w:val="00CD52E0"/>
    <w:rsid w:val="00CD5F2B"/>
    <w:rsid w:val="00CE3D0B"/>
    <w:rsid w:val="00CE4DB2"/>
    <w:rsid w:val="00CE66B8"/>
    <w:rsid w:val="00CF070C"/>
    <w:rsid w:val="00CF36BF"/>
    <w:rsid w:val="00CF3AF1"/>
    <w:rsid w:val="00CF3D2E"/>
    <w:rsid w:val="00CF50F4"/>
    <w:rsid w:val="00CF7350"/>
    <w:rsid w:val="00CF7353"/>
    <w:rsid w:val="00CF73E3"/>
    <w:rsid w:val="00CF7BAE"/>
    <w:rsid w:val="00D02052"/>
    <w:rsid w:val="00D02D10"/>
    <w:rsid w:val="00D04034"/>
    <w:rsid w:val="00D053D1"/>
    <w:rsid w:val="00D100C7"/>
    <w:rsid w:val="00D10AF0"/>
    <w:rsid w:val="00D12E55"/>
    <w:rsid w:val="00D159D9"/>
    <w:rsid w:val="00D2799E"/>
    <w:rsid w:val="00D3385B"/>
    <w:rsid w:val="00D358FD"/>
    <w:rsid w:val="00D369BF"/>
    <w:rsid w:val="00D40927"/>
    <w:rsid w:val="00D40ED0"/>
    <w:rsid w:val="00D4623F"/>
    <w:rsid w:val="00D518A1"/>
    <w:rsid w:val="00D5381D"/>
    <w:rsid w:val="00D62B73"/>
    <w:rsid w:val="00D62F68"/>
    <w:rsid w:val="00D66951"/>
    <w:rsid w:val="00D732F7"/>
    <w:rsid w:val="00D757C0"/>
    <w:rsid w:val="00D85224"/>
    <w:rsid w:val="00D8564D"/>
    <w:rsid w:val="00D9042C"/>
    <w:rsid w:val="00D92497"/>
    <w:rsid w:val="00D925BD"/>
    <w:rsid w:val="00D93A3B"/>
    <w:rsid w:val="00D945AC"/>
    <w:rsid w:val="00D9535D"/>
    <w:rsid w:val="00D97883"/>
    <w:rsid w:val="00DA0C86"/>
    <w:rsid w:val="00DA2477"/>
    <w:rsid w:val="00DA2AF2"/>
    <w:rsid w:val="00DA334D"/>
    <w:rsid w:val="00DA6563"/>
    <w:rsid w:val="00DA6B49"/>
    <w:rsid w:val="00DA7EBB"/>
    <w:rsid w:val="00DB078F"/>
    <w:rsid w:val="00DB08C7"/>
    <w:rsid w:val="00DB1A34"/>
    <w:rsid w:val="00DB2BF6"/>
    <w:rsid w:val="00DB33E0"/>
    <w:rsid w:val="00DB388E"/>
    <w:rsid w:val="00DB4B51"/>
    <w:rsid w:val="00DB66A8"/>
    <w:rsid w:val="00DC1920"/>
    <w:rsid w:val="00DC2827"/>
    <w:rsid w:val="00DC6560"/>
    <w:rsid w:val="00DD1068"/>
    <w:rsid w:val="00DD18B8"/>
    <w:rsid w:val="00DD227D"/>
    <w:rsid w:val="00DD2DCA"/>
    <w:rsid w:val="00DD4583"/>
    <w:rsid w:val="00DD55F1"/>
    <w:rsid w:val="00DD6E31"/>
    <w:rsid w:val="00DD7A63"/>
    <w:rsid w:val="00DE0A15"/>
    <w:rsid w:val="00DE4C9E"/>
    <w:rsid w:val="00DE55F6"/>
    <w:rsid w:val="00DE7CA4"/>
    <w:rsid w:val="00DF152B"/>
    <w:rsid w:val="00DF5739"/>
    <w:rsid w:val="00E05687"/>
    <w:rsid w:val="00E060BC"/>
    <w:rsid w:val="00E06854"/>
    <w:rsid w:val="00E10FB6"/>
    <w:rsid w:val="00E1340B"/>
    <w:rsid w:val="00E15B76"/>
    <w:rsid w:val="00E15D66"/>
    <w:rsid w:val="00E17C63"/>
    <w:rsid w:val="00E20BE8"/>
    <w:rsid w:val="00E23805"/>
    <w:rsid w:val="00E24A13"/>
    <w:rsid w:val="00E27546"/>
    <w:rsid w:val="00E31344"/>
    <w:rsid w:val="00E32A38"/>
    <w:rsid w:val="00E34351"/>
    <w:rsid w:val="00E35AAD"/>
    <w:rsid w:val="00E36CA2"/>
    <w:rsid w:val="00E40EE4"/>
    <w:rsid w:val="00E416EC"/>
    <w:rsid w:val="00E42BF4"/>
    <w:rsid w:val="00E42CF6"/>
    <w:rsid w:val="00E45615"/>
    <w:rsid w:val="00E46330"/>
    <w:rsid w:val="00E47893"/>
    <w:rsid w:val="00E506EF"/>
    <w:rsid w:val="00E50B92"/>
    <w:rsid w:val="00E50E16"/>
    <w:rsid w:val="00E5123D"/>
    <w:rsid w:val="00E515DC"/>
    <w:rsid w:val="00E5430C"/>
    <w:rsid w:val="00E55AD7"/>
    <w:rsid w:val="00E614D4"/>
    <w:rsid w:val="00E63637"/>
    <w:rsid w:val="00E645F1"/>
    <w:rsid w:val="00E64917"/>
    <w:rsid w:val="00E67ACC"/>
    <w:rsid w:val="00E700D8"/>
    <w:rsid w:val="00E70A5F"/>
    <w:rsid w:val="00E75810"/>
    <w:rsid w:val="00E75BD0"/>
    <w:rsid w:val="00E80FAB"/>
    <w:rsid w:val="00E82A1C"/>
    <w:rsid w:val="00E82A5C"/>
    <w:rsid w:val="00E8651E"/>
    <w:rsid w:val="00E86A97"/>
    <w:rsid w:val="00E86E73"/>
    <w:rsid w:val="00E87879"/>
    <w:rsid w:val="00E93318"/>
    <w:rsid w:val="00E94BFA"/>
    <w:rsid w:val="00E954DD"/>
    <w:rsid w:val="00EA3EFB"/>
    <w:rsid w:val="00EA53F6"/>
    <w:rsid w:val="00EC0C22"/>
    <w:rsid w:val="00EC288E"/>
    <w:rsid w:val="00EC4EA6"/>
    <w:rsid w:val="00ED25AF"/>
    <w:rsid w:val="00ED6B4E"/>
    <w:rsid w:val="00ED7D88"/>
    <w:rsid w:val="00ED7DF4"/>
    <w:rsid w:val="00EE3006"/>
    <w:rsid w:val="00EE4164"/>
    <w:rsid w:val="00EE7931"/>
    <w:rsid w:val="00EE7FDD"/>
    <w:rsid w:val="00EF141E"/>
    <w:rsid w:val="00EF17CE"/>
    <w:rsid w:val="00EF32D1"/>
    <w:rsid w:val="00EF6CDD"/>
    <w:rsid w:val="00F04D2A"/>
    <w:rsid w:val="00F0529B"/>
    <w:rsid w:val="00F06EF1"/>
    <w:rsid w:val="00F0715B"/>
    <w:rsid w:val="00F079EE"/>
    <w:rsid w:val="00F10392"/>
    <w:rsid w:val="00F2232B"/>
    <w:rsid w:val="00F246A0"/>
    <w:rsid w:val="00F32DE9"/>
    <w:rsid w:val="00F34A2C"/>
    <w:rsid w:val="00F34BC2"/>
    <w:rsid w:val="00F36EE7"/>
    <w:rsid w:val="00F3760A"/>
    <w:rsid w:val="00F40DD0"/>
    <w:rsid w:val="00F414A7"/>
    <w:rsid w:val="00F41A97"/>
    <w:rsid w:val="00F4706D"/>
    <w:rsid w:val="00F47111"/>
    <w:rsid w:val="00F50F70"/>
    <w:rsid w:val="00F52F78"/>
    <w:rsid w:val="00F5751D"/>
    <w:rsid w:val="00F6256E"/>
    <w:rsid w:val="00F62EB0"/>
    <w:rsid w:val="00F712E0"/>
    <w:rsid w:val="00F81F23"/>
    <w:rsid w:val="00F867CE"/>
    <w:rsid w:val="00F91CA7"/>
    <w:rsid w:val="00F92C13"/>
    <w:rsid w:val="00F9551E"/>
    <w:rsid w:val="00F957BE"/>
    <w:rsid w:val="00F95958"/>
    <w:rsid w:val="00FA0E90"/>
    <w:rsid w:val="00FA4CCD"/>
    <w:rsid w:val="00FA703E"/>
    <w:rsid w:val="00FB38C5"/>
    <w:rsid w:val="00FB4FD6"/>
    <w:rsid w:val="00FC1E8E"/>
    <w:rsid w:val="00FC4136"/>
    <w:rsid w:val="00FC5C7E"/>
    <w:rsid w:val="00FD1EC0"/>
    <w:rsid w:val="00FD3253"/>
    <w:rsid w:val="00FD3B0D"/>
    <w:rsid w:val="00FD3D05"/>
    <w:rsid w:val="00FD57CC"/>
    <w:rsid w:val="00FD7699"/>
    <w:rsid w:val="00FD7AA9"/>
    <w:rsid w:val="00FE35A9"/>
    <w:rsid w:val="00FE5B61"/>
    <w:rsid w:val="00FF0A45"/>
    <w:rsid w:val="00FF173C"/>
    <w:rsid w:val="00FF212E"/>
    <w:rsid w:val="00FF25E9"/>
    <w:rsid w:val="00FF2ADE"/>
    <w:rsid w:val="00FF5855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付 (文字)"/>
    <w:basedOn w:val="a0"/>
    <w:link w:val="ac"/>
    <w:uiPriority w:val="99"/>
    <w:semiHidden/>
    <w:rsid w:val="002752BC"/>
  </w:style>
  <w:style w:type="paragraph" w:styleId="Web">
    <w:name w:val="Normal (Web)"/>
    <w:basedOn w:val="a"/>
    <w:uiPriority w:val="99"/>
    <w:semiHidden/>
    <w:unhideWhenUsed/>
    <w:rsid w:val="00E35AA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cmd">
    <w:name w:val="cmd"/>
    <w:basedOn w:val="a0"/>
    <w:rsid w:val="00E35AAD"/>
  </w:style>
  <w:style w:type="character" w:styleId="ae">
    <w:name w:val="Strong"/>
    <w:basedOn w:val="a0"/>
    <w:uiPriority w:val="22"/>
    <w:qFormat/>
    <w:rsid w:val="00854971"/>
    <w:rPr>
      <w:b/>
      <w:bCs/>
    </w:rPr>
  </w:style>
  <w:style w:type="paragraph" w:styleId="af">
    <w:name w:val="List Paragraph"/>
    <w:basedOn w:val="a"/>
    <w:uiPriority w:val="34"/>
    <w:qFormat/>
    <w:rsid w:val="007C3468"/>
    <w:pPr>
      <w:ind w:leftChars="400" w:left="840"/>
    </w:pPr>
  </w:style>
  <w:style w:type="character" w:customStyle="1" w:styleId="markerred">
    <w:name w:val="marker_red"/>
    <w:basedOn w:val="a0"/>
    <w:rsid w:val="00C91D2E"/>
  </w:style>
  <w:style w:type="character" w:styleId="af0">
    <w:name w:val="Hyperlink"/>
    <w:basedOn w:val="a0"/>
    <w:uiPriority w:val="99"/>
    <w:unhideWhenUsed/>
    <w:rsid w:val="00470714"/>
    <w:rPr>
      <w:color w:val="0563C1" w:themeColor="hyperlink"/>
      <w:u w:val="single"/>
    </w:rPr>
  </w:style>
  <w:style w:type="character" w:customStyle="1" w:styleId="markerblue">
    <w:name w:val="marker_blue"/>
    <w:basedOn w:val="a0"/>
    <w:rsid w:val="00B11A8B"/>
  </w:style>
  <w:style w:type="character" w:styleId="af1">
    <w:name w:val="Unresolved Mention"/>
    <w:basedOn w:val="a0"/>
    <w:uiPriority w:val="99"/>
    <w:semiHidden/>
    <w:unhideWhenUsed/>
    <w:rsid w:val="00867E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F2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4F2A7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3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3DCEAA-F5DE-4590-8661-BA94EA8B2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A5733-5B81-487F-9849-58E01329C71D}"/>
</file>

<file path=customXml/itemProps3.xml><?xml version="1.0" encoding="utf-8"?>
<ds:datastoreItem xmlns:ds="http://schemas.openxmlformats.org/officeDocument/2006/customXml" ds:itemID="{A5ABEA00-F6F1-485E-A8FA-C74B19ECB5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44D578-2A42-4C1F-90A6-81755C30BD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加藤 昌</cp:lastModifiedBy>
  <cp:revision>305</cp:revision>
  <cp:lastPrinted>2021-07-14T02:54:00Z</cp:lastPrinted>
  <dcterms:created xsi:type="dcterms:W3CDTF">2021-07-08T00:43:00Z</dcterms:created>
  <dcterms:modified xsi:type="dcterms:W3CDTF">2023-06-08T01:05:00Z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