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A0B" w14:textId="3D2198E3" w:rsidR="00F600BE" w:rsidRPr="00F600BE" w:rsidRDefault="002F6E6C" w:rsidP="00F600B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サブネットの作成　</w:t>
      </w:r>
      <w:r w:rsidR="00AB65AE">
        <w:rPr>
          <w:rFonts w:asciiTheme="majorEastAsia" w:eastAsiaTheme="majorEastAsia" w:hAnsiTheme="majorEastAsia" w:hint="eastAsia"/>
        </w:rPr>
        <w:t>VLSM</w:t>
      </w:r>
      <w:r w:rsidR="00A9588B">
        <w:rPr>
          <w:rFonts w:asciiTheme="majorEastAsia" w:eastAsiaTheme="majorEastAsia" w:hAnsiTheme="majorEastAsia" w:hint="eastAsia"/>
        </w:rPr>
        <w:t xml:space="preserve"> 演習</w:t>
      </w:r>
      <w:r w:rsidR="001542BB">
        <w:rPr>
          <w:rFonts w:asciiTheme="majorEastAsia" w:eastAsiaTheme="majorEastAsia" w:hAnsiTheme="majorEastAsia" w:hint="eastAsia"/>
        </w:rPr>
        <w:t>（余裕があれば）</w:t>
      </w:r>
    </w:p>
    <w:p w14:paraId="051445B2" w14:textId="77777777" w:rsidR="00F600BE" w:rsidRPr="00F600BE" w:rsidRDefault="00F600BE" w:rsidP="00F600BE">
      <w:pPr>
        <w:rPr>
          <w:rFonts w:asciiTheme="majorEastAsia" w:eastAsiaTheme="majorEastAsia" w:hAnsiTheme="majorEastAsia"/>
        </w:rPr>
      </w:pPr>
    </w:p>
    <w:p w14:paraId="75C26E24" w14:textId="2D434AFF" w:rsidR="00F600BE" w:rsidRPr="00A9588B" w:rsidRDefault="00F600BE" w:rsidP="00F600BE">
      <w:pPr>
        <w:rPr>
          <w:rFonts w:asciiTheme="majorEastAsia" w:eastAsiaTheme="majorEastAsia" w:hAnsiTheme="majorEastAsia"/>
          <w:u w:val="single"/>
        </w:rPr>
      </w:pPr>
      <w:r w:rsidRPr="00F600BE">
        <w:rPr>
          <w:rFonts w:asciiTheme="majorEastAsia" w:eastAsiaTheme="majorEastAsia" w:hAnsiTheme="majorEastAsia" w:hint="eastAsia"/>
        </w:rPr>
        <w:t xml:space="preserve">　　　　　　　　　　　　　　　　　　　　　　　</w:t>
      </w:r>
      <w:r w:rsidRPr="00A9588B">
        <w:rPr>
          <w:rFonts w:asciiTheme="majorEastAsia" w:eastAsiaTheme="majorEastAsia" w:hAnsiTheme="majorEastAsia" w:hint="eastAsia"/>
          <w:u w:val="single"/>
        </w:rPr>
        <w:t xml:space="preserve">クラス　　　No.　　氏名　　　　　　　　　　　　</w:t>
      </w:r>
    </w:p>
    <w:p w14:paraId="7DBF403D" w14:textId="70978598" w:rsidR="00BB21EF" w:rsidRDefault="0000488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6DEA0A66" wp14:editId="45BB9370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762625" cy="2610339"/>
            <wp:effectExtent l="0" t="0" r="0" b="0"/>
            <wp:wrapSquare wrapText="bothSides"/>
            <wp:docPr id="25135042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0420" name="図 251350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7149D" w14:textId="5A6F081F" w:rsidR="002D2281" w:rsidRDefault="002D2281">
      <w:pPr>
        <w:rPr>
          <w:rFonts w:asciiTheme="majorEastAsia" w:eastAsiaTheme="majorEastAsia" w:hAnsiTheme="majorEastAsia"/>
        </w:rPr>
      </w:pPr>
    </w:p>
    <w:p w14:paraId="3BE26AAA" w14:textId="47213439" w:rsidR="00F600BE" w:rsidRDefault="00F600BE">
      <w:pPr>
        <w:rPr>
          <w:rFonts w:asciiTheme="majorEastAsia" w:eastAsiaTheme="majorEastAsia" w:hAnsiTheme="majorEastAsia"/>
        </w:rPr>
      </w:pPr>
    </w:p>
    <w:p w14:paraId="7822C8EE" w14:textId="77777777" w:rsidR="00F600BE" w:rsidRDefault="00F600BE">
      <w:pPr>
        <w:rPr>
          <w:rFonts w:asciiTheme="majorEastAsia" w:eastAsiaTheme="majorEastAsia" w:hAnsiTheme="majorEastAsia"/>
        </w:rPr>
      </w:pPr>
    </w:p>
    <w:p w14:paraId="372CC09C" w14:textId="77777777" w:rsidR="008E7A46" w:rsidRDefault="008E7A46">
      <w:pPr>
        <w:rPr>
          <w:rFonts w:asciiTheme="majorEastAsia" w:eastAsiaTheme="majorEastAsia" w:hAnsiTheme="majorEastAsia"/>
        </w:rPr>
      </w:pPr>
    </w:p>
    <w:p w14:paraId="73B1464B" w14:textId="77777777" w:rsidR="008E7A46" w:rsidRDefault="008E7A46">
      <w:pPr>
        <w:rPr>
          <w:rFonts w:asciiTheme="majorEastAsia" w:eastAsiaTheme="majorEastAsia" w:hAnsiTheme="majorEastAsia"/>
        </w:rPr>
      </w:pPr>
    </w:p>
    <w:p w14:paraId="7BF7F69C" w14:textId="77777777" w:rsidR="008E7A46" w:rsidRDefault="008E7A46">
      <w:pPr>
        <w:rPr>
          <w:rFonts w:asciiTheme="majorEastAsia" w:eastAsiaTheme="majorEastAsia" w:hAnsiTheme="majorEastAsia"/>
        </w:rPr>
      </w:pPr>
    </w:p>
    <w:p w14:paraId="4B5E46DE" w14:textId="27FDE10C" w:rsidR="008E7A46" w:rsidRDefault="008E7A46">
      <w:pPr>
        <w:rPr>
          <w:rFonts w:asciiTheme="majorEastAsia" w:eastAsiaTheme="majorEastAsia" w:hAnsiTheme="majorEastAsia"/>
        </w:rPr>
      </w:pPr>
    </w:p>
    <w:p w14:paraId="53553119" w14:textId="29C27820" w:rsidR="008E7A46" w:rsidRDefault="008E7A46">
      <w:pPr>
        <w:rPr>
          <w:rFonts w:asciiTheme="majorEastAsia" w:eastAsiaTheme="majorEastAsia" w:hAnsiTheme="majorEastAsia"/>
        </w:rPr>
      </w:pPr>
    </w:p>
    <w:p w14:paraId="4C923578" w14:textId="5D3A25EA" w:rsidR="008E7A46" w:rsidRDefault="008E7A46">
      <w:pPr>
        <w:rPr>
          <w:rFonts w:asciiTheme="majorEastAsia" w:eastAsiaTheme="majorEastAsia" w:hAnsiTheme="majorEastAsia"/>
        </w:rPr>
      </w:pPr>
    </w:p>
    <w:p w14:paraId="45E918C1" w14:textId="77777777" w:rsidR="00004888" w:rsidRDefault="00004888">
      <w:pPr>
        <w:rPr>
          <w:rFonts w:asciiTheme="majorEastAsia" w:eastAsiaTheme="majorEastAsia" w:hAnsiTheme="majorEastAsia"/>
        </w:rPr>
      </w:pPr>
    </w:p>
    <w:p w14:paraId="43457E04" w14:textId="77777777" w:rsidR="002163AC" w:rsidRDefault="002163AC">
      <w:pPr>
        <w:rPr>
          <w:rFonts w:asciiTheme="majorEastAsia" w:eastAsiaTheme="majorEastAsia" w:hAnsiTheme="majorEastAsia"/>
        </w:rPr>
      </w:pPr>
    </w:p>
    <w:p w14:paraId="179E2020" w14:textId="77777777" w:rsidR="002163AC" w:rsidRDefault="002163AC" w:rsidP="002163AC">
      <w:pPr>
        <w:rPr>
          <w:rFonts w:asciiTheme="majorEastAsia" w:eastAsiaTheme="majorEastAsia" w:hAnsiTheme="majorEastAsia"/>
          <w:lang w:eastAsia="zh-TW"/>
        </w:rPr>
      </w:pPr>
      <w:r>
        <w:rPr>
          <w:rFonts w:asciiTheme="majorEastAsia" w:eastAsiaTheme="majorEastAsia" w:hAnsiTheme="majorEastAsia" w:hint="eastAsia"/>
        </w:rPr>
        <w:t>アドレッシング表</w:t>
      </w:r>
    </w:p>
    <w:tbl>
      <w:tblPr>
        <w:tblpPr w:leftFromText="142" w:rightFromText="142" w:vertAnchor="text" w:horzAnchor="margin" w:tblpY="19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2593"/>
        <w:gridCol w:w="3118"/>
        <w:gridCol w:w="3119"/>
      </w:tblGrid>
      <w:tr w:rsidR="002163AC" w:rsidRPr="00D05D34" w14:paraId="6F7839DD" w14:textId="77777777" w:rsidTr="002163AC">
        <w:tc>
          <w:tcPr>
            <w:tcW w:w="1371" w:type="dxa"/>
          </w:tcPr>
          <w:p w14:paraId="28432C4A" w14:textId="77777777" w:rsidR="002163AC" w:rsidRPr="00D05D34" w:rsidRDefault="002163AC" w:rsidP="007E52B6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Router</w:t>
            </w:r>
          </w:p>
        </w:tc>
        <w:tc>
          <w:tcPr>
            <w:tcW w:w="2593" w:type="dxa"/>
          </w:tcPr>
          <w:p w14:paraId="3406E35B" w14:textId="77777777" w:rsidR="002163AC" w:rsidRDefault="002163AC" w:rsidP="007E52B6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interface</w:t>
            </w:r>
          </w:p>
        </w:tc>
        <w:tc>
          <w:tcPr>
            <w:tcW w:w="3118" w:type="dxa"/>
          </w:tcPr>
          <w:p w14:paraId="074CF70C" w14:textId="77777777" w:rsidR="002163AC" w:rsidRDefault="002163AC" w:rsidP="007E52B6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I</w:t>
            </w:r>
            <w:r>
              <w:rPr>
                <w:rFonts w:ascii="MS Gothic" w:eastAsia="MS Gothic" w:hAnsi="MS Gothic"/>
                <w:sz w:val="18"/>
                <w:szCs w:val="18"/>
              </w:rPr>
              <w:t>Pv4</w:t>
            </w:r>
            <w:r>
              <w:rPr>
                <w:rFonts w:ascii="MS Gothic" w:eastAsia="MS Gothic" w:hAnsi="MS Gothic" w:hint="eastAsia"/>
                <w:sz w:val="18"/>
                <w:szCs w:val="18"/>
              </w:rPr>
              <w:t xml:space="preserve"> Address</w:t>
            </w:r>
          </w:p>
        </w:tc>
        <w:tc>
          <w:tcPr>
            <w:tcW w:w="3119" w:type="dxa"/>
          </w:tcPr>
          <w:p w14:paraId="2EAE4ACC" w14:textId="77777777" w:rsidR="002163AC" w:rsidRDefault="002163AC" w:rsidP="007E52B6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proofErr w:type="spellStart"/>
            <w:r>
              <w:rPr>
                <w:rFonts w:ascii="MS Gothic" w:eastAsia="MS Gothic" w:hAnsi="MS Gothic" w:hint="eastAsia"/>
                <w:sz w:val="18"/>
                <w:szCs w:val="18"/>
              </w:rPr>
              <w:t>SubnetMask</w:t>
            </w:r>
            <w:proofErr w:type="spellEnd"/>
          </w:p>
        </w:tc>
      </w:tr>
      <w:tr w:rsidR="002163AC" w:rsidRPr="006A74DA" w14:paraId="40F59257" w14:textId="77777777" w:rsidTr="002163AC">
        <w:tc>
          <w:tcPr>
            <w:tcW w:w="1371" w:type="dxa"/>
            <w:vMerge w:val="restart"/>
          </w:tcPr>
          <w:p w14:paraId="7250D79B" w14:textId="77777777" w:rsidR="002163AC" w:rsidRPr="006A74DA" w:rsidRDefault="002163AC" w:rsidP="007E52B6">
            <w:pPr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Tokyo</w:t>
            </w:r>
            <w:r>
              <w:rPr>
                <w:rFonts w:ascii="Inconsolata" w:eastAsiaTheme="majorEastAsia" w:hAnsi="Inconsolata" w:hint="eastAsia"/>
              </w:rPr>
              <w:t>(</w:t>
            </w:r>
            <w:r>
              <w:rPr>
                <w:rFonts w:ascii="Inconsolata" w:eastAsiaTheme="majorEastAsia" w:hAnsi="Inconsolata"/>
              </w:rPr>
              <w:t>R1)</w:t>
            </w:r>
          </w:p>
        </w:tc>
        <w:tc>
          <w:tcPr>
            <w:tcW w:w="2593" w:type="dxa"/>
          </w:tcPr>
          <w:p w14:paraId="226C4D1F" w14:textId="77777777" w:rsidR="002163AC" w:rsidRPr="008E7A46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l</w:t>
            </w:r>
            <w:r>
              <w:rPr>
                <w:rFonts w:ascii="Inconsolata" w:eastAsiaTheme="majorEastAsia" w:hAnsi="Inconsolata"/>
              </w:rPr>
              <w:t>oopback 0</w:t>
            </w:r>
          </w:p>
        </w:tc>
        <w:tc>
          <w:tcPr>
            <w:tcW w:w="3118" w:type="dxa"/>
          </w:tcPr>
          <w:p w14:paraId="2FD762D3" w14:textId="2312B7D5" w:rsidR="002163AC" w:rsidRDefault="002163AC" w:rsidP="007E52B6">
            <w:pPr>
              <w:rPr>
                <w:rFonts w:ascii="Inconsolata" w:eastAsiaTheme="majorEastAsia" w:hAnsi="Inconsolata" w:hint="eastAsia"/>
              </w:rPr>
            </w:pPr>
          </w:p>
        </w:tc>
        <w:tc>
          <w:tcPr>
            <w:tcW w:w="3119" w:type="dxa"/>
          </w:tcPr>
          <w:p w14:paraId="74F6F3D8" w14:textId="795AC23C" w:rsidR="002163AC" w:rsidRDefault="0031024F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2</w:t>
            </w:r>
            <w:r>
              <w:rPr>
                <w:rFonts w:ascii="Inconsolata" w:eastAsiaTheme="majorEastAsia" w:hAnsi="Inconsolata"/>
              </w:rPr>
              <w:t>55.255.252.0</w:t>
            </w:r>
          </w:p>
        </w:tc>
      </w:tr>
      <w:tr w:rsidR="002163AC" w:rsidRPr="006A74DA" w14:paraId="3CEA0EBF" w14:textId="77777777" w:rsidTr="002163AC">
        <w:tc>
          <w:tcPr>
            <w:tcW w:w="1371" w:type="dxa"/>
            <w:vMerge/>
          </w:tcPr>
          <w:p w14:paraId="27FBEA99" w14:textId="77777777" w:rsidR="002163AC" w:rsidRPr="008E7A46" w:rsidRDefault="002163AC" w:rsidP="007E52B6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2593" w:type="dxa"/>
          </w:tcPr>
          <w:p w14:paraId="0663C501" w14:textId="77777777" w:rsidR="002163AC" w:rsidRPr="008E7A46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Gigabit</w:t>
            </w:r>
            <w:r>
              <w:rPr>
                <w:rFonts w:ascii="Inconsolata" w:eastAsiaTheme="majorEastAsia" w:hAnsi="Inconsolata"/>
              </w:rPr>
              <w:t>E</w:t>
            </w:r>
            <w:r>
              <w:rPr>
                <w:rFonts w:ascii="Inconsolata" w:eastAsiaTheme="majorEastAsia" w:hAnsi="Inconsolata" w:hint="eastAsia"/>
              </w:rPr>
              <w:t>thernet</w:t>
            </w:r>
            <w:r>
              <w:rPr>
                <w:rFonts w:ascii="Inconsolata" w:eastAsiaTheme="majorEastAsia" w:hAnsi="Inconsolata"/>
              </w:rPr>
              <w:t>0/0</w:t>
            </w:r>
          </w:p>
        </w:tc>
        <w:tc>
          <w:tcPr>
            <w:tcW w:w="3118" w:type="dxa"/>
          </w:tcPr>
          <w:p w14:paraId="3C896D89" w14:textId="77777777" w:rsidR="002163AC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なし</w:t>
            </w:r>
          </w:p>
        </w:tc>
        <w:tc>
          <w:tcPr>
            <w:tcW w:w="3119" w:type="dxa"/>
          </w:tcPr>
          <w:p w14:paraId="7F3C071E" w14:textId="77777777" w:rsidR="002163AC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なし</w:t>
            </w:r>
          </w:p>
        </w:tc>
      </w:tr>
      <w:tr w:rsidR="00F03D1B" w:rsidRPr="006A74DA" w14:paraId="288372A5" w14:textId="77777777" w:rsidTr="002163AC">
        <w:tc>
          <w:tcPr>
            <w:tcW w:w="1371" w:type="dxa"/>
            <w:vMerge/>
          </w:tcPr>
          <w:p w14:paraId="7A44912C" w14:textId="77777777" w:rsidR="00F03D1B" w:rsidRPr="008E7A46" w:rsidRDefault="00F03D1B" w:rsidP="00F03D1B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2593" w:type="dxa"/>
          </w:tcPr>
          <w:p w14:paraId="33823261" w14:textId="77777777" w:rsidR="00F03D1B" w:rsidRPr="008E7A46" w:rsidRDefault="00F03D1B" w:rsidP="00F03D1B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Gigabit</w:t>
            </w:r>
            <w:r>
              <w:rPr>
                <w:rFonts w:ascii="Inconsolata" w:eastAsiaTheme="majorEastAsia" w:hAnsi="Inconsolata"/>
              </w:rPr>
              <w:t>E</w:t>
            </w:r>
            <w:r>
              <w:rPr>
                <w:rFonts w:ascii="Inconsolata" w:eastAsiaTheme="majorEastAsia" w:hAnsi="Inconsolata" w:hint="eastAsia"/>
              </w:rPr>
              <w:t>thernet</w:t>
            </w:r>
            <w:r>
              <w:rPr>
                <w:rFonts w:ascii="Inconsolata" w:eastAsiaTheme="majorEastAsia" w:hAnsi="Inconsolata"/>
              </w:rPr>
              <w:t>0/1</w:t>
            </w:r>
          </w:p>
        </w:tc>
        <w:tc>
          <w:tcPr>
            <w:tcW w:w="3118" w:type="dxa"/>
          </w:tcPr>
          <w:p w14:paraId="24D39492" w14:textId="21ABE0CE" w:rsidR="00F03D1B" w:rsidRDefault="00F03D1B" w:rsidP="00F03D1B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63F77D01" w14:textId="47B923EB" w:rsidR="00F03D1B" w:rsidRDefault="00B63342" w:rsidP="00F03D1B">
            <w:pPr>
              <w:rPr>
                <w:rFonts w:ascii="Inconsolata" w:eastAsiaTheme="majorEastAsia" w:hAnsi="Inconsolata" w:hint="eastAsia"/>
                <w:lang w:eastAsia="zh-TW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F03D1B" w:rsidRPr="006A74DA" w14:paraId="37F93819" w14:textId="77777777" w:rsidTr="002163AC">
        <w:tc>
          <w:tcPr>
            <w:tcW w:w="1371" w:type="dxa"/>
            <w:vMerge w:val="restart"/>
          </w:tcPr>
          <w:p w14:paraId="55D1F144" w14:textId="77777777" w:rsidR="00F03D1B" w:rsidRPr="006A74DA" w:rsidRDefault="00F03D1B" w:rsidP="00F03D1B">
            <w:pPr>
              <w:jc w:val="left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Osaka</w:t>
            </w:r>
            <w:r>
              <w:rPr>
                <w:rFonts w:ascii="Inconsolata" w:eastAsiaTheme="majorEastAsia" w:hAnsi="Inconsolata"/>
              </w:rPr>
              <w:t>(R2)</w:t>
            </w:r>
          </w:p>
        </w:tc>
        <w:tc>
          <w:tcPr>
            <w:tcW w:w="2593" w:type="dxa"/>
          </w:tcPr>
          <w:p w14:paraId="7221A8EC" w14:textId="77777777" w:rsidR="00F03D1B" w:rsidRPr="008E7A46" w:rsidRDefault="00F03D1B" w:rsidP="00F03D1B">
            <w:pPr>
              <w:jc w:val="left"/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l</w:t>
            </w:r>
            <w:r>
              <w:rPr>
                <w:rFonts w:ascii="Inconsolata" w:eastAsiaTheme="majorEastAsia" w:hAnsi="Inconsolata"/>
              </w:rPr>
              <w:t>oopback 0</w:t>
            </w:r>
          </w:p>
        </w:tc>
        <w:tc>
          <w:tcPr>
            <w:tcW w:w="3118" w:type="dxa"/>
          </w:tcPr>
          <w:p w14:paraId="105A632B" w14:textId="5CAA491A" w:rsidR="00F03D1B" w:rsidRDefault="00F03D1B" w:rsidP="00F03D1B">
            <w:pPr>
              <w:jc w:val="left"/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769B1ECB" w14:textId="3FA4FC20" w:rsidR="00F03D1B" w:rsidRDefault="00F03D1B" w:rsidP="00F03D1B">
            <w:pPr>
              <w:jc w:val="left"/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2</w:t>
            </w:r>
            <w:r>
              <w:rPr>
                <w:rFonts w:ascii="Inconsolata" w:eastAsiaTheme="majorEastAsia" w:hAnsi="Inconsolata"/>
              </w:rPr>
              <w:t>55.255.255.0</w:t>
            </w:r>
          </w:p>
        </w:tc>
      </w:tr>
      <w:tr w:rsidR="00B63342" w:rsidRPr="006A74DA" w14:paraId="05839EC5" w14:textId="77777777" w:rsidTr="002163AC">
        <w:tc>
          <w:tcPr>
            <w:tcW w:w="1371" w:type="dxa"/>
            <w:vMerge/>
          </w:tcPr>
          <w:p w14:paraId="6EE9F5B7" w14:textId="77777777" w:rsidR="00B63342" w:rsidRPr="006A74DA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20845722" w14:textId="77777777" w:rsidR="00B63342" w:rsidRPr="008E7A46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0/0</w:t>
            </w:r>
          </w:p>
        </w:tc>
        <w:tc>
          <w:tcPr>
            <w:tcW w:w="3118" w:type="dxa"/>
          </w:tcPr>
          <w:p w14:paraId="100F6B54" w14:textId="39A69C30" w:rsidR="00B63342" w:rsidRDefault="00B63342" w:rsidP="00B63342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3A951CEE" w14:textId="55C81D3F" w:rsidR="00B63342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B63342" w:rsidRPr="006A74DA" w14:paraId="619B902E" w14:textId="77777777" w:rsidTr="002163AC">
        <w:tc>
          <w:tcPr>
            <w:tcW w:w="1371" w:type="dxa"/>
            <w:vMerge/>
          </w:tcPr>
          <w:p w14:paraId="256EA9E9" w14:textId="77777777" w:rsidR="00B63342" w:rsidRPr="006A74DA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217907EB" w14:textId="77777777" w:rsidR="00B63342" w:rsidRPr="008E7A46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0/1</w:t>
            </w:r>
          </w:p>
        </w:tc>
        <w:tc>
          <w:tcPr>
            <w:tcW w:w="3118" w:type="dxa"/>
          </w:tcPr>
          <w:p w14:paraId="3B3185A8" w14:textId="47C2BA80" w:rsidR="00B63342" w:rsidRDefault="00B63342" w:rsidP="00B63342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75E15C37" w14:textId="3B80C310" w:rsidR="00B63342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F03D1B" w:rsidRPr="006A74DA" w14:paraId="03C855FC" w14:textId="77777777" w:rsidTr="002163AC">
        <w:tc>
          <w:tcPr>
            <w:tcW w:w="1371" w:type="dxa"/>
            <w:vMerge w:val="restart"/>
          </w:tcPr>
          <w:p w14:paraId="27F72BA0" w14:textId="77777777" w:rsidR="00F03D1B" w:rsidRPr="006A74DA" w:rsidRDefault="00F03D1B" w:rsidP="00F03D1B">
            <w:pPr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Seoul</w:t>
            </w:r>
            <w:r>
              <w:rPr>
                <w:rFonts w:ascii="Inconsolata" w:eastAsiaTheme="majorEastAsia" w:hAnsi="Inconsolata"/>
              </w:rPr>
              <w:t>(R3)</w:t>
            </w:r>
          </w:p>
        </w:tc>
        <w:tc>
          <w:tcPr>
            <w:tcW w:w="2593" w:type="dxa"/>
          </w:tcPr>
          <w:p w14:paraId="505156B7" w14:textId="77777777" w:rsidR="00F03D1B" w:rsidRPr="008E7A46" w:rsidRDefault="00F03D1B" w:rsidP="00F03D1B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l</w:t>
            </w:r>
            <w:r>
              <w:rPr>
                <w:rFonts w:ascii="Inconsolata" w:eastAsiaTheme="majorEastAsia" w:hAnsi="Inconsolata"/>
              </w:rPr>
              <w:t>oopback 0</w:t>
            </w:r>
          </w:p>
        </w:tc>
        <w:tc>
          <w:tcPr>
            <w:tcW w:w="3118" w:type="dxa"/>
          </w:tcPr>
          <w:p w14:paraId="5B789028" w14:textId="4E7C81C4" w:rsidR="00F03D1B" w:rsidRDefault="00F03D1B" w:rsidP="00F03D1B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3B3F3B07" w14:textId="47EA729A" w:rsidR="00F03D1B" w:rsidRDefault="00F03D1B" w:rsidP="00F03D1B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2</w:t>
            </w:r>
            <w:r>
              <w:rPr>
                <w:rFonts w:ascii="Inconsolata" w:eastAsiaTheme="majorEastAsia" w:hAnsi="Inconsolata"/>
              </w:rPr>
              <w:t>55.255.255.0</w:t>
            </w:r>
          </w:p>
        </w:tc>
      </w:tr>
      <w:tr w:rsidR="00B63342" w:rsidRPr="006A74DA" w14:paraId="2A55100F" w14:textId="77777777" w:rsidTr="002163AC">
        <w:tc>
          <w:tcPr>
            <w:tcW w:w="1371" w:type="dxa"/>
            <w:vMerge/>
          </w:tcPr>
          <w:p w14:paraId="3797613D" w14:textId="77777777" w:rsidR="00B63342" w:rsidRPr="006A74DA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457A3FF2" w14:textId="77777777" w:rsidR="00B63342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0/0</w:t>
            </w:r>
          </w:p>
        </w:tc>
        <w:tc>
          <w:tcPr>
            <w:tcW w:w="3118" w:type="dxa"/>
          </w:tcPr>
          <w:p w14:paraId="7DF3F822" w14:textId="198B0D6E" w:rsidR="00B63342" w:rsidRDefault="00B63342" w:rsidP="00B63342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13832CA9" w14:textId="7916CAF5" w:rsidR="00B63342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B63342" w:rsidRPr="006A74DA" w14:paraId="550B60FD" w14:textId="77777777" w:rsidTr="002163AC">
        <w:tc>
          <w:tcPr>
            <w:tcW w:w="1371" w:type="dxa"/>
            <w:vMerge/>
          </w:tcPr>
          <w:p w14:paraId="1C55DFED" w14:textId="77777777" w:rsidR="00B63342" w:rsidRPr="006A74DA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257C3DB9" w14:textId="77777777" w:rsidR="00B63342" w:rsidRDefault="00B63342" w:rsidP="00B63342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0/1</w:t>
            </w:r>
          </w:p>
        </w:tc>
        <w:tc>
          <w:tcPr>
            <w:tcW w:w="3118" w:type="dxa"/>
          </w:tcPr>
          <w:p w14:paraId="2A58A5A5" w14:textId="068EE48B" w:rsidR="00B63342" w:rsidRDefault="00B63342" w:rsidP="00B63342">
            <w:pPr>
              <w:rPr>
                <w:rFonts w:ascii="Inconsolata" w:eastAsiaTheme="majorEastAsia" w:hAnsi="Inconsolata" w:hint="eastAsia"/>
              </w:rPr>
            </w:pPr>
          </w:p>
        </w:tc>
        <w:tc>
          <w:tcPr>
            <w:tcW w:w="3119" w:type="dxa"/>
          </w:tcPr>
          <w:p w14:paraId="25D770B4" w14:textId="7A75075F" w:rsidR="00B63342" w:rsidRDefault="00B63342" w:rsidP="00B63342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F03D1B" w:rsidRPr="006A74DA" w14:paraId="7BF05661" w14:textId="77777777" w:rsidTr="002163AC">
        <w:tc>
          <w:tcPr>
            <w:tcW w:w="1371" w:type="dxa"/>
            <w:vMerge w:val="restart"/>
          </w:tcPr>
          <w:p w14:paraId="30949B35" w14:textId="77777777" w:rsidR="00F03D1B" w:rsidRPr="006A74DA" w:rsidRDefault="00F03D1B" w:rsidP="00F03D1B">
            <w:pPr>
              <w:rPr>
                <w:rFonts w:ascii="MS Gothic" w:eastAsia="MS Gothic" w:hAnsi="MS Gothic"/>
                <w:sz w:val="20"/>
                <w:szCs w:val="20"/>
              </w:rPr>
            </w:pPr>
            <w:r w:rsidRPr="003A6729">
              <w:rPr>
                <w:rFonts w:ascii="Inconsolata" w:eastAsiaTheme="majorEastAsia" w:hAnsi="Inconsolata"/>
              </w:rPr>
              <w:t>Beijing</w:t>
            </w:r>
            <w:r>
              <w:rPr>
                <w:rFonts w:ascii="Inconsolata" w:eastAsiaTheme="majorEastAsia" w:hAnsi="Inconsolata"/>
              </w:rPr>
              <w:t>(R4)</w:t>
            </w:r>
          </w:p>
        </w:tc>
        <w:tc>
          <w:tcPr>
            <w:tcW w:w="2593" w:type="dxa"/>
          </w:tcPr>
          <w:p w14:paraId="50131D2A" w14:textId="77777777" w:rsidR="00F03D1B" w:rsidRDefault="00F03D1B" w:rsidP="00F03D1B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l</w:t>
            </w:r>
            <w:r>
              <w:rPr>
                <w:rFonts w:ascii="Inconsolata" w:eastAsiaTheme="majorEastAsia" w:hAnsi="Inconsolata"/>
              </w:rPr>
              <w:t>oopback 0</w:t>
            </w:r>
          </w:p>
        </w:tc>
        <w:tc>
          <w:tcPr>
            <w:tcW w:w="3118" w:type="dxa"/>
          </w:tcPr>
          <w:p w14:paraId="0852B718" w14:textId="301EC48C" w:rsidR="00F03D1B" w:rsidRDefault="00213222" w:rsidP="00F03D1B">
            <w:pPr>
              <w:rPr>
                <w:rFonts w:ascii="Inconsolata" w:eastAsiaTheme="majorEastAsia" w:hAnsi="Inconsolata" w:hint="eastAsia"/>
                <w:lang w:eastAsia="zh-TW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1</w:t>
            </w:r>
            <w:r>
              <w:rPr>
                <w:rFonts w:ascii="Inconsolata" w:eastAsiaTheme="majorEastAsia" w:hAnsi="Inconsolata"/>
                <w:lang w:eastAsia="zh-TW"/>
              </w:rPr>
              <w:t>0</w:t>
            </w:r>
            <w:r>
              <w:rPr>
                <w:rFonts w:ascii="Inconsolata" w:eastAsiaTheme="majorEastAsia" w:hAnsi="Inconsolata" w:hint="eastAsia"/>
                <w:lang w:eastAsia="zh-TW"/>
              </w:rPr>
              <w:t>.</w:t>
            </w:r>
            <w:r>
              <w:rPr>
                <w:rFonts w:ascii="Inconsolata" w:eastAsiaTheme="majorEastAsia" w:hAnsi="Inconsolata"/>
                <w:lang w:eastAsia="zh-TW"/>
              </w:rPr>
              <w:t>10.144.1</w:t>
            </w:r>
          </w:p>
        </w:tc>
        <w:tc>
          <w:tcPr>
            <w:tcW w:w="3119" w:type="dxa"/>
          </w:tcPr>
          <w:p w14:paraId="6846B73C" w14:textId="10B38734" w:rsidR="00F03D1B" w:rsidRDefault="00F03D1B" w:rsidP="00F03D1B">
            <w:pPr>
              <w:rPr>
                <w:rFonts w:ascii="Inconsolata" w:eastAsiaTheme="majorEastAsia" w:hAnsi="Inconsolata" w:hint="eastAsia"/>
                <w:lang w:eastAsia="zh-TW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55.255.248.0</w:t>
            </w:r>
          </w:p>
        </w:tc>
      </w:tr>
      <w:tr w:rsidR="00E125CF" w:rsidRPr="006A74DA" w14:paraId="4950FAF8" w14:textId="77777777" w:rsidTr="002163AC">
        <w:tc>
          <w:tcPr>
            <w:tcW w:w="1371" w:type="dxa"/>
            <w:vMerge/>
          </w:tcPr>
          <w:p w14:paraId="4E2EC26B" w14:textId="77777777" w:rsidR="00E125CF" w:rsidRPr="008E7A46" w:rsidRDefault="00E125CF" w:rsidP="00E125CF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2593" w:type="dxa"/>
          </w:tcPr>
          <w:p w14:paraId="72E57462" w14:textId="77777777" w:rsidR="00E125CF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0/0</w:t>
            </w:r>
          </w:p>
        </w:tc>
        <w:tc>
          <w:tcPr>
            <w:tcW w:w="3118" w:type="dxa"/>
          </w:tcPr>
          <w:p w14:paraId="67AEDAEC" w14:textId="7163129C" w:rsidR="00E125CF" w:rsidRDefault="00E125CF" w:rsidP="00E125CF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3A116B5F" w14:textId="4178E675" w:rsidR="00E125CF" w:rsidRDefault="00E125CF" w:rsidP="00E125CF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E125CF" w:rsidRPr="006A74DA" w14:paraId="049ECB76" w14:textId="77777777" w:rsidTr="002163AC">
        <w:tc>
          <w:tcPr>
            <w:tcW w:w="1371" w:type="dxa"/>
            <w:vMerge/>
          </w:tcPr>
          <w:p w14:paraId="42B8E5AB" w14:textId="77777777" w:rsidR="00E125CF" w:rsidRPr="008E7A46" w:rsidRDefault="00E125CF" w:rsidP="00E125CF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2593" w:type="dxa"/>
          </w:tcPr>
          <w:p w14:paraId="4A4FA856" w14:textId="77777777" w:rsidR="00E125CF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0/1</w:t>
            </w:r>
          </w:p>
        </w:tc>
        <w:tc>
          <w:tcPr>
            <w:tcW w:w="3118" w:type="dxa"/>
          </w:tcPr>
          <w:p w14:paraId="6CF9D590" w14:textId="6B1444D9" w:rsidR="00E125CF" w:rsidRDefault="00E125CF" w:rsidP="00E125CF">
            <w:pPr>
              <w:rPr>
                <w:rFonts w:ascii="Inconsolata" w:eastAsiaTheme="majorEastAsia" w:hAnsi="Inconsolata"/>
              </w:rPr>
            </w:pPr>
          </w:p>
        </w:tc>
        <w:tc>
          <w:tcPr>
            <w:tcW w:w="3119" w:type="dxa"/>
          </w:tcPr>
          <w:p w14:paraId="4782EBD9" w14:textId="76A8B6C7" w:rsidR="00E125CF" w:rsidRDefault="00E125CF" w:rsidP="00E125CF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E125CF" w:rsidRPr="006A74DA" w14:paraId="5803F406" w14:textId="77777777" w:rsidTr="002163AC">
        <w:tc>
          <w:tcPr>
            <w:tcW w:w="1371" w:type="dxa"/>
            <w:vMerge w:val="restart"/>
          </w:tcPr>
          <w:p w14:paraId="5AF0295C" w14:textId="77777777" w:rsidR="00E125CF" w:rsidRPr="006A74DA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Ningxia</w:t>
            </w:r>
            <w:r>
              <w:rPr>
                <w:rFonts w:ascii="Inconsolata" w:eastAsiaTheme="majorEastAsia" w:hAnsi="Inconsolata"/>
              </w:rPr>
              <w:t>(R5)</w:t>
            </w:r>
          </w:p>
        </w:tc>
        <w:tc>
          <w:tcPr>
            <w:tcW w:w="2593" w:type="dxa"/>
          </w:tcPr>
          <w:p w14:paraId="4A6F90CD" w14:textId="77777777" w:rsidR="00E125CF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l</w:t>
            </w:r>
            <w:r>
              <w:rPr>
                <w:rFonts w:ascii="Inconsolata" w:eastAsiaTheme="majorEastAsia" w:hAnsi="Inconsolata"/>
              </w:rPr>
              <w:t>oopback 0</w:t>
            </w:r>
          </w:p>
        </w:tc>
        <w:tc>
          <w:tcPr>
            <w:tcW w:w="3118" w:type="dxa"/>
          </w:tcPr>
          <w:p w14:paraId="3512F545" w14:textId="48C05BCF" w:rsidR="00E125CF" w:rsidRDefault="00E125CF" w:rsidP="00213222">
            <w:pPr>
              <w:tabs>
                <w:tab w:val="left" w:pos="701"/>
              </w:tabs>
              <w:rPr>
                <w:rFonts w:ascii="Inconsolata" w:eastAsiaTheme="majorEastAsia" w:hAnsi="Inconsolata" w:hint="eastAsia"/>
                <w:lang w:eastAsia="zh-TW"/>
              </w:rPr>
            </w:pPr>
          </w:p>
        </w:tc>
        <w:tc>
          <w:tcPr>
            <w:tcW w:w="3119" w:type="dxa"/>
          </w:tcPr>
          <w:p w14:paraId="33582804" w14:textId="74BB920E" w:rsidR="00E125CF" w:rsidRDefault="00E125CF" w:rsidP="00E125CF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2</w:t>
            </w:r>
            <w:r>
              <w:rPr>
                <w:rFonts w:ascii="Inconsolata" w:eastAsiaTheme="majorEastAsia" w:hAnsi="Inconsolata"/>
              </w:rPr>
              <w:t>55.255.255.0</w:t>
            </w:r>
          </w:p>
        </w:tc>
      </w:tr>
      <w:tr w:rsidR="00E125CF" w:rsidRPr="006A74DA" w14:paraId="2ED15384" w14:textId="77777777" w:rsidTr="002163AC">
        <w:tc>
          <w:tcPr>
            <w:tcW w:w="1371" w:type="dxa"/>
            <w:vMerge/>
          </w:tcPr>
          <w:p w14:paraId="2AB56A77" w14:textId="77777777" w:rsidR="00E125CF" w:rsidRPr="006A74DA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0CC21A5F" w14:textId="77777777" w:rsidR="00E125CF" w:rsidRDefault="00E125CF" w:rsidP="00E125CF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0/0</w:t>
            </w:r>
          </w:p>
        </w:tc>
        <w:tc>
          <w:tcPr>
            <w:tcW w:w="3118" w:type="dxa"/>
          </w:tcPr>
          <w:p w14:paraId="0D7A5866" w14:textId="1FBA55FA" w:rsidR="00E125CF" w:rsidRDefault="00D71B64" w:rsidP="00E125CF">
            <w:pPr>
              <w:rPr>
                <w:rFonts w:ascii="Inconsolata" w:eastAsiaTheme="majorEastAsia" w:hAnsi="Inconsolata" w:hint="eastAsia"/>
              </w:rPr>
            </w:pPr>
            <w:r>
              <w:rPr>
                <w:rFonts w:ascii="Inconsolata" w:eastAsiaTheme="majorEastAsia" w:hAnsi="Inconsolata" w:hint="eastAsia"/>
              </w:rPr>
              <w:t>1</w:t>
            </w:r>
            <w:r>
              <w:rPr>
                <w:rFonts w:ascii="Inconsolata" w:eastAsiaTheme="majorEastAsia" w:hAnsi="Inconsolata"/>
              </w:rPr>
              <w:t>0.10.144.2</w:t>
            </w:r>
          </w:p>
        </w:tc>
        <w:tc>
          <w:tcPr>
            <w:tcW w:w="3119" w:type="dxa"/>
          </w:tcPr>
          <w:p w14:paraId="299E0923" w14:textId="562DDB36" w:rsidR="00E125CF" w:rsidRDefault="00E125CF" w:rsidP="00E125CF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  <w:lang w:eastAsia="zh-TW"/>
              </w:rPr>
              <w:t>2</w:t>
            </w:r>
            <w:r>
              <w:rPr>
                <w:rFonts w:ascii="Inconsolata" w:eastAsiaTheme="majorEastAsia" w:hAnsi="Inconsolata"/>
                <w:lang w:eastAsia="zh-TW"/>
              </w:rPr>
              <w:t>55.255.255.252</w:t>
            </w:r>
          </w:p>
        </w:tc>
      </w:tr>
      <w:tr w:rsidR="002163AC" w:rsidRPr="006A74DA" w14:paraId="34E0D401" w14:textId="77777777" w:rsidTr="002163AC">
        <w:tc>
          <w:tcPr>
            <w:tcW w:w="1371" w:type="dxa"/>
            <w:vMerge/>
          </w:tcPr>
          <w:p w14:paraId="2F7DB397" w14:textId="77777777" w:rsidR="002163AC" w:rsidRPr="006A74DA" w:rsidRDefault="002163AC" w:rsidP="007E52B6">
            <w:pPr>
              <w:rPr>
                <w:rFonts w:ascii="MS Gothic" w:eastAsia="MS Gothic" w:hAnsi="MS Gothic"/>
                <w:sz w:val="20"/>
                <w:szCs w:val="20"/>
              </w:rPr>
            </w:pPr>
          </w:p>
        </w:tc>
        <w:tc>
          <w:tcPr>
            <w:tcW w:w="2593" w:type="dxa"/>
          </w:tcPr>
          <w:p w14:paraId="045F6A05" w14:textId="77777777" w:rsidR="002163AC" w:rsidRDefault="002163AC" w:rsidP="007E52B6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Inconsolata" w:eastAsiaTheme="majorEastAsia" w:hAnsi="Inconsolata" w:hint="eastAsia"/>
              </w:rPr>
              <w:t>GigabitEthernet</w:t>
            </w:r>
            <w:r>
              <w:rPr>
                <w:rFonts w:ascii="Inconsolata" w:eastAsiaTheme="majorEastAsia" w:hAnsi="Inconsolata"/>
              </w:rPr>
              <w:t>0/1</w:t>
            </w:r>
          </w:p>
        </w:tc>
        <w:tc>
          <w:tcPr>
            <w:tcW w:w="3118" w:type="dxa"/>
          </w:tcPr>
          <w:p w14:paraId="5B730434" w14:textId="77777777" w:rsidR="002163AC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なし</w:t>
            </w:r>
          </w:p>
        </w:tc>
        <w:tc>
          <w:tcPr>
            <w:tcW w:w="3119" w:type="dxa"/>
          </w:tcPr>
          <w:p w14:paraId="6675162E" w14:textId="77777777" w:rsidR="002163AC" w:rsidRDefault="002163AC" w:rsidP="007E52B6">
            <w:pPr>
              <w:rPr>
                <w:rFonts w:ascii="Inconsolata" w:eastAsiaTheme="majorEastAsia" w:hAnsi="Inconsolata"/>
              </w:rPr>
            </w:pPr>
            <w:r>
              <w:rPr>
                <w:rFonts w:ascii="Inconsolata" w:eastAsiaTheme="majorEastAsia" w:hAnsi="Inconsolata" w:hint="eastAsia"/>
              </w:rPr>
              <w:t>なし</w:t>
            </w:r>
          </w:p>
        </w:tc>
      </w:tr>
    </w:tbl>
    <w:p w14:paraId="0E3E53F5" w14:textId="5ADB93CC" w:rsidR="006F5DD7" w:rsidRDefault="006F5DD7" w:rsidP="007C5211">
      <w:pPr>
        <w:widowControl/>
        <w:jc w:val="left"/>
        <w:rPr>
          <w:rFonts w:asciiTheme="majorEastAsia" w:eastAsiaTheme="majorEastAsia" w:hAnsiTheme="majorEastAsia" w:hint="eastAsia"/>
        </w:rPr>
      </w:pPr>
    </w:p>
    <w:p w14:paraId="4B67F0BD" w14:textId="3E51847F" w:rsidR="007F2008" w:rsidRDefault="007F2008" w:rsidP="007F2008">
      <w:pPr>
        <w:rPr>
          <w:rFonts w:asciiTheme="majorEastAsia" w:eastAsiaTheme="majorEastAsia" w:hAnsiTheme="majorEastAsia"/>
        </w:rPr>
      </w:pPr>
      <w:r w:rsidRPr="00BB21EF">
        <w:rPr>
          <w:rFonts w:asciiTheme="majorEastAsia" w:eastAsiaTheme="majorEastAsia" w:hAnsiTheme="majorEastAsia" w:hint="eastAsia"/>
        </w:rPr>
        <w:t>VLSMサブネットを使用し、各拠点およびルータ間</w:t>
      </w:r>
      <w:r w:rsidR="00AA5C37">
        <w:rPr>
          <w:rFonts w:asciiTheme="majorEastAsia" w:eastAsiaTheme="majorEastAsia" w:hAnsiTheme="majorEastAsia" w:hint="eastAsia"/>
        </w:rPr>
        <w:t>の</w:t>
      </w:r>
      <w:r w:rsidRPr="00BB21EF">
        <w:rPr>
          <w:rFonts w:asciiTheme="majorEastAsia" w:eastAsiaTheme="majorEastAsia" w:hAnsiTheme="majorEastAsia" w:hint="eastAsia"/>
        </w:rPr>
        <w:t>ネットワークにIPv4アドレッシングを割振りしなさい</w:t>
      </w:r>
      <w:r w:rsidR="00DE00C3">
        <w:rPr>
          <w:rFonts w:asciiTheme="majorEastAsia" w:eastAsiaTheme="majorEastAsia" w:hAnsiTheme="majorEastAsia" w:hint="eastAsia"/>
        </w:rPr>
        <w:t>（</w:t>
      </w:r>
      <w:r w:rsidR="00CD07FF">
        <w:rPr>
          <w:rFonts w:asciiTheme="majorEastAsia" w:eastAsiaTheme="majorEastAsia" w:hAnsiTheme="majorEastAsia" w:hint="eastAsia"/>
        </w:rPr>
        <w:t>但し</w:t>
      </w:r>
      <w:r w:rsidR="00DE00C3">
        <w:rPr>
          <w:rFonts w:asciiTheme="majorEastAsia" w:eastAsiaTheme="majorEastAsia" w:hAnsiTheme="majorEastAsia" w:hint="eastAsia"/>
        </w:rPr>
        <w:t>将来のことを考えたアドレス数の余裕は想定</w:t>
      </w:r>
      <w:r w:rsidR="0029505F">
        <w:rPr>
          <w:rFonts w:asciiTheme="majorEastAsia" w:eastAsiaTheme="majorEastAsia" w:hAnsiTheme="majorEastAsia" w:hint="eastAsia"/>
        </w:rPr>
        <w:t>しない</w:t>
      </w:r>
      <w:r w:rsidR="00DE00C3">
        <w:rPr>
          <w:rFonts w:asciiTheme="majorEastAsia" w:eastAsiaTheme="majorEastAsia" w:hAnsiTheme="majorEastAsia" w:hint="eastAsia"/>
        </w:rPr>
        <w:t>）</w:t>
      </w:r>
      <w:r w:rsidR="00AA5C37">
        <w:rPr>
          <w:rFonts w:asciiTheme="majorEastAsia" w:eastAsiaTheme="majorEastAsia" w:hAnsiTheme="majorEastAsia" w:hint="eastAsia"/>
        </w:rPr>
        <w:t>．</w:t>
      </w:r>
    </w:p>
    <w:p w14:paraId="359666E3" w14:textId="77777777" w:rsidR="007C5211" w:rsidRDefault="007C5211" w:rsidP="007F2008">
      <w:pPr>
        <w:rPr>
          <w:rFonts w:asciiTheme="majorEastAsia" w:eastAsiaTheme="majorEastAsia" w:hAnsiTheme="majorEastAsia" w:hint="eastAsia"/>
        </w:rPr>
      </w:pPr>
    </w:p>
    <w:p w14:paraId="2749FF73" w14:textId="5C2E5859" w:rsidR="00567FE8" w:rsidRDefault="00567FE8" w:rsidP="00567FE8">
      <w:pPr>
        <w:rPr>
          <w:rFonts w:ascii="Inconsolata" w:eastAsiaTheme="majorEastAsia" w:hAnsi="Inconsolata"/>
        </w:rPr>
      </w:pPr>
      <w:r w:rsidRPr="008E7A46">
        <w:rPr>
          <w:rFonts w:ascii="Inconsolata" w:eastAsiaTheme="majorEastAsia" w:hAnsi="Inconsolata"/>
        </w:rPr>
        <w:lastRenderedPageBreak/>
        <w:t>与えられたアドレス</w:t>
      </w:r>
      <w:r w:rsidRPr="008E7A46">
        <w:rPr>
          <w:rFonts w:ascii="Inconsolata" w:eastAsiaTheme="majorEastAsia" w:hAnsi="Inconsolata"/>
        </w:rPr>
        <w:t>:</w:t>
      </w:r>
      <w:r w:rsidR="0045522E" w:rsidRPr="0045522E">
        <w:rPr>
          <w:rFonts w:ascii="Inconsolata" w:eastAsiaTheme="majorEastAsia" w:hAnsi="Inconsolata"/>
        </w:rPr>
        <w:t xml:space="preserve"> </w:t>
      </w:r>
      <w:r w:rsidR="0045522E" w:rsidRPr="008E7A46">
        <w:rPr>
          <w:rFonts w:ascii="Inconsolata" w:eastAsiaTheme="majorEastAsia" w:hAnsi="Inconsolata"/>
        </w:rPr>
        <w:t>10.</w:t>
      </w:r>
      <w:r w:rsidR="0045522E">
        <w:rPr>
          <w:rFonts w:ascii="Inconsolata" w:eastAsiaTheme="majorEastAsia" w:hAnsi="Inconsolata"/>
        </w:rPr>
        <w:t>10</w:t>
      </w:r>
      <w:r w:rsidR="0045522E" w:rsidRPr="008E7A46">
        <w:rPr>
          <w:rFonts w:ascii="Inconsolata" w:eastAsiaTheme="majorEastAsia" w:hAnsi="Inconsolata"/>
        </w:rPr>
        <w:t>.</w:t>
      </w:r>
      <w:r w:rsidR="0045522E">
        <w:rPr>
          <w:rFonts w:ascii="Inconsolata" w:eastAsiaTheme="majorEastAsia" w:hAnsi="Inconsolata"/>
        </w:rPr>
        <w:t>144</w:t>
      </w:r>
      <w:r w:rsidR="0045522E" w:rsidRPr="008E7A46">
        <w:rPr>
          <w:rFonts w:ascii="Inconsolata" w:eastAsiaTheme="majorEastAsia" w:hAnsi="Inconsolata"/>
        </w:rPr>
        <w:t>.0/</w:t>
      </w:r>
      <w:r w:rsidR="0045522E">
        <w:rPr>
          <w:rFonts w:ascii="Inconsolata" w:eastAsiaTheme="majorEastAsia" w:hAnsi="Inconsolata"/>
        </w:rPr>
        <w:t>20</w:t>
      </w:r>
    </w:p>
    <w:p w14:paraId="116245CE" w14:textId="22D6E186" w:rsidR="003A3714" w:rsidRPr="008E7A46" w:rsidRDefault="003A3714" w:rsidP="00567FE8">
      <w:pPr>
        <w:rPr>
          <w:rFonts w:ascii="Inconsolata" w:eastAsiaTheme="majorEastAsia" w:hAnsi="Inconsolata" w:hint="eastAsia"/>
        </w:rPr>
      </w:pPr>
      <w:r w:rsidRPr="008E7A46">
        <w:rPr>
          <w:rFonts w:ascii="Inconsolata" w:eastAsiaTheme="majorEastAsia" w:hAnsi="Inconsolata"/>
        </w:rPr>
        <w:t>Beijing:</w:t>
      </w:r>
      <w:r>
        <w:rPr>
          <w:rFonts w:ascii="Inconsolata" w:eastAsiaTheme="majorEastAsia" w:hAnsi="Inconsolata"/>
        </w:rPr>
        <w:t>2</w:t>
      </w:r>
      <w:r w:rsidRPr="008E7A46">
        <w:rPr>
          <w:rFonts w:ascii="Inconsolata" w:eastAsiaTheme="majorEastAsia" w:hAnsi="Inconsolata"/>
        </w:rPr>
        <w:t>000</w:t>
      </w:r>
      <w:r w:rsidRPr="008E7A46">
        <w:rPr>
          <w:rFonts w:ascii="Inconsolata" w:eastAsiaTheme="majorEastAsia" w:hAnsi="Inconsolata"/>
        </w:rPr>
        <w:t>ホスト</w:t>
      </w:r>
    </w:p>
    <w:p w14:paraId="5D5E616F" w14:textId="77777777" w:rsidR="00E96986" w:rsidRDefault="00E96986" w:rsidP="00E96986">
      <w:pPr>
        <w:rPr>
          <w:rFonts w:ascii="Inconsolata" w:eastAsiaTheme="majorEastAsia" w:hAnsi="Inconsolata"/>
        </w:rPr>
      </w:pPr>
      <w:r w:rsidRPr="008E7A46">
        <w:rPr>
          <w:rFonts w:ascii="Inconsolata" w:eastAsiaTheme="majorEastAsia" w:hAnsi="Inconsolata"/>
        </w:rPr>
        <w:t>Tokyo:</w:t>
      </w:r>
      <w:r>
        <w:rPr>
          <w:rFonts w:ascii="Inconsolata" w:eastAsiaTheme="majorEastAsia" w:hAnsi="Inconsolata" w:hint="eastAsia"/>
        </w:rPr>
        <w:t>1</w:t>
      </w:r>
      <w:r>
        <w:rPr>
          <w:rFonts w:ascii="Inconsolata" w:eastAsiaTheme="majorEastAsia" w:hAnsi="Inconsolata"/>
        </w:rPr>
        <w:t>0</w:t>
      </w:r>
      <w:r w:rsidRPr="008E7A46">
        <w:rPr>
          <w:rFonts w:ascii="Inconsolata" w:eastAsiaTheme="majorEastAsia" w:hAnsi="Inconsolata"/>
        </w:rPr>
        <w:t>00</w:t>
      </w:r>
      <w:r w:rsidRPr="008E7A46">
        <w:rPr>
          <w:rFonts w:ascii="Inconsolata" w:eastAsiaTheme="majorEastAsia" w:hAnsi="Inconsolata"/>
        </w:rPr>
        <w:t>ホスト</w:t>
      </w:r>
    </w:p>
    <w:p w14:paraId="34C8DAA1" w14:textId="5116548E" w:rsidR="003A3714" w:rsidRPr="008E7A46" w:rsidRDefault="003A3714" w:rsidP="00E96986">
      <w:pPr>
        <w:rPr>
          <w:rFonts w:ascii="Inconsolata" w:eastAsiaTheme="majorEastAsia" w:hAnsi="Inconsolata" w:hint="eastAsia"/>
        </w:rPr>
      </w:pPr>
      <w:r w:rsidRPr="008E7A46">
        <w:rPr>
          <w:rFonts w:ascii="Inconsolata" w:eastAsiaTheme="majorEastAsia" w:hAnsi="Inconsolata"/>
        </w:rPr>
        <w:t>Seoul:2</w:t>
      </w:r>
      <w:r>
        <w:rPr>
          <w:rFonts w:ascii="Inconsolata" w:eastAsiaTheme="majorEastAsia" w:hAnsi="Inconsolata" w:hint="eastAsia"/>
        </w:rPr>
        <w:t>2</w:t>
      </w:r>
      <w:r w:rsidRPr="008E7A46">
        <w:rPr>
          <w:rFonts w:ascii="Inconsolata" w:eastAsiaTheme="majorEastAsia" w:hAnsi="Inconsolata"/>
        </w:rPr>
        <w:t>0</w:t>
      </w:r>
      <w:r w:rsidRPr="008E7A46">
        <w:rPr>
          <w:rFonts w:ascii="Inconsolata" w:eastAsiaTheme="majorEastAsia" w:hAnsi="Inconsolata"/>
        </w:rPr>
        <w:t>ホスト</w:t>
      </w:r>
    </w:p>
    <w:p w14:paraId="08CCBFE9" w14:textId="77777777" w:rsidR="00E96986" w:rsidRPr="008E7A46" w:rsidRDefault="00E96986" w:rsidP="00E96986">
      <w:pPr>
        <w:rPr>
          <w:rFonts w:ascii="Inconsolata" w:eastAsiaTheme="majorEastAsia" w:hAnsi="Inconsolata"/>
        </w:rPr>
      </w:pPr>
      <w:r w:rsidRPr="008E7A46">
        <w:rPr>
          <w:rFonts w:ascii="Inconsolata" w:eastAsiaTheme="majorEastAsia" w:hAnsi="Inconsolata"/>
        </w:rPr>
        <w:t>Osaka:</w:t>
      </w:r>
      <w:r>
        <w:rPr>
          <w:rFonts w:ascii="Inconsolata" w:eastAsiaTheme="majorEastAsia" w:hAnsi="Inconsolata"/>
        </w:rPr>
        <w:t>2</w:t>
      </w:r>
      <w:r w:rsidRPr="008E7A46">
        <w:rPr>
          <w:rFonts w:ascii="Inconsolata" w:eastAsiaTheme="majorEastAsia" w:hAnsi="Inconsolata"/>
        </w:rPr>
        <w:t>00</w:t>
      </w:r>
      <w:r w:rsidRPr="008E7A46">
        <w:rPr>
          <w:rFonts w:ascii="Inconsolata" w:eastAsiaTheme="majorEastAsia" w:hAnsi="Inconsolata"/>
        </w:rPr>
        <w:t>ホスト</w:t>
      </w:r>
    </w:p>
    <w:p w14:paraId="3147DBAC" w14:textId="6CDB3D09" w:rsidR="00E96986" w:rsidRDefault="00E96986" w:rsidP="00E96986">
      <w:pPr>
        <w:rPr>
          <w:rFonts w:ascii="Inconsolata" w:eastAsiaTheme="majorEastAsia" w:hAnsi="Inconsolata"/>
        </w:rPr>
      </w:pPr>
      <w:r w:rsidRPr="008E7A46">
        <w:rPr>
          <w:rFonts w:ascii="Inconsolata" w:eastAsiaTheme="majorEastAsia" w:hAnsi="Inconsolata"/>
        </w:rPr>
        <w:t>Ningxia:</w:t>
      </w:r>
      <w:r w:rsidR="001C5485">
        <w:rPr>
          <w:rFonts w:ascii="Inconsolata" w:eastAsiaTheme="majorEastAsia" w:hAnsi="Inconsolata"/>
        </w:rPr>
        <w:t>18</w:t>
      </w:r>
      <w:r w:rsidRPr="008E7A46">
        <w:rPr>
          <w:rFonts w:ascii="Inconsolata" w:eastAsiaTheme="majorEastAsia" w:hAnsi="Inconsolata"/>
        </w:rPr>
        <w:t>0</w:t>
      </w:r>
      <w:r w:rsidRPr="008E7A46">
        <w:rPr>
          <w:rFonts w:ascii="Inconsolata" w:eastAsiaTheme="majorEastAsia" w:hAnsi="Inconsolata"/>
        </w:rPr>
        <w:t>ホスト</w:t>
      </w:r>
    </w:p>
    <w:p w14:paraId="4BE8F87A" w14:textId="77777777" w:rsidR="007C5211" w:rsidRPr="008E7A46" w:rsidRDefault="007C5211" w:rsidP="00E96986">
      <w:pPr>
        <w:rPr>
          <w:rFonts w:ascii="Inconsolata" w:eastAsiaTheme="majorEastAsia" w:hAnsi="Inconsolata" w:hint="eastAsia"/>
        </w:rPr>
      </w:pPr>
    </w:p>
    <w:p w14:paraId="694034BC" w14:textId="38C4BEDE" w:rsidR="00F600BE" w:rsidRDefault="00C0751A">
      <w:pPr>
        <w:rPr>
          <w:rFonts w:ascii="Inconsolata" w:eastAsiaTheme="majorEastAsia" w:hAnsi="Inconsolata"/>
        </w:rPr>
      </w:pPr>
      <w:r w:rsidRPr="00000F90">
        <w:rPr>
          <w:rFonts w:ascii="Inconsolata" w:eastAsiaTheme="majorEastAsia" w:hAnsi="Inconsolata"/>
        </w:rPr>
        <w:t>ルータ間：</w:t>
      </w:r>
      <w:r w:rsidR="00AA5C37">
        <w:rPr>
          <w:rFonts w:ascii="Inconsolata" w:eastAsiaTheme="majorEastAsia" w:hAnsi="Inconsolata" w:hint="eastAsia"/>
        </w:rPr>
        <w:t>各</w:t>
      </w:r>
      <w:r w:rsidR="00000F90" w:rsidRPr="00000F90">
        <w:rPr>
          <w:rFonts w:ascii="Inconsolata" w:eastAsiaTheme="majorEastAsia" w:hAnsi="Inconsolata"/>
        </w:rPr>
        <w:t>2</w:t>
      </w:r>
      <w:r w:rsidR="00000F90" w:rsidRPr="00000F90">
        <w:rPr>
          <w:rFonts w:ascii="Inconsolata" w:eastAsiaTheme="majorEastAsia" w:hAnsi="Inconsolata"/>
        </w:rPr>
        <w:t>ホスト</w:t>
      </w:r>
      <w:r w:rsidR="00815761">
        <w:rPr>
          <w:rFonts w:ascii="Inconsolata" w:eastAsiaTheme="majorEastAsia" w:hAnsi="Inconsolata" w:hint="eastAsia"/>
        </w:rPr>
        <w:t>(</w:t>
      </w:r>
      <w:r w:rsidR="00815761">
        <w:rPr>
          <w:rFonts w:ascii="Inconsolata" w:eastAsiaTheme="majorEastAsia" w:hAnsi="Inconsolata" w:hint="eastAsia"/>
        </w:rPr>
        <w:t>最後のサブネット番号を分割して構成すること</w:t>
      </w:r>
      <w:r w:rsidR="00815761">
        <w:rPr>
          <w:rFonts w:ascii="Inconsolata" w:eastAsiaTheme="majorEastAsia" w:hAnsi="Inconsolata" w:hint="eastAsia"/>
        </w:rPr>
        <w:t>)</w:t>
      </w:r>
    </w:p>
    <w:p w14:paraId="472D75B8" w14:textId="4D1EC619" w:rsidR="00C20B56" w:rsidRDefault="008E137D" w:rsidP="008E137D">
      <w:pPr>
        <w:pStyle w:val="a9"/>
        <w:numPr>
          <w:ilvl w:val="0"/>
          <w:numId w:val="1"/>
        </w:numPr>
        <w:ind w:leftChars="0"/>
        <w:jc w:val="left"/>
        <w:rPr>
          <w:rFonts w:ascii="MS Gothic" w:eastAsia="MS Gothic" w:hAnsi="MS Gothic"/>
          <w:u w:val="single"/>
        </w:rPr>
      </w:pPr>
      <w:r w:rsidRPr="00145C26">
        <w:rPr>
          <w:rFonts w:ascii="MS Gothic" w:eastAsia="MS Gothic" w:hAnsi="MS Gothic" w:hint="eastAsia"/>
        </w:rPr>
        <w:t>与えられたアドレスはクラス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2A5DC8" w:rsidRPr="002A5DC8">
        <w:rPr>
          <w:rFonts w:ascii="MS Gothic" w:eastAsia="MS Gothic" w:hAnsi="MS Gothic" w:hint="eastAsia"/>
          <w:color w:val="FF0000"/>
          <w:u w:val="single"/>
        </w:rPr>
        <w:t>B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のアドレスで、デフォルトのサブネットマスクは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D82003" w:rsidRPr="00D82003">
        <w:rPr>
          <w:rFonts w:ascii="MS Gothic" w:eastAsia="MS Gothic" w:hAnsi="MS Gothic"/>
          <w:color w:val="FF0000"/>
          <w:u w:val="single"/>
        </w:rPr>
        <w:t>255.255.0.0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</w:p>
    <w:p w14:paraId="4296406F" w14:textId="0130C620" w:rsidR="008E137D" w:rsidRDefault="008E137D" w:rsidP="00C20B56">
      <w:pPr>
        <w:pStyle w:val="a9"/>
        <w:ind w:leftChars="0" w:left="440"/>
        <w:jc w:val="left"/>
        <w:rPr>
          <w:rFonts w:ascii="MS Gothic" w:eastAsia="MS Gothic" w:hAnsi="MS Gothic"/>
          <w:u w:val="single"/>
        </w:rPr>
      </w:pPr>
      <w:r>
        <w:rPr>
          <w:rFonts w:ascii="MS Gothic" w:eastAsia="MS Gothic" w:hAnsi="MS Gothic" w:hint="eastAsia"/>
          <w:u w:val="single"/>
        </w:rPr>
        <w:t>(ただし/</w:t>
      </w:r>
      <w:r w:rsidR="00551C66">
        <w:rPr>
          <w:rFonts w:ascii="MS Gothic" w:eastAsia="MS Gothic" w:hAnsi="MS Gothic"/>
          <w:u w:val="single"/>
        </w:rPr>
        <w:t>20</w:t>
      </w:r>
      <w:r>
        <w:rPr>
          <w:rFonts w:ascii="MS Gothic" w:eastAsia="MS Gothic" w:hAnsi="MS Gothic" w:hint="eastAsia"/>
          <w:u w:val="single"/>
        </w:rPr>
        <w:t>で与えられているため、基準となる</w:t>
      </w:r>
      <w:r w:rsidRPr="00145C26">
        <w:rPr>
          <w:rFonts w:ascii="MS Gothic" w:eastAsia="MS Gothic" w:hAnsi="MS Gothic" w:hint="eastAsia"/>
        </w:rPr>
        <w:t>サブネットマスクは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>
        <w:rPr>
          <w:rFonts w:ascii="MS Gothic" w:eastAsia="MS Gothic" w:hAnsi="MS Gothic" w:hint="eastAsia"/>
          <w:u w:val="single"/>
        </w:rPr>
        <w:t>2</w:t>
      </w:r>
      <w:r>
        <w:rPr>
          <w:rFonts w:ascii="MS Gothic" w:eastAsia="MS Gothic" w:hAnsi="MS Gothic"/>
          <w:u w:val="single"/>
        </w:rPr>
        <w:t>55.</w:t>
      </w:r>
      <w:r>
        <w:rPr>
          <w:rFonts w:ascii="MS Gothic" w:eastAsia="MS Gothic" w:hAnsi="MS Gothic" w:hint="eastAsia"/>
          <w:u w:val="single"/>
        </w:rPr>
        <w:t>255</w:t>
      </w:r>
      <w:r>
        <w:rPr>
          <w:rFonts w:ascii="MS Gothic" w:eastAsia="MS Gothic" w:hAnsi="MS Gothic"/>
          <w:u w:val="single"/>
        </w:rPr>
        <w:t>.240.0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>
        <w:rPr>
          <w:rFonts w:ascii="MS Gothic" w:eastAsia="MS Gothic" w:hAnsi="MS Gothic" w:hint="eastAsia"/>
          <w:u w:val="single"/>
        </w:rPr>
        <w:t>)</w:t>
      </w:r>
    </w:p>
    <w:p w14:paraId="401638F8" w14:textId="77777777" w:rsidR="007C5211" w:rsidRPr="00145C26" w:rsidRDefault="007C5211" w:rsidP="007C5211">
      <w:pPr>
        <w:pStyle w:val="a9"/>
        <w:ind w:leftChars="0" w:left="440"/>
        <w:jc w:val="left"/>
        <w:rPr>
          <w:rFonts w:ascii="MS Gothic" w:eastAsia="MS Gothic" w:hAnsi="MS Gothic" w:hint="eastAsia"/>
          <w:u w:val="single"/>
        </w:rPr>
      </w:pPr>
    </w:p>
    <w:p w14:paraId="1932AD41" w14:textId="78D21828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 w:hint="eastAsia"/>
        </w:rPr>
        <w:t>サブネット化するためには、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595C22">
        <w:rPr>
          <w:rFonts w:ascii="MS Gothic" w:eastAsia="MS Gothic" w:hAnsi="MS Gothic"/>
          <w:u w:val="single"/>
        </w:rPr>
        <w:t xml:space="preserve">  </w:t>
      </w:r>
      <w:r w:rsidR="00151E41" w:rsidRPr="002D2701">
        <w:rPr>
          <w:rFonts w:ascii="MS Gothic" w:eastAsia="MS Gothic" w:hAnsi="MS Gothic" w:hint="eastAsia"/>
          <w:color w:val="FF0000"/>
          <w:u w:val="single"/>
        </w:rPr>
        <w:t>最大</w:t>
      </w:r>
      <w:r w:rsidR="00595C22">
        <w:rPr>
          <w:rFonts w:ascii="MS Gothic" w:eastAsia="MS Gothic" w:hAnsi="MS Gothic"/>
          <w:u w:val="single"/>
        </w:rPr>
        <w:t xml:space="preserve"> 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のホスト数を持つ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595C22">
        <w:rPr>
          <w:rFonts w:ascii="Inconsolata" w:eastAsiaTheme="majorEastAsia" w:hAnsi="Inconsolata"/>
          <w:u w:val="single"/>
        </w:rPr>
        <w:t xml:space="preserve">  </w:t>
      </w:r>
      <w:r w:rsidR="00151E41" w:rsidRPr="00151E41">
        <w:rPr>
          <w:rFonts w:ascii="Inconsolata" w:eastAsiaTheme="majorEastAsia" w:hAnsi="Inconsolata"/>
          <w:color w:val="FF0000"/>
        </w:rPr>
        <w:t>Beijing</w:t>
      </w:r>
      <w:r w:rsidR="00595C22" w:rsidRPr="00151E41">
        <w:rPr>
          <w:rFonts w:ascii="Inconsolata" w:eastAsiaTheme="majorEastAsia" w:hAnsi="Inconsolata"/>
          <w:color w:val="FF0000"/>
          <w:u w:val="single"/>
        </w:rPr>
        <w:t xml:space="preserve">   </w:t>
      </w:r>
      <w:r w:rsidRPr="00151E4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のLANを基準に考える必要がある。そのためこのケース場合はホスト用に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595C22">
        <w:rPr>
          <w:rFonts w:ascii="MS Gothic" w:eastAsia="MS Gothic" w:hAnsi="MS Gothic" w:hint="eastAsia"/>
          <w:u w:val="single"/>
        </w:rPr>
        <w:t xml:space="preserve"> </w:t>
      </w:r>
      <w:r w:rsidR="00595C22">
        <w:rPr>
          <w:rFonts w:ascii="MS Gothic" w:eastAsia="MS Gothic" w:hAnsi="MS Gothic"/>
          <w:u w:val="single"/>
        </w:rPr>
        <w:t xml:space="preserve"> </w:t>
      </w:r>
      <w:r w:rsidR="009D40D5">
        <w:rPr>
          <w:rFonts w:ascii="MS Gothic" w:eastAsia="MS Gothic" w:hAnsi="MS Gothic"/>
          <w:color w:val="FF0000"/>
          <w:u w:val="single"/>
        </w:rPr>
        <w:t>11</w:t>
      </w:r>
      <w:r w:rsidR="00595C22">
        <w:rPr>
          <w:rFonts w:ascii="MS Gothic" w:eastAsia="MS Gothic" w:hAnsi="MS Gothic"/>
          <w:u w:val="single"/>
        </w:rPr>
        <w:t xml:space="preserve"> 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ビット必要である</w:t>
      </w:r>
      <w:r>
        <w:rPr>
          <w:rFonts w:ascii="MS Gothic" w:eastAsia="MS Gothic" w:hAnsi="MS Gothic" w:hint="eastAsia"/>
        </w:rPr>
        <w:t>(</w:t>
      </w:r>
      <w:r w:rsidRPr="00145C26">
        <w:rPr>
          <w:rFonts w:ascii="MS Gothic" w:eastAsia="MS Gothic" w:hAnsi="MS Gothic" w:hint="eastAsia"/>
        </w:rPr>
        <w:t>サブネット用</w:t>
      </w:r>
      <w:r>
        <w:rPr>
          <w:rFonts w:ascii="MS Gothic" w:eastAsia="MS Gothic" w:hAnsi="MS Gothic" w:hint="eastAsia"/>
        </w:rPr>
        <w:t>は差引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 w:hint="eastAsia"/>
          <w:u w:val="single"/>
        </w:rPr>
        <w:t xml:space="preserve"> </w:t>
      </w:r>
      <w:r w:rsidR="000B71B8" w:rsidRPr="00EA6C07">
        <w:rPr>
          <w:rFonts w:ascii="MS Gothic" w:eastAsia="MS Gothic" w:hAnsi="MS Gothic"/>
          <w:color w:val="FF0000"/>
          <w:u w:val="single"/>
        </w:rPr>
        <w:t>3</w:t>
      </w:r>
      <w:r w:rsidR="000854B3">
        <w:rPr>
          <w:rFonts w:ascii="MS Gothic" w:eastAsia="MS Gothic" w:hAnsi="MS Gothic"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</w:t>
      </w:r>
      <w:r>
        <w:rPr>
          <w:rFonts w:ascii="MS Gothic" w:eastAsia="MS Gothic" w:hAnsi="MS Gothic" w:hint="eastAsia"/>
        </w:rPr>
        <w:t>、うち上位</w:t>
      </w:r>
      <w:r>
        <w:rPr>
          <w:rFonts w:ascii="MS Gothic" w:eastAsia="MS Gothic" w:hAnsi="MS Gothic"/>
        </w:rPr>
        <w:t>12</w:t>
      </w:r>
      <w:r>
        <w:rPr>
          <w:rFonts w:ascii="MS Gothic" w:eastAsia="MS Gothic" w:hAnsi="MS Gothic" w:hint="eastAsia"/>
        </w:rPr>
        <w:t>ビットは</w:t>
      </w:r>
      <w:r>
        <w:rPr>
          <w:rFonts w:ascii="MS Gothic" w:eastAsia="MS Gothic" w:hAnsi="MS Gothic"/>
        </w:rPr>
        <w:t>00001010.1001)</w:t>
      </w:r>
      <w:r w:rsidRPr="00145C26">
        <w:rPr>
          <w:rFonts w:ascii="MS Gothic" w:eastAsia="MS Gothic" w:hAnsi="MS Gothic" w:hint="eastAsia"/>
        </w:rPr>
        <w:t>。</w:t>
      </w:r>
    </w:p>
    <w:p w14:paraId="6C0EC050" w14:textId="77777777" w:rsidR="007C5211" w:rsidRPr="000B71B8" w:rsidRDefault="007C5211" w:rsidP="007C5211">
      <w:pPr>
        <w:rPr>
          <w:rFonts w:ascii="MS Gothic" w:eastAsia="MS Gothic" w:hAnsi="MS Gothic" w:hint="eastAsia"/>
        </w:rPr>
      </w:pPr>
    </w:p>
    <w:p w14:paraId="482D62AA" w14:textId="7C014EA7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 w:hint="eastAsia"/>
        </w:rPr>
        <w:t>1と2からこの条件のプレフィクスは/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u w:val="single"/>
        </w:rPr>
        <w:t xml:space="preserve"> </w:t>
      </w:r>
      <w:r w:rsidR="00EA6C07">
        <w:rPr>
          <w:rFonts w:ascii="MS Gothic" w:eastAsia="MS Gothic" w:hAnsi="MS Gothic"/>
          <w:color w:val="FF0000"/>
          <w:u w:val="single"/>
        </w:rPr>
        <w:t>21</w:t>
      </w:r>
      <w:r w:rsidR="000854B3">
        <w:rPr>
          <w:rFonts w:ascii="MS Gothic" w:eastAsia="MS Gothic" w:hAnsi="MS Gothic"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となる。</w:t>
      </w:r>
    </w:p>
    <w:p w14:paraId="4B572656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102EFB9D" w14:textId="6328B2A0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 w:hint="eastAsia"/>
        </w:rPr>
        <w:t>次にホスト数が多いのは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4B60B1" w:rsidRPr="004B60B1">
        <w:rPr>
          <w:rFonts w:ascii="Inconsolata" w:eastAsiaTheme="majorEastAsia" w:hAnsi="Inconsolata"/>
          <w:color w:val="FF0000"/>
        </w:rPr>
        <w:t>Tokyo</w:t>
      </w:r>
      <w:r w:rsidR="000854B3" w:rsidRPr="004B60B1">
        <w:rPr>
          <w:rFonts w:ascii="MS Gothic" w:eastAsia="MS Gothic" w:hAnsi="MS Gothic"/>
          <w:b/>
          <w:color w:val="FF0000"/>
          <w:u w:val="single"/>
        </w:rPr>
        <w:t xml:space="preserve">  </w:t>
      </w:r>
      <w:r w:rsidRPr="004B60B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のLANでホスト用に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u w:val="single"/>
        </w:rPr>
        <w:t xml:space="preserve"> </w:t>
      </w:r>
      <w:r w:rsidR="00D82003" w:rsidRPr="00D82003">
        <w:rPr>
          <w:rFonts w:ascii="MS Gothic" w:eastAsia="MS Gothic" w:hAnsi="MS Gothic"/>
          <w:color w:val="FF0000"/>
          <w:u w:val="single"/>
        </w:rPr>
        <w:t>10</w:t>
      </w:r>
      <w:r w:rsidR="000854B3">
        <w:rPr>
          <w:rFonts w:ascii="MS Gothic" w:eastAsia="MS Gothic" w:hAnsi="MS Gothic"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ビット必要である。</w:t>
      </w:r>
      <w:r>
        <w:rPr>
          <w:rFonts w:ascii="MS Gothic" w:eastAsia="MS Gothic" w:hAnsi="MS Gothic"/>
        </w:rPr>
        <w:br/>
      </w:r>
      <w:r w:rsidRPr="00F010DF">
        <w:rPr>
          <w:rFonts w:ascii="MS Gothic" w:eastAsia="MS Gothic" w:hAnsi="MS Gothic" w:hint="eastAsia"/>
        </w:rPr>
        <w:t>プレフィクスは/</w:t>
      </w:r>
      <w:r w:rsidRPr="00F010DF">
        <w:rPr>
          <w:rFonts w:ascii="MS Gothic" w:eastAsia="MS Gothic" w:hAnsi="MS Gothic"/>
          <w:b/>
          <w:u w:val="single"/>
        </w:rPr>
        <w:t xml:space="preserve"> 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4B60B1" w:rsidRPr="004B60B1">
        <w:rPr>
          <w:rFonts w:ascii="MS Gothic" w:eastAsia="MS Gothic" w:hAnsi="MS Gothic"/>
          <w:b/>
          <w:color w:val="FF0000"/>
          <w:u w:val="single"/>
        </w:rPr>
        <w:t>22</w:t>
      </w:r>
      <w:r w:rsidR="000854B3" w:rsidRPr="004B60B1">
        <w:rPr>
          <w:rFonts w:ascii="MS Gothic" w:eastAsia="MS Gothic" w:hAnsi="MS Gothic"/>
          <w:b/>
          <w:color w:val="FF0000"/>
          <w:u w:val="single"/>
        </w:rPr>
        <w:t xml:space="preserve"> </w:t>
      </w:r>
      <w:r w:rsidRPr="004B60B1">
        <w:rPr>
          <w:rFonts w:ascii="MS Gothic" w:eastAsia="MS Gothic" w:hAnsi="MS Gothic"/>
          <w:b/>
          <w:color w:val="FF0000"/>
          <w:u w:val="single"/>
        </w:rPr>
        <w:t xml:space="preserve"> </w:t>
      </w:r>
      <w:r w:rsidRPr="004B60B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F010DF">
        <w:rPr>
          <w:rFonts w:ascii="MS Gothic" w:eastAsia="MS Gothic" w:hAnsi="MS Gothic" w:hint="eastAsia"/>
        </w:rPr>
        <w:t>となる。</w:t>
      </w:r>
    </w:p>
    <w:p w14:paraId="242499A7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75776011" w14:textId="7A86CE4A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/>
        </w:rPr>
        <w:t>3</w:t>
      </w:r>
      <w:r w:rsidRPr="00145C26">
        <w:rPr>
          <w:rFonts w:ascii="MS Gothic" w:eastAsia="MS Gothic" w:hAnsi="MS Gothic" w:hint="eastAsia"/>
        </w:rPr>
        <w:t>番目にホストが多いのは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Inconsolata" w:eastAsiaTheme="majorEastAsia" w:hAnsi="Inconsolata"/>
          <w:u w:val="single"/>
        </w:rPr>
        <w:t xml:space="preserve">   </w:t>
      </w:r>
      <w:r w:rsidR="004B60B1" w:rsidRPr="004B60B1">
        <w:rPr>
          <w:rFonts w:ascii="Inconsolata" w:eastAsiaTheme="majorEastAsia" w:hAnsi="Inconsolata"/>
          <w:color w:val="FF0000"/>
        </w:rPr>
        <w:t>Seoul</w:t>
      </w:r>
      <w:r w:rsidR="000854B3" w:rsidRPr="004B60B1">
        <w:rPr>
          <w:rFonts w:ascii="Inconsolata" w:eastAsiaTheme="majorEastAsia" w:hAnsi="Inconsolata"/>
          <w:color w:val="FF0000"/>
          <w:u w:val="single"/>
        </w:rPr>
        <w:t xml:space="preserve">  </w:t>
      </w:r>
      <w:r w:rsidRPr="004B60B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のLANでホスト用に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8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ビット必要である。</w:t>
      </w:r>
      <w:r>
        <w:rPr>
          <w:rFonts w:ascii="MS Gothic" w:eastAsia="MS Gothic" w:hAnsi="MS Gothic"/>
        </w:rPr>
        <w:br/>
      </w:r>
      <w:r w:rsidRPr="00F010DF">
        <w:rPr>
          <w:rFonts w:ascii="MS Gothic" w:eastAsia="MS Gothic" w:hAnsi="MS Gothic" w:hint="eastAsia"/>
        </w:rPr>
        <w:t>プレフィクスは/</w:t>
      </w:r>
      <w:r w:rsidRPr="00F010DF">
        <w:rPr>
          <w:rFonts w:ascii="MS Gothic" w:eastAsia="MS Gothic" w:hAnsi="MS Gothic"/>
          <w:b/>
          <w:u w:val="single"/>
        </w:rPr>
        <w:t xml:space="preserve"> </w:t>
      </w:r>
      <w:r w:rsidR="000854B3">
        <w:rPr>
          <w:rFonts w:ascii="MS Gothic" w:eastAsia="MS Gothic" w:hAnsi="MS Gothic"/>
          <w:b/>
          <w:u w:val="single"/>
        </w:rPr>
        <w:t xml:space="preserve">  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24</w:t>
      </w:r>
      <w:r w:rsidRPr="00F010DF">
        <w:rPr>
          <w:rFonts w:ascii="MS Gothic" w:eastAsia="MS Gothic" w:hAnsi="MS Gothic"/>
          <w:b/>
          <w:u w:val="single"/>
        </w:rPr>
        <w:t xml:space="preserve"> </w:t>
      </w:r>
      <w:r w:rsidRPr="00F010DF">
        <w:rPr>
          <w:rFonts w:ascii="MS Gothic" w:eastAsia="MS Gothic" w:hAnsi="MS Gothic" w:hint="eastAsia"/>
          <w:u w:val="single"/>
        </w:rPr>
        <w:t xml:space="preserve">　</w:t>
      </w:r>
      <w:r w:rsidRPr="00F010DF">
        <w:rPr>
          <w:rFonts w:ascii="MS Gothic" w:eastAsia="MS Gothic" w:hAnsi="MS Gothic" w:hint="eastAsia"/>
        </w:rPr>
        <w:t>となる。</w:t>
      </w:r>
    </w:p>
    <w:p w14:paraId="7F1B6E4F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7FAD688E" w14:textId="3EB157F6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4</w:t>
      </w:r>
      <w:r w:rsidRPr="00145C26">
        <w:rPr>
          <w:rFonts w:ascii="MS Gothic" w:eastAsia="MS Gothic" w:hAnsi="MS Gothic" w:hint="eastAsia"/>
        </w:rPr>
        <w:t>番目にホストが多いのは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4B60B1" w:rsidRPr="004B60B1">
        <w:rPr>
          <w:rFonts w:ascii="Inconsolata" w:eastAsiaTheme="majorEastAsia" w:hAnsi="Inconsolata"/>
          <w:color w:val="FF0000"/>
        </w:rPr>
        <w:t>Osaka</w:t>
      </w:r>
      <w:r w:rsidR="000854B3" w:rsidRPr="004B60B1">
        <w:rPr>
          <w:rFonts w:ascii="MS Gothic" w:eastAsia="MS Gothic" w:hAnsi="MS Gothic"/>
          <w:b/>
          <w:color w:val="FF0000"/>
          <w:u w:val="single"/>
        </w:rPr>
        <w:t xml:space="preserve">  </w:t>
      </w:r>
      <w:r w:rsidRPr="004B60B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のLANでホスト用に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8</w:t>
      </w:r>
      <w:r w:rsidR="000854B3">
        <w:rPr>
          <w:rFonts w:ascii="MS Gothic" w:eastAsia="MS Gothic" w:hAnsi="MS Gothic"/>
          <w:b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ビット必要である。</w:t>
      </w:r>
      <w:r>
        <w:rPr>
          <w:rFonts w:ascii="MS Gothic" w:eastAsia="MS Gothic" w:hAnsi="MS Gothic"/>
        </w:rPr>
        <w:br/>
      </w:r>
      <w:r w:rsidRPr="005A30B6">
        <w:rPr>
          <w:rFonts w:ascii="MS Gothic" w:eastAsia="MS Gothic" w:hAnsi="MS Gothic" w:hint="eastAsia"/>
        </w:rPr>
        <w:t>プレフィクスは/</w:t>
      </w:r>
      <w:r w:rsidRPr="005A30B6">
        <w:rPr>
          <w:rFonts w:ascii="MS Gothic" w:eastAsia="MS Gothic" w:hAnsi="MS Gothic"/>
          <w:b/>
          <w:u w:val="single"/>
        </w:rPr>
        <w:t xml:space="preserve"> 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24</w:t>
      </w:r>
      <w:r w:rsidRPr="005A30B6">
        <w:rPr>
          <w:rFonts w:ascii="MS Gothic" w:eastAsia="MS Gothic" w:hAnsi="MS Gothic"/>
          <w:b/>
          <w:u w:val="single"/>
        </w:rPr>
        <w:t xml:space="preserve"> </w:t>
      </w:r>
      <w:r w:rsidRPr="005A30B6">
        <w:rPr>
          <w:rFonts w:ascii="MS Gothic" w:eastAsia="MS Gothic" w:hAnsi="MS Gothic" w:hint="eastAsia"/>
          <w:u w:val="single"/>
        </w:rPr>
        <w:t xml:space="preserve">　</w:t>
      </w:r>
      <w:r w:rsidRPr="005A30B6">
        <w:rPr>
          <w:rFonts w:ascii="MS Gothic" w:eastAsia="MS Gothic" w:hAnsi="MS Gothic" w:hint="eastAsia"/>
        </w:rPr>
        <w:t>となる。</w:t>
      </w:r>
    </w:p>
    <w:p w14:paraId="45EEA59C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3A90FD82" w14:textId="36466A3E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6B61B9">
        <w:rPr>
          <w:rFonts w:ascii="MS Gothic" w:eastAsia="MS Gothic" w:hAnsi="MS Gothic" w:hint="eastAsia"/>
        </w:rPr>
        <w:t>5番目にホストが多いのは</w:t>
      </w:r>
      <w:r w:rsidRPr="006B61B9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4B60B1" w:rsidRPr="004B60B1">
        <w:rPr>
          <w:rFonts w:ascii="Inconsolata" w:eastAsiaTheme="majorEastAsia" w:hAnsi="Inconsolata"/>
          <w:color w:val="FF0000"/>
        </w:rPr>
        <w:t>Ningxia</w:t>
      </w:r>
      <w:r w:rsidR="000854B3" w:rsidRPr="004B60B1">
        <w:rPr>
          <w:rFonts w:ascii="MS Gothic" w:eastAsia="MS Gothic" w:hAnsi="MS Gothic"/>
          <w:b/>
          <w:color w:val="FF0000"/>
          <w:u w:val="single"/>
        </w:rPr>
        <w:t xml:space="preserve">   </w:t>
      </w:r>
      <w:r w:rsidRPr="004B60B1">
        <w:rPr>
          <w:rFonts w:ascii="MS Gothic" w:eastAsia="MS Gothic" w:hAnsi="MS Gothic" w:hint="eastAsia"/>
          <w:color w:val="FF0000"/>
          <w:u w:val="single"/>
        </w:rPr>
        <w:t xml:space="preserve">　</w:t>
      </w:r>
      <w:r w:rsidRPr="006B61B9">
        <w:rPr>
          <w:rFonts w:ascii="MS Gothic" w:eastAsia="MS Gothic" w:hAnsi="MS Gothic" w:hint="eastAsia"/>
        </w:rPr>
        <w:t>のLANでホスト用に</w:t>
      </w:r>
      <w:r w:rsidRPr="006B61B9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8</w:t>
      </w:r>
      <w:r w:rsidRPr="006B61B9">
        <w:rPr>
          <w:rFonts w:ascii="MS Gothic" w:eastAsia="MS Gothic" w:hAnsi="MS Gothic" w:hint="eastAsia"/>
          <w:u w:val="single"/>
        </w:rPr>
        <w:t xml:space="preserve">　</w:t>
      </w:r>
      <w:r w:rsidRPr="006B61B9">
        <w:rPr>
          <w:rFonts w:ascii="MS Gothic" w:eastAsia="MS Gothic" w:hAnsi="MS Gothic" w:hint="eastAsia"/>
        </w:rPr>
        <w:t>ビット必要である。</w:t>
      </w:r>
      <w:r w:rsidRPr="006B61B9">
        <w:rPr>
          <w:rFonts w:ascii="MS Gothic" w:eastAsia="MS Gothic" w:hAnsi="MS Gothic"/>
        </w:rPr>
        <w:br/>
      </w:r>
      <w:r w:rsidRPr="006B61B9">
        <w:rPr>
          <w:rFonts w:ascii="MS Gothic" w:eastAsia="MS Gothic" w:hAnsi="MS Gothic" w:hint="eastAsia"/>
        </w:rPr>
        <w:t>プレフィクスは/</w:t>
      </w:r>
      <w:r w:rsidR="000854B3">
        <w:rPr>
          <w:rFonts w:ascii="MS Gothic" w:eastAsia="MS Gothic" w:hAnsi="MS Gothic"/>
          <w:b/>
          <w:u w:val="single"/>
        </w:rPr>
        <w:t xml:space="preserve">  </w:t>
      </w:r>
      <w:r w:rsidR="00B71980" w:rsidRPr="00B71980">
        <w:rPr>
          <w:rFonts w:ascii="MS Gothic" w:eastAsia="MS Gothic" w:hAnsi="MS Gothic"/>
          <w:b/>
          <w:color w:val="FF0000"/>
          <w:u w:val="single"/>
        </w:rPr>
        <w:t>24</w:t>
      </w:r>
      <w:r w:rsidRPr="006B61B9">
        <w:rPr>
          <w:rFonts w:ascii="MS Gothic" w:eastAsia="MS Gothic" w:hAnsi="MS Gothic" w:hint="eastAsia"/>
          <w:u w:val="single"/>
        </w:rPr>
        <w:t xml:space="preserve">　</w:t>
      </w:r>
      <w:r w:rsidRPr="006B61B9">
        <w:rPr>
          <w:rFonts w:ascii="MS Gothic" w:eastAsia="MS Gothic" w:hAnsi="MS Gothic" w:hint="eastAsia"/>
        </w:rPr>
        <w:t>となる。</w:t>
      </w:r>
    </w:p>
    <w:p w14:paraId="3C3121A2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675A29AF" w14:textId="46668E89" w:rsidR="008E137D" w:rsidRDefault="008E137D" w:rsidP="008E137D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 w:hint="eastAsia"/>
        </w:rPr>
        <w:t>各ルータ間はホスト用に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="000854B3">
        <w:rPr>
          <w:rFonts w:ascii="MS Gothic" w:eastAsia="MS Gothic" w:hAnsi="MS Gothic"/>
          <w:u w:val="single"/>
        </w:rPr>
        <w:t xml:space="preserve"> </w:t>
      </w:r>
      <w:r w:rsidR="00B71980" w:rsidRPr="00B71980">
        <w:rPr>
          <w:rFonts w:ascii="MS Gothic" w:eastAsia="MS Gothic" w:hAnsi="MS Gothic"/>
          <w:color w:val="FF0000"/>
          <w:u w:val="single"/>
        </w:rPr>
        <w:t>2</w:t>
      </w:r>
      <w:r w:rsidR="000854B3">
        <w:rPr>
          <w:rFonts w:ascii="MS Gothic" w:eastAsia="MS Gothic" w:hAnsi="MS Gothic"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ビット必要である。</w:t>
      </w:r>
    </w:p>
    <w:p w14:paraId="15A98307" w14:textId="77777777" w:rsidR="007C5211" w:rsidRPr="007C5211" w:rsidRDefault="007C5211" w:rsidP="007C5211">
      <w:pPr>
        <w:rPr>
          <w:rFonts w:ascii="MS Gothic" w:eastAsia="MS Gothic" w:hAnsi="MS Gothic" w:hint="eastAsia"/>
        </w:rPr>
      </w:pPr>
    </w:p>
    <w:p w14:paraId="7B539C1C" w14:textId="7A117694" w:rsidR="007C5211" w:rsidRPr="007C5211" w:rsidRDefault="008E137D" w:rsidP="007C5211">
      <w:pPr>
        <w:pStyle w:val="a9"/>
        <w:numPr>
          <w:ilvl w:val="0"/>
          <w:numId w:val="1"/>
        </w:numPr>
        <w:ind w:leftChars="0"/>
        <w:rPr>
          <w:rFonts w:ascii="MS Gothic" w:eastAsia="MS Gothic" w:hAnsi="MS Gothic" w:hint="eastAsia"/>
        </w:rPr>
      </w:pPr>
      <w:r w:rsidRPr="00145C26">
        <w:rPr>
          <w:rFonts w:ascii="MS Gothic" w:eastAsia="MS Gothic" w:hAnsi="MS Gothic" w:hint="eastAsia"/>
        </w:rPr>
        <w:t>8のプレフィクスは/</w:t>
      </w:r>
      <w:r w:rsidRPr="00145C26">
        <w:rPr>
          <w:rFonts w:ascii="MS Gothic" w:eastAsia="MS Gothic" w:hAnsi="MS Gothic"/>
          <w:b/>
          <w:u w:val="single"/>
        </w:rPr>
        <w:t xml:space="preserve">  </w:t>
      </w:r>
      <w:r w:rsidR="000854B3">
        <w:rPr>
          <w:rFonts w:ascii="MS Gothic" w:eastAsia="MS Gothic" w:hAnsi="MS Gothic"/>
          <w:b/>
          <w:u w:val="single"/>
        </w:rPr>
        <w:t xml:space="preserve"> </w:t>
      </w:r>
      <w:r w:rsidR="006D3720" w:rsidRPr="006D3720">
        <w:rPr>
          <w:rFonts w:ascii="MS Gothic" w:eastAsia="MS Gothic" w:hAnsi="MS Gothic"/>
          <w:b/>
          <w:color w:val="FF0000"/>
          <w:u w:val="single"/>
        </w:rPr>
        <w:t>30</w:t>
      </w:r>
      <w:r w:rsidR="000854B3">
        <w:rPr>
          <w:rFonts w:ascii="MS Gothic" w:eastAsia="MS Gothic" w:hAnsi="MS Gothic"/>
          <w:b/>
          <w:u w:val="single"/>
        </w:rPr>
        <w:t xml:space="preserve"> </w:t>
      </w:r>
      <w:r w:rsidRPr="00145C26">
        <w:rPr>
          <w:rFonts w:ascii="MS Gothic" w:eastAsia="MS Gothic" w:hAnsi="MS Gothic" w:hint="eastAsia"/>
          <w:u w:val="single"/>
        </w:rPr>
        <w:t xml:space="preserve">　</w:t>
      </w:r>
      <w:r w:rsidRPr="00145C26">
        <w:rPr>
          <w:rFonts w:ascii="MS Gothic" w:eastAsia="MS Gothic" w:hAnsi="MS Gothic" w:hint="eastAsia"/>
        </w:rPr>
        <w:t>となる。</w:t>
      </w:r>
    </w:p>
    <w:p w14:paraId="09073041" w14:textId="77777777" w:rsidR="00241AF9" w:rsidRPr="007C5211" w:rsidRDefault="00241AF9" w:rsidP="007C5211">
      <w:pPr>
        <w:rPr>
          <w:rFonts w:ascii="MS Gothic" w:eastAsia="MS Gothic" w:hAnsi="MS Gothic" w:hint="eastAsia"/>
        </w:rPr>
      </w:pPr>
    </w:p>
    <w:p w14:paraId="490C3EF5" w14:textId="2FC02611" w:rsidR="00241AF9" w:rsidRDefault="00241AF9" w:rsidP="00145C26">
      <w:pPr>
        <w:pStyle w:val="a9"/>
        <w:numPr>
          <w:ilvl w:val="0"/>
          <w:numId w:val="1"/>
        </w:numPr>
        <w:ind w:leftChars="0"/>
        <w:rPr>
          <w:rFonts w:ascii="MS Gothic" w:eastAsia="MS Gothic" w:hAnsi="MS Gothic"/>
        </w:rPr>
      </w:pPr>
      <w:r w:rsidRPr="00145C26">
        <w:rPr>
          <w:rFonts w:ascii="MS Gothic" w:eastAsia="MS Gothic" w:hAnsi="MS Gothic" w:hint="eastAsia"/>
        </w:rPr>
        <w:t>次のサブネットの表を埋めなさい。</w:t>
      </w:r>
    </w:p>
    <w:p w14:paraId="20C591A9" w14:textId="77777777" w:rsidR="00E03169" w:rsidRDefault="00E03169" w:rsidP="00E03169">
      <w:pPr>
        <w:pStyle w:val="a9"/>
        <w:ind w:leftChars="0" w:left="440"/>
        <w:rPr>
          <w:rFonts w:ascii="MS Gothic" w:eastAsia="MS Gothic" w:hAnsi="MS Gothic"/>
        </w:rPr>
      </w:pPr>
    </w:p>
    <w:p w14:paraId="0B59839A" w14:textId="77777777" w:rsidR="007C5211" w:rsidRPr="007C5211" w:rsidRDefault="007C5211" w:rsidP="00E03169">
      <w:pPr>
        <w:pStyle w:val="a9"/>
        <w:ind w:leftChars="0" w:left="440"/>
        <w:rPr>
          <w:rFonts w:ascii="MS Gothic" w:eastAsia="MS Gothic" w:hAnsi="MS Gothic"/>
        </w:rPr>
      </w:pPr>
    </w:p>
    <w:tbl>
      <w:tblPr>
        <w:tblpPr w:leftFromText="142" w:rightFromText="142" w:vertAnchor="text" w:horzAnchor="margin" w:tblpXSpec="center" w:tblpY="19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1629"/>
        <w:gridCol w:w="1843"/>
        <w:gridCol w:w="3260"/>
        <w:gridCol w:w="1843"/>
      </w:tblGrid>
      <w:tr w:rsidR="00851B27" w:rsidRPr="00D05D34" w14:paraId="4DBCB0F3" w14:textId="77777777" w:rsidTr="007C5211">
        <w:tc>
          <w:tcPr>
            <w:tcW w:w="2477" w:type="dxa"/>
          </w:tcPr>
          <w:p w14:paraId="4311AAA2" w14:textId="77777777" w:rsidR="00851B27" w:rsidRPr="00D05D34" w:rsidRDefault="00851B27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 w:rsidRPr="00D05D34">
              <w:rPr>
                <w:rFonts w:ascii="MS Gothic" w:eastAsia="MS Gothic" w:hAnsi="MS Gothic" w:hint="eastAsia"/>
                <w:sz w:val="18"/>
                <w:szCs w:val="18"/>
              </w:rPr>
              <w:lastRenderedPageBreak/>
              <w:t>サブネット番号</w:t>
            </w:r>
          </w:p>
        </w:tc>
        <w:tc>
          <w:tcPr>
            <w:tcW w:w="1629" w:type="dxa"/>
          </w:tcPr>
          <w:p w14:paraId="17CBE850" w14:textId="77777777" w:rsidR="00851B27" w:rsidRPr="00D05D34" w:rsidRDefault="00851B27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 w:rsidRPr="00B9230C">
              <w:rPr>
                <w:rFonts w:ascii="MS Gothic" w:eastAsia="MS Gothic" w:hAnsi="MS Gothic" w:hint="eastAsia"/>
                <w:sz w:val="16"/>
                <w:szCs w:val="16"/>
              </w:rPr>
              <w:t>再サブネット</w:t>
            </w:r>
          </w:p>
        </w:tc>
        <w:tc>
          <w:tcPr>
            <w:tcW w:w="1843" w:type="dxa"/>
          </w:tcPr>
          <w:p w14:paraId="049C0847" w14:textId="77777777" w:rsidR="00851B27" w:rsidRPr="00D05D34" w:rsidRDefault="00851B27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ホスト用ビット</w:t>
            </w:r>
          </w:p>
        </w:tc>
        <w:tc>
          <w:tcPr>
            <w:tcW w:w="3260" w:type="dxa"/>
          </w:tcPr>
          <w:p w14:paraId="70F63CA5" w14:textId="77777777" w:rsidR="00851B27" w:rsidRPr="00D05D34" w:rsidRDefault="00851B27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ネットワークアドレス/プレフィクス</w:t>
            </w:r>
          </w:p>
        </w:tc>
        <w:tc>
          <w:tcPr>
            <w:tcW w:w="1843" w:type="dxa"/>
          </w:tcPr>
          <w:p w14:paraId="31817044" w14:textId="77777777" w:rsidR="00851B27" w:rsidRPr="00D05D34" w:rsidRDefault="00851B27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割り当て先</w:t>
            </w:r>
          </w:p>
        </w:tc>
      </w:tr>
      <w:tr w:rsidR="00851B27" w:rsidRPr="00D05D34" w14:paraId="3EABFBEC" w14:textId="77777777" w:rsidTr="007C5211">
        <w:tc>
          <w:tcPr>
            <w:tcW w:w="2477" w:type="dxa"/>
          </w:tcPr>
          <w:p w14:paraId="5ADD48B8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763BB101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6B025E5C" w14:textId="644F6113" w:rsidR="00851B27" w:rsidRPr="006A74DA" w:rsidRDefault="00151E41" w:rsidP="007C5211">
            <w:pPr>
              <w:jc w:val="center"/>
              <w:rPr>
                <w:rFonts w:ascii="MS Gothic" w:eastAsia="MS Gothic" w:hAnsi="MS Gothic" w:hint="eastAsia"/>
                <w:sz w:val="20"/>
                <w:szCs w:val="20"/>
              </w:rPr>
            </w:pPr>
            <w:r>
              <w:rPr>
                <w:rFonts w:ascii="MS Gothic" w:eastAsia="MS Gothic" w:hAnsi="MS Gothic"/>
                <w:sz w:val="20"/>
                <w:szCs w:val="20"/>
              </w:rPr>
              <w:t>000.00000000</w:t>
            </w:r>
          </w:p>
        </w:tc>
        <w:tc>
          <w:tcPr>
            <w:tcW w:w="3260" w:type="dxa"/>
          </w:tcPr>
          <w:p w14:paraId="54EAD7F2" w14:textId="7FA2DA48" w:rsidR="00851B27" w:rsidRPr="00F961A1" w:rsidRDefault="00350A5B" w:rsidP="007C5211">
            <w:pPr>
              <w:jc w:val="center"/>
              <w:rPr>
                <w:rFonts w:ascii="MS Gothic" w:eastAsia="MS Gothic" w:hAnsi="MS Gothic"/>
                <w:bCs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10.10.144.0</w:t>
            </w:r>
            <w:r w:rsidR="00421F2D">
              <w:rPr>
                <w:rFonts w:ascii="MS Gothic" w:eastAsia="MS Gothic" w:hAnsi="MS Gothic"/>
                <w:bCs/>
                <w:sz w:val="20"/>
                <w:szCs w:val="20"/>
              </w:rPr>
              <w:t>/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21</w:t>
            </w:r>
          </w:p>
        </w:tc>
        <w:tc>
          <w:tcPr>
            <w:tcW w:w="1843" w:type="dxa"/>
          </w:tcPr>
          <w:p w14:paraId="506B47BD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Beijing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の</w:t>
            </w:r>
            <w:r>
              <w:rPr>
                <w:rFonts w:ascii="MS Gothic" w:eastAsia="MS Gothic" w:hAnsi="MS Gothic"/>
                <w:sz w:val="20"/>
                <w:szCs w:val="20"/>
              </w:rPr>
              <w:t>LAN</w:t>
            </w:r>
          </w:p>
        </w:tc>
      </w:tr>
      <w:tr w:rsidR="00851B27" w:rsidRPr="00D05D34" w14:paraId="76FE7CDB" w14:textId="77777777" w:rsidTr="007C5211">
        <w:tc>
          <w:tcPr>
            <w:tcW w:w="2477" w:type="dxa"/>
          </w:tcPr>
          <w:p w14:paraId="66EC538A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134DC7ED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29FB8D11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sz w:val="20"/>
                <w:szCs w:val="20"/>
              </w:rPr>
              <w:t>00.0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>0000000</w:t>
            </w:r>
          </w:p>
        </w:tc>
        <w:tc>
          <w:tcPr>
            <w:tcW w:w="3260" w:type="dxa"/>
          </w:tcPr>
          <w:p w14:paraId="325F80F8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D7654E">
              <w:rPr>
                <w:rFonts w:ascii="MS Gothic" w:eastAsia="MS Gothic" w:hAnsi="MS Gothic"/>
                <w:sz w:val="20"/>
                <w:szCs w:val="20"/>
              </w:rPr>
              <w:t>10.10.152.0/22</w:t>
            </w:r>
          </w:p>
        </w:tc>
        <w:tc>
          <w:tcPr>
            <w:tcW w:w="1843" w:type="dxa"/>
          </w:tcPr>
          <w:p w14:paraId="14E381FD" w14:textId="77777777" w:rsidR="00851B27" w:rsidRPr="006A74DA" w:rsidRDefault="00851B27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Tokyo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の</w:t>
            </w:r>
            <w:r>
              <w:rPr>
                <w:rFonts w:ascii="MS Gothic" w:eastAsia="MS Gothic" w:hAnsi="MS Gothic"/>
                <w:sz w:val="20"/>
                <w:szCs w:val="20"/>
              </w:rPr>
              <w:t>LAN</w:t>
            </w:r>
          </w:p>
        </w:tc>
      </w:tr>
      <w:tr w:rsidR="00421F2D" w:rsidRPr="00D05D34" w14:paraId="6BDA0861" w14:textId="77777777" w:rsidTr="007C5211">
        <w:tc>
          <w:tcPr>
            <w:tcW w:w="2477" w:type="dxa"/>
          </w:tcPr>
          <w:p w14:paraId="1C08D55F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19EE6213" w14:textId="5DA11570" w:rsidR="00421F2D" w:rsidRPr="006A74DA" w:rsidRDefault="004A6B22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01</w:t>
            </w:r>
            <w:r w:rsidR="00506376">
              <w:rPr>
                <w:rFonts w:ascii="MS Gothic" w:eastAsia="MS Gothic" w:hAnsi="MS Gothic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14:paraId="69352E18" w14:textId="17A1B79F" w:rsidR="00421F2D" w:rsidRPr="006A74DA" w:rsidRDefault="004A6B22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</w:t>
            </w:r>
            <w:r>
              <w:rPr>
                <w:rFonts w:ascii="MS Gothic" w:eastAsia="MS Gothic" w:hAnsi="MS Gothic"/>
                <w:sz w:val="20"/>
                <w:szCs w:val="20"/>
              </w:rPr>
              <w:t>0000000</w:t>
            </w:r>
          </w:p>
        </w:tc>
        <w:tc>
          <w:tcPr>
            <w:tcW w:w="3260" w:type="dxa"/>
          </w:tcPr>
          <w:p w14:paraId="38363B97" w14:textId="05C2A4C0" w:rsidR="00421F2D" w:rsidRPr="006A74DA" w:rsidRDefault="004A6B22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10.10.15</w:t>
            </w:r>
            <w:r w:rsidR="00506376">
              <w:rPr>
                <w:rFonts w:ascii="MS Gothic" w:eastAsia="MS Gothic" w:hAnsi="MS Gothic"/>
                <w:bCs/>
                <w:sz w:val="20"/>
                <w:szCs w:val="20"/>
              </w:rPr>
              <w:t>4.0</w:t>
            </w:r>
            <w:r w:rsidR="00421F2D">
              <w:rPr>
                <w:rFonts w:ascii="MS Gothic" w:eastAsia="MS Gothic" w:hAnsi="MS Gothic"/>
                <w:bCs/>
                <w:sz w:val="20"/>
                <w:szCs w:val="20"/>
              </w:rPr>
              <w:t>/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24</w:t>
            </w:r>
          </w:p>
        </w:tc>
        <w:tc>
          <w:tcPr>
            <w:tcW w:w="1843" w:type="dxa"/>
          </w:tcPr>
          <w:p w14:paraId="1398E6C6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Seoul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の</w:t>
            </w:r>
            <w:r>
              <w:rPr>
                <w:rFonts w:ascii="MS Gothic" w:eastAsia="MS Gothic" w:hAnsi="MS Gothic"/>
                <w:sz w:val="20"/>
                <w:szCs w:val="20"/>
              </w:rPr>
              <w:t>LAN</w:t>
            </w:r>
          </w:p>
        </w:tc>
      </w:tr>
      <w:tr w:rsidR="00421F2D" w:rsidRPr="00D05D34" w14:paraId="1E779DBF" w14:textId="77777777" w:rsidTr="007C5211">
        <w:tc>
          <w:tcPr>
            <w:tcW w:w="2477" w:type="dxa"/>
          </w:tcPr>
          <w:p w14:paraId="268051E6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23D2A452" w14:textId="3EDE80C2" w:rsidR="00421F2D" w:rsidRPr="00577BC7" w:rsidRDefault="00506376" w:rsidP="007C5211">
            <w:pPr>
              <w:jc w:val="center"/>
              <w:rPr>
                <w:rFonts w:ascii="MS Gothic" w:eastAsia="MS Gothic" w:hAnsi="MS Gothic"/>
                <w:bCs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bCs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011</w:t>
            </w:r>
          </w:p>
        </w:tc>
        <w:tc>
          <w:tcPr>
            <w:tcW w:w="1843" w:type="dxa"/>
          </w:tcPr>
          <w:p w14:paraId="62F6A75E" w14:textId="78E8B642" w:rsidR="00421F2D" w:rsidRPr="006A74DA" w:rsidRDefault="00506376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</w:t>
            </w:r>
            <w:r>
              <w:rPr>
                <w:rFonts w:ascii="MS Gothic" w:eastAsia="MS Gothic" w:hAnsi="MS Gothic"/>
                <w:sz w:val="20"/>
                <w:szCs w:val="20"/>
              </w:rPr>
              <w:t>0000000</w:t>
            </w:r>
          </w:p>
        </w:tc>
        <w:tc>
          <w:tcPr>
            <w:tcW w:w="3260" w:type="dxa"/>
          </w:tcPr>
          <w:p w14:paraId="2B7FA93A" w14:textId="72BE8962" w:rsidR="00421F2D" w:rsidRPr="006A74DA" w:rsidRDefault="00506376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10.10.155.0</w:t>
            </w:r>
            <w:r w:rsidR="00421F2D">
              <w:rPr>
                <w:rFonts w:ascii="MS Gothic" w:eastAsia="MS Gothic" w:hAnsi="MS Gothic"/>
                <w:bCs/>
                <w:sz w:val="20"/>
                <w:szCs w:val="20"/>
              </w:rPr>
              <w:t>/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24</w:t>
            </w:r>
          </w:p>
        </w:tc>
        <w:tc>
          <w:tcPr>
            <w:tcW w:w="1843" w:type="dxa"/>
          </w:tcPr>
          <w:p w14:paraId="5B8BD502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Osaka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の</w:t>
            </w:r>
            <w:r>
              <w:rPr>
                <w:rFonts w:ascii="MS Gothic" w:eastAsia="MS Gothic" w:hAnsi="MS Gothic"/>
                <w:sz w:val="20"/>
                <w:szCs w:val="20"/>
              </w:rPr>
              <w:t>LAN</w:t>
            </w:r>
          </w:p>
        </w:tc>
      </w:tr>
      <w:tr w:rsidR="00421F2D" w:rsidRPr="00D05D34" w14:paraId="7F8AFD37" w14:textId="77777777" w:rsidTr="007C5211">
        <w:tc>
          <w:tcPr>
            <w:tcW w:w="2477" w:type="dxa"/>
          </w:tcPr>
          <w:p w14:paraId="6DEB7111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7C5D7A5B" w14:textId="02F1DE36" w:rsidR="00421F2D" w:rsidRPr="00577BC7" w:rsidRDefault="009E21ED" w:rsidP="007C5211">
            <w:pPr>
              <w:jc w:val="center"/>
              <w:rPr>
                <w:rFonts w:ascii="MS Gothic" w:eastAsia="MS Gothic" w:hAnsi="MS Gothic"/>
                <w:bCs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bCs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100</w:t>
            </w:r>
          </w:p>
        </w:tc>
        <w:tc>
          <w:tcPr>
            <w:tcW w:w="1843" w:type="dxa"/>
          </w:tcPr>
          <w:p w14:paraId="292BE587" w14:textId="038CB4E9" w:rsidR="00421F2D" w:rsidRPr="006A74DA" w:rsidRDefault="009E21E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</w:t>
            </w:r>
            <w:r>
              <w:rPr>
                <w:rFonts w:ascii="MS Gothic" w:eastAsia="MS Gothic" w:hAnsi="MS Gothic"/>
                <w:sz w:val="20"/>
                <w:szCs w:val="20"/>
              </w:rPr>
              <w:t>0000000</w:t>
            </w:r>
          </w:p>
        </w:tc>
        <w:tc>
          <w:tcPr>
            <w:tcW w:w="3260" w:type="dxa"/>
          </w:tcPr>
          <w:p w14:paraId="14113840" w14:textId="6C5D9717" w:rsidR="00421F2D" w:rsidRPr="006A74DA" w:rsidRDefault="009E21E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10.10.156.0</w:t>
            </w:r>
            <w:r w:rsidR="00421F2D">
              <w:rPr>
                <w:rFonts w:ascii="MS Gothic" w:eastAsia="MS Gothic" w:hAnsi="MS Gothic"/>
                <w:bCs/>
                <w:sz w:val="20"/>
                <w:szCs w:val="20"/>
              </w:rPr>
              <w:t>/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24</w:t>
            </w:r>
          </w:p>
        </w:tc>
        <w:tc>
          <w:tcPr>
            <w:tcW w:w="1843" w:type="dxa"/>
          </w:tcPr>
          <w:p w14:paraId="73A7984F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8E7A46">
              <w:rPr>
                <w:rFonts w:ascii="Inconsolata" w:eastAsiaTheme="majorEastAsia" w:hAnsi="Inconsolata"/>
              </w:rPr>
              <w:t>Ningxia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>の</w:t>
            </w:r>
            <w:r>
              <w:rPr>
                <w:rFonts w:ascii="MS Gothic" w:eastAsia="MS Gothic" w:hAnsi="MS Gothic"/>
                <w:sz w:val="20"/>
                <w:szCs w:val="20"/>
              </w:rPr>
              <w:t>LAN</w:t>
            </w:r>
          </w:p>
        </w:tc>
      </w:tr>
      <w:tr w:rsidR="00421F2D" w:rsidRPr="00D05D34" w14:paraId="466F0280" w14:textId="77777777" w:rsidTr="007C5211">
        <w:tc>
          <w:tcPr>
            <w:tcW w:w="2477" w:type="dxa"/>
          </w:tcPr>
          <w:p w14:paraId="12212430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1C760CFF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111.000000</w:t>
            </w:r>
          </w:p>
        </w:tc>
        <w:tc>
          <w:tcPr>
            <w:tcW w:w="1843" w:type="dxa"/>
          </w:tcPr>
          <w:p w14:paraId="77DD5804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00</w:t>
            </w:r>
          </w:p>
        </w:tc>
        <w:tc>
          <w:tcPr>
            <w:tcW w:w="3260" w:type="dxa"/>
          </w:tcPr>
          <w:p w14:paraId="0186994D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 w:rsidRPr="00017589">
              <w:rPr>
                <w:rFonts w:ascii="MS Gothic" w:eastAsia="MS Gothic" w:hAnsi="MS Gothic"/>
                <w:sz w:val="20"/>
                <w:szCs w:val="20"/>
              </w:rPr>
              <w:t>10.10.159.0/30</w:t>
            </w:r>
          </w:p>
        </w:tc>
        <w:tc>
          <w:tcPr>
            <w:tcW w:w="1843" w:type="dxa"/>
          </w:tcPr>
          <w:p w14:paraId="23B3DE97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ルータ間1</w:t>
            </w:r>
          </w:p>
        </w:tc>
      </w:tr>
      <w:tr w:rsidR="00421F2D" w:rsidRPr="00D05D34" w14:paraId="44F54F19" w14:textId="77777777" w:rsidTr="007C5211">
        <w:tc>
          <w:tcPr>
            <w:tcW w:w="2477" w:type="dxa"/>
          </w:tcPr>
          <w:p w14:paraId="2BBFBDF5" w14:textId="77777777" w:rsidR="00421F2D" w:rsidRDefault="00421F2D" w:rsidP="007C5211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75E72CE1" w14:textId="4984B5DF" w:rsidR="00421F2D" w:rsidRPr="001F1C2D" w:rsidRDefault="00DD7D8F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111.000000</w:t>
            </w:r>
          </w:p>
        </w:tc>
        <w:tc>
          <w:tcPr>
            <w:tcW w:w="1843" w:type="dxa"/>
          </w:tcPr>
          <w:p w14:paraId="40B19B84" w14:textId="77777777" w:rsidR="00421F2D" w:rsidRPr="001123DB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00</w:t>
            </w:r>
          </w:p>
        </w:tc>
        <w:tc>
          <w:tcPr>
            <w:tcW w:w="3260" w:type="dxa"/>
          </w:tcPr>
          <w:p w14:paraId="78A7E074" w14:textId="5EB608AC" w:rsidR="00421F2D" w:rsidRPr="006A74DA" w:rsidRDefault="00527A7F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</w:t>
            </w:r>
            <w:r w:rsidR="00167C23">
              <w:rPr>
                <w:rFonts w:ascii="MS Gothic" w:eastAsia="MS Gothic" w:hAnsi="MS Gothic"/>
                <w:bCs/>
                <w:sz w:val="20"/>
                <w:szCs w:val="20"/>
              </w:rPr>
              <w:t>59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.0</w:t>
            </w:r>
            <w:r w:rsidR="00421F2D">
              <w:rPr>
                <w:rFonts w:ascii="MS Gothic" w:eastAsia="MS Gothic" w:hAnsi="MS Gothic"/>
                <w:bCs/>
                <w:sz w:val="20"/>
                <w:szCs w:val="20"/>
              </w:rPr>
              <w:t>/</w:t>
            </w:r>
            <w:r w:rsidR="00054820">
              <w:rPr>
                <w:rFonts w:ascii="MS Gothic" w:eastAsia="MS Gothic" w:hAnsi="MS Gothic"/>
                <w:bCs/>
                <w:sz w:val="20"/>
                <w:szCs w:val="20"/>
              </w:rPr>
              <w:t>30</w:t>
            </w:r>
          </w:p>
        </w:tc>
        <w:tc>
          <w:tcPr>
            <w:tcW w:w="1843" w:type="dxa"/>
          </w:tcPr>
          <w:p w14:paraId="5B5AC99C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ルータ間2</w:t>
            </w:r>
          </w:p>
        </w:tc>
      </w:tr>
      <w:tr w:rsidR="00421F2D" w:rsidRPr="00D05D34" w14:paraId="0F4EAC1D" w14:textId="77777777" w:rsidTr="007C5211">
        <w:tc>
          <w:tcPr>
            <w:tcW w:w="2477" w:type="dxa"/>
          </w:tcPr>
          <w:p w14:paraId="11E83B5D" w14:textId="77777777" w:rsidR="00421F2D" w:rsidRDefault="00421F2D" w:rsidP="007C5211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153A2AFD" w14:textId="03420F98" w:rsidR="00421F2D" w:rsidRPr="001F1C2D" w:rsidRDefault="00DD7D8F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111.000000</w:t>
            </w:r>
          </w:p>
        </w:tc>
        <w:tc>
          <w:tcPr>
            <w:tcW w:w="1843" w:type="dxa"/>
          </w:tcPr>
          <w:p w14:paraId="738FFB55" w14:textId="77777777" w:rsidR="00421F2D" w:rsidRPr="001123DB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00</w:t>
            </w:r>
          </w:p>
        </w:tc>
        <w:tc>
          <w:tcPr>
            <w:tcW w:w="3260" w:type="dxa"/>
          </w:tcPr>
          <w:p w14:paraId="75A9DA65" w14:textId="7ECED9A9" w:rsidR="00421F2D" w:rsidRPr="006A74DA" w:rsidRDefault="00527A7F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</w:t>
            </w:r>
            <w:r w:rsidR="00167C23">
              <w:rPr>
                <w:rFonts w:ascii="MS Gothic" w:eastAsia="MS Gothic" w:hAnsi="MS Gothic"/>
                <w:bCs/>
                <w:sz w:val="20"/>
                <w:szCs w:val="20"/>
              </w:rPr>
              <w:t>59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.0/30</w:t>
            </w:r>
          </w:p>
        </w:tc>
        <w:tc>
          <w:tcPr>
            <w:tcW w:w="1843" w:type="dxa"/>
          </w:tcPr>
          <w:p w14:paraId="102C51E6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ルータ間3</w:t>
            </w:r>
          </w:p>
        </w:tc>
      </w:tr>
      <w:tr w:rsidR="00421F2D" w:rsidRPr="00D05D34" w14:paraId="3BE78A92" w14:textId="77777777" w:rsidTr="007C5211">
        <w:tc>
          <w:tcPr>
            <w:tcW w:w="2477" w:type="dxa"/>
          </w:tcPr>
          <w:p w14:paraId="582D99EB" w14:textId="77777777" w:rsidR="00421F2D" w:rsidRDefault="00421F2D" w:rsidP="007C5211">
            <w:pPr>
              <w:jc w:val="center"/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/>
              </w:rPr>
              <w:t>00001010</w:t>
            </w:r>
            <w:r>
              <w:rPr>
                <w:rFonts w:ascii="MS Gothic" w:eastAsia="MS Gothic" w:hAnsi="MS Gothic" w:hint="eastAsia"/>
              </w:rPr>
              <w:t xml:space="preserve"> </w:t>
            </w:r>
            <w:r>
              <w:rPr>
                <w:rFonts w:ascii="MS Gothic" w:eastAsia="MS Gothic" w:hAnsi="MS Gothic"/>
              </w:rPr>
              <w:t>1001</w:t>
            </w:r>
          </w:p>
        </w:tc>
        <w:tc>
          <w:tcPr>
            <w:tcW w:w="1629" w:type="dxa"/>
          </w:tcPr>
          <w:p w14:paraId="6876ADDA" w14:textId="185CFD0F" w:rsidR="00421F2D" w:rsidRPr="001F1C2D" w:rsidRDefault="00DD7D8F" w:rsidP="007C521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1</w:t>
            </w:r>
            <w:r>
              <w:rPr>
                <w:rFonts w:ascii="MS Gothic" w:eastAsia="MS Gothic" w:hAnsi="MS Gothic"/>
                <w:sz w:val="20"/>
                <w:szCs w:val="20"/>
              </w:rPr>
              <w:t>111.000000</w:t>
            </w:r>
          </w:p>
        </w:tc>
        <w:tc>
          <w:tcPr>
            <w:tcW w:w="1843" w:type="dxa"/>
          </w:tcPr>
          <w:p w14:paraId="2BF86A19" w14:textId="77777777" w:rsidR="00421F2D" w:rsidRPr="001123DB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00</w:t>
            </w:r>
          </w:p>
        </w:tc>
        <w:tc>
          <w:tcPr>
            <w:tcW w:w="3260" w:type="dxa"/>
          </w:tcPr>
          <w:p w14:paraId="740B1C1E" w14:textId="5EF85B51" w:rsidR="00421F2D" w:rsidRPr="006A74DA" w:rsidRDefault="00527A7F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/>
                <w:bCs/>
                <w:sz w:val="20"/>
                <w:szCs w:val="20"/>
              </w:rPr>
              <w:t>10.10.1</w:t>
            </w:r>
            <w:r w:rsidR="00167C23">
              <w:rPr>
                <w:rFonts w:ascii="MS Gothic" w:eastAsia="MS Gothic" w:hAnsi="MS Gothic"/>
                <w:bCs/>
                <w:sz w:val="20"/>
                <w:szCs w:val="20"/>
              </w:rPr>
              <w:t>59</w:t>
            </w:r>
            <w:r>
              <w:rPr>
                <w:rFonts w:ascii="MS Gothic" w:eastAsia="MS Gothic" w:hAnsi="MS Gothic"/>
                <w:bCs/>
                <w:sz w:val="20"/>
                <w:szCs w:val="20"/>
              </w:rPr>
              <w:t>.0/30</w:t>
            </w:r>
          </w:p>
        </w:tc>
        <w:tc>
          <w:tcPr>
            <w:tcW w:w="1843" w:type="dxa"/>
          </w:tcPr>
          <w:p w14:paraId="69429F56" w14:textId="77777777" w:rsidR="00421F2D" w:rsidRPr="006A74DA" w:rsidRDefault="00421F2D" w:rsidP="007C5211">
            <w:pPr>
              <w:jc w:val="center"/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>ルータ間4</w:t>
            </w:r>
          </w:p>
        </w:tc>
      </w:tr>
    </w:tbl>
    <w:p w14:paraId="247C00F7" w14:textId="77777777" w:rsidR="00241AF9" w:rsidRPr="00F600BE" w:rsidRDefault="00241AF9" w:rsidP="00241AF9">
      <w:pPr>
        <w:rPr>
          <w:rFonts w:asciiTheme="majorEastAsia" w:eastAsiaTheme="majorEastAsia" w:hAnsiTheme="majorEastAsia" w:hint="eastAsia"/>
        </w:rPr>
      </w:pPr>
    </w:p>
    <w:p w14:paraId="77E32598" w14:textId="54ADE40C" w:rsidR="00985B3F" w:rsidRPr="006D3720" w:rsidRDefault="007F5AD3" w:rsidP="006D3720">
      <w:pPr>
        <w:pStyle w:val="a9"/>
        <w:numPr>
          <w:ilvl w:val="0"/>
          <w:numId w:val="1"/>
        </w:numPr>
        <w:ind w:leftChars="0"/>
        <w:rPr>
          <w:rFonts w:ascii="Inconsolata" w:eastAsiaTheme="majorEastAsia" w:hAnsi="Inconsolata"/>
        </w:rPr>
      </w:pPr>
      <w:r w:rsidRPr="00557D7D">
        <w:rPr>
          <w:rFonts w:asciiTheme="majorEastAsia" w:eastAsiaTheme="majorEastAsia" w:hAnsiTheme="majorEastAsia" w:hint="eastAsia"/>
        </w:rPr>
        <w:t>サブネット表を基に</w:t>
      </w:r>
      <w:r w:rsidR="004474BB" w:rsidRPr="003E2272">
        <w:rPr>
          <w:rFonts w:asciiTheme="majorEastAsia" w:eastAsiaTheme="majorEastAsia" w:hAnsiTheme="majorEastAsia"/>
          <w:b/>
          <w:bCs/>
        </w:rPr>
        <w:t>ITN11-</w:t>
      </w:r>
      <w:r w:rsidR="00E45F3E">
        <w:rPr>
          <w:rFonts w:asciiTheme="majorEastAsia" w:eastAsiaTheme="majorEastAsia" w:hAnsiTheme="majorEastAsia" w:hint="eastAsia"/>
          <w:b/>
          <w:bCs/>
        </w:rPr>
        <w:t>3</w:t>
      </w:r>
      <w:r w:rsidR="001542BB">
        <w:rPr>
          <w:rFonts w:asciiTheme="majorEastAsia" w:eastAsiaTheme="majorEastAsia" w:hAnsiTheme="majorEastAsia"/>
          <w:b/>
          <w:bCs/>
        </w:rPr>
        <w:t>A</w:t>
      </w:r>
      <w:r w:rsidR="001542BB">
        <w:rPr>
          <w:rFonts w:asciiTheme="majorEastAsia" w:eastAsiaTheme="majorEastAsia" w:hAnsiTheme="majorEastAsia" w:hint="eastAsia"/>
          <w:b/>
          <w:bCs/>
        </w:rPr>
        <w:t>実習</w:t>
      </w:r>
      <w:r w:rsidR="004474BB" w:rsidRPr="003E2272">
        <w:rPr>
          <w:rFonts w:asciiTheme="majorEastAsia" w:eastAsiaTheme="majorEastAsia" w:hAnsiTheme="majorEastAsia"/>
          <w:b/>
          <w:bCs/>
        </w:rPr>
        <w:t>.</w:t>
      </w:r>
      <w:proofErr w:type="spellStart"/>
      <w:r w:rsidR="004474BB" w:rsidRPr="003E2272">
        <w:rPr>
          <w:rFonts w:asciiTheme="majorEastAsia" w:eastAsiaTheme="majorEastAsia" w:hAnsiTheme="majorEastAsia"/>
          <w:b/>
          <w:bCs/>
        </w:rPr>
        <w:t>pka</w:t>
      </w:r>
      <w:proofErr w:type="spellEnd"/>
      <w:r w:rsidR="004474BB" w:rsidRPr="00557D7D">
        <w:rPr>
          <w:rFonts w:asciiTheme="majorEastAsia" w:eastAsiaTheme="majorEastAsia" w:hAnsiTheme="majorEastAsia" w:hint="eastAsia"/>
        </w:rPr>
        <w:t>の</w:t>
      </w:r>
      <w:r w:rsidRPr="00557D7D">
        <w:rPr>
          <w:rFonts w:asciiTheme="majorEastAsia" w:eastAsiaTheme="majorEastAsia" w:hAnsiTheme="majorEastAsia" w:hint="eastAsia"/>
        </w:rPr>
        <w:t>各ルータにIPv4アドレスを設定しなさい</w:t>
      </w:r>
      <w:r w:rsidR="00557D7D" w:rsidRPr="006D3720">
        <w:rPr>
          <w:rFonts w:asciiTheme="majorEastAsia" w:eastAsiaTheme="majorEastAsia" w:hAnsiTheme="majorEastAsia"/>
        </w:rPr>
        <w:br/>
      </w:r>
      <w:r w:rsidR="00557D7D" w:rsidRPr="006D3720">
        <w:rPr>
          <w:rFonts w:asciiTheme="majorEastAsia" w:eastAsiaTheme="majorEastAsia" w:hAnsiTheme="majorEastAsia" w:hint="eastAsia"/>
        </w:rPr>
        <w:t>・</w:t>
      </w:r>
      <w:r w:rsidR="00AE453D" w:rsidRPr="006D3720">
        <w:rPr>
          <w:rFonts w:asciiTheme="majorEastAsia" w:eastAsiaTheme="majorEastAsia" w:hAnsiTheme="majorEastAsia" w:hint="eastAsia"/>
        </w:rPr>
        <w:t>ルータ間の</w:t>
      </w:r>
      <w:r w:rsidR="009F44CE" w:rsidRPr="006D3720">
        <w:rPr>
          <w:rFonts w:asciiTheme="majorEastAsia" w:eastAsiaTheme="majorEastAsia" w:hAnsiTheme="majorEastAsia" w:hint="eastAsia"/>
        </w:rPr>
        <w:t>設定の</w:t>
      </w:r>
      <w:r w:rsidR="004240DB" w:rsidRPr="006D3720">
        <w:rPr>
          <w:rFonts w:ascii="MS Gothic" w:eastAsia="MS Gothic" w:hAnsi="MS Gothic" w:hint="eastAsia"/>
        </w:rPr>
        <w:t>インターフェイス</w:t>
      </w:r>
      <w:r w:rsidR="004240DB" w:rsidRPr="006D3720">
        <w:rPr>
          <w:rFonts w:asciiTheme="majorEastAsia" w:eastAsiaTheme="majorEastAsia" w:hAnsiTheme="majorEastAsia" w:hint="eastAsia"/>
        </w:rPr>
        <w:t>は、図を参考にすること</w:t>
      </w:r>
    </w:p>
    <w:p w14:paraId="1B6034EB" w14:textId="0B7DB67D" w:rsidR="00985B3F" w:rsidRPr="00985B3F" w:rsidRDefault="00DB6E03" w:rsidP="00985B3F">
      <w:pPr>
        <w:pStyle w:val="a9"/>
        <w:ind w:leftChars="0" w:left="440"/>
        <w:rPr>
          <w:rFonts w:ascii="Inconsolata" w:eastAsiaTheme="majorEastAsia" w:hAnsi="Inconsolata" w:hint="eastAsia"/>
        </w:rPr>
      </w:pPr>
      <w:r>
        <w:rPr>
          <w:rFonts w:asciiTheme="majorEastAsia" w:eastAsiaTheme="majorEastAsia" w:hAnsiTheme="majorEastAsia"/>
        </w:rPr>
        <w:br/>
      </w:r>
      <w:r w:rsidR="0069144F">
        <w:rPr>
          <w:rFonts w:asciiTheme="majorEastAsia" w:eastAsiaTheme="majorEastAsia" w:hAnsiTheme="majorEastAsia" w:hint="eastAsia"/>
        </w:rPr>
        <w:t>・ルータ間１(</w:t>
      </w:r>
      <w:r w:rsidR="0069144F" w:rsidRPr="003F07B0">
        <w:rPr>
          <w:rFonts w:ascii="Inconsolata" w:eastAsiaTheme="majorEastAsia" w:hAnsi="Inconsolata"/>
        </w:rPr>
        <w:t>Tokyo-Osaka</w:t>
      </w:r>
      <w:r w:rsidR="0069144F">
        <w:rPr>
          <w:rFonts w:asciiTheme="majorEastAsia" w:eastAsiaTheme="majorEastAsia" w:hAnsiTheme="majorEastAsia" w:hint="eastAsia"/>
        </w:rPr>
        <w:t>)、</w:t>
      </w:r>
      <w:r w:rsidR="003F07B0">
        <w:rPr>
          <w:rFonts w:asciiTheme="majorEastAsia" w:eastAsiaTheme="majorEastAsia" w:hAnsiTheme="majorEastAsia" w:hint="eastAsia"/>
        </w:rPr>
        <w:t>ルータ間２(</w:t>
      </w:r>
      <w:r w:rsidR="003F07B0" w:rsidRPr="003F07B0">
        <w:rPr>
          <w:rFonts w:ascii="Inconsolata" w:eastAsiaTheme="majorEastAsia" w:hAnsi="Inconsolata"/>
        </w:rPr>
        <w:t>Osaka-Seoul</w:t>
      </w:r>
      <w:r w:rsidR="003F07B0">
        <w:rPr>
          <w:rFonts w:asciiTheme="majorEastAsia" w:eastAsiaTheme="majorEastAsia" w:hAnsiTheme="majorEastAsia" w:hint="eastAsia"/>
        </w:rPr>
        <w:t>)、ルータ間３(</w:t>
      </w:r>
      <w:r w:rsidR="003F07B0" w:rsidRPr="003F07B0">
        <w:rPr>
          <w:rFonts w:ascii="Inconsolata" w:eastAsiaTheme="majorEastAsia" w:hAnsi="Inconsolata"/>
        </w:rPr>
        <w:t>Seoul</w:t>
      </w:r>
      <w:r w:rsidR="003F07B0">
        <w:rPr>
          <w:rFonts w:ascii="Inconsolata" w:eastAsiaTheme="majorEastAsia" w:hAnsi="Inconsolata" w:hint="eastAsia"/>
        </w:rPr>
        <w:t>-</w:t>
      </w:r>
      <w:r w:rsidR="003F07B0" w:rsidRPr="003F07B0">
        <w:rPr>
          <w:rFonts w:ascii="Inconsolata" w:eastAsiaTheme="majorEastAsia" w:hAnsi="Inconsolata"/>
        </w:rPr>
        <w:t xml:space="preserve"> </w:t>
      </w:r>
      <w:r w:rsidR="003F07B0" w:rsidRPr="008E7A46">
        <w:rPr>
          <w:rFonts w:ascii="Inconsolata" w:eastAsiaTheme="majorEastAsia" w:hAnsi="Inconsolata"/>
        </w:rPr>
        <w:t>Beijing</w:t>
      </w:r>
      <w:r w:rsidR="003F07B0">
        <w:rPr>
          <w:rFonts w:asciiTheme="majorEastAsia" w:eastAsiaTheme="majorEastAsia" w:hAnsiTheme="majorEastAsia" w:hint="eastAsia"/>
        </w:rPr>
        <w:t>)</w:t>
      </w:r>
      <w:r w:rsidR="0021799A">
        <w:rPr>
          <w:rFonts w:asciiTheme="majorEastAsia" w:eastAsiaTheme="majorEastAsia" w:hAnsiTheme="majorEastAsia" w:hint="eastAsia"/>
        </w:rPr>
        <w:t>、ルータ間４(</w:t>
      </w:r>
      <w:r w:rsidR="0021799A" w:rsidRPr="008E7A46">
        <w:rPr>
          <w:rFonts w:ascii="Inconsolata" w:eastAsiaTheme="majorEastAsia" w:hAnsi="Inconsolata"/>
        </w:rPr>
        <w:t>Beijing</w:t>
      </w:r>
      <w:r w:rsidR="0021799A">
        <w:rPr>
          <w:rFonts w:ascii="Inconsolata" w:eastAsiaTheme="majorEastAsia" w:hAnsi="Inconsolata" w:hint="eastAsia"/>
        </w:rPr>
        <w:t>-</w:t>
      </w:r>
      <w:r w:rsidR="0021799A" w:rsidRPr="0021799A">
        <w:rPr>
          <w:rFonts w:ascii="Inconsolata" w:eastAsiaTheme="majorEastAsia" w:hAnsi="Inconsolata"/>
        </w:rPr>
        <w:t xml:space="preserve"> </w:t>
      </w:r>
    </w:p>
    <w:p w14:paraId="07FC66EC" w14:textId="5E73F588" w:rsidR="00985B3F" w:rsidRPr="00985B3F" w:rsidRDefault="0021799A" w:rsidP="00985B3F">
      <w:pPr>
        <w:pStyle w:val="a9"/>
        <w:ind w:leftChars="0" w:left="440"/>
        <w:rPr>
          <w:rFonts w:ascii="Inconsolata" w:eastAsiaTheme="majorEastAsia" w:hAnsi="Inconsolata" w:hint="eastAsia"/>
        </w:rPr>
      </w:pPr>
      <w:r w:rsidRPr="008E7A46">
        <w:rPr>
          <w:rFonts w:ascii="Inconsolata" w:eastAsiaTheme="majorEastAsia" w:hAnsi="Inconsolata"/>
        </w:rPr>
        <w:t>Ningxia</w:t>
      </w:r>
      <w:r>
        <w:rPr>
          <w:rFonts w:asciiTheme="majorEastAsia" w:eastAsiaTheme="majorEastAsia" w:hAnsiTheme="majorEastAsia" w:hint="eastAsia"/>
        </w:rPr>
        <w:t>)で設定し、最初の</w:t>
      </w:r>
      <w:r w:rsidR="003C32A9">
        <w:rPr>
          <w:rFonts w:asciiTheme="majorEastAsia" w:eastAsiaTheme="majorEastAsia" w:hAnsiTheme="majorEastAsia" w:hint="eastAsia"/>
        </w:rPr>
        <w:t>ホストアドレスを先に登場しているルータに設定する(</w:t>
      </w:r>
      <w:r w:rsidR="003C32A9" w:rsidRPr="003F07B0">
        <w:rPr>
          <w:rFonts w:ascii="Inconsolata" w:eastAsiaTheme="majorEastAsia" w:hAnsi="Inconsolata"/>
        </w:rPr>
        <w:t>Tokyo-Osaka</w:t>
      </w:r>
      <w:r w:rsidR="00BC14DF">
        <w:rPr>
          <w:rFonts w:ascii="Inconsolata" w:eastAsiaTheme="majorEastAsia" w:hAnsi="Inconsolata" w:hint="eastAsia"/>
        </w:rPr>
        <w:t>であれば、最</w:t>
      </w:r>
    </w:p>
    <w:p w14:paraId="544BEF22" w14:textId="77777777" w:rsidR="00985B3F" w:rsidRDefault="00BC14DF" w:rsidP="00985B3F">
      <w:pPr>
        <w:pStyle w:val="a9"/>
        <w:ind w:leftChars="0" w:left="440"/>
        <w:rPr>
          <w:rFonts w:asciiTheme="majorEastAsia" w:eastAsiaTheme="majorEastAsia" w:hAnsiTheme="majorEastAsia"/>
        </w:rPr>
      </w:pPr>
      <w:r>
        <w:rPr>
          <w:rFonts w:ascii="Inconsolata" w:eastAsiaTheme="majorEastAsia" w:hAnsi="Inconsolata" w:hint="eastAsia"/>
        </w:rPr>
        <w:t>初のアドレスを</w:t>
      </w:r>
      <w:r>
        <w:rPr>
          <w:rFonts w:ascii="Inconsolata" w:eastAsiaTheme="majorEastAsia" w:hAnsi="Inconsolata" w:hint="eastAsia"/>
        </w:rPr>
        <w:t>T</w:t>
      </w:r>
      <w:r>
        <w:rPr>
          <w:rFonts w:ascii="Inconsolata" w:eastAsiaTheme="majorEastAsia" w:hAnsi="Inconsolata"/>
        </w:rPr>
        <w:t>okyo</w:t>
      </w:r>
      <w:r>
        <w:rPr>
          <w:rFonts w:ascii="Inconsolata" w:eastAsiaTheme="majorEastAsia" w:hAnsi="Inconsolata" w:hint="eastAsia"/>
        </w:rPr>
        <w:t>に設定</w:t>
      </w:r>
      <w:r w:rsidR="003C32A9">
        <w:rPr>
          <w:rFonts w:asciiTheme="majorEastAsia" w:eastAsiaTheme="majorEastAsia" w:hAnsiTheme="majorEastAsia" w:hint="eastAsia"/>
        </w:rPr>
        <w:t>)</w:t>
      </w:r>
      <w:r w:rsidR="00557D7D">
        <w:rPr>
          <w:rFonts w:asciiTheme="majorEastAsia" w:eastAsiaTheme="majorEastAsia" w:hAnsiTheme="majorEastAsia"/>
        </w:rPr>
        <w:br/>
      </w:r>
    </w:p>
    <w:p w14:paraId="16B386F9" w14:textId="79051D8F" w:rsidR="007F5AD3" w:rsidRDefault="00557D7D" w:rsidP="00985B3F">
      <w:pPr>
        <w:pStyle w:val="a9"/>
        <w:ind w:leftChars="0" w:left="440"/>
        <w:rPr>
          <w:rFonts w:ascii="Inconsolata" w:eastAsiaTheme="majorEastAsia" w:hAnsi="Inconsolata"/>
        </w:rPr>
      </w:pPr>
      <w:r>
        <w:rPr>
          <w:rFonts w:asciiTheme="majorEastAsia" w:eastAsiaTheme="majorEastAsia" w:hAnsiTheme="majorEastAsia" w:hint="eastAsia"/>
        </w:rPr>
        <w:t>・</w:t>
      </w:r>
      <w:r w:rsidR="004240DB" w:rsidRPr="00557D7D">
        <w:rPr>
          <w:rFonts w:asciiTheme="majorEastAsia" w:eastAsiaTheme="majorEastAsia" w:hAnsiTheme="majorEastAsia" w:hint="eastAsia"/>
        </w:rPr>
        <w:t>〇〇のLANについて</w:t>
      </w:r>
      <w:r w:rsidR="00B00E8D" w:rsidRPr="00557D7D">
        <w:rPr>
          <w:rFonts w:asciiTheme="majorEastAsia" w:eastAsiaTheme="majorEastAsia" w:hAnsiTheme="majorEastAsia" w:hint="eastAsia"/>
        </w:rPr>
        <w:t>の設定</w:t>
      </w:r>
      <w:r w:rsidR="004416AB" w:rsidRPr="00557D7D">
        <w:rPr>
          <w:rFonts w:asciiTheme="majorEastAsia" w:eastAsiaTheme="majorEastAsia" w:hAnsiTheme="majorEastAsia" w:hint="eastAsia"/>
        </w:rPr>
        <w:t>は、</w:t>
      </w:r>
      <w:r w:rsidR="004416AB" w:rsidRPr="00557D7D">
        <w:rPr>
          <w:rFonts w:ascii="Inconsolata" w:eastAsiaTheme="majorEastAsia" w:hAnsi="Inconsolata"/>
        </w:rPr>
        <w:t>lo</w:t>
      </w:r>
      <w:r w:rsidR="00B00E8D" w:rsidRPr="00557D7D">
        <w:rPr>
          <w:rFonts w:ascii="Inconsolata" w:eastAsiaTheme="majorEastAsia" w:hAnsi="Inconsolata"/>
        </w:rPr>
        <w:t>opback</w:t>
      </w:r>
      <w:r w:rsidR="004416AB" w:rsidRPr="00557D7D">
        <w:rPr>
          <w:rFonts w:ascii="Inconsolata" w:eastAsiaTheme="majorEastAsia" w:hAnsi="Inconsolata"/>
        </w:rPr>
        <w:t>0</w:t>
      </w:r>
      <w:r w:rsidR="004416AB" w:rsidRPr="00557D7D">
        <w:rPr>
          <w:rFonts w:ascii="Inconsolata" w:eastAsiaTheme="majorEastAsia" w:hAnsi="Inconsolata" w:hint="eastAsia"/>
        </w:rPr>
        <w:t>インターフェイスに</w:t>
      </w:r>
      <w:r w:rsidR="00842126" w:rsidRPr="00557D7D">
        <w:rPr>
          <w:rFonts w:ascii="Inconsolata" w:eastAsiaTheme="majorEastAsia" w:hAnsi="Inconsolata" w:hint="eastAsia"/>
        </w:rPr>
        <w:t>、各アドレスブロックの最初の</w:t>
      </w:r>
      <w:r w:rsidR="00AE453D" w:rsidRPr="00557D7D">
        <w:rPr>
          <w:rFonts w:ascii="Inconsolata" w:eastAsiaTheme="majorEastAsia" w:hAnsi="Inconsolata" w:hint="eastAsia"/>
        </w:rPr>
        <w:t>ホスト</w:t>
      </w:r>
      <w:r w:rsidR="00842126" w:rsidRPr="00557D7D">
        <w:rPr>
          <w:rFonts w:ascii="Inconsolata" w:eastAsiaTheme="majorEastAsia" w:hAnsi="Inconsolata" w:hint="eastAsia"/>
        </w:rPr>
        <w:t>アドレスを設定すること</w:t>
      </w:r>
    </w:p>
    <w:p w14:paraId="4065F26F" w14:textId="77777777" w:rsidR="006D3720" w:rsidRDefault="006D3720" w:rsidP="00985B3F">
      <w:pPr>
        <w:pStyle w:val="a9"/>
        <w:ind w:leftChars="0" w:left="440"/>
        <w:rPr>
          <w:rFonts w:ascii="Inconsolata" w:eastAsiaTheme="majorEastAsia" w:hAnsi="Inconsolata" w:hint="eastAsia"/>
        </w:rPr>
      </w:pPr>
    </w:p>
    <w:p w14:paraId="6D322D3D" w14:textId="2116DEAF" w:rsidR="009F44CE" w:rsidRPr="006D3720" w:rsidRDefault="00AE61A3" w:rsidP="006D3720">
      <w:pPr>
        <w:pStyle w:val="a9"/>
        <w:numPr>
          <w:ilvl w:val="0"/>
          <w:numId w:val="1"/>
        </w:numPr>
        <w:ind w:leftChars="0"/>
        <w:rPr>
          <w:rFonts w:ascii="Inconsolata" w:eastAsiaTheme="majorEastAsia" w:hAnsi="Inconsolata" w:hint="eastAsia"/>
        </w:rPr>
      </w:pPr>
      <w:r>
        <w:rPr>
          <w:rFonts w:ascii="Inconsolata" w:eastAsiaTheme="majorEastAsia" w:hAnsi="Inconsolata" w:hint="eastAsia"/>
        </w:rPr>
        <w:t>設定が完了したら、</w:t>
      </w:r>
      <w:r>
        <w:rPr>
          <w:rFonts w:ascii="Inconsolata" w:eastAsiaTheme="majorEastAsia" w:hAnsi="Inconsolata" w:hint="eastAsia"/>
        </w:rPr>
        <w:t>Check</w:t>
      </w:r>
      <w:r w:rsidR="003D32DF">
        <w:rPr>
          <w:rFonts w:ascii="Inconsolata" w:eastAsiaTheme="majorEastAsia" w:hAnsi="Inconsolata" w:hint="eastAsia"/>
        </w:rPr>
        <w:t xml:space="preserve"> </w:t>
      </w:r>
      <w:r w:rsidR="000A2173">
        <w:rPr>
          <w:rFonts w:ascii="Inconsolata" w:eastAsiaTheme="majorEastAsia" w:hAnsi="Inconsolata" w:hint="eastAsia"/>
        </w:rPr>
        <w:t>Res</w:t>
      </w:r>
      <w:r w:rsidR="00E43C7C">
        <w:rPr>
          <w:rFonts w:ascii="Inconsolata" w:eastAsiaTheme="majorEastAsia" w:hAnsi="Inconsolata"/>
        </w:rPr>
        <w:t>ul</w:t>
      </w:r>
      <w:r w:rsidR="000A2173">
        <w:rPr>
          <w:rFonts w:ascii="Inconsolata" w:eastAsiaTheme="majorEastAsia" w:hAnsi="Inconsolata" w:hint="eastAsia"/>
        </w:rPr>
        <w:t>ts</w:t>
      </w:r>
      <w:r w:rsidR="00E43C7C">
        <w:rPr>
          <w:rFonts w:ascii="Inconsolata" w:eastAsiaTheme="majorEastAsia" w:hAnsi="Inconsolata" w:hint="eastAsia"/>
        </w:rPr>
        <w:t>で確認してください</w:t>
      </w:r>
    </w:p>
    <w:p w14:paraId="3AC22918" w14:textId="65464580" w:rsidR="001542BB" w:rsidRDefault="001542BB" w:rsidP="001542BB">
      <w:pPr>
        <w:rPr>
          <w:rFonts w:eastAsia="Meiryo UI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C36D0" wp14:editId="36DFB2FD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7266" id="正方形/長方形 4" o:spid="_x0000_s1026" style="position:absolute;left:0;text-align:left;margin-left:429.75pt;margin-top:19.05pt;width:65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M8m9jK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>
        <w:rPr>
          <w:rFonts w:eastAsia="Meiryo UI" w:cs="Arial" w:hint="eastAsia"/>
          <w:u w:val="single"/>
        </w:rPr>
        <w:t>最後に、「</w:t>
      </w:r>
      <w:r>
        <w:rPr>
          <w:rFonts w:eastAsia="Meiryo UI" w:cs="Arial"/>
          <w:u w:val="single"/>
        </w:rPr>
        <w:t>Check Result</w:t>
      </w:r>
      <w:r>
        <w:rPr>
          <w:rFonts w:eastAsia="Meiryo UI" w:cs="Arial" w:hint="eastAsia"/>
          <w:u w:val="single"/>
        </w:rPr>
        <w:t>」の表示が「</w:t>
      </w:r>
      <w:r>
        <w:rPr>
          <w:rFonts w:eastAsia="Meiryo UI" w:cs="Arial"/>
          <w:u w:val="single"/>
        </w:rPr>
        <w:t>C</w:t>
      </w:r>
      <w:r w:rsidRPr="001542BB">
        <w:rPr>
          <w:rFonts w:eastAsia="Meiryo UI" w:cs="Arial"/>
          <w:u w:val="single"/>
        </w:rPr>
        <w:t>ongratulations</w:t>
      </w:r>
      <w:r>
        <w:rPr>
          <w:rFonts w:eastAsia="Meiryo UI" w:cs="Arial"/>
          <w:u w:val="single"/>
        </w:rPr>
        <w:t>!</w:t>
      </w:r>
      <w:r>
        <w:rPr>
          <w:rFonts w:eastAsia="Meiryo UI" w:cs="Arial" w:hint="eastAsia"/>
          <w:u w:val="single"/>
        </w:rPr>
        <w:t xml:space="preserve">（以下略）」となっていることを教員に確認してもらうこと。　</w:t>
      </w:r>
    </w:p>
    <w:p w14:paraId="45AF4739" w14:textId="77777777" w:rsidR="001542BB" w:rsidRDefault="001542BB" w:rsidP="001542BB">
      <w:pPr>
        <w:rPr>
          <w:rFonts w:eastAsia="Meiryo UI" w:cs="Arial"/>
        </w:rPr>
      </w:pPr>
    </w:p>
    <w:p w14:paraId="67EA0D43" w14:textId="77777777" w:rsidR="001542BB" w:rsidRDefault="001542BB" w:rsidP="001542BB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190BB682" w14:textId="77777777" w:rsidR="001542BB" w:rsidRDefault="001542BB" w:rsidP="001542B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 Tracerのファイル(</w:t>
      </w:r>
      <w:proofErr w:type="spellStart"/>
      <w:r>
        <w:rPr>
          <w:rFonts w:asciiTheme="majorEastAsia" w:eastAsiaTheme="majorEastAsia" w:hAnsiTheme="majorEastAsia" w:hint="eastAsia"/>
          <w:szCs w:val="21"/>
        </w:rPr>
        <w:t>pka</w:t>
      </w:r>
      <w:proofErr w:type="spellEnd"/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 xml:space="preserve"> </w:t>
      </w:r>
    </w:p>
    <w:p w14:paraId="716553AB" w14:textId="77777777" w:rsidR="001542BB" w:rsidRDefault="001542BB" w:rsidP="001542BB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最後のチェックまで行かなかった人</w:t>
      </w:r>
    </w:p>
    <w:p w14:paraId="5747BB09" w14:textId="77777777" w:rsidR="001542BB" w:rsidRDefault="001542BB" w:rsidP="001542B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このWordファイル(docx)の提出</w:t>
      </w:r>
    </w:p>
    <w:p w14:paraId="75DF221B" w14:textId="77777777" w:rsidR="001542BB" w:rsidRDefault="001542BB" w:rsidP="001542BB">
      <w:pPr>
        <w:rPr>
          <w:rFonts w:asciiTheme="majorEastAsia" w:eastAsiaTheme="majorEastAsia" w:hAnsiTheme="majorEastAsia"/>
          <w:szCs w:val="21"/>
        </w:rPr>
      </w:pPr>
    </w:p>
    <w:p w14:paraId="12B251DA" w14:textId="0C2C5DD9" w:rsidR="009F44CE" w:rsidRPr="001542BB" w:rsidRDefault="001542BB" w:rsidP="001542B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szCs w:val="21"/>
        </w:rPr>
        <w:t>クラス番号氏名を変更し、</w:t>
      </w:r>
      <w:r>
        <w:rPr>
          <w:rFonts w:asciiTheme="majorEastAsia" w:eastAsiaTheme="majorEastAsia" w:hAnsiTheme="majorEastAsia" w:hint="eastAsia"/>
          <w:b/>
          <w:bCs/>
          <w:szCs w:val="21"/>
        </w:rPr>
        <w:t>\\sv23の指定の場所</w:t>
      </w:r>
      <w:r>
        <w:rPr>
          <w:rFonts w:asciiTheme="majorEastAsia" w:eastAsiaTheme="majorEastAsia" w:hAnsiTheme="majorEastAsia" w:hint="eastAsia"/>
          <w:szCs w:val="21"/>
        </w:rPr>
        <w:t>に提出してください。</w:t>
      </w:r>
    </w:p>
    <w:sectPr w:rsidR="009F44CE" w:rsidRPr="001542BB" w:rsidSect="006F5DD7">
      <w:headerReference w:type="default" r:id="rId11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9968" w14:textId="77777777" w:rsidR="00C775AF" w:rsidRDefault="00C775AF" w:rsidP="00F600BE">
      <w:r>
        <w:separator/>
      </w:r>
    </w:p>
  </w:endnote>
  <w:endnote w:type="continuationSeparator" w:id="0">
    <w:p w14:paraId="5A46D729" w14:textId="77777777" w:rsidR="00C775AF" w:rsidRDefault="00C775AF" w:rsidP="00F6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panose1 w:val="020B0604020202020204"/>
    <w:charset w:val="4E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8B11" w14:textId="77777777" w:rsidR="00C775AF" w:rsidRDefault="00C775AF" w:rsidP="00F600BE">
      <w:r>
        <w:separator/>
      </w:r>
    </w:p>
  </w:footnote>
  <w:footnote w:type="continuationSeparator" w:id="0">
    <w:p w14:paraId="76E06242" w14:textId="77777777" w:rsidR="00C775AF" w:rsidRDefault="00C775AF" w:rsidP="00F60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1A7B" w14:textId="77777777" w:rsidR="00A9588B" w:rsidRPr="00F600BE" w:rsidRDefault="00A9588B" w:rsidP="00F600BE">
    <w:pPr>
      <w:jc w:val="right"/>
      <w:rPr>
        <w:rFonts w:ascii="MS Gothic" w:eastAsia="MS Gothic" w:hAnsi="MS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D507B"/>
    <w:multiLevelType w:val="hybridMultilevel"/>
    <w:tmpl w:val="7234C3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EAA36AF"/>
    <w:multiLevelType w:val="hybridMultilevel"/>
    <w:tmpl w:val="68CE09A6"/>
    <w:lvl w:ilvl="0" w:tplc="9E34B2E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39724045">
    <w:abstractNumId w:val="1"/>
  </w:num>
  <w:num w:numId="2" w16cid:durableId="183580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BE"/>
    <w:rsid w:val="00000F90"/>
    <w:rsid w:val="00004888"/>
    <w:rsid w:val="0002552D"/>
    <w:rsid w:val="00033309"/>
    <w:rsid w:val="000406D2"/>
    <w:rsid w:val="00053CAE"/>
    <w:rsid w:val="00054820"/>
    <w:rsid w:val="00080E5D"/>
    <w:rsid w:val="000854B3"/>
    <w:rsid w:val="00091313"/>
    <w:rsid w:val="000A2173"/>
    <w:rsid w:val="000B238A"/>
    <w:rsid w:val="000B42A8"/>
    <w:rsid w:val="000B71B8"/>
    <w:rsid w:val="000D2B2F"/>
    <w:rsid w:val="000E5202"/>
    <w:rsid w:val="001123DB"/>
    <w:rsid w:val="001174E2"/>
    <w:rsid w:val="00124BBC"/>
    <w:rsid w:val="00130BC4"/>
    <w:rsid w:val="00145C26"/>
    <w:rsid w:val="00151E41"/>
    <w:rsid w:val="001542BB"/>
    <w:rsid w:val="00167C23"/>
    <w:rsid w:val="001B3EE9"/>
    <w:rsid w:val="001C1FE0"/>
    <w:rsid w:val="001C5485"/>
    <w:rsid w:val="001F1C2D"/>
    <w:rsid w:val="001F7AEA"/>
    <w:rsid w:val="00213222"/>
    <w:rsid w:val="002163AC"/>
    <w:rsid w:val="0021799A"/>
    <w:rsid w:val="00241AF9"/>
    <w:rsid w:val="002843B5"/>
    <w:rsid w:val="0029505F"/>
    <w:rsid w:val="002A170A"/>
    <w:rsid w:val="002A5DC8"/>
    <w:rsid w:val="002D0788"/>
    <w:rsid w:val="002D2281"/>
    <w:rsid w:val="002F6E6C"/>
    <w:rsid w:val="00301972"/>
    <w:rsid w:val="00303BC4"/>
    <w:rsid w:val="00305DBC"/>
    <w:rsid w:val="0031024F"/>
    <w:rsid w:val="0033122E"/>
    <w:rsid w:val="00350A5B"/>
    <w:rsid w:val="00377A58"/>
    <w:rsid w:val="003864CC"/>
    <w:rsid w:val="003A3714"/>
    <w:rsid w:val="003A48FD"/>
    <w:rsid w:val="003C32A9"/>
    <w:rsid w:val="003C393D"/>
    <w:rsid w:val="003D219A"/>
    <w:rsid w:val="003D2DDB"/>
    <w:rsid w:val="003D32DF"/>
    <w:rsid w:val="003E2272"/>
    <w:rsid w:val="003F07B0"/>
    <w:rsid w:val="00417B6D"/>
    <w:rsid w:val="00421F2D"/>
    <w:rsid w:val="004240DB"/>
    <w:rsid w:val="004416AB"/>
    <w:rsid w:val="004474BB"/>
    <w:rsid w:val="0045522E"/>
    <w:rsid w:val="00463608"/>
    <w:rsid w:val="004A6B22"/>
    <w:rsid w:val="004A7656"/>
    <w:rsid w:val="004B60B1"/>
    <w:rsid w:val="004F7762"/>
    <w:rsid w:val="00506376"/>
    <w:rsid w:val="00512EB9"/>
    <w:rsid w:val="005203D1"/>
    <w:rsid w:val="005244E5"/>
    <w:rsid w:val="00527A7F"/>
    <w:rsid w:val="00551C66"/>
    <w:rsid w:val="00552280"/>
    <w:rsid w:val="00557D7D"/>
    <w:rsid w:val="005644C7"/>
    <w:rsid w:val="00567FE8"/>
    <w:rsid w:val="00576F51"/>
    <w:rsid w:val="00580665"/>
    <w:rsid w:val="005902A0"/>
    <w:rsid w:val="00595C22"/>
    <w:rsid w:val="005A30B6"/>
    <w:rsid w:val="005B46D8"/>
    <w:rsid w:val="006301CD"/>
    <w:rsid w:val="0069144F"/>
    <w:rsid w:val="006922AE"/>
    <w:rsid w:val="006A6C0F"/>
    <w:rsid w:val="006A74DA"/>
    <w:rsid w:val="006B4C4A"/>
    <w:rsid w:val="006B61B9"/>
    <w:rsid w:val="006C2BFE"/>
    <w:rsid w:val="006D3720"/>
    <w:rsid w:val="006D4F0F"/>
    <w:rsid w:val="006E6CA8"/>
    <w:rsid w:val="006F24CD"/>
    <w:rsid w:val="006F5DD7"/>
    <w:rsid w:val="00702232"/>
    <w:rsid w:val="00740D84"/>
    <w:rsid w:val="00787694"/>
    <w:rsid w:val="00792225"/>
    <w:rsid w:val="007945DB"/>
    <w:rsid w:val="007952B1"/>
    <w:rsid w:val="00796983"/>
    <w:rsid w:val="007A6F98"/>
    <w:rsid w:val="007B2784"/>
    <w:rsid w:val="007C5211"/>
    <w:rsid w:val="007D223D"/>
    <w:rsid w:val="007F2008"/>
    <w:rsid w:val="007F5AD3"/>
    <w:rsid w:val="00815761"/>
    <w:rsid w:val="00827B81"/>
    <w:rsid w:val="00831723"/>
    <w:rsid w:val="00842126"/>
    <w:rsid w:val="00846330"/>
    <w:rsid w:val="00851B27"/>
    <w:rsid w:val="00875ABB"/>
    <w:rsid w:val="00880E0C"/>
    <w:rsid w:val="00887106"/>
    <w:rsid w:val="008A13D0"/>
    <w:rsid w:val="008C07A6"/>
    <w:rsid w:val="008E02AE"/>
    <w:rsid w:val="008E137D"/>
    <w:rsid w:val="008E3C2F"/>
    <w:rsid w:val="008E7A46"/>
    <w:rsid w:val="009150D5"/>
    <w:rsid w:val="00935709"/>
    <w:rsid w:val="00937AE5"/>
    <w:rsid w:val="00944F91"/>
    <w:rsid w:val="00946960"/>
    <w:rsid w:val="0095710F"/>
    <w:rsid w:val="009609A0"/>
    <w:rsid w:val="009770E6"/>
    <w:rsid w:val="00985B3F"/>
    <w:rsid w:val="009C0A1C"/>
    <w:rsid w:val="009D40D5"/>
    <w:rsid w:val="009E21ED"/>
    <w:rsid w:val="009E77BA"/>
    <w:rsid w:val="009F44CE"/>
    <w:rsid w:val="009F7C62"/>
    <w:rsid w:val="00A043D8"/>
    <w:rsid w:val="00A82B08"/>
    <w:rsid w:val="00A9588B"/>
    <w:rsid w:val="00AA5C37"/>
    <w:rsid w:val="00AA6FA1"/>
    <w:rsid w:val="00AB65AE"/>
    <w:rsid w:val="00AD2A11"/>
    <w:rsid w:val="00AD7C24"/>
    <w:rsid w:val="00AE453D"/>
    <w:rsid w:val="00AE61A3"/>
    <w:rsid w:val="00B00E8D"/>
    <w:rsid w:val="00B22419"/>
    <w:rsid w:val="00B2411F"/>
    <w:rsid w:val="00B474A3"/>
    <w:rsid w:val="00B63342"/>
    <w:rsid w:val="00B71980"/>
    <w:rsid w:val="00B83171"/>
    <w:rsid w:val="00B9230C"/>
    <w:rsid w:val="00B93EFE"/>
    <w:rsid w:val="00BB21EF"/>
    <w:rsid w:val="00BC14DF"/>
    <w:rsid w:val="00BF25DA"/>
    <w:rsid w:val="00BF62DE"/>
    <w:rsid w:val="00C0751A"/>
    <w:rsid w:val="00C20B56"/>
    <w:rsid w:val="00C3341C"/>
    <w:rsid w:val="00C43D86"/>
    <w:rsid w:val="00C775AF"/>
    <w:rsid w:val="00C80B24"/>
    <w:rsid w:val="00CB417A"/>
    <w:rsid w:val="00CD07FF"/>
    <w:rsid w:val="00D01B22"/>
    <w:rsid w:val="00D11338"/>
    <w:rsid w:val="00D52D32"/>
    <w:rsid w:val="00D64049"/>
    <w:rsid w:val="00D71B64"/>
    <w:rsid w:val="00D82003"/>
    <w:rsid w:val="00D85276"/>
    <w:rsid w:val="00DB471B"/>
    <w:rsid w:val="00DB5BEA"/>
    <w:rsid w:val="00DB6E03"/>
    <w:rsid w:val="00DC1488"/>
    <w:rsid w:val="00DD4B9B"/>
    <w:rsid w:val="00DD7D8F"/>
    <w:rsid w:val="00DE00C3"/>
    <w:rsid w:val="00E03169"/>
    <w:rsid w:val="00E125CF"/>
    <w:rsid w:val="00E31601"/>
    <w:rsid w:val="00E43C7C"/>
    <w:rsid w:val="00E45809"/>
    <w:rsid w:val="00E45F3E"/>
    <w:rsid w:val="00E60336"/>
    <w:rsid w:val="00E66557"/>
    <w:rsid w:val="00E84797"/>
    <w:rsid w:val="00E96986"/>
    <w:rsid w:val="00EA6C07"/>
    <w:rsid w:val="00ED34CD"/>
    <w:rsid w:val="00F010DF"/>
    <w:rsid w:val="00F03D1B"/>
    <w:rsid w:val="00F10F56"/>
    <w:rsid w:val="00F160BD"/>
    <w:rsid w:val="00F17DAD"/>
    <w:rsid w:val="00F2035C"/>
    <w:rsid w:val="00F34869"/>
    <w:rsid w:val="00F5557E"/>
    <w:rsid w:val="00F55B9B"/>
    <w:rsid w:val="00F5646C"/>
    <w:rsid w:val="00F600BE"/>
    <w:rsid w:val="00F81970"/>
    <w:rsid w:val="00F82BC9"/>
    <w:rsid w:val="00FB7E00"/>
    <w:rsid w:val="00FD7CD9"/>
    <w:rsid w:val="00FF57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9676A1"/>
  <w15:docId w15:val="{4685D7DF-A0B9-4F71-A17C-F8BB741C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BE"/>
    <w:pPr>
      <w:widowControl w:val="0"/>
      <w:jc w:val="both"/>
    </w:pPr>
    <w:rPr>
      <w:rFonts w:ascii="Century" w:eastAsia="MS Mincho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B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600BE"/>
    <w:rPr>
      <w:rFonts w:ascii="Century" w:eastAsia="MS Mincho" w:hAnsi="Century" w:cs="Times New Roman"/>
      <w:sz w:val="21"/>
    </w:rPr>
  </w:style>
  <w:style w:type="paragraph" w:styleId="a5">
    <w:name w:val="footer"/>
    <w:basedOn w:val="a"/>
    <w:link w:val="a6"/>
    <w:uiPriority w:val="99"/>
    <w:unhideWhenUsed/>
    <w:rsid w:val="00F600B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600BE"/>
    <w:rPr>
      <w:rFonts w:ascii="Century" w:eastAsia="MS Mincho" w:hAnsi="Century" w:cs="Times New Roman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F600BE"/>
    <w:rPr>
      <w:rFonts w:ascii="ヒラギノ角ゴ ProN W3" w:eastAsia="ヒラギノ角ゴ ProN W3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600BE"/>
    <w:rPr>
      <w:rFonts w:ascii="ヒラギノ角ゴ ProN W3" w:eastAsia="ヒラギノ角ゴ ProN W3" w:hAnsi="Century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600B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9DA4C-7ECB-4AF9-8209-222A29AB0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79D7D-DEF6-482E-8F59-6A36D24C35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73811C-8FB5-43A6-B1AB-BAD0643B7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120</cp:revision>
  <dcterms:created xsi:type="dcterms:W3CDTF">2023-07-06T03:24:00Z</dcterms:created>
  <dcterms:modified xsi:type="dcterms:W3CDTF">2023-07-25T03:05:00Z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