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88DC" w14:textId="6AD6B80D" w:rsidR="00AE7569" w:rsidRDefault="00AE7569" w:rsidP="005E36D4">
      <w:pPr>
        <w:spacing w:line="340" w:lineRule="exact"/>
        <w:ind w:firstLineChars="200" w:firstLine="420"/>
      </w:pPr>
      <w:r>
        <w:rPr>
          <w:rFonts w:hint="eastAsia"/>
        </w:rPr>
        <w:t xml:space="preserve">Ciscoネットワーク演習１　　　</w:t>
      </w:r>
      <w:r>
        <w:tab/>
      </w:r>
      <w:r>
        <w:tab/>
      </w:r>
      <w:r w:rsidRPr="003800F5">
        <w:rPr>
          <w:rFonts w:hint="eastAsia"/>
          <w:u w:val="single"/>
        </w:rPr>
        <w:t xml:space="preserve">クラス　　</w:t>
      </w:r>
      <w:r w:rsidR="009F5F24">
        <w:rPr>
          <w:rFonts w:hint="eastAsia"/>
          <w:u w:val="single"/>
        </w:rPr>
        <w:t>SK2A</w:t>
      </w:r>
      <w:r>
        <w:rPr>
          <w:rFonts w:hint="eastAsia"/>
          <w:u w:val="single"/>
        </w:rPr>
        <w:t xml:space="preserve">　</w:t>
      </w:r>
      <w:r w:rsidRPr="003800F5">
        <w:rPr>
          <w:rFonts w:hint="eastAsia"/>
          <w:u w:val="single"/>
        </w:rPr>
        <w:t xml:space="preserve">　番号　　</w:t>
      </w:r>
      <w:r w:rsidR="009F5F24">
        <w:rPr>
          <w:rFonts w:hint="eastAsia"/>
          <w:u w:val="single"/>
        </w:rPr>
        <w:t>03</w:t>
      </w:r>
      <w:r w:rsidRPr="003800F5">
        <w:rPr>
          <w:rFonts w:hint="eastAsia"/>
          <w:u w:val="single"/>
        </w:rPr>
        <w:t xml:space="preserve">　　氏名　　</w:t>
      </w:r>
      <w:r w:rsidR="009F5F24">
        <w:rPr>
          <w:rFonts w:hint="eastAsia"/>
          <w:u w:val="single"/>
        </w:rPr>
        <w:t>文家俊</w:t>
      </w:r>
      <w:r>
        <w:rPr>
          <w:rFonts w:hint="eastAsia"/>
          <w:u w:val="single"/>
        </w:rPr>
        <w:t xml:space="preserve">　　</w:t>
      </w:r>
      <w:r w:rsidRPr="003800F5">
        <w:rPr>
          <w:rFonts w:hint="eastAsia"/>
          <w:u w:val="single"/>
        </w:rPr>
        <w:t xml:space="preserve">　　</w:t>
      </w:r>
    </w:p>
    <w:p w14:paraId="6030247D" w14:textId="77777777" w:rsidR="00555CFD" w:rsidRDefault="00555CFD" w:rsidP="005E36D4">
      <w:pPr>
        <w:spacing w:line="340" w:lineRule="exact"/>
        <w:ind w:firstLineChars="200" w:firstLine="420"/>
      </w:pPr>
    </w:p>
    <w:p w14:paraId="143A097B" w14:textId="445335F2" w:rsidR="00FD419E" w:rsidRDefault="00C670E2" w:rsidP="004C73F7">
      <w:pPr>
        <w:spacing w:line="360" w:lineRule="exact"/>
        <w:rPr>
          <w:sz w:val="24"/>
          <w:szCs w:val="28"/>
        </w:rPr>
      </w:pPr>
      <w:r w:rsidRPr="00787062">
        <w:rPr>
          <w:rFonts w:hint="eastAsia"/>
          <w:sz w:val="28"/>
          <w:szCs w:val="32"/>
        </w:rPr>
        <w:t>•</w:t>
      </w:r>
      <w:r w:rsidR="008A42F6">
        <w:t>•</w:t>
      </w:r>
      <w:r w:rsidR="008A42F6" w:rsidRPr="00444AD8">
        <w:rPr>
          <w:sz w:val="28"/>
          <w:szCs w:val="32"/>
        </w:rPr>
        <w:t>14 - トランスポート層</w:t>
      </w:r>
    </w:p>
    <w:p w14:paraId="7A191A8C" w14:textId="35BAC365" w:rsidR="004C73F7" w:rsidRDefault="0074378D" w:rsidP="0074378D">
      <w:pPr>
        <w:spacing w:line="340" w:lineRule="exact"/>
        <w:ind w:firstLine="2"/>
        <w:rPr>
          <w:sz w:val="24"/>
          <w:szCs w:val="28"/>
        </w:rPr>
      </w:pPr>
      <w:r w:rsidRPr="0074378D">
        <w:rPr>
          <w:sz w:val="24"/>
          <w:szCs w:val="28"/>
        </w:rPr>
        <w:tab/>
        <w:t>14.1 - データの転送</w:t>
      </w:r>
      <w:r w:rsidR="00EC1E30">
        <w:rPr>
          <w:sz w:val="24"/>
          <w:szCs w:val="28"/>
        </w:rPr>
        <w:br/>
      </w:r>
      <w:r w:rsidRPr="0074378D">
        <w:rPr>
          <w:sz w:val="24"/>
          <w:szCs w:val="28"/>
        </w:rPr>
        <w:tab/>
        <w:t>14.1.1 - トランスポート層の役割</w:t>
      </w:r>
    </w:p>
    <w:p w14:paraId="3E18ADA5" w14:textId="3C1288F2" w:rsidR="00216F4D" w:rsidRDefault="00E00F32" w:rsidP="004C73F7">
      <w:pPr>
        <w:spacing w:line="340" w:lineRule="exact"/>
        <w:ind w:leftChars="742" w:left="1806" w:hangingChars="118" w:hanging="248"/>
        <w:rPr>
          <w:szCs w:val="21"/>
        </w:rPr>
      </w:pPr>
      <w:r w:rsidRPr="00E00F32">
        <w:rPr>
          <w:rFonts w:hint="eastAsia"/>
          <w:szCs w:val="21"/>
        </w:rPr>
        <w:t>トランスポート層が</w:t>
      </w:r>
      <w:r w:rsidRPr="00E00F32">
        <w:rPr>
          <w:szCs w:val="21"/>
        </w:rPr>
        <w:t>OSIモデルの中で果たす主な役割について</w:t>
      </w:r>
      <w:r w:rsidR="00D623B8" w:rsidRPr="00D623B8">
        <w:rPr>
          <w:szCs w:val="21"/>
        </w:rPr>
        <w:t>説明してください。</w:t>
      </w:r>
    </w:p>
    <w:p w14:paraId="5AE5326E" w14:textId="137BF349" w:rsidR="002773CD" w:rsidRDefault="002773CD" w:rsidP="006E15ED">
      <w:pPr>
        <w:spacing w:line="340" w:lineRule="exact"/>
        <w:ind w:leftChars="742" w:left="1806" w:hangingChars="118" w:hanging="248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6D3B5E" wp14:editId="3D06D15F">
                <wp:simplePos x="0" y="0"/>
                <wp:positionH relativeFrom="column">
                  <wp:posOffset>1163320</wp:posOffset>
                </wp:positionH>
                <wp:positionV relativeFrom="paragraph">
                  <wp:posOffset>8890</wp:posOffset>
                </wp:positionV>
                <wp:extent cx="5419725" cy="1152000"/>
                <wp:effectExtent l="0" t="0" r="15875" b="16510"/>
                <wp:wrapNone/>
                <wp:docPr id="1884735094" name="テキスト ボックス 1884735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1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70B17B" w14:textId="6F2879FC" w:rsidR="00EE5CC2" w:rsidRDefault="003E504B" w:rsidP="00303F64">
                            <w:pPr>
                              <w:spacing w:line="340" w:lineRule="exact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アプリケーションの間の論理的な通信</w:t>
                            </w:r>
                          </w:p>
                          <w:p w14:paraId="73B6FA5B" w14:textId="12F296B8" w:rsidR="003E504B" w:rsidRDefault="003E504B" w:rsidP="003E504B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spacing w:line="340" w:lineRule="exact"/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アプリケーションの識別</w:t>
                            </w:r>
                          </w:p>
                          <w:p w14:paraId="584878F5" w14:textId="3EAFD3AD" w:rsidR="003E504B" w:rsidRDefault="003E504B" w:rsidP="003E504B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spacing w:line="340" w:lineRule="exact"/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ホスト間のセッションの確立と管理</w:t>
                            </w:r>
                          </w:p>
                          <w:p w14:paraId="4CFA5F2D" w14:textId="147643CD" w:rsidR="003E504B" w:rsidRDefault="003E504B" w:rsidP="003E504B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spacing w:line="340" w:lineRule="exact"/>
                              <w:ind w:left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信頼性の高い情報伝達などのサービス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D3B5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884735094" o:spid="_x0000_s1026" type="#_x0000_t202" style="position:absolute;left:0;text-align:left;margin-left:91.6pt;margin-top:.7pt;width:426.75pt;height:90.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" fillcolor="white [3201]" strokeweight=".5pt">
                <v:textbox>
                  <w:txbxContent>
                    <w:p w14:paraId="3970B17B" w14:textId="6F2879FC" w:rsidR="00EE5CC2" w:rsidRDefault="003E504B" w:rsidP="00303F64">
                      <w:pPr>
                        <w:spacing w:line="340" w:lineRule="exact"/>
                        <w:jc w:val="left"/>
                      </w:pPr>
                      <w:r>
                        <w:rPr>
                          <w:rFonts w:hint="eastAsia"/>
                        </w:rPr>
                        <w:t>アプリケーションの間の論理的な通信</w:t>
                      </w:r>
                    </w:p>
                    <w:p w14:paraId="73B6FA5B" w14:textId="12F296B8" w:rsidR="003E504B" w:rsidRDefault="003E504B" w:rsidP="003E504B">
                      <w:pPr>
                        <w:pStyle w:val="ae"/>
                        <w:numPr>
                          <w:ilvl w:val="0"/>
                          <w:numId w:val="1"/>
                        </w:numPr>
                        <w:spacing w:line="340" w:lineRule="exact"/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アプリケーションの識別</w:t>
                      </w:r>
                    </w:p>
                    <w:p w14:paraId="584878F5" w14:textId="3EAFD3AD" w:rsidR="003E504B" w:rsidRDefault="003E504B" w:rsidP="003E504B">
                      <w:pPr>
                        <w:pStyle w:val="ae"/>
                        <w:numPr>
                          <w:ilvl w:val="0"/>
                          <w:numId w:val="1"/>
                        </w:numPr>
                        <w:spacing w:line="340" w:lineRule="exact"/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ホスト間のセッションの確立と管理</w:t>
                      </w:r>
                    </w:p>
                    <w:p w14:paraId="4CFA5F2D" w14:textId="147643CD" w:rsidR="003E504B" w:rsidRDefault="003E504B" w:rsidP="003E504B">
                      <w:pPr>
                        <w:pStyle w:val="ae"/>
                        <w:numPr>
                          <w:ilvl w:val="0"/>
                          <w:numId w:val="1"/>
                        </w:numPr>
                        <w:spacing w:line="340" w:lineRule="exact"/>
                        <w:ind w:left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信頼性の高い情報伝達などのサービス</w:t>
                      </w:r>
                    </w:p>
                  </w:txbxContent>
                </v:textbox>
              </v:shape>
            </w:pict>
          </mc:Fallback>
        </mc:AlternateContent>
      </w:r>
    </w:p>
    <w:p w14:paraId="3163CC3E" w14:textId="1AC7851E" w:rsidR="002773CD" w:rsidRDefault="002773CD" w:rsidP="006E15ED">
      <w:pPr>
        <w:spacing w:line="340" w:lineRule="exact"/>
        <w:ind w:leftChars="742" w:left="1806" w:hangingChars="118" w:hanging="248"/>
        <w:rPr>
          <w:szCs w:val="21"/>
        </w:rPr>
      </w:pPr>
    </w:p>
    <w:p w14:paraId="60111406" w14:textId="512C52F1" w:rsidR="002773CD" w:rsidRDefault="002773CD" w:rsidP="006E15ED">
      <w:pPr>
        <w:spacing w:line="340" w:lineRule="exact"/>
        <w:ind w:leftChars="742" w:left="1806" w:hangingChars="118" w:hanging="248"/>
        <w:rPr>
          <w:szCs w:val="21"/>
        </w:rPr>
      </w:pPr>
    </w:p>
    <w:p w14:paraId="6EAAA622" w14:textId="49D4EAC7" w:rsidR="002773CD" w:rsidRDefault="002773CD" w:rsidP="006E15ED">
      <w:pPr>
        <w:spacing w:line="340" w:lineRule="exact"/>
        <w:ind w:leftChars="742" w:left="1806" w:hangingChars="118" w:hanging="248"/>
        <w:rPr>
          <w:szCs w:val="21"/>
        </w:rPr>
      </w:pPr>
    </w:p>
    <w:p w14:paraId="5814A6AF" w14:textId="22E9D7E9" w:rsidR="002773CD" w:rsidRDefault="002773CD" w:rsidP="006E15ED">
      <w:pPr>
        <w:spacing w:line="340" w:lineRule="exact"/>
        <w:ind w:leftChars="742" w:left="1806" w:hangingChars="118" w:hanging="248"/>
        <w:rPr>
          <w:szCs w:val="21"/>
        </w:rPr>
      </w:pPr>
    </w:p>
    <w:p w14:paraId="79727A6E" w14:textId="603CB98B" w:rsidR="00FF035A" w:rsidRDefault="00FF035A" w:rsidP="00422B0E">
      <w:pPr>
        <w:spacing w:line="340" w:lineRule="exact"/>
        <w:ind w:firstLine="2"/>
        <w:rPr>
          <w:sz w:val="24"/>
          <w:szCs w:val="24"/>
        </w:rPr>
      </w:pPr>
    </w:p>
    <w:p w14:paraId="2B00FED3" w14:textId="77777777" w:rsidR="0018040A" w:rsidRPr="002773CD" w:rsidRDefault="0018040A" w:rsidP="00422B0E">
      <w:pPr>
        <w:spacing w:line="340" w:lineRule="exact"/>
        <w:ind w:firstLine="2"/>
        <w:rPr>
          <w:szCs w:val="21"/>
        </w:rPr>
      </w:pPr>
    </w:p>
    <w:p w14:paraId="48BA4B14" w14:textId="412C8AC3" w:rsidR="00EC1E30" w:rsidRPr="00E57813" w:rsidRDefault="003656BD" w:rsidP="00E57813">
      <w:pPr>
        <w:spacing w:line="360" w:lineRule="exact"/>
        <w:ind w:firstLineChars="200" w:firstLine="480"/>
        <w:rPr>
          <w:sz w:val="24"/>
          <w:szCs w:val="28"/>
        </w:rPr>
      </w:pPr>
      <w:r w:rsidRPr="00814260">
        <w:rPr>
          <w:sz w:val="24"/>
          <w:szCs w:val="28"/>
        </w:rPr>
        <w:tab/>
      </w:r>
      <w:r w:rsidR="00EC1E30" w:rsidRPr="002A5D35">
        <w:rPr>
          <w:sz w:val="24"/>
          <w:szCs w:val="28"/>
        </w:rPr>
        <w:t>14.2 - TCP の概要</w:t>
      </w:r>
      <w:r w:rsidR="00FF035A">
        <w:rPr>
          <w:sz w:val="24"/>
          <w:szCs w:val="28"/>
        </w:rPr>
        <w:br/>
      </w:r>
      <w:r w:rsidR="00E57813" w:rsidRPr="00E57813">
        <w:rPr>
          <w:sz w:val="24"/>
          <w:szCs w:val="28"/>
        </w:rPr>
        <w:tab/>
        <w:t>14.2.1 - TCPの機能</w:t>
      </w:r>
    </w:p>
    <w:p w14:paraId="7DBA4209" w14:textId="7477D88A" w:rsidR="004D3BAD" w:rsidRDefault="006860A0" w:rsidP="00700C5F">
      <w:pPr>
        <w:spacing w:line="340" w:lineRule="exact"/>
        <w:ind w:leftChars="742" w:left="1806" w:hangingChars="118" w:hanging="248"/>
        <w:rPr>
          <w:szCs w:val="21"/>
        </w:rPr>
      </w:pPr>
      <w:r w:rsidRPr="006860A0">
        <w:rPr>
          <w:szCs w:val="21"/>
        </w:rPr>
        <w:t>TCPの主要な機能について説明してください。</w:t>
      </w:r>
    </w:p>
    <w:p w14:paraId="39370065" w14:textId="588EB272" w:rsidR="004D3BAD" w:rsidRDefault="008B672B" w:rsidP="004D3BAD">
      <w:pPr>
        <w:spacing w:line="340" w:lineRule="exact"/>
        <w:ind w:leftChars="742" w:left="1558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173268" wp14:editId="073BD691">
                <wp:simplePos x="0" y="0"/>
                <wp:positionH relativeFrom="column">
                  <wp:posOffset>1148503</wp:posOffset>
                </wp:positionH>
                <wp:positionV relativeFrom="paragraph">
                  <wp:posOffset>15452</wp:posOffset>
                </wp:positionV>
                <wp:extent cx="5419725" cy="1032933"/>
                <wp:effectExtent l="0" t="0" r="15875" b="8890"/>
                <wp:wrapNone/>
                <wp:docPr id="206245012" name="テキスト ボックス 206245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032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E6C269" w14:textId="519C8061" w:rsidR="00DD7067" w:rsidRDefault="00DD7067" w:rsidP="00DD7067">
                            <w:pPr>
                              <w:pStyle w:val="ae"/>
                              <w:numPr>
                                <w:ilvl w:val="0"/>
                                <w:numId w:val="2"/>
                              </w:numPr>
                              <w:spacing w:line="340" w:lineRule="exact"/>
                              <w:ind w:left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コネ</w:t>
                            </w:r>
                            <w:r w:rsidRPr="00DD7067">
                              <w:rPr>
                                <w:rFonts w:hint="eastAsia"/>
                              </w:rPr>
                              <w:t>シ</w:t>
                            </w:r>
                            <w:r w:rsidRPr="00DD7067">
                              <w:t>ョンの確立</w:t>
                            </w:r>
                            <w:r w:rsidR="00917BDA">
                              <w:rPr>
                                <w:rFonts w:hint="eastAsia"/>
                              </w:rPr>
                              <w:t>：データ送信前に実施</w:t>
                            </w:r>
                          </w:p>
                          <w:p w14:paraId="0143EA25" w14:textId="52935B78" w:rsidR="00DD7067" w:rsidRDefault="00DD7067" w:rsidP="00DD7067">
                            <w:pPr>
                              <w:pStyle w:val="ae"/>
                              <w:numPr>
                                <w:ilvl w:val="0"/>
                                <w:numId w:val="2"/>
                              </w:numPr>
                              <w:spacing w:line="340" w:lineRule="exact"/>
                              <w:ind w:leftChars="0"/>
                              <w:jc w:val="left"/>
                            </w:pPr>
                            <w:r w:rsidRPr="00DD7067">
                              <w:t>信頼性の保証</w:t>
                            </w:r>
                            <w:r w:rsidR="00450075">
                              <w:rPr>
                                <w:rFonts w:hint="eastAsia"/>
                              </w:rPr>
                              <w:t>：再送など</w:t>
                            </w:r>
                          </w:p>
                          <w:p w14:paraId="2F4B163D" w14:textId="2D482C04" w:rsidR="00DD7067" w:rsidRDefault="00DD7067" w:rsidP="00DD7067">
                            <w:pPr>
                              <w:pStyle w:val="ae"/>
                              <w:numPr>
                                <w:ilvl w:val="0"/>
                                <w:numId w:val="2"/>
                              </w:numPr>
                              <w:spacing w:line="340" w:lineRule="exact"/>
                              <w:ind w:leftChars="0"/>
                              <w:jc w:val="left"/>
                            </w:pPr>
                            <w:r w:rsidRPr="00DD7067">
                              <w:t>順序</w:t>
                            </w:r>
                            <w:r w:rsidR="00765BF3" w:rsidRPr="00DD7067">
                              <w:t>制御</w:t>
                            </w:r>
                            <w:r w:rsidRPr="00DD7067">
                              <w:t>：</w:t>
                            </w:r>
                            <w:r w:rsidR="00854310">
                              <w:rPr>
                                <w:rFonts w:hint="eastAsia"/>
                              </w:rPr>
                              <w:t>送った順に並べてアプリケーションへ</w:t>
                            </w:r>
                          </w:p>
                          <w:p w14:paraId="34BE2751" w14:textId="53F9C58C" w:rsidR="00DD7067" w:rsidRDefault="00DD7067" w:rsidP="00DD7067">
                            <w:pPr>
                              <w:pStyle w:val="ae"/>
                              <w:numPr>
                                <w:ilvl w:val="0"/>
                                <w:numId w:val="2"/>
                              </w:numPr>
                              <w:spacing w:line="340" w:lineRule="exact"/>
                              <w:ind w:leftChars="0"/>
                              <w:jc w:val="left"/>
                            </w:pPr>
                            <w:r w:rsidRPr="00DD7067">
                              <w:t>フロー制御：</w:t>
                            </w:r>
                            <w:r w:rsidR="00854310">
                              <w:rPr>
                                <w:rFonts w:hint="eastAsia"/>
                              </w:rPr>
                              <w:t>相手が受信できるスピードで送信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73268" id="テキスト ボックス 206245012" o:spid="_x0000_s1027" type="#_x0000_t202" style="position:absolute;left:0;text-align:left;margin-left:90.45pt;margin-top:1.2pt;width:426.75pt;height:81.3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" fillcolor="white [3201]" strokeweight=".5pt">
                <v:textbox>
                  <w:txbxContent>
                    <w:p w14:paraId="3CE6C269" w14:textId="519C8061" w:rsidR="00DD7067" w:rsidRDefault="00DD7067" w:rsidP="00DD7067">
                      <w:pPr>
                        <w:pStyle w:val="ae"/>
                        <w:numPr>
                          <w:ilvl w:val="0"/>
                          <w:numId w:val="2"/>
                        </w:numPr>
                        <w:spacing w:line="340" w:lineRule="exact"/>
                        <w:ind w:left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コネ</w:t>
                      </w:r>
                      <w:r w:rsidRPr="00DD7067">
                        <w:rPr>
                          <w:rFonts w:hint="eastAsia"/>
                        </w:rPr>
                        <w:t>シ</w:t>
                      </w:r>
                      <w:r w:rsidRPr="00DD7067">
                        <w:t>ョンの確立</w:t>
                      </w:r>
                      <w:r w:rsidR="00917BDA">
                        <w:rPr>
                          <w:rFonts w:hint="eastAsia"/>
                        </w:rPr>
                        <w:t>：データ送信前に実施</w:t>
                      </w:r>
                    </w:p>
                    <w:p w14:paraId="0143EA25" w14:textId="52935B78" w:rsidR="00DD7067" w:rsidRDefault="00DD7067" w:rsidP="00DD7067">
                      <w:pPr>
                        <w:pStyle w:val="ae"/>
                        <w:numPr>
                          <w:ilvl w:val="0"/>
                          <w:numId w:val="2"/>
                        </w:numPr>
                        <w:spacing w:line="340" w:lineRule="exact"/>
                        <w:ind w:leftChars="0"/>
                        <w:jc w:val="left"/>
                      </w:pPr>
                      <w:r w:rsidRPr="00DD7067">
                        <w:t>信頼性の保証</w:t>
                      </w:r>
                      <w:r w:rsidR="00450075">
                        <w:rPr>
                          <w:rFonts w:hint="eastAsia"/>
                        </w:rPr>
                        <w:t>：再送など</w:t>
                      </w:r>
                    </w:p>
                    <w:p w14:paraId="2F4B163D" w14:textId="2D482C04" w:rsidR="00DD7067" w:rsidRDefault="00DD7067" w:rsidP="00DD7067">
                      <w:pPr>
                        <w:pStyle w:val="ae"/>
                        <w:numPr>
                          <w:ilvl w:val="0"/>
                          <w:numId w:val="2"/>
                        </w:numPr>
                        <w:spacing w:line="340" w:lineRule="exact"/>
                        <w:ind w:leftChars="0"/>
                        <w:jc w:val="left"/>
                      </w:pPr>
                      <w:r w:rsidRPr="00DD7067">
                        <w:t>順序</w:t>
                      </w:r>
                      <w:r w:rsidR="00765BF3" w:rsidRPr="00DD7067">
                        <w:t>制御</w:t>
                      </w:r>
                      <w:r w:rsidRPr="00DD7067">
                        <w:t>：</w:t>
                      </w:r>
                      <w:r w:rsidR="00854310">
                        <w:rPr>
                          <w:rFonts w:hint="eastAsia"/>
                        </w:rPr>
                        <w:t>送った順に並べてアプリケーションへ</w:t>
                      </w:r>
                    </w:p>
                    <w:p w14:paraId="34BE2751" w14:textId="53F9C58C" w:rsidR="00DD7067" w:rsidRDefault="00DD7067" w:rsidP="00DD7067">
                      <w:pPr>
                        <w:pStyle w:val="ae"/>
                        <w:numPr>
                          <w:ilvl w:val="0"/>
                          <w:numId w:val="2"/>
                        </w:numPr>
                        <w:spacing w:line="340" w:lineRule="exact"/>
                        <w:ind w:leftChars="0"/>
                        <w:jc w:val="left"/>
                      </w:pPr>
                      <w:r w:rsidRPr="00DD7067">
                        <w:t>フロー制御：</w:t>
                      </w:r>
                      <w:r w:rsidR="00854310">
                        <w:rPr>
                          <w:rFonts w:hint="eastAsia"/>
                        </w:rPr>
                        <w:t>相手が受信できるスピードで送信</w:t>
                      </w:r>
                    </w:p>
                  </w:txbxContent>
                </v:textbox>
              </v:shape>
            </w:pict>
          </mc:Fallback>
        </mc:AlternateContent>
      </w:r>
    </w:p>
    <w:p w14:paraId="243BAF90" w14:textId="5964BD04" w:rsidR="004D3BAD" w:rsidRDefault="004D3BAD" w:rsidP="004D3BAD">
      <w:pPr>
        <w:spacing w:line="340" w:lineRule="exact"/>
        <w:ind w:leftChars="742" w:left="1558"/>
        <w:rPr>
          <w:szCs w:val="21"/>
        </w:rPr>
      </w:pPr>
    </w:p>
    <w:p w14:paraId="21C80297" w14:textId="096408F6" w:rsidR="004D3BAD" w:rsidRDefault="004D3BAD" w:rsidP="004D3BAD">
      <w:pPr>
        <w:spacing w:line="340" w:lineRule="exact"/>
        <w:ind w:leftChars="742" w:left="1558"/>
        <w:rPr>
          <w:szCs w:val="21"/>
        </w:rPr>
      </w:pPr>
    </w:p>
    <w:p w14:paraId="08DF1692" w14:textId="11A341E5" w:rsidR="004D3BAD" w:rsidRDefault="004D3BAD" w:rsidP="004D3BAD">
      <w:pPr>
        <w:spacing w:line="340" w:lineRule="exact"/>
        <w:ind w:leftChars="742" w:left="1558"/>
        <w:rPr>
          <w:szCs w:val="21"/>
        </w:rPr>
      </w:pPr>
    </w:p>
    <w:p w14:paraId="50F4A201" w14:textId="77777777" w:rsidR="00DD7067" w:rsidRDefault="00DD7067" w:rsidP="002B1A7E">
      <w:pPr>
        <w:spacing w:line="340" w:lineRule="exact"/>
        <w:rPr>
          <w:szCs w:val="21"/>
        </w:rPr>
      </w:pPr>
    </w:p>
    <w:p w14:paraId="17660B67" w14:textId="77777777" w:rsidR="002B1A7E" w:rsidRPr="00E57813" w:rsidRDefault="002B1A7E" w:rsidP="002B1A7E">
      <w:pPr>
        <w:spacing w:line="340" w:lineRule="exact"/>
        <w:rPr>
          <w:rFonts w:hint="eastAsia"/>
          <w:szCs w:val="21"/>
        </w:rPr>
      </w:pPr>
    </w:p>
    <w:p w14:paraId="33C6577D" w14:textId="54647970" w:rsidR="002A5D35" w:rsidRPr="002A5D35" w:rsidRDefault="002A5D35" w:rsidP="002A5D35">
      <w:pPr>
        <w:spacing w:line="340" w:lineRule="exact"/>
        <w:ind w:firstLine="2"/>
        <w:rPr>
          <w:sz w:val="24"/>
          <w:szCs w:val="28"/>
        </w:rPr>
      </w:pPr>
      <w:r w:rsidRPr="002A5D35">
        <w:rPr>
          <w:sz w:val="24"/>
          <w:szCs w:val="28"/>
        </w:rPr>
        <w:tab/>
        <w:t>14.3 - UDP の概要</w:t>
      </w:r>
      <w:r w:rsidRPr="002A5D35">
        <w:rPr>
          <w:sz w:val="24"/>
          <w:szCs w:val="28"/>
        </w:rPr>
        <w:br/>
      </w:r>
      <w:r w:rsidRPr="002A5D35">
        <w:rPr>
          <w:sz w:val="24"/>
          <w:szCs w:val="28"/>
        </w:rPr>
        <w:tab/>
        <w:t>14.3.1 - UDPの機能</w:t>
      </w:r>
    </w:p>
    <w:p w14:paraId="78C8C8DD" w14:textId="77777777" w:rsidR="0018040A" w:rsidRDefault="0018040A" w:rsidP="004D3BAD">
      <w:pPr>
        <w:spacing w:line="340" w:lineRule="exact"/>
        <w:ind w:leftChars="742" w:left="1558"/>
        <w:rPr>
          <w:szCs w:val="21"/>
        </w:rPr>
      </w:pPr>
      <w:r w:rsidRPr="0018040A">
        <w:rPr>
          <w:szCs w:val="21"/>
        </w:rPr>
        <w:t>UDPが、ベストエフォート配信プロトコルとされる理由を説明しなさい</w:t>
      </w:r>
    </w:p>
    <w:p w14:paraId="7628F00B" w14:textId="116C0A03" w:rsidR="00672913" w:rsidRDefault="00672913" w:rsidP="004D3BAD">
      <w:pPr>
        <w:spacing w:line="340" w:lineRule="exact"/>
        <w:ind w:leftChars="742" w:left="1558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D504A3" wp14:editId="3DC0B182">
                <wp:simplePos x="0" y="0"/>
                <wp:positionH relativeFrom="column">
                  <wp:posOffset>1061720</wp:posOffset>
                </wp:positionH>
                <wp:positionV relativeFrom="paragraph">
                  <wp:posOffset>83185</wp:posOffset>
                </wp:positionV>
                <wp:extent cx="5400000" cy="1152000"/>
                <wp:effectExtent l="0" t="0" r="10795" b="10160"/>
                <wp:wrapNone/>
                <wp:docPr id="593509251" name="テキスト ボックス 593509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0" cy="11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531D48" w14:textId="05465A8E" w:rsidR="00672913" w:rsidRDefault="00026371" w:rsidP="00026371">
                            <w:pPr>
                              <w:pStyle w:val="ae"/>
                              <w:numPr>
                                <w:ilvl w:val="0"/>
                                <w:numId w:val="3"/>
                              </w:numPr>
                              <w:spacing w:line="340" w:lineRule="exact"/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宛先がデータを受信したことを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示す</w:t>
                            </w:r>
                            <w:r>
                              <w:rPr>
                                <w:rFonts w:hint="eastAsia"/>
                              </w:rPr>
                              <w:t>確認応答（おうとう）がない</w:t>
                            </w:r>
                          </w:p>
                          <w:p w14:paraId="4C9A5B5F" w14:textId="75389C23" w:rsidR="00026371" w:rsidRDefault="00026371" w:rsidP="00026371">
                            <w:pPr>
                              <w:pStyle w:val="ae"/>
                              <w:numPr>
                                <w:ilvl w:val="0"/>
                                <w:numId w:val="3"/>
                              </w:numPr>
                              <w:spacing w:line="340" w:lineRule="exact"/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データの再送信がない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04A3" id="テキスト ボックス 593509251" o:spid="_x0000_s1028" type="#_x0000_t202" style="position:absolute;left:0;text-align:left;margin-left:83.6pt;margin-top:6.55pt;width:425.2pt;height:90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" fillcolor="white [3201]" strokeweight=".5pt">
                <v:textbox>
                  <w:txbxContent>
                    <w:p w14:paraId="3E531D48" w14:textId="05465A8E" w:rsidR="00672913" w:rsidRDefault="00026371" w:rsidP="00026371">
                      <w:pPr>
                        <w:pStyle w:val="ae"/>
                        <w:numPr>
                          <w:ilvl w:val="0"/>
                          <w:numId w:val="3"/>
                        </w:numPr>
                        <w:spacing w:line="340" w:lineRule="exact"/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宛先がデータを受信したことを</w:t>
                      </w:r>
                      <w:r>
                        <w:rPr>
                          <w:rFonts w:hint="eastAsia"/>
                          <w:lang w:eastAsia="zh-TW"/>
                        </w:rPr>
                        <w:t>示す</w:t>
                      </w:r>
                      <w:r>
                        <w:rPr>
                          <w:rFonts w:hint="eastAsia"/>
                        </w:rPr>
                        <w:t>確認応答（おうとう）がない</w:t>
                      </w:r>
                    </w:p>
                    <w:p w14:paraId="4C9A5B5F" w14:textId="75389C23" w:rsidR="00026371" w:rsidRDefault="00026371" w:rsidP="00026371">
                      <w:pPr>
                        <w:pStyle w:val="ae"/>
                        <w:numPr>
                          <w:ilvl w:val="0"/>
                          <w:numId w:val="3"/>
                        </w:numPr>
                        <w:spacing w:line="340" w:lineRule="exact"/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データの再送信がない</w:t>
                      </w:r>
                    </w:p>
                  </w:txbxContent>
                </v:textbox>
              </v:shape>
            </w:pict>
          </mc:Fallback>
        </mc:AlternateContent>
      </w:r>
    </w:p>
    <w:p w14:paraId="29D56612" w14:textId="7FBB709D" w:rsidR="00672913" w:rsidRDefault="00672913" w:rsidP="004D3BAD">
      <w:pPr>
        <w:spacing w:line="340" w:lineRule="exact"/>
        <w:ind w:leftChars="742" w:left="1558"/>
        <w:rPr>
          <w:szCs w:val="21"/>
        </w:rPr>
      </w:pPr>
    </w:p>
    <w:p w14:paraId="38092A99" w14:textId="77777777" w:rsidR="00672913" w:rsidRDefault="00672913" w:rsidP="004D3BAD">
      <w:pPr>
        <w:spacing w:line="340" w:lineRule="exact"/>
        <w:ind w:leftChars="742" w:left="1558"/>
        <w:rPr>
          <w:szCs w:val="21"/>
        </w:rPr>
      </w:pPr>
    </w:p>
    <w:p w14:paraId="612D76A5" w14:textId="0558E15E" w:rsidR="00672913" w:rsidRDefault="00672913" w:rsidP="004D3BAD">
      <w:pPr>
        <w:spacing w:line="340" w:lineRule="exact"/>
        <w:ind w:leftChars="742" w:left="1558"/>
        <w:rPr>
          <w:szCs w:val="21"/>
        </w:rPr>
      </w:pPr>
    </w:p>
    <w:p w14:paraId="54C804C1" w14:textId="25F573C9" w:rsidR="00E016C4" w:rsidRDefault="00E016C4" w:rsidP="004D3BAD">
      <w:pPr>
        <w:spacing w:line="340" w:lineRule="exact"/>
        <w:ind w:leftChars="742" w:left="1558"/>
        <w:rPr>
          <w:szCs w:val="21"/>
        </w:rPr>
      </w:pPr>
    </w:p>
    <w:p w14:paraId="4907E336" w14:textId="77777777" w:rsidR="00DD7067" w:rsidRDefault="00DD7067" w:rsidP="00DD7067">
      <w:pPr>
        <w:spacing w:line="340" w:lineRule="exact"/>
        <w:rPr>
          <w:szCs w:val="21"/>
        </w:rPr>
      </w:pPr>
    </w:p>
    <w:p w14:paraId="0F2F17A5" w14:textId="77777777" w:rsidR="002B1A7E" w:rsidRDefault="002B1A7E" w:rsidP="00DD7067">
      <w:pPr>
        <w:spacing w:line="340" w:lineRule="exact"/>
        <w:rPr>
          <w:rFonts w:hint="eastAsia"/>
          <w:szCs w:val="21"/>
        </w:rPr>
      </w:pPr>
    </w:p>
    <w:p w14:paraId="67BACF3E" w14:textId="4F618535" w:rsidR="00A8575A" w:rsidRPr="009D339F" w:rsidRDefault="00EE724C" w:rsidP="009D339F">
      <w:pPr>
        <w:spacing w:line="340" w:lineRule="exact"/>
        <w:ind w:left="840" w:firstLine="2"/>
        <w:rPr>
          <w:sz w:val="24"/>
          <w:szCs w:val="28"/>
        </w:rPr>
      </w:pPr>
      <w:r w:rsidRPr="00EE724C">
        <w:rPr>
          <w:sz w:val="24"/>
          <w:szCs w:val="28"/>
        </w:rPr>
        <w:t>14.4 - ポート番号</w:t>
      </w:r>
      <w:r>
        <w:rPr>
          <w:sz w:val="24"/>
          <w:szCs w:val="28"/>
        </w:rPr>
        <w:br/>
      </w:r>
      <w:r w:rsidR="009D339F" w:rsidRPr="009D339F">
        <w:rPr>
          <w:sz w:val="24"/>
          <w:szCs w:val="28"/>
        </w:rPr>
        <w:t>14.4.1 - 複数の個別通信</w:t>
      </w:r>
    </w:p>
    <w:p w14:paraId="0DD65EAE" w14:textId="77777777" w:rsidR="00260524" w:rsidRPr="00260524" w:rsidRDefault="00260524" w:rsidP="00260524">
      <w:pPr>
        <w:spacing w:line="340" w:lineRule="exact"/>
        <w:ind w:leftChars="742" w:left="1558"/>
        <w:rPr>
          <w:szCs w:val="21"/>
        </w:rPr>
      </w:pPr>
      <w:r w:rsidRPr="00260524">
        <w:rPr>
          <w:rFonts w:hint="eastAsia"/>
          <w:szCs w:val="21"/>
        </w:rPr>
        <w:t>複数の個別通信を管理するためにトランスポート層ではどのような仕組みが用意されていますか</w:t>
      </w:r>
    </w:p>
    <w:p w14:paraId="27AD5C32" w14:textId="73FADE99" w:rsidR="00672913" w:rsidRDefault="00260524" w:rsidP="00260524">
      <w:pPr>
        <w:spacing w:line="340" w:lineRule="exact"/>
        <w:ind w:leftChars="742" w:left="1558"/>
        <w:rPr>
          <w:szCs w:val="21"/>
        </w:rPr>
      </w:pPr>
      <w:r w:rsidRPr="00260524">
        <w:rPr>
          <w:rFonts w:hint="eastAsia"/>
          <w:szCs w:val="21"/>
        </w:rPr>
        <w:t>また、それはどのような働きをしますか</w:t>
      </w:r>
    </w:p>
    <w:p w14:paraId="57DAFEB8" w14:textId="728DAD93" w:rsidR="00694291" w:rsidRDefault="00ED16AF" w:rsidP="004D3BAD">
      <w:pPr>
        <w:spacing w:line="340" w:lineRule="exact"/>
        <w:ind w:leftChars="742" w:left="1558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F458E4" wp14:editId="459E5A56">
                <wp:simplePos x="0" y="0"/>
                <wp:positionH relativeFrom="column">
                  <wp:posOffset>1051560</wp:posOffset>
                </wp:positionH>
                <wp:positionV relativeFrom="paragraph">
                  <wp:posOffset>45720</wp:posOffset>
                </wp:positionV>
                <wp:extent cx="5419725" cy="1152000"/>
                <wp:effectExtent l="0" t="0" r="28575" b="10160"/>
                <wp:wrapNone/>
                <wp:docPr id="2073328496" name="テキスト ボックス 2073328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1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55B56D" w14:textId="23C5958F" w:rsidR="00ED16AF" w:rsidRDefault="004E6740" w:rsidP="004D3BAD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ポート番号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．送信元と宛先のアプリケーションそれぞれに割り当てられる</w:t>
                            </w:r>
                          </w:p>
                          <w:p w14:paraId="2849D8BC" w14:textId="61B00AB9" w:rsidR="004E6740" w:rsidRDefault="004E6740" w:rsidP="004D3BAD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．通信の識別に使われる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458E4" id="テキスト ボックス 2073328496" o:spid="_x0000_s1029" type="#_x0000_t202" style="position:absolute;left:0;text-align:left;margin-left:82.8pt;margin-top:3.6pt;width:426.75pt;height:90.7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" fillcolor="white [3201]" strokeweight=".5pt">
                <v:textbox>
                  <w:txbxContent>
                    <w:p w14:paraId="7F55B56D" w14:textId="23C5958F" w:rsidR="00ED16AF" w:rsidRDefault="004E6740" w:rsidP="004D3BAD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ポート番号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．送信元と宛先のアプリケーションそれぞれに割り当てられる</w:t>
                      </w:r>
                    </w:p>
                    <w:p w14:paraId="2849D8BC" w14:textId="61B00AB9" w:rsidR="004E6740" w:rsidRDefault="004E6740" w:rsidP="004D3BAD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．通信の識別に使われる</w:t>
                      </w:r>
                    </w:p>
                  </w:txbxContent>
                </v:textbox>
              </v:shape>
            </w:pict>
          </mc:Fallback>
        </mc:AlternateContent>
      </w:r>
    </w:p>
    <w:p w14:paraId="2463E917" w14:textId="6BFD6F88" w:rsidR="00694291" w:rsidRDefault="00694291" w:rsidP="004D3BAD">
      <w:pPr>
        <w:spacing w:line="340" w:lineRule="exact"/>
        <w:ind w:leftChars="742" w:left="1558"/>
        <w:rPr>
          <w:szCs w:val="21"/>
        </w:rPr>
      </w:pPr>
    </w:p>
    <w:p w14:paraId="1164F02D" w14:textId="77777777" w:rsidR="00F32D7F" w:rsidRDefault="00F32D7F" w:rsidP="002B1A7E">
      <w:pPr>
        <w:spacing w:line="340" w:lineRule="exact"/>
        <w:rPr>
          <w:szCs w:val="21"/>
        </w:rPr>
      </w:pPr>
    </w:p>
    <w:p w14:paraId="58C7918C" w14:textId="77777777" w:rsidR="002B1A7E" w:rsidRDefault="002B1A7E" w:rsidP="002B1A7E">
      <w:pPr>
        <w:spacing w:line="340" w:lineRule="exact"/>
        <w:rPr>
          <w:szCs w:val="21"/>
        </w:rPr>
      </w:pPr>
    </w:p>
    <w:p w14:paraId="36C13507" w14:textId="77777777" w:rsidR="002B1A7E" w:rsidRDefault="002B1A7E" w:rsidP="002B1A7E">
      <w:pPr>
        <w:spacing w:line="340" w:lineRule="exact"/>
        <w:rPr>
          <w:szCs w:val="21"/>
        </w:rPr>
      </w:pPr>
    </w:p>
    <w:p w14:paraId="29064FF8" w14:textId="77777777" w:rsidR="002B1A7E" w:rsidRDefault="002B1A7E" w:rsidP="002B1A7E">
      <w:pPr>
        <w:spacing w:line="340" w:lineRule="exact"/>
        <w:rPr>
          <w:szCs w:val="21"/>
        </w:rPr>
      </w:pPr>
    </w:p>
    <w:p w14:paraId="35FE188D" w14:textId="77777777" w:rsidR="002B1A7E" w:rsidRDefault="002B1A7E" w:rsidP="002B1A7E">
      <w:pPr>
        <w:spacing w:line="340" w:lineRule="exact"/>
        <w:rPr>
          <w:szCs w:val="21"/>
        </w:rPr>
      </w:pPr>
    </w:p>
    <w:p w14:paraId="65B4408D" w14:textId="77777777" w:rsidR="002B1A7E" w:rsidRDefault="002B1A7E" w:rsidP="002B1A7E">
      <w:pPr>
        <w:spacing w:line="340" w:lineRule="exact"/>
        <w:rPr>
          <w:rFonts w:hint="eastAsia"/>
          <w:szCs w:val="21"/>
        </w:rPr>
      </w:pPr>
    </w:p>
    <w:p w14:paraId="58EEB94C" w14:textId="2546EBFA" w:rsidR="00F32D7F" w:rsidRPr="00F32D7F" w:rsidRDefault="00F32D7F" w:rsidP="00F32D7F">
      <w:pPr>
        <w:spacing w:line="340" w:lineRule="exact"/>
        <w:ind w:left="840" w:firstLine="2"/>
        <w:rPr>
          <w:sz w:val="24"/>
          <w:szCs w:val="28"/>
        </w:rPr>
      </w:pPr>
      <w:r w:rsidRPr="00F32D7F">
        <w:rPr>
          <w:sz w:val="24"/>
          <w:szCs w:val="28"/>
        </w:rPr>
        <w:lastRenderedPageBreak/>
        <w:t>14.5 - TCP 通信プロセス</w:t>
      </w:r>
      <w:r w:rsidRPr="00F32D7F">
        <w:rPr>
          <w:sz w:val="24"/>
          <w:szCs w:val="28"/>
        </w:rPr>
        <w:br/>
        <w:t>14.5.1 - TCP サーバプロセス</w:t>
      </w:r>
    </w:p>
    <w:p w14:paraId="50D00D66" w14:textId="2F29A975" w:rsidR="00694291" w:rsidRDefault="00374B6A" w:rsidP="00694291">
      <w:pPr>
        <w:spacing w:line="340" w:lineRule="exact"/>
        <w:ind w:leftChars="742" w:left="1558"/>
        <w:rPr>
          <w:szCs w:val="21"/>
        </w:rPr>
      </w:pPr>
      <w:r w:rsidRPr="00374B6A">
        <w:rPr>
          <w:rFonts w:hint="eastAsia"/>
          <w:szCs w:val="21"/>
        </w:rPr>
        <w:t>サーバ・クライアント間での</w:t>
      </w:r>
      <w:r w:rsidRPr="00374B6A">
        <w:rPr>
          <w:szCs w:val="21"/>
        </w:rPr>
        <w:t>TCP通信の開始プロセスについて説明しなさい</w:t>
      </w:r>
    </w:p>
    <w:p w14:paraId="2D1D02BD" w14:textId="6C56B9A1" w:rsidR="00F32D7F" w:rsidRDefault="00F32D7F" w:rsidP="00694291">
      <w:pPr>
        <w:spacing w:line="340" w:lineRule="exact"/>
        <w:ind w:leftChars="742" w:left="1558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5C1227" wp14:editId="76F02268">
                <wp:simplePos x="0" y="0"/>
                <wp:positionH relativeFrom="column">
                  <wp:posOffset>1032510</wp:posOffset>
                </wp:positionH>
                <wp:positionV relativeFrom="paragraph">
                  <wp:posOffset>121920</wp:posOffset>
                </wp:positionV>
                <wp:extent cx="5419725" cy="1152000"/>
                <wp:effectExtent l="0" t="0" r="28575" b="10160"/>
                <wp:wrapNone/>
                <wp:docPr id="227983503" name="テキスト ボックス 227983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1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AB718" w14:textId="420C6BF3" w:rsidR="00F32D7F" w:rsidRDefault="003367AD" w:rsidP="004D3BAD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３ウェイハンドシェイク（３</w:t>
                            </w:r>
                            <w:r>
                              <w:rPr>
                                <w:rFonts w:ascii="Cambria" w:hAnsi="Cambria" w:cs="Cambria" w:hint="eastAsia"/>
                              </w:rPr>
                              <w:t>-way</w:t>
                            </w:r>
                            <w:r>
                              <w:rPr>
                                <w:rFonts w:ascii="Cambria" w:hAnsi="Cambria" w:cs="Cambria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 w:hint="eastAsia"/>
                              </w:rPr>
                              <w:t>handshake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280784FC" w14:textId="157909F3" w:rsidR="003367AD" w:rsidRDefault="003367AD" w:rsidP="004D3BAD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．SYN（</w:t>
                            </w:r>
                            <w:r>
                              <w:t>client</w:t>
                            </w:r>
                            <w:r>
                              <w:rPr>
                                <w:rFonts w:hint="eastAsia"/>
                              </w:rPr>
                              <w:t>）：クライアントからサーバへの接続要求</w:t>
                            </w:r>
                          </w:p>
                          <w:p w14:paraId="521CE342" w14:textId="0DC0C0FC" w:rsidR="003367AD" w:rsidRPr="003367AD" w:rsidRDefault="003367AD" w:rsidP="003367AD">
                            <w:pPr>
                              <w:spacing w:line="340" w:lineRule="exact"/>
                              <w:rPr>
                                <w:rFonts w:ascii="Cambria" w:hAnsi="Cambria" w:cs="Cambria"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．SYN</w:t>
                            </w:r>
                            <w:r>
                              <w:rPr>
                                <w:rFonts w:hint="eastAsia"/>
                              </w:rPr>
                              <w:t>＋ACK</w:t>
                            </w:r>
                            <w:r w:rsidR="00BF69E0">
                              <w:t xml:space="preserve"> </w:t>
                            </w:r>
                            <w:r>
                              <w:t>(server)</w:t>
                            </w:r>
                            <w:r>
                              <w:rPr>
                                <w:rFonts w:hint="eastAsia"/>
                              </w:rPr>
                              <w:t>：クライアントへの接続要求、要求の受け入れ</w:t>
                            </w:r>
                          </w:p>
                          <w:p w14:paraId="652BAAC8" w14:textId="5CD3CED7" w:rsidR="003367AD" w:rsidRPr="003367AD" w:rsidRDefault="003367AD" w:rsidP="003367AD">
                            <w:pPr>
                              <w:spacing w:line="340" w:lineRule="exact"/>
                              <w:rPr>
                                <w:rFonts w:ascii="Cambria" w:hAnsi="Cambria" w:cs="Cambria"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</w:rPr>
                              <w:t>ACK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client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：要求の受け入れ</w:t>
                            </w:r>
                          </w:p>
                          <w:p w14:paraId="48AA8E2B" w14:textId="77777777" w:rsidR="003367AD" w:rsidRPr="003367AD" w:rsidRDefault="003367AD" w:rsidP="004D3BAD">
                            <w:pPr>
                              <w:spacing w:line="340" w:lineRule="exact"/>
                              <w:rPr>
                                <w:rFonts w:ascii="Cambria" w:hAnsi="Cambria" w:cs="Cambria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C1227" id="テキスト ボックス 227983503" o:spid="_x0000_s1030" type="#_x0000_t202" style="position:absolute;left:0;text-align:left;margin-left:81.3pt;margin-top:9.6pt;width:426.75pt;height:90.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" fillcolor="white [3201]" strokeweight=".5pt">
                <v:textbox>
                  <w:txbxContent>
                    <w:p w14:paraId="644AB718" w14:textId="420C6BF3" w:rsidR="00F32D7F" w:rsidRDefault="003367AD" w:rsidP="004D3BAD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３ウェイハンドシェイク（３</w:t>
                      </w:r>
                      <w:r>
                        <w:rPr>
                          <w:rFonts w:ascii="Cambria" w:hAnsi="Cambria" w:cs="Cambria" w:hint="eastAsia"/>
                        </w:rPr>
                        <w:t>-way</w:t>
                      </w:r>
                      <w:r>
                        <w:rPr>
                          <w:rFonts w:ascii="Cambria" w:hAnsi="Cambria" w:cs="Cambria"/>
                        </w:rPr>
                        <w:t xml:space="preserve"> </w:t>
                      </w:r>
                      <w:r>
                        <w:rPr>
                          <w:rFonts w:ascii="Cambria" w:hAnsi="Cambria" w:cs="Cambria" w:hint="eastAsia"/>
                        </w:rPr>
                        <w:t>handshake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280784FC" w14:textId="157909F3" w:rsidR="003367AD" w:rsidRDefault="003367AD" w:rsidP="004D3BAD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．SYN（</w:t>
                      </w:r>
                      <w:r>
                        <w:t>client</w:t>
                      </w:r>
                      <w:r>
                        <w:rPr>
                          <w:rFonts w:hint="eastAsia"/>
                        </w:rPr>
                        <w:t>）：クライアントからサーバへの接続要求</w:t>
                      </w:r>
                    </w:p>
                    <w:p w14:paraId="521CE342" w14:textId="0DC0C0FC" w:rsidR="003367AD" w:rsidRPr="003367AD" w:rsidRDefault="003367AD" w:rsidP="003367AD">
                      <w:pPr>
                        <w:spacing w:line="340" w:lineRule="exact"/>
                        <w:rPr>
                          <w:rFonts w:ascii="Cambria" w:hAnsi="Cambria" w:cs="Cambria" w:hint="eastAsia"/>
                        </w:rPr>
                      </w:pPr>
                      <w:r>
                        <w:rPr>
                          <w:rFonts w:hint="eastAsia"/>
                        </w:rPr>
                        <w:t>．SYN</w:t>
                      </w:r>
                      <w:r>
                        <w:rPr>
                          <w:rFonts w:hint="eastAsia"/>
                        </w:rPr>
                        <w:t>＋ACK</w:t>
                      </w:r>
                      <w:r w:rsidR="00BF69E0">
                        <w:t xml:space="preserve"> </w:t>
                      </w:r>
                      <w:r>
                        <w:t>(server)</w:t>
                      </w:r>
                      <w:r>
                        <w:rPr>
                          <w:rFonts w:hint="eastAsia"/>
                        </w:rPr>
                        <w:t>：クライアントへの接続要求、要求の受け入れ</w:t>
                      </w:r>
                    </w:p>
                    <w:p w14:paraId="652BAAC8" w14:textId="5CD3CED7" w:rsidR="003367AD" w:rsidRPr="003367AD" w:rsidRDefault="003367AD" w:rsidP="003367AD">
                      <w:pPr>
                        <w:spacing w:line="340" w:lineRule="exact"/>
                        <w:rPr>
                          <w:rFonts w:ascii="Cambria" w:hAnsi="Cambria" w:cs="Cambria" w:hint="eastAsia"/>
                        </w:rPr>
                      </w:pPr>
                      <w:r>
                        <w:rPr>
                          <w:rFonts w:hint="eastAsia"/>
                        </w:rPr>
                        <w:t>．</w:t>
                      </w:r>
                      <w:r>
                        <w:rPr>
                          <w:rFonts w:hint="eastAsia"/>
                        </w:rPr>
                        <w:t>ACK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client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：要求の受け入れ</w:t>
                      </w:r>
                    </w:p>
                    <w:p w14:paraId="48AA8E2B" w14:textId="77777777" w:rsidR="003367AD" w:rsidRPr="003367AD" w:rsidRDefault="003367AD" w:rsidP="004D3BAD">
                      <w:pPr>
                        <w:spacing w:line="340" w:lineRule="exact"/>
                        <w:rPr>
                          <w:rFonts w:ascii="Cambria" w:hAnsi="Cambria" w:cs="Cambria"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95DCEA" w14:textId="6522F797" w:rsidR="00F32D7F" w:rsidRDefault="00F32D7F" w:rsidP="00694291">
      <w:pPr>
        <w:spacing w:line="340" w:lineRule="exact"/>
        <w:ind w:leftChars="742" w:left="1558"/>
        <w:rPr>
          <w:szCs w:val="21"/>
        </w:rPr>
      </w:pPr>
    </w:p>
    <w:p w14:paraId="7EC004FB" w14:textId="77777777" w:rsidR="00F32D7F" w:rsidRDefault="00F32D7F" w:rsidP="00694291">
      <w:pPr>
        <w:spacing w:line="340" w:lineRule="exact"/>
        <w:ind w:leftChars="742" w:left="1558"/>
        <w:rPr>
          <w:szCs w:val="21"/>
        </w:rPr>
      </w:pPr>
    </w:p>
    <w:p w14:paraId="44138E3F" w14:textId="77777777" w:rsidR="00F32D7F" w:rsidRDefault="00F32D7F" w:rsidP="00694291">
      <w:pPr>
        <w:spacing w:line="340" w:lineRule="exact"/>
        <w:ind w:leftChars="742" w:left="1558"/>
        <w:rPr>
          <w:szCs w:val="21"/>
        </w:rPr>
      </w:pPr>
    </w:p>
    <w:p w14:paraId="1545FE91" w14:textId="77777777" w:rsidR="00F32D7F" w:rsidRDefault="00F32D7F" w:rsidP="00694291">
      <w:pPr>
        <w:spacing w:line="340" w:lineRule="exact"/>
        <w:ind w:leftChars="742" w:left="1558"/>
        <w:rPr>
          <w:szCs w:val="21"/>
        </w:rPr>
      </w:pPr>
    </w:p>
    <w:p w14:paraId="75B0AA58" w14:textId="77777777" w:rsidR="00F32D7F" w:rsidRDefault="00F32D7F" w:rsidP="00694291">
      <w:pPr>
        <w:spacing w:line="340" w:lineRule="exact"/>
        <w:ind w:leftChars="742" w:left="1558"/>
        <w:rPr>
          <w:szCs w:val="21"/>
        </w:rPr>
      </w:pPr>
    </w:p>
    <w:p w14:paraId="15A16F97" w14:textId="77777777" w:rsidR="00F32D7F" w:rsidRDefault="00F32D7F" w:rsidP="00694291">
      <w:pPr>
        <w:spacing w:line="340" w:lineRule="exact"/>
        <w:ind w:leftChars="742" w:left="1558"/>
        <w:rPr>
          <w:szCs w:val="21"/>
        </w:rPr>
      </w:pPr>
    </w:p>
    <w:p w14:paraId="33F7E61F" w14:textId="4C592757" w:rsidR="00F32D7F" w:rsidRPr="00F32D7F" w:rsidRDefault="00EC4704" w:rsidP="00F32D7F">
      <w:pPr>
        <w:spacing w:line="340" w:lineRule="exact"/>
        <w:ind w:left="840" w:firstLine="2"/>
        <w:rPr>
          <w:sz w:val="24"/>
          <w:szCs w:val="28"/>
        </w:rPr>
      </w:pPr>
      <w:r w:rsidRPr="00EC4704">
        <w:rPr>
          <w:sz w:val="24"/>
          <w:szCs w:val="28"/>
        </w:rPr>
        <w:t>14.6 - 信頼性とフロー制御</w:t>
      </w:r>
      <w:r w:rsidR="00F32D7F" w:rsidRPr="00F32D7F">
        <w:rPr>
          <w:sz w:val="24"/>
          <w:szCs w:val="28"/>
        </w:rPr>
        <w:br/>
      </w:r>
      <w:r w:rsidR="00CE0A93" w:rsidRPr="00CE0A93">
        <w:rPr>
          <w:sz w:val="24"/>
          <w:szCs w:val="28"/>
        </w:rPr>
        <w:t>14.6.1 - TCPの信頼性-配信の保証</w:t>
      </w:r>
      <w:r w:rsidR="00CE0A93">
        <w:rPr>
          <w:sz w:val="24"/>
          <w:szCs w:val="28"/>
        </w:rPr>
        <w:br/>
      </w:r>
      <w:r w:rsidR="0069459A" w:rsidRPr="0069459A">
        <w:rPr>
          <w:sz w:val="24"/>
          <w:szCs w:val="28"/>
        </w:rPr>
        <w:t>14.6.3 - TCP の信頼性 - データ損失と再送信</w:t>
      </w:r>
    </w:p>
    <w:p w14:paraId="4843FF3D" w14:textId="6A4549EB" w:rsidR="00F32D7F" w:rsidRDefault="005D6B63" w:rsidP="00F32D7F">
      <w:pPr>
        <w:spacing w:line="340" w:lineRule="exact"/>
        <w:ind w:leftChars="742" w:left="1558"/>
        <w:rPr>
          <w:szCs w:val="21"/>
        </w:rPr>
      </w:pPr>
      <w:r w:rsidRPr="005D6B63">
        <w:rPr>
          <w:szCs w:val="21"/>
        </w:rPr>
        <w:t>TCPの信頼性とは何か、特性</w:t>
      </w:r>
      <w:r w:rsidR="00474F73">
        <w:rPr>
          <w:rFonts w:hint="eastAsia"/>
          <w:szCs w:val="21"/>
        </w:rPr>
        <w:t>の</w:t>
      </w:r>
      <w:r w:rsidRPr="005D6B63">
        <w:rPr>
          <w:szCs w:val="21"/>
        </w:rPr>
        <w:t>うち１つを挙げ具体的に説明しなさい</w:t>
      </w:r>
    </w:p>
    <w:p w14:paraId="73A3A80A" w14:textId="77777777" w:rsidR="00F32D7F" w:rsidRDefault="00F32D7F" w:rsidP="00F32D7F">
      <w:pPr>
        <w:spacing w:line="340" w:lineRule="exact"/>
        <w:ind w:leftChars="742" w:left="1558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E7666C" wp14:editId="2251065E">
                <wp:simplePos x="0" y="0"/>
                <wp:positionH relativeFrom="column">
                  <wp:posOffset>1032510</wp:posOffset>
                </wp:positionH>
                <wp:positionV relativeFrom="paragraph">
                  <wp:posOffset>121920</wp:posOffset>
                </wp:positionV>
                <wp:extent cx="5419725" cy="1152000"/>
                <wp:effectExtent l="0" t="0" r="28575" b="10160"/>
                <wp:wrapNone/>
                <wp:docPr id="1052638814" name="テキスト ボックス 1052638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1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5735F" w14:textId="45CA903C" w:rsidR="00F32D7F" w:rsidRDefault="00E4246A" w:rsidP="00F32D7F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順序制御、再送</w:t>
                            </w:r>
                            <w:r>
                              <w:rPr>
                                <w:rFonts w:hint="eastAsia"/>
                              </w:rPr>
                              <w:t>制御</w:t>
                            </w:r>
                            <w:r>
                              <w:rPr>
                                <w:rFonts w:hint="eastAsia"/>
                              </w:rPr>
                              <w:t>、フロー</w:t>
                            </w:r>
                            <w:r>
                              <w:rPr>
                                <w:rFonts w:hint="eastAsia"/>
                              </w:rPr>
                              <w:t>制御</w:t>
                            </w:r>
                            <w:r w:rsidR="007765B5">
                              <w:rPr>
                                <w:rFonts w:hint="eastAsia"/>
                              </w:rPr>
                              <w:t>のうちどれか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7666C" id="テキスト ボックス 1052638814" o:spid="_x0000_s1031" type="#_x0000_t202" style="position:absolute;left:0;text-align:left;margin-left:81.3pt;margin-top:9.6pt;width:426.75pt;height:90.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" fillcolor="white [3201]" strokeweight=".5pt">
                <v:textbox>
                  <w:txbxContent>
                    <w:p w14:paraId="4A15735F" w14:textId="45CA903C" w:rsidR="00F32D7F" w:rsidRDefault="00E4246A" w:rsidP="00F32D7F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順序制御、再送</w:t>
                      </w:r>
                      <w:r>
                        <w:rPr>
                          <w:rFonts w:hint="eastAsia"/>
                        </w:rPr>
                        <w:t>制御</w:t>
                      </w:r>
                      <w:r>
                        <w:rPr>
                          <w:rFonts w:hint="eastAsia"/>
                        </w:rPr>
                        <w:t>、フロー</w:t>
                      </w:r>
                      <w:r>
                        <w:rPr>
                          <w:rFonts w:hint="eastAsia"/>
                        </w:rPr>
                        <w:t>制御</w:t>
                      </w:r>
                      <w:r w:rsidR="007765B5">
                        <w:rPr>
                          <w:rFonts w:hint="eastAsia"/>
                        </w:rPr>
                        <w:t>のうちどれか</w:t>
                      </w:r>
                    </w:p>
                  </w:txbxContent>
                </v:textbox>
              </v:shape>
            </w:pict>
          </mc:Fallback>
        </mc:AlternateContent>
      </w:r>
    </w:p>
    <w:p w14:paraId="68728283" w14:textId="77777777" w:rsidR="00F32D7F" w:rsidRDefault="00F32D7F" w:rsidP="00F32D7F">
      <w:pPr>
        <w:spacing w:line="340" w:lineRule="exact"/>
        <w:ind w:leftChars="742" w:left="1558"/>
        <w:rPr>
          <w:szCs w:val="21"/>
        </w:rPr>
      </w:pPr>
    </w:p>
    <w:p w14:paraId="0C05D79A" w14:textId="77777777" w:rsidR="00F32D7F" w:rsidRDefault="00F32D7F" w:rsidP="00F32D7F">
      <w:pPr>
        <w:spacing w:line="340" w:lineRule="exact"/>
        <w:ind w:leftChars="742" w:left="1558"/>
        <w:rPr>
          <w:szCs w:val="21"/>
        </w:rPr>
      </w:pPr>
    </w:p>
    <w:p w14:paraId="572CD3A9" w14:textId="77777777" w:rsidR="00F32D7F" w:rsidRDefault="00F32D7F" w:rsidP="00F32D7F">
      <w:pPr>
        <w:spacing w:line="340" w:lineRule="exact"/>
        <w:ind w:leftChars="742" w:left="1558"/>
        <w:rPr>
          <w:szCs w:val="21"/>
        </w:rPr>
      </w:pPr>
    </w:p>
    <w:p w14:paraId="6DC0D462" w14:textId="77777777" w:rsidR="00F32D7F" w:rsidRDefault="00F32D7F" w:rsidP="00F32D7F">
      <w:pPr>
        <w:spacing w:line="340" w:lineRule="exact"/>
        <w:ind w:leftChars="742" w:left="1558"/>
        <w:rPr>
          <w:szCs w:val="21"/>
        </w:rPr>
      </w:pPr>
    </w:p>
    <w:p w14:paraId="19A09336" w14:textId="77777777" w:rsidR="00F32D7F" w:rsidRDefault="00F32D7F" w:rsidP="00F32D7F">
      <w:pPr>
        <w:spacing w:line="340" w:lineRule="exact"/>
        <w:ind w:leftChars="742" w:left="1558"/>
        <w:rPr>
          <w:szCs w:val="21"/>
        </w:rPr>
      </w:pPr>
    </w:p>
    <w:p w14:paraId="64CCE12D" w14:textId="77777777" w:rsidR="00F32D7F" w:rsidRDefault="00F32D7F" w:rsidP="00F32D7F">
      <w:pPr>
        <w:spacing w:line="340" w:lineRule="exact"/>
        <w:ind w:leftChars="742" w:left="1558"/>
        <w:rPr>
          <w:szCs w:val="21"/>
        </w:rPr>
      </w:pPr>
    </w:p>
    <w:p w14:paraId="64F8A9C1" w14:textId="035FE2CE" w:rsidR="00F32D7F" w:rsidRPr="00F32D7F" w:rsidRDefault="00D7591C" w:rsidP="00F32D7F">
      <w:pPr>
        <w:spacing w:line="340" w:lineRule="exact"/>
        <w:ind w:left="840" w:firstLine="2"/>
        <w:rPr>
          <w:sz w:val="24"/>
          <w:szCs w:val="28"/>
        </w:rPr>
      </w:pPr>
      <w:r w:rsidRPr="00D7591C">
        <w:rPr>
          <w:sz w:val="24"/>
          <w:szCs w:val="28"/>
        </w:rPr>
        <w:t>14.7 - UDP通信</w:t>
      </w:r>
    </w:p>
    <w:p w14:paraId="32952EED" w14:textId="0515FBB9" w:rsidR="00F32D7F" w:rsidRDefault="001E4BD7" w:rsidP="00F32D7F">
      <w:pPr>
        <w:spacing w:line="340" w:lineRule="exact"/>
        <w:ind w:leftChars="742" w:left="1558"/>
        <w:rPr>
          <w:szCs w:val="21"/>
        </w:rPr>
      </w:pPr>
      <w:r w:rsidRPr="001E4BD7">
        <w:rPr>
          <w:szCs w:val="21"/>
        </w:rPr>
        <w:t>UDPは信頼性が劣ると一般的には言われますが、それにも関わらず多くのネットワーク通信で用いられている理由は</w:t>
      </w:r>
      <w:r w:rsidR="008C02F0">
        <w:rPr>
          <w:rFonts w:hint="eastAsia"/>
          <w:szCs w:val="21"/>
        </w:rPr>
        <w:t>何ですか？</w:t>
      </w:r>
    </w:p>
    <w:p w14:paraId="2035FD76" w14:textId="77777777" w:rsidR="00F32D7F" w:rsidRDefault="00F32D7F" w:rsidP="00F32D7F">
      <w:pPr>
        <w:spacing w:line="340" w:lineRule="exact"/>
        <w:ind w:leftChars="742" w:left="1558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728303" wp14:editId="3E18F23E">
                <wp:simplePos x="0" y="0"/>
                <wp:positionH relativeFrom="column">
                  <wp:posOffset>1032510</wp:posOffset>
                </wp:positionH>
                <wp:positionV relativeFrom="paragraph">
                  <wp:posOffset>121920</wp:posOffset>
                </wp:positionV>
                <wp:extent cx="5419725" cy="1152000"/>
                <wp:effectExtent l="0" t="0" r="28575" b="10160"/>
                <wp:wrapNone/>
                <wp:docPr id="1249628453" name="テキスト ボックス 1249628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1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E026B" w14:textId="079C8622" w:rsidR="00F32D7F" w:rsidRDefault="00F92B5B" w:rsidP="00F32D7F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オーバーヘッド（ヘッダや管理トラフィック）が少ない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8303" id="テキスト ボックス 1249628453" o:spid="_x0000_s1032" type="#_x0000_t202" style="position:absolute;left:0;text-align:left;margin-left:81.3pt;margin-top:9.6pt;width:426.75pt;height:90.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" fillcolor="white [3201]" strokeweight=".5pt">
                <v:textbox>
                  <w:txbxContent>
                    <w:p w14:paraId="196E026B" w14:textId="079C8622" w:rsidR="00F32D7F" w:rsidRDefault="00F92B5B" w:rsidP="00F32D7F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オーバーヘッド（ヘッダや管理トラフィック）が少ない</w:t>
                      </w:r>
                    </w:p>
                  </w:txbxContent>
                </v:textbox>
              </v:shape>
            </w:pict>
          </mc:Fallback>
        </mc:AlternateContent>
      </w:r>
    </w:p>
    <w:p w14:paraId="524956A8" w14:textId="77777777" w:rsidR="00F32D7F" w:rsidRDefault="00F32D7F" w:rsidP="00F32D7F">
      <w:pPr>
        <w:spacing w:line="340" w:lineRule="exact"/>
        <w:ind w:leftChars="742" w:left="1558"/>
        <w:rPr>
          <w:szCs w:val="21"/>
        </w:rPr>
      </w:pPr>
    </w:p>
    <w:p w14:paraId="628E4D1C" w14:textId="77777777" w:rsidR="00F32D7F" w:rsidRDefault="00F32D7F" w:rsidP="00F32D7F">
      <w:pPr>
        <w:spacing w:line="340" w:lineRule="exact"/>
        <w:ind w:leftChars="742" w:left="1558"/>
        <w:rPr>
          <w:szCs w:val="21"/>
        </w:rPr>
      </w:pPr>
    </w:p>
    <w:p w14:paraId="08312276" w14:textId="77777777" w:rsidR="00F32D7F" w:rsidRDefault="00F32D7F" w:rsidP="00F32D7F">
      <w:pPr>
        <w:spacing w:line="340" w:lineRule="exact"/>
        <w:ind w:leftChars="742" w:left="1558"/>
        <w:rPr>
          <w:szCs w:val="21"/>
        </w:rPr>
      </w:pPr>
    </w:p>
    <w:p w14:paraId="6003C2EF" w14:textId="77777777" w:rsidR="00F32D7F" w:rsidRDefault="00F32D7F" w:rsidP="00F32D7F">
      <w:pPr>
        <w:spacing w:line="340" w:lineRule="exact"/>
        <w:ind w:leftChars="742" w:left="1558"/>
        <w:rPr>
          <w:szCs w:val="21"/>
        </w:rPr>
      </w:pPr>
    </w:p>
    <w:p w14:paraId="0B5A4243" w14:textId="77777777" w:rsidR="00F32D7F" w:rsidRDefault="00F32D7F" w:rsidP="00F32D7F">
      <w:pPr>
        <w:spacing w:line="340" w:lineRule="exact"/>
        <w:ind w:leftChars="742" w:left="1558"/>
        <w:rPr>
          <w:szCs w:val="21"/>
        </w:rPr>
      </w:pPr>
    </w:p>
    <w:p w14:paraId="31AFB2D4" w14:textId="77777777" w:rsidR="00F32D7F" w:rsidRPr="00F32D7F" w:rsidRDefault="00F32D7F" w:rsidP="00694291">
      <w:pPr>
        <w:spacing w:line="340" w:lineRule="exact"/>
        <w:ind w:leftChars="742" w:left="1558"/>
        <w:rPr>
          <w:szCs w:val="21"/>
        </w:rPr>
      </w:pPr>
    </w:p>
    <w:sectPr w:rsidR="00F32D7F" w:rsidRPr="00F32D7F" w:rsidSect="002137E9">
      <w:pgSz w:w="11906" w:h="16838"/>
      <w:pgMar w:top="1009" w:right="578" w:bottom="720" w:left="57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980F8" w14:textId="77777777" w:rsidR="00110B0E" w:rsidRDefault="00110B0E" w:rsidP="001D521A">
      <w:r>
        <w:separator/>
      </w:r>
    </w:p>
  </w:endnote>
  <w:endnote w:type="continuationSeparator" w:id="0">
    <w:p w14:paraId="16AD1856" w14:textId="77777777" w:rsidR="00110B0E" w:rsidRDefault="00110B0E" w:rsidP="001D521A">
      <w:r>
        <w:continuationSeparator/>
      </w:r>
    </w:p>
  </w:endnote>
  <w:endnote w:type="continuationNotice" w:id="1">
    <w:p w14:paraId="40775918" w14:textId="77777777" w:rsidR="00110B0E" w:rsidRDefault="00110B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C16A5" w14:textId="77777777" w:rsidR="00110B0E" w:rsidRDefault="00110B0E" w:rsidP="001D521A">
      <w:r>
        <w:separator/>
      </w:r>
    </w:p>
  </w:footnote>
  <w:footnote w:type="continuationSeparator" w:id="0">
    <w:p w14:paraId="6BEDC509" w14:textId="77777777" w:rsidR="00110B0E" w:rsidRDefault="00110B0E" w:rsidP="001D521A">
      <w:r>
        <w:continuationSeparator/>
      </w:r>
    </w:p>
  </w:footnote>
  <w:footnote w:type="continuationNotice" w:id="1">
    <w:p w14:paraId="50141F16" w14:textId="77777777" w:rsidR="00110B0E" w:rsidRDefault="00110B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A7084"/>
    <w:multiLevelType w:val="hybridMultilevel"/>
    <w:tmpl w:val="562093F4"/>
    <w:lvl w:ilvl="0" w:tplc="6E66A17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F42055D"/>
    <w:multiLevelType w:val="hybridMultilevel"/>
    <w:tmpl w:val="C87AAD24"/>
    <w:lvl w:ilvl="0" w:tplc="6E66A17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18622FA"/>
    <w:multiLevelType w:val="hybridMultilevel"/>
    <w:tmpl w:val="0784CD6A"/>
    <w:lvl w:ilvl="0" w:tplc="6E66A17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03273553">
    <w:abstractNumId w:val="0"/>
  </w:num>
  <w:num w:numId="2" w16cid:durableId="1214390122">
    <w:abstractNumId w:val="2"/>
  </w:num>
  <w:num w:numId="3" w16cid:durableId="1065494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9B"/>
    <w:rsid w:val="0000134A"/>
    <w:rsid w:val="00004B2E"/>
    <w:rsid w:val="0002148F"/>
    <w:rsid w:val="00026371"/>
    <w:rsid w:val="000303B5"/>
    <w:rsid w:val="000326D0"/>
    <w:rsid w:val="000356BC"/>
    <w:rsid w:val="00040683"/>
    <w:rsid w:val="00042E78"/>
    <w:rsid w:val="00053467"/>
    <w:rsid w:val="000721F4"/>
    <w:rsid w:val="000745D5"/>
    <w:rsid w:val="000807F9"/>
    <w:rsid w:val="00085DEE"/>
    <w:rsid w:val="00087C56"/>
    <w:rsid w:val="000A1954"/>
    <w:rsid w:val="000A487D"/>
    <w:rsid w:val="000A6C4B"/>
    <w:rsid w:val="000B4662"/>
    <w:rsid w:val="000B4AF9"/>
    <w:rsid w:val="000C5B2A"/>
    <w:rsid w:val="000E5267"/>
    <w:rsid w:val="000F109F"/>
    <w:rsid w:val="00110B0E"/>
    <w:rsid w:val="00115547"/>
    <w:rsid w:val="0012085E"/>
    <w:rsid w:val="00131189"/>
    <w:rsid w:val="00136C16"/>
    <w:rsid w:val="00144D5F"/>
    <w:rsid w:val="001451A2"/>
    <w:rsid w:val="0018040A"/>
    <w:rsid w:val="00182786"/>
    <w:rsid w:val="00187F01"/>
    <w:rsid w:val="001929CB"/>
    <w:rsid w:val="001A157D"/>
    <w:rsid w:val="001A2414"/>
    <w:rsid w:val="001A5C57"/>
    <w:rsid w:val="001B1967"/>
    <w:rsid w:val="001B3A6B"/>
    <w:rsid w:val="001B67BF"/>
    <w:rsid w:val="001B76FE"/>
    <w:rsid w:val="001D5028"/>
    <w:rsid w:val="001D521A"/>
    <w:rsid w:val="001D639B"/>
    <w:rsid w:val="001E28E8"/>
    <w:rsid w:val="001E4BD7"/>
    <w:rsid w:val="001F63D7"/>
    <w:rsid w:val="002137E9"/>
    <w:rsid w:val="00216F4D"/>
    <w:rsid w:val="00220E53"/>
    <w:rsid w:val="00222F8B"/>
    <w:rsid w:val="00225207"/>
    <w:rsid w:val="0024554A"/>
    <w:rsid w:val="002560BF"/>
    <w:rsid w:val="00260524"/>
    <w:rsid w:val="002610CA"/>
    <w:rsid w:val="002752BC"/>
    <w:rsid w:val="002773CD"/>
    <w:rsid w:val="002775C2"/>
    <w:rsid w:val="0028695E"/>
    <w:rsid w:val="002A00C7"/>
    <w:rsid w:val="002A5D35"/>
    <w:rsid w:val="002A646D"/>
    <w:rsid w:val="002B1A7E"/>
    <w:rsid w:val="002B4107"/>
    <w:rsid w:val="002D25F8"/>
    <w:rsid w:val="002D4B48"/>
    <w:rsid w:val="002D7C2F"/>
    <w:rsid w:val="002F35CE"/>
    <w:rsid w:val="002F722B"/>
    <w:rsid w:val="002F7FF1"/>
    <w:rsid w:val="00301A0E"/>
    <w:rsid w:val="00303F64"/>
    <w:rsid w:val="0031086D"/>
    <w:rsid w:val="00312740"/>
    <w:rsid w:val="00314FED"/>
    <w:rsid w:val="003204A7"/>
    <w:rsid w:val="003254EF"/>
    <w:rsid w:val="00336410"/>
    <w:rsid w:val="003367AD"/>
    <w:rsid w:val="00337B5A"/>
    <w:rsid w:val="003416F8"/>
    <w:rsid w:val="0035139B"/>
    <w:rsid w:val="0036081E"/>
    <w:rsid w:val="003656BD"/>
    <w:rsid w:val="00374B6A"/>
    <w:rsid w:val="00375E69"/>
    <w:rsid w:val="003800F5"/>
    <w:rsid w:val="003826E1"/>
    <w:rsid w:val="003A29A0"/>
    <w:rsid w:val="003C17C3"/>
    <w:rsid w:val="003C2565"/>
    <w:rsid w:val="003C75D2"/>
    <w:rsid w:val="003D0A59"/>
    <w:rsid w:val="003E301A"/>
    <w:rsid w:val="003E360B"/>
    <w:rsid w:val="003E504B"/>
    <w:rsid w:val="003E6C4F"/>
    <w:rsid w:val="003E6D5C"/>
    <w:rsid w:val="003F75DC"/>
    <w:rsid w:val="003F79A4"/>
    <w:rsid w:val="00403582"/>
    <w:rsid w:val="00411A86"/>
    <w:rsid w:val="00422B0E"/>
    <w:rsid w:val="00426CA5"/>
    <w:rsid w:val="004316DE"/>
    <w:rsid w:val="00436472"/>
    <w:rsid w:val="004440ED"/>
    <w:rsid w:val="00450075"/>
    <w:rsid w:val="00466844"/>
    <w:rsid w:val="00474F73"/>
    <w:rsid w:val="00484CEE"/>
    <w:rsid w:val="00486ED3"/>
    <w:rsid w:val="00492491"/>
    <w:rsid w:val="0049395D"/>
    <w:rsid w:val="004A0EFB"/>
    <w:rsid w:val="004A5594"/>
    <w:rsid w:val="004A6D2F"/>
    <w:rsid w:val="004B3360"/>
    <w:rsid w:val="004C73F7"/>
    <w:rsid w:val="004D1B02"/>
    <w:rsid w:val="004D3BAD"/>
    <w:rsid w:val="004E227A"/>
    <w:rsid w:val="004E6740"/>
    <w:rsid w:val="00501346"/>
    <w:rsid w:val="0050575A"/>
    <w:rsid w:val="00514348"/>
    <w:rsid w:val="00515206"/>
    <w:rsid w:val="00520FE2"/>
    <w:rsid w:val="005274A8"/>
    <w:rsid w:val="0054275E"/>
    <w:rsid w:val="0055012B"/>
    <w:rsid w:val="00555CFD"/>
    <w:rsid w:val="00576AE3"/>
    <w:rsid w:val="00591077"/>
    <w:rsid w:val="005A4774"/>
    <w:rsid w:val="005A7F51"/>
    <w:rsid w:val="005B7F8E"/>
    <w:rsid w:val="005C1EAE"/>
    <w:rsid w:val="005C28BA"/>
    <w:rsid w:val="005C418F"/>
    <w:rsid w:val="005C68C7"/>
    <w:rsid w:val="005C6D30"/>
    <w:rsid w:val="005D1B90"/>
    <w:rsid w:val="005D3E2C"/>
    <w:rsid w:val="005D6B63"/>
    <w:rsid w:val="005D6D8C"/>
    <w:rsid w:val="005E36D4"/>
    <w:rsid w:val="005E3710"/>
    <w:rsid w:val="005E4356"/>
    <w:rsid w:val="005F29E8"/>
    <w:rsid w:val="00604150"/>
    <w:rsid w:val="00605113"/>
    <w:rsid w:val="006058BA"/>
    <w:rsid w:val="006202D7"/>
    <w:rsid w:val="00624DBD"/>
    <w:rsid w:val="0063495D"/>
    <w:rsid w:val="006542E5"/>
    <w:rsid w:val="00661E42"/>
    <w:rsid w:val="00671266"/>
    <w:rsid w:val="00672913"/>
    <w:rsid w:val="00682E4E"/>
    <w:rsid w:val="006860A0"/>
    <w:rsid w:val="00694291"/>
    <w:rsid w:val="0069459A"/>
    <w:rsid w:val="006B08B3"/>
    <w:rsid w:val="006B42A0"/>
    <w:rsid w:val="006C5BF9"/>
    <w:rsid w:val="006D2613"/>
    <w:rsid w:val="006D7A20"/>
    <w:rsid w:val="006E0287"/>
    <w:rsid w:val="006E15ED"/>
    <w:rsid w:val="006E35DB"/>
    <w:rsid w:val="006E6C23"/>
    <w:rsid w:val="006F6F90"/>
    <w:rsid w:val="00700C5F"/>
    <w:rsid w:val="0070577F"/>
    <w:rsid w:val="007071E1"/>
    <w:rsid w:val="007208B4"/>
    <w:rsid w:val="00721CC9"/>
    <w:rsid w:val="007271B8"/>
    <w:rsid w:val="00734C7C"/>
    <w:rsid w:val="00736C7F"/>
    <w:rsid w:val="00740774"/>
    <w:rsid w:val="0074378D"/>
    <w:rsid w:val="00765BF3"/>
    <w:rsid w:val="00765C77"/>
    <w:rsid w:val="00773240"/>
    <w:rsid w:val="007765B5"/>
    <w:rsid w:val="00783BD2"/>
    <w:rsid w:val="00797EC6"/>
    <w:rsid w:val="007A3206"/>
    <w:rsid w:val="007A3CC0"/>
    <w:rsid w:val="007A7973"/>
    <w:rsid w:val="007B30C2"/>
    <w:rsid w:val="007B699B"/>
    <w:rsid w:val="007F13DF"/>
    <w:rsid w:val="007F1B30"/>
    <w:rsid w:val="00814260"/>
    <w:rsid w:val="008240C6"/>
    <w:rsid w:val="008415D1"/>
    <w:rsid w:val="00854310"/>
    <w:rsid w:val="008605CB"/>
    <w:rsid w:val="00862F43"/>
    <w:rsid w:val="00862FFB"/>
    <w:rsid w:val="00864522"/>
    <w:rsid w:val="008668A5"/>
    <w:rsid w:val="00881552"/>
    <w:rsid w:val="00887EA4"/>
    <w:rsid w:val="008A42F6"/>
    <w:rsid w:val="008B0EED"/>
    <w:rsid w:val="008B61AF"/>
    <w:rsid w:val="008B672B"/>
    <w:rsid w:val="008C02F0"/>
    <w:rsid w:val="008C0765"/>
    <w:rsid w:val="008C1F83"/>
    <w:rsid w:val="008D2852"/>
    <w:rsid w:val="008D7C6C"/>
    <w:rsid w:val="008F0F92"/>
    <w:rsid w:val="008F7D75"/>
    <w:rsid w:val="009005F1"/>
    <w:rsid w:val="00917BDA"/>
    <w:rsid w:val="009345F6"/>
    <w:rsid w:val="009434E7"/>
    <w:rsid w:val="0094553B"/>
    <w:rsid w:val="0097406C"/>
    <w:rsid w:val="00975736"/>
    <w:rsid w:val="00976CF0"/>
    <w:rsid w:val="0097712F"/>
    <w:rsid w:val="00981801"/>
    <w:rsid w:val="00992A96"/>
    <w:rsid w:val="009A10FB"/>
    <w:rsid w:val="009B3FE0"/>
    <w:rsid w:val="009D1ABF"/>
    <w:rsid w:val="009D332C"/>
    <w:rsid w:val="009D339F"/>
    <w:rsid w:val="009D5A63"/>
    <w:rsid w:val="009E0030"/>
    <w:rsid w:val="009E1D16"/>
    <w:rsid w:val="009F5F24"/>
    <w:rsid w:val="009F7C35"/>
    <w:rsid w:val="00A11C57"/>
    <w:rsid w:val="00A14CE9"/>
    <w:rsid w:val="00A156C9"/>
    <w:rsid w:val="00A1648F"/>
    <w:rsid w:val="00A172D7"/>
    <w:rsid w:val="00A2503E"/>
    <w:rsid w:val="00A35633"/>
    <w:rsid w:val="00A37472"/>
    <w:rsid w:val="00A415F4"/>
    <w:rsid w:val="00A43BDE"/>
    <w:rsid w:val="00A4769B"/>
    <w:rsid w:val="00A525D9"/>
    <w:rsid w:val="00A540FD"/>
    <w:rsid w:val="00A56417"/>
    <w:rsid w:val="00A65C0F"/>
    <w:rsid w:val="00A67C09"/>
    <w:rsid w:val="00A76939"/>
    <w:rsid w:val="00A85131"/>
    <w:rsid w:val="00A856AE"/>
    <w:rsid w:val="00A8575A"/>
    <w:rsid w:val="00A964AC"/>
    <w:rsid w:val="00AC29FE"/>
    <w:rsid w:val="00AD1BD6"/>
    <w:rsid w:val="00AD4427"/>
    <w:rsid w:val="00AE3011"/>
    <w:rsid w:val="00AE50D8"/>
    <w:rsid w:val="00AE7569"/>
    <w:rsid w:val="00B00963"/>
    <w:rsid w:val="00B04762"/>
    <w:rsid w:val="00B15137"/>
    <w:rsid w:val="00B25227"/>
    <w:rsid w:val="00B30A9D"/>
    <w:rsid w:val="00B30D9B"/>
    <w:rsid w:val="00B32AC4"/>
    <w:rsid w:val="00B57D8A"/>
    <w:rsid w:val="00B61BBB"/>
    <w:rsid w:val="00B76A94"/>
    <w:rsid w:val="00BA14B2"/>
    <w:rsid w:val="00BB41E0"/>
    <w:rsid w:val="00BC3CEB"/>
    <w:rsid w:val="00BD19F0"/>
    <w:rsid w:val="00BD3AFE"/>
    <w:rsid w:val="00BD55D9"/>
    <w:rsid w:val="00BD68D7"/>
    <w:rsid w:val="00BE4194"/>
    <w:rsid w:val="00BF0D52"/>
    <w:rsid w:val="00BF0D58"/>
    <w:rsid w:val="00BF276B"/>
    <w:rsid w:val="00BF69E0"/>
    <w:rsid w:val="00BF7839"/>
    <w:rsid w:val="00BF7EA5"/>
    <w:rsid w:val="00C263A0"/>
    <w:rsid w:val="00C33CEE"/>
    <w:rsid w:val="00C45CA8"/>
    <w:rsid w:val="00C5499D"/>
    <w:rsid w:val="00C6699D"/>
    <w:rsid w:val="00C670E2"/>
    <w:rsid w:val="00C82354"/>
    <w:rsid w:val="00C941AE"/>
    <w:rsid w:val="00C95105"/>
    <w:rsid w:val="00CA05EA"/>
    <w:rsid w:val="00CA3CE7"/>
    <w:rsid w:val="00CB1FC3"/>
    <w:rsid w:val="00CB3962"/>
    <w:rsid w:val="00CB3CBC"/>
    <w:rsid w:val="00CB4870"/>
    <w:rsid w:val="00CC62E9"/>
    <w:rsid w:val="00CD1D2C"/>
    <w:rsid w:val="00CD3524"/>
    <w:rsid w:val="00CD37A2"/>
    <w:rsid w:val="00CE0524"/>
    <w:rsid w:val="00CE0A93"/>
    <w:rsid w:val="00CE3805"/>
    <w:rsid w:val="00CF365D"/>
    <w:rsid w:val="00CF6CD2"/>
    <w:rsid w:val="00CF73E3"/>
    <w:rsid w:val="00CF7D32"/>
    <w:rsid w:val="00D251A3"/>
    <w:rsid w:val="00D36592"/>
    <w:rsid w:val="00D443BB"/>
    <w:rsid w:val="00D623B8"/>
    <w:rsid w:val="00D67D0E"/>
    <w:rsid w:val="00D7591C"/>
    <w:rsid w:val="00DA3506"/>
    <w:rsid w:val="00DB388E"/>
    <w:rsid w:val="00DD18B8"/>
    <w:rsid w:val="00DD7067"/>
    <w:rsid w:val="00DE54C0"/>
    <w:rsid w:val="00E00F32"/>
    <w:rsid w:val="00E016C4"/>
    <w:rsid w:val="00E4246A"/>
    <w:rsid w:val="00E42E67"/>
    <w:rsid w:val="00E448E9"/>
    <w:rsid w:val="00E50A72"/>
    <w:rsid w:val="00E55AF9"/>
    <w:rsid w:val="00E57813"/>
    <w:rsid w:val="00E645F1"/>
    <w:rsid w:val="00E65557"/>
    <w:rsid w:val="00E67DC3"/>
    <w:rsid w:val="00E700D8"/>
    <w:rsid w:val="00E71367"/>
    <w:rsid w:val="00E765E8"/>
    <w:rsid w:val="00E81656"/>
    <w:rsid w:val="00E86A97"/>
    <w:rsid w:val="00EB192A"/>
    <w:rsid w:val="00EC1E30"/>
    <w:rsid w:val="00EC2458"/>
    <w:rsid w:val="00EC4704"/>
    <w:rsid w:val="00EC7AFA"/>
    <w:rsid w:val="00ED16AF"/>
    <w:rsid w:val="00ED6B4E"/>
    <w:rsid w:val="00EE4164"/>
    <w:rsid w:val="00EE5CC2"/>
    <w:rsid w:val="00EE724C"/>
    <w:rsid w:val="00EF141E"/>
    <w:rsid w:val="00EF32D1"/>
    <w:rsid w:val="00F078A3"/>
    <w:rsid w:val="00F32D7F"/>
    <w:rsid w:val="00F34A2C"/>
    <w:rsid w:val="00F4706D"/>
    <w:rsid w:val="00F47875"/>
    <w:rsid w:val="00F52D51"/>
    <w:rsid w:val="00F544F5"/>
    <w:rsid w:val="00F643BD"/>
    <w:rsid w:val="00F852BD"/>
    <w:rsid w:val="00F92B5B"/>
    <w:rsid w:val="00F966EC"/>
    <w:rsid w:val="00F96A10"/>
    <w:rsid w:val="00FB0A25"/>
    <w:rsid w:val="00FB2F7B"/>
    <w:rsid w:val="00FC32EF"/>
    <w:rsid w:val="00FD1EC0"/>
    <w:rsid w:val="00FD419E"/>
    <w:rsid w:val="00FD51C9"/>
    <w:rsid w:val="00FE2FC9"/>
    <w:rsid w:val="00FE4995"/>
    <w:rsid w:val="00FE7F22"/>
    <w:rsid w:val="00FF035A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37B889"/>
  <w15:chartTrackingRefBased/>
  <w15:docId w15:val="{9F5B0D5D-B560-40B4-A0FA-7FB3BA78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1D521A"/>
  </w:style>
  <w:style w:type="paragraph" w:styleId="a5">
    <w:name w:val="footer"/>
    <w:basedOn w:val="a"/>
    <w:link w:val="a6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1D521A"/>
  </w:style>
  <w:style w:type="character" w:styleId="a7">
    <w:name w:val="annotation reference"/>
    <w:basedOn w:val="a0"/>
    <w:uiPriority w:val="99"/>
    <w:semiHidden/>
    <w:unhideWhenUsed/>
    <w:rsid w:val="001D521A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1D521A"/>
    <w:pPr>
      <w:jc w:val="left"/>
    </w:pPr>
  </w:style>
  <w:style w:type="character" w:customStyle="1" w:styleId="a9">
    <w:name w:val="註解文字 字元"/>
    <w:basedOn w:val="a0"/>
    <w:link w:val="a8"/>
    <w:uiPriority w:val="99"/>
    <w:semiHidden/>
    <w:rsid w:val="001D521A"/>
  </w:style>
  <w:style w:type="paragraph" w:styleId="aa">
    <w:name w:val="annotation subject"/>
    <w:basedOn w:val="a8"/>
    <w:next w:val="a8"/>
    <w:link w:val="ab"/>
    <w:uiPriority w:val="99"/>
    <w:semiHidden/>
    <w:unhideWhenUsed/>
    <w:rsid w:val="001D521A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1D521A"/>
    <w:rPr>
      <w:b/>
      <w:bCs/>
    </w:rPr>
  </w:style>
  <w:style w:type="paragraph" w:styleId="ac">
    <w:name w:val="Date"/>
    <w:basedOn w:val="a"/>
    <w:next w:val="a"/>
    <w:link w:val="ad"/>
    <w:uiPriority w:val="99"/>
    <w:semiHidden/>
    <w:unhideWhenUsed/>
    <w:rsid w:val="002752BC"/>
  </w:style>
  <w:style w:type="character" w:customStyle="1" w:styleId="ad">
    <w:name w:val="日期 字元"/>
    <w:basedOn w:val="a0"/>
    <w:link w:val="ac"/>
    <w:uiPriority w:val="99"/>
    <w:semiHidden/>
    <w:rsid w:val="002752BC"/>
  </w:style>
  <w:style w:type="paragraph" w:styleId="ae">
    <w:name w:val="List Paragraph"/>
    <w:basedOn w:val="a"/>
    <w:uiPriority w:val="34"/>
    <w:qFormat/>
    <w:rsid w:val="003E50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7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8" ma:contentTypeDescription="新しいドキュメントを作成します。" ma:contentTypeScope="" ma:versionID="982f53b19f52f5ac9f1eb110ce458c84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f58a247a9cbd776c1307596271318eb9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7FDB9E-DC25-43FB-8C91-89E3D04EF2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7080BB-2369-413F-81DF-6B0A88A089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56CAB0-7252-426C-9B7B-D2B245ECCC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6E8E6F-46EE-44C2-BBA8-335DE49BA7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文 家俊</cp:lastModifiedBy>
  <cp:revision>247</cp:revision>
  <dcterms:created xsi:type="dcterms:W3CDTF">2023-03-22T07:43:00Z</dcterms:created>
  <dcterms:modified xsi:type="dcterms:W3CDTF">2023-10-19T05:59:00Z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