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D14E" w14:textId="48F18ABB" w:rsidR="00A96FBE" w:rsidRDefault="00EF3741" w:rsidP="00EF3741">
      <w:pPr>
        <w:rPr>
          <w:sz w:val="20"/>
        </w:rPr>
      </w:pPr>
      <w:r>
        <w:rPr>
          <w:rFonts w:hint="eastAsia"/>
          <w:sz w:val="20"/>
        </w:rPr>
        <w:t>設定は</w:t>
      </w:r>
      <w:r w:rsidR="00A96FBE">
        <w:rPr>
          <w:rFonts w:hint="eastAsia"/>
          <w:sz w:val="20"/>
        </w:rPr>
        <w:t>、別紙の</w:t>
      </w:r>
      <w:r w:rsidR="00A96FBE">
        <w:rPr>
          <w:rFonts w:hint="eastAsia"/>
          <w:sz w:val="20"/>
        </w:rPr>
        <w:t>I</w:t>
      </w:r>
      <w:r w:rsidR="00A96FBE">
        <w:rPr>
          <w:sz w:val="20"/>
        </w:rPr>
        <w:t>P</w:t>
      </w:r>
      <w:r w:rsidR="00A96FBE">
        <w:rPr>
          <w:rFonts w:hint="eastAsia"/>
          <w:sz w:val="20"/>
        </w:rPr>
        <w:t>アドレス表を埋めた後、</w:t>
      </w:r>
    </w:p>
    <w:p w14:paraId="73C7FC03" w14:textId="2188D767" w:rsidR="00EF3741" w:rsidRDefault="00071EE4" w:rsidP="00EF3741">
      <w:pPr>
        <w:rPr>
          <w:sz w:val="20"/>
        </w:rPr>
      </w:pPr>
      <w:r>
        <w:rPr>
          <w:rFonts w:hint="eastAsia"/>
          <w:sz w:val="20"/>
        </w:rPr>
        <w:t>トポロジとアドレスを見ながら、</w:t>
      </w:r>
      <w:r w:rsidR="00EF3741">
        <w:rPr>
          <w:rFonts w:hint="eastAsia"/>
          <w:sz w:val="20"/>
        </w:rPr>
        <w:t>実機または</w:t>
      </w:r>
      <w:r w:rsidR="00EF3741">
        <w:rPr>
          <w:sz w:val="20"/>
        </w:rPr>
        <w:t>Packet Tracer</w:t>
      </w:r>
      <w:r w:rsidR="00A21980">
        <w:rPr>
          <w:rFonts w:hint="eastAsia"/>
          <w:sz w:val="20"/>
        </w:rPr>
        <w:t>で実施してください。</w:t>
      </w:r>
    </w:p>
    <w:p w14:paraId="19BC4BFC" w14:textId="7C0D709D" w:rsidR="00A4502F" w:rsidRDefault="00A4502F" w:rsidP="00EF3741">
      <w:pPr>
        <w:rPr>
          <w:sz w:val="20"/>
        </w:rPr>
      </w:pPr>
      <w:r>
        <w:rPr>
          <w:rFonts w:hint="eastAsia"/>
          <w:sz w:val="20"/>
        </w:rPr>
        <w:t>（</w:t>
      </w:r>
      <w:r w:rsidRPr="00A4502F">
        <w:rPr>
          <w:rFonts w:hint="eastAsia"/>
          <w:b/>
          <w:sz w:val="20"/>
        </w:rPr>
        <w:t>P</w:t>
      </w:r>
      <w:r w:rsidRPr="00A4502F">
        <w:rPr>
          <w:b/>
          <w:sz w:val="20"/>
        </w:rPr>
        <w:t>acket Tracer</w:t>
      </w:r>
      <w:r w:rsidRPr="00A4502F">
        <w:rPr>
          <w:rFonts w:hint="eastAsia"/>
          <w:b/>
          <w:sz w:val="20"/>
        </w:rPr>
        <w:t>で実施する場合は、ルータを</w:t>
      </w:r>
      <w:r w:rsidRPr="00A4502F">
        <w:rPr>
          <w:rFonts w:hint="eastAsia"/>
          <w:b/>
          <w:sz w:val="20"/>
        </w:rPr>
        <w:t>1</w:t>
      </w:r>
      <w:r w:rsidRPr="00A4502F">
        <w:rPr>
          <w:b/>
          <w:sz w:val="20"/>
        </w:rPr>
        <w:t>941</w:t>
      </w:r>
      <w:r w:rsidRPr="00A4502F">
        <w:rPr>
          <w:rFonts w:hint="eastAsia"/>
          <w:b/>
          <w:sz w:val="20"/>
        </w:rPr>
        <w:t>にする</w:t>
      </w:r>
      <w:r>
        <w:rPr>
          <w:rFonts w:hint="eastAsia"/>
          <w:sz w:val="20"/>
        </w:rPr>
        <w:t>）</w:t>
      </w:r>
    </w:p>
    <w:p w14:paraId="1B2B9D81" w14:textId="77777777" w:rsidR="00A96FBE" w:rsidRDefault="00A96FBE" w:rsidP="00EF3741">
      <w:pPr>
        <w:rPr>
          <w:sz w:val="20"/>
        </w:rPr>
      </w:pPr>
    </w:p>
    <w:p w14:paraId="26314380" w14:textId="756412A1" w:rsidR="00EF3741" w:rsidRPr="00404469" w:rsidRDefault="00EF3741" w:rsidP="00EF3741">
      <w:pPr>
        <w:rPr>
          <w:sz w:val="2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sz w:val="20"/>
        </w:rPr>
        <w:t xml:space="preserve"> </w:t>
      </w:r>
      <w:r>
        <w:rPr>
          <w:rFonts w:hint="eastAsia"/>
          <w:sz w:val="20"/>
        </w:rPr>
        <w:t>ルータの基本設定</w:t>
      </w:r>
    </w:p>
    <w:p w14:paraId="4AF74A95" w14:textId="77777777" w:rsidR="00EF3741" w:rsidRDefault="00EF3741" w:rsidP="00EF3741">
      <w:pPr>
        <w:pStyle w:val="a8"/>
        <w:numPr>
          <w:ilvl w:val="0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ルータに以下の基本設定をする</w:t>
      </w:r>
    </w:p>
    <w:p w14:paraId="0BF5221B" w14:textId="3B5EB2E2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ルータに名前を付ける（</w:t>
      </w:r>
      <w:r>
        <w:rPr>
          <w:sz w:val="20"/>
        </w:rPr>
        <w:t>R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）</w:t>
      </w:r>
    </w:p>
    <w:p w14:paraId="3B016025" w14:textId="42E3AD06" w:rsidR="005834BA" w:rsidRDefault="005834BA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特権モードのパスワードを設定する（パスワードは「</w:t>
      </w:r>
      <w:proofErr w:type="spellStart"/>
      <w:r>
        <w:rPr>
          <w:rFonts w:ascii="Consolas" w:hAnsi="Consolas"/>
          <w:sz w:val="20"/>
        </w:rPr>
        <w:t>execpass</w:t>
      </w:r>
      <w:proofErr w:type="spellEnd"/>
      <w:r>
        <w:rPr>
          <w:rFonts w:hint="eastAsia"/>
          <w:sz w:val="20"/>
        </w:rPr>
        <w:t>」）</w:t>
      </w:r>
    </w:p>
    <w:p w14:paraId="33719E31" w14:textId="35FFC083" w:rsidR="005834BA" w:rsidRDefault="005834BA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コンソールのパスワードを設定する（パスワードは「</w:t>
      </w:r>
      <w:proofErr w:type="spellStart"/>
      <w:r>
        <w:rPr>
          <w:rFonts w:ascii="Consolas" w:hAnsi="Consolas"/>
          <w:sz w:val="20"/>
        </w:rPr>
        <w:t>conpass</w:t>
      </w:r>
      <w:proofErr w:type="spellEnd"/>
      <w:r>
        <w:rPr>
          <w:rFonts w:hint="eastAsia"/>
          <w:sz w:val="20"/>
        </w:rPr>
        <w:t>」）</w:t>
      </w:r>
    </w:p>
    <w:p w14:paraId="7D56A8EA" w14:textId="77777777" w:rsidR="006713D9" w:rsidRDefault="006713D9" w:rsidP="006713D9">
      <w:pPr>
        <w:pStyle w:val="a8"/>
        <w:ind w:leftChars="0"/>
        <w:rPr>
          <w:rFonts w:hint="eastAsia"/>
          <w:sz w:val="20"/>
        </w:rPr>
      </w:pPr>
    </w:p>
    <w:p w14:paraId="2F892A6C" w14:textId="698A2B05" w:rsidR="005834BA" w:rsidRPr="00C0430E" w:rsidRDefault="005834BA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入力中</w:t>
      </w:r>
      <w:r w:rsidR="008C3A0A">
        <w:rPr>
          <w:rFonts w:hint="eastAsia"/>
          <w:sz w:val="20"/>
        </w:rPr>
        <w:t>のログ出力の抑制を設定する</w:t>
      </w:r>
    </w:p>
    <w:p w14:paraId="562A0F78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仮想回線（</w:t>
      </w:r>
      <w:r>
        <w:rPr>
          <w:rFonts w:hint="eastAsia"/>
          <w:sz w:val="20"/>
        </w:rPr>
        <w:t>VTY</w:t>
      </w:r>
      <w:r>
        <w:rPr>
          <w:rFonts w:hint="eastAsia"/>
          <w:sz w:val="20"/>
        </w:rPr>
        <w:t>）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～</w:t>
      </w:r>
      <w:r>
        <w:rPr>
          <w:rFonts w:hint="eastAsia"/>
          <w:sz w:val="20"/>
        </w:rPr>
        <w:t>4</w:t>
      </w:r>
      <w:r>
        <w:rPr>
          <w:rFonts w:hint="eastAsia"/>
          <w:sz w:val="20"/>
        </w:rPr>
        <w:t>をパスワード保護する（パスワードは「</w:t>
      </w:r>
      <w:proofErr w:type="spellStart"/>
      <w:r>
        <w:rPr>
          <w:rFonts w:ascii="Consolas" w:hAnsi="Consolas"/>
          <w:sz w:val="20"/>
        </w:rPr>
        <w:t>vtypass</w:t>
      </w:r>
      <w:proofErr w:type="spellEnd"/>
      <w:r>
        <w:rPr>
          <w:rFonts w:hint="eastAsia"/>
          <w:sz w:val="20"/>
        </w:rPr>
        <w:t>」）</w:t>
      </w:r>
    </w:p>
    <w:p w14:paraId="26A04823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仮想回線のタイムアウトを</w:t>
      </w:r>
      <w:r>
        <w:rPr>
          <w:rFonts w:hint="eastAsia"/>
          <w:sz w:val="20"/>
        </w:rPr>
        <w:t>5</w:t>
      </w:r>
      <w:r>
        <w:rPr>
          <w:rFonts w:hint="eastAsia"/>
          <w:sz w:val="20"/>
        </w:rPr>
        <w:t>分に設定する</w:t>
      </w:r>
    </w:p>
    <w:p w14:paraId="73667F22" w14:textId="77777777" w:rsidR="006713D9" w:rsidRDefault="006713D9" w:rsidP="006713D9">
      <w:pPr>
        <w:pStyle w:val="a8"/>
        <w:ind w:leftChars="0"/>
        <w:rPr>
          <w:rFonts w:hint="eastAsia"/>
          <w:sz w:val="20"/>
        </w:rPr>
      </w:pPr>
    </w:p>
    <w:p w14:paraId="6DFC1C83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bookmarkStart w:id="0" w:name="OLE_LINK30"/>
      <w:bookmarkStart w:id="1" w:name="OLE_LINK31"/>
      <w:r>
        <w:rPr>
          <w:rFonts w:hint="eastAsia"/>
          <w:sz w:val="20"/>
        </w:rPr>
        <w:t>平文パスワードを暗号化する</w:t>
      </w:r>
    </w:p>
    <w:p w14:paraId="7C73EBBB" w14:textId="77777777" w:rsidR="006713D9" w:rsidRPr="006713D9" w:rsidRDefault="006713D9" w:rsidP="006713D9">
      <w:pPr>
        <w:rPr>
          <w:rFonts w:hint="eastAsia"/>
          <w:sz w:val="20"/>
        </w:rPr>
      </w:pPr>
    </w:p>
    <w:bookmarkEnd w:id="0"/>
    <w:bookmarkEnd w:id="1"/>
    <w:p w14:paraId="7BDEB776" w14:textId="77777777" w:rsidR="00EF3741" w:rsidRPr="005245D0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インターフェイスに</w:t>
      </w:r>
      <w:r>
        <w:rPr>
          <w:rFonts w:hint="eastAsia"/>
          <w:sz w:val="20"/>
        </w:rPr>
        <w:t>IPv4</w:t>
      </w:r>
      <w:r>
        <w:rPr>
          <w:rFonts w:hint="eastAsia"/>
          <w:sz w:val="20"/>
        </w:rPr>
        <w:t>アドレスと</w:t>
      </w:r>
      <w:r>
        <w:rPr>
          <w:rFonts w:hint="eastAsia"/>
          <w:sz w:val="20"/>
        </w:rPr>
        <w:t>IPv</w:t>
      </w:r>
      <w:r>
        <w:rPr>
          <w:sz w:val="20"/>
        </w:rPr>
        <w:t>6</w:t>
      </w:r>
      <w:r>
        <w:rPr>
          <w:rFonts w:hint="eastAsia"/>
          <w:sz w:val="20"/>
        </w:rPr>
        <w:t>アドレスを設定する</w:t>
      </w:r>
    </w:p>
    <w:p w14:paraId="2A311D09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インターフェイスに説明を追加する</w:t>
      </w:r>
    </w:p>
    <w:p w14:paraId="1823F27B" w14:textId="77777777" w:rsidR="00190860" w:rsidRDefault="00190860" w:rsidP="00190860">
      <w:pPr>
        <w:pStyle w:val="a8"/>
        <w:ind w:leftChars="0"/>
        <w:rPr>
          <w:sz w:val="20"/>
        </w:rPr>
      </w:pPr>
    </w:p>
    <w:p w14:paraId="13CAF2D7" w14:textId="77777777" w:rsidR="00EF3741" w:rsidRPr="004664D6" w:rsidRDefault="00EF3741" w:rsidP="00EF3741">
      <w:pPr>
        <w:rPr>
          <w:sz w:val="2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sz w:val="20"/>
        </w:rPr>
        <w:t xml:space="preserve"> </w:t>
      </w:r>
      <w:r>
        <w:rPr>
          <w:rFonts w:hint="eastAsia"/>
          <w:sz w:val="20"/>
        </w:rPr>
        <w:t>スイッチの基本設定（一部のみ行う）</w:t>
      </w:r>
    </w:p>
    <w:p w14:paraId="6BD2EC0F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名前を付ける（</w:t>
      </w:r>
      <w:r>
        <w:rPr>
          <w:sz w:val="20"/>
        </w:rPr>
        <w:t>S0</w:t>
      </w:r>
      <w:r>
        <w:rPr>
          <w:rFonts w:hint="eastAsia"/>
          <w:sz w:val="20"/>
        </w:rPr>
        <w:t>）</w:t>
      </w:r>
    </w:p>
    <w:p w14:paraId="15B6E002" w14:textId="77777777" w:rsidR="00EF3741" w:rsidRPr="00CB7F85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IP</w:t>
      </w:r>
      <w:r>
        <w:rPr>
          <w:sz w:val="20"/>
        </w:rPr>
        <w:t>v4</w:t>
      </w:r>
      <w:r>
        <w:rPr>
          <w:rFonts w:hint="eastAsia"/>
          <w:sz w:val="20"/>
        </w:rPr>
        <w:t>アドレスを</w:t>
      </w:r>
      <w:r>
        <w:rPr>
          <w:sz w:val="20"/>
        </w:rPr>
        <w:t>VLAN 1</w:t>
      </w:r>
      <w:r>
        <w:rPr>
          <w:rFonts w:hint="eastAsia"/>
          <w:sz w:val="20"/>
        </w:rPr>
        <w:t>に設定する</w:t>
      </w:r>
    </w:p>
    <w:p w14:paraId="23BC5737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IP</w:t>
      </w:r>
      <w:r>
        <w:rPr>
          <w:sz w:val="20"/>
        </w:rPr>
        <w:t>v4</w:t>
      </w:r>
      <w:r>
        <w:rPr>
          <w:rFonts w:hint="eastAsia"/>
          <w:sz w:val="20"/>
        </w:rPr>
        <w:t>デフォルトゲートウェイを設定する</w:t>
      </w:r>
    </w:p>
    <w:p w14:paraId="727B2EB0" w14:textId="77777777" w:rsidR="00190860" w:rsidRDefault="00190860" w:rsidP="00190860">
      <w:pPr>
        <w:pStyle w:val="a8"/>
        <w:ind w:leftChars="0"/>
        <w:rPr>
          <w:rFonts w:hint="eastAsia"/>
          <w:sz w:val="20"/>
        </w:rPr>
      </w:pPr>
    </w:p>
    <w:p w14:paraId="0B6A8C16" w14:textId="77777777" w:rsidR="00EF3741" w:rsidRDefault="00EF3741" w:rsidP="00EF3741">
      <w:pPr>
        <w:rPr>
          <w:sz w:val="2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sz w:val="20"/>
        </w:rPr>
        <w:t xml:space="preserve"> </w:t>
      </w:r>
      <w:r>
        <w:rPr>
          <w:rFonts w:hint="eastAsia"/>
          <w:sz w:val="20"/>
        </w:rPr>
        <w:t>PC</w:t>
      </w:r>
      <w:r>
        <w:rPr>
          <w:rFonts w:hint="eastAsia"/>
          <w:sz w:val="20"/>
        </w:rPr>
        <w:t>の設定と接続確認</w:t>
      </w:r>
    </w:p>
    <w:p w14:paraId="118CD6D3" w14:textId="77777777" w:rsidR="00EF3741" w:rsidRDefault="00EF3741" w:rsidP="00EF3741">
      <w:pPr>
        <w:pStyle w:val="a8"/>
        <w:numPr>
          <w:ilvl w:val="0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PC</w:t>
      </w:r>
      <w:r>
        <w:rPr>
          <w:rFonts w:hint="eastAsia"/>
          <w:sz w:val="20"/>
        </w:rPr>
        <w:t>の設定</w:t>
      </w:r>
    </w:p>
    <w:p w14:paraId="631A2448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IPv4</w:t>
      </w:r>
      <w:r>
        <w:rPr>
          <w:rFonts w:hint="eastAsia"/>
          <w:sz w:val="20"/>
        </w:rPr>
        <w:t>アドレス、サブネットマスク、デフォルトゲートウェイを設定する</w:t>
      </w:r>
    </w:p>
    <w:p w14:paraId="7CEED0DE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IPv6</w:t>
      </w:r>
      <w:r>
        <w:rPr>
          <w:rFonts w:hint="eastAsia"/>
          <w:sz w:val="20"/>
        </w:rPr>
        <w:t>アドレス、プレフィックス長、デフォルトゲートウェイを設定する</w:t>
      </w:r>
    </w:p>
    <w:p w14:paraId="728A4012" w14:textId="77777777" w:rsidR="00190860" w:rsidRDefault="00190860" w:rsidP="00190860">
      <w:pPr>
        <w:pStyle w:val="a8"/>
        <w:ind w:leftChars="0"/>
        <w:rPr>
          <w:rFonts w:hint="eastAsia"/>
          <w:sz w:val="20"/>
        </w:rPr>
      </w:pPr>
    </w:p>
    <w:p w14:paraId="70CFD85F" w14:textId="77777777" w:rsidR="00EF3741" w:rsidRDefault="00EF3741" w:rsidP="00EF3741">
      <w:pPr>
        <w:pStyle w:val="a8"/>
        <w:numPr>
          <w:ilvl w:val="0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P</w:t>
      </w:r>
      <w:r>
        <w:rPr>
          <w:sz w:val="20"/>
        </w:rPr>
        <w:t>C</w:t>
      </w:r>
      <w:r>
        <w:rPr>
          <w:rFonts w:hint="eastAsia"/>
          <w:sz w:val="20"/>
        </w:rPr>
        <w:t>から接続確認</w:t>
      </w:r>
    </w:p>
    <w:p w14:paraId="70AC9AF0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ルータに</w:t>
      </w:r>
      <w:r>
        <w:rPr>
          <w:sz w:val="20"/>
        </w:rPr>
        <w:t>IPv4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IP</w:t>
      </w:r>
      <w:r>
        <w:rPr>
          <w:sz w:val="20"/>
        </w:rPr>
        <w:t>v6</w:t>
      </w:r>
      <w:r>
        <w:rPr>
          <w:rFonts w:hint="eastAsia"/>
          <w:sz w:val="20"/>
        </w:rPr>
        <w:t>でそれぞれ</w:t>
      </w:r>
      <w:r>
        <w:rPr>
          <w:rFonts w:hint="eastAsia"/>
          <w:sz w:val="20"/>
        </w:rPr>
        <w:t>ping</w:t>
      </w:r>
      <w:r>
        <w:rPr>
          <w:rFonts w:hint="eastAsia"/>
          <w:sz w:val="20"/>
        </w:rPr>
        <w:t>を行う（どちらのインターフェイスにも）</w:t>
      </w:r>
    </w:p>
    <w:p w14:paraId="28C0CEB8" w14:textId="77777777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スイッチに</w:t>
      </w:r>
      <w:r>
        <w:rPr>
          <w:rFonts w:hint="eastAsia"/>
          <w:sz w:val="20"/>
        </w:rPr>
        <w:t>IPv4</w:t>
      </w:r>
      <w:r>
        <w:rPr>
          <w:rFonts w:hint="eastAsia"/>
          <w:sz w:val="20"/>
        </w:rPr>
        <w:t>で</w:t>
      </w:r>
      <w:r>
        <w:rPr>
          <w:rFonts w:hint="eastAsia"/>
          <w:sz w:val="20"/>
        </w:rPr>
        <w:t>ping</w:t>
      </w:r>
      <w:r>
        <w:rPr>
          <w:rFonts w:hint="eastAsia"/>
          <w:sz w:val="20"/>
        </w:rPr>
        <w:t>を行う</w:t>
      </w:r>
    </w:p>
    <w:p w14:paraId="07C7211E" w14:textId="742144F0" w:rsidR="00EF3741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ルータに</w:t>
      </w:r>
      <w:r>
        <w:rPr>
          <w:rFonts w:hint="eastAsia"/>
          <w:sz w:val="20"/>
        </w:rPr>
        <w:t>IPv4</w:t>
      </w:r>
      <w:r>
        <w:rPr>
          <w:rFonts w:hint="eastAsia"/>
          <w:sz w:val="20"/>
        </w:rPr>
        <w:t>で</w:t>
      </w:r>
      <w:r w:rsidR="005834BA">
        <w:rPr>
          <w:sz w:val="20"/>
        </w:rPr>
        <w:t>telnet</w:t>
      </w:r>
      <w:r>
        <w:rPr>
          <w:rFonts w:hint="eastAsia"/>
          <w:sz w:val="20"/>
        </w:rPr>
        <w:t>接続を行う</w:t>
      </w:r>
    </w:p>
    <w:p w14:paraId="03F2B653" w14:textId="77777777" w:rsidR="00190860" w:rsidRDefault="00190860" w:rsidP="00190860">
      <w:pPr>
        <w:pStyle w:val="a8"/>
        <w:ind w:leftChars="0"/>
        <w:rPr>
          <w:rFonts w:hint="eastAsia"/>
          <w:sz w:val="20"/>
        </w:rPr>
      </w:pPr>
    </w:p>
    <w:p w14:paraId="7D4E3F2E" w14:textId="77777777" w:rsidR="00EF3741" w:rsidRDefault="00EF3741" w:rsidP="00EF3741">
      <w:pPr>
        <w:pStyle w:val="a8"/>
        <w:numPr>
          <w:ilvl w:val="0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スイッチから接続確認</w:t>
      </w:r>
    </w:p>
    <w:p w14:paraId="3DDACC42" w14:textId="77777777" w:rsidR="00EF3741" w:rsidRPr="00A63AC3" w:rsidRDefault="00EF3741" w:rsidP="00EF3741">
      <w:pPr>
        <w:pStyle w:val="a8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ルータに</w:t>
      </w:r>
      <w:r>
        <w:rPr>
          <w:sz w:val="20"/>
        </w:rPr>
        <w:t>IPv4</w:t>
      </w:r>
      <w:r>
        <w:rPr>
          <w:rFonts w:hint="eastAsia"/>
          <w:sz w:val="20"/>
        </w:rPr>
        <w:t>で</w:t>
      </w:r>
      <w:r>
        <w:rPr>
          <w:rFonts w:hint="eastAsia"/>
          <w:sz w:val="20"/>
        </w:rPr>
        <w:t>ping</w:t>
      </w:r>
      <w:r>
        <w:rPr>
          <w:rFonts w:hint="eastAsia"/>
          <w:sz w:val="20"/>
        </w:rPr>
        <w:t>を行う（どちらのインターフェイスにも）</w:t>
      </w:r>
    </w:p>
    <w:p w14:paraId="0DDAE642" w14:textId="66894738" w:rsidR="00EF3741" w:rsidRDefault="00EF3741" w:rsidP="00EF3741">
      <w:pPr>
        <w:rPr>
          <w:sz w:val="20"/>
        </w:rPr>
      </w:pPr>
    </w:p>
    <w:p w14:paraId="3B7E2BCD" w14:textId="23CC3830" w:rsidR="00A21980" w:rsidRDefault="00A21980" w:rsidP="00EF3741">
      <w:pPr>
        <w:rPr>
          <w:sz w:val="2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sz w:val="20"/>
        </w:rPr>
        <w:t xml:space="preserve"> </w:t>
      </w:r>
      <w:r>
        <w:rPr>
          <w:rFonts w:hint="eastAsia"/>
          <w:sz w:val="20"/>
        </w:rPr>
        <w:t>提出物</w:t>
      </w:r>
    </w:p>
    <w:p w14:paraId="6C943C76" w14:textId="5C48C0D9" w:rsidR="00A21980" w:rsidRPr="00EC1570" w:rsidRDefault="00A21980" w:rsidP="00EC1570">
      <w:pPr>
        <w:pStyle w:val="a8"/>
        <w:numPr>
          <w:ilvl w:val="0"/>
          <w:numId w:val="8"/>
        </w:numPr>
        <w:ind w:leftChars="0"/>
        <w:rPr>
          <w:sz w:val="20"/>
        </w:rPr>
      </w:pPr>
      <w:proofErr w:type="spellStart"/>
      <w:r>
        <w:rPr>
          <w:sz w:val="20"/>
        </w:rPr>
        <w:t>PacketTracer</w:t>
      </w:r>
      <w:proofErr w:type="spellEnd"/>
      <w:r w:rsidR="00EC1570">
        <w:rPr>
          <w:rFonts w:hint="eastAsia"/>
          <w:sz w:val="20"/>
        </w:rPr>
        <w:t>の場合：ファイル名を「復習</w:t>
      </w:r>
      <w:r w:rsidR="00EC1570">
        <w:rPr>
          <w:rFonts w:hint="eastAsia"/>
          <w:sz w:val="20"/>
        </w:rPr>
        <w:t>1</w:t>
      </w:r>
      <w:r w:rsidR="00EC1570">
        <w:rPr>
          <w:sz w:val="20"/>
        </w:rPr>
        <w:t>-1</w:t>
      </w:r>
      <w:r w:rsidR="00EC1570">
        <w:rPr>
          <w:rFonts w:hint="eastAsia"/>
          <w:sz w:val="20"/>
        </w:rPr>
        <w:t>設定</w:t>
      </w:r>
      <w:r w:rsidR="00EC1570">
        <w:rPr>
          <w:rFonts w:hint="eastAsia"/>
          <w:sz w:val="20"/>
        </w:rPr>
        <w:t>_</w:t>
      </w:r>
      <w:r w:rsidRPr="00EC1570">
        <w:rPr>
          <w:rFonts w:hint="eastAsia"/>
          <w:sz w:val="20"/>
        </w:rPr>
        <w:t>クラス番号氏名</w:t>
      </w:r>
      <w:r w:rsidR="00EC1570" w:rsidRPr="00EC1570">
        <w:rPr>
          <w:rFonts w:hint="eastAsia"/>
          <w:sz w:val="20"/>
        </w:rPr>
        <w:t>」にした</w:t>
      </w:r>
      <w:r w:rsidRPr="00EC1570">
        <w:rPr>
          <w:rFonts w:hint="eastAsia"/>
          <w:sz w:val="20"/>
        </w:rPr>
        <w:t>p</w:t>
      </w:r>
      <w:r w:rsidRPr="00EC1570">
        <w:rPr>
          <w:sz w:val="20"/>
        </w:rPr>
        <w:t>kt</w:t>
      </w:r>
      <w:r w:rsidRPr="00EC1570">
        <w:rPr>
          <w:rFonts w:hint="eastAsia"/>
          <w:sz w:val="20"/>
        </w:rPr>
        <w:t>ファイルを提出</w:t>
      </w:r>
    </w:p>
    <w:p w14:paraId="3FCE6771" w14:textId="03FE4ABE" w:rsidR="00A21980" w:rsidRPr="00A21980" w:rsidRDefault="00A21980" w:rsidP="00A21980">
      <w:pPr>
        <w:pStyle w:val="a8"/>
        <w:numPr>
          <w:ilvl w:val="0"/>
          <w:numId w:val="8"/>
        </w:numPr>
        <w:ind w:leftChars="0"/>
        <w:rPr>
          <w:sz w:val="20"/>
        </w:rPr>
      </w:pPr>
      <w:r>
        <w:rPr>
          <w:rFonts w:hint="eastAsia"/>
          <w:sz w:val="20"/>
        </w:rPr>
        <w:t>実機の場合：ルータの</w:t>
      </w:r>
      <w:r>
        <w:rPr>
          <w:rFonts w:hint="eastAsia"/>
          <w:sz w:val="20"/>
        </w:rPr>
        <w:t>s</w:t>
      </w:r>
      <w:r>
        <w:rPr>
          <w:sz w:val="20"/>
        </w:rPr>
        <w:t>how run</w:t>
      </w:r>
      <w:r>
        <w:rPr>
          <w:rFonts w:hint="eastAsia"/>
          <w:sz w:val="20"/>
        </w:rPr>
        <w:t>のコピー（</w:t>
      </w:r>
      <w:r>
        <w:rPr>
          <w:rFonts w:hint="eastAsia"/>
          <w:sz w:val="20"/>
        </w:rPr>
        <w:t>R</w:t>
      </w:r>
      <w:r>
        <w:rPr>
          <w:sz w:val="20"/>
        </w:rPr>
        <w:t>outer</w:t>
      </w:r>
      <w:r>
        <w:rPr>
          <w:rFonts w:hint="eastAsia"/>
          <w:sz w:val="20"/>
        </w:rPr>
        <w:t>クラス番号氏名</w:t>
      </w:r>
      <w:r>
        <w:rPr>
          <w:rFonts w:hint="eastAsia"/>
          <w:sz w:val="20"/>
        </w:rPr>
        <w:t>.</w:t>
      </w:r>
      <w:r>
        <w:rPr>
          <w:sz w:val="20"/>
        </w:rPr>
        <w:t>txt</w:t>
      </w:r>
      <w:r>
        <w:rPr>
          <w:rFonts w:hint="eastAsia"/>
          <w:sz w:val="20"/>
        </w:rPr>
        <w:t>）とスイッチの</w:t>
      </w:r>
      <w:r>
        <w:rPr>
          <w:rFonts w:hint="eastAsia"/>
          <w:sz w:val="20"/>
        </w:rPr>
        <w:t>s</w:t>
      </w:r>
      <w:r>
        <w:rPr>
          <w:sz w:val="20"/>
        </w:rPr>
        <w:t>how run</w:t>
      </w:r>
      <w:r>
        <w:rPr>
          <w:rFonts w:hint="eastAsia"/>
          <w:sz w:val="20"/>
        </w:rPr>
        <w:t>のコ</w:t>
      </w:r>
      <w:r>
        <w:rPr>
          <w:rFonts w:hint="eastAsia"/>
          <w:sz w:val="20"/>
        </w:rPr>
        <w:lastRenderedPageBreak/>
        <w:t>ピー（</w:t>
      </w:r>
      <w:r>
        <w:rPr>
          <w:sz w:val="20"/>
        </w:rPr>
        <w:t>Switch</w:t>
      </w:r>
      <w:r>
        <w:rPr>
          <w:rFonts w:hint="eastAsia"/>
          <w:sz w:val="20"/>
        </w:rPr>
        <w:t>クラス番号氏名</w:t>
      </w:r>
      <w:r>
        <w:rPr>
          <w:rFonts w:hint="eastAsia"/>
          <w:sz w:val="20"/>
        </w:rPr>
        <w:t>.</w:t>
      </w:r>
      <w:r>
        <w:rPr>
          <w:sz w:val="20"/>
        </w:rPr>
        <w:t>txt</w:t>
      </w:r>
      <w:r>
        <w:rPr>
          <w:rFonts w:hint="eastAsia"/>
          <w:sz w:val="20"/>
        </w:rPr>
        <w:t>）を提出</w:t>
      </w:r>
    </w:p>
    <w:p w14:paraId="21C02322" w14:textId="77777777" w:rsidR="00EF3741" w:rsidRDefault="00EF3741" w:rsidP="00EF3741">
      <w:pPr>
        <w:rPr>
          <w:sz w:val="20"/>
        </w:rPr>
      </w:pPr>
    </w:p>
    <w:p w14:paraId="4C03DC0D" w14:textId="1149533D" w:rsidR="00EF3741" w:rsidRPr="00EF3741" w:rsidRDefault="00EF3741" w:rsidP="00865079">
      <w:pPr>
        <w:rPr>
          <w:rFonts w:hint="eastAsia"/>
          <w:sz w:val="20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sz w:val="20"/>
        </w:rPr>
        <w:t xml:space="preserve"> </w:t>
      </w:r>
      <w:r>
        <w:rPr>
          <w:rFonts w:hint="eastAsia"/>
          <w:sz w:val="20"/>
        </w:rPr>
        <w:t>（実機の場合）実習後は</w:t>
      </w:r>
      <w:r>
        <w:rPr>
          <w:rFonts w:hint="eastAsia"/>
          <w:sz w:val="20"/>
        </w:rPr>
        <w:t>PC</w:t>
      </w:r>
      <w:r>
        <w:rPr>
          <w:rFonts w:hint="eastAsia"/>
          <w:sz w:val="20"/>
        </w:rPr>
        <w:t>の設定を元に戻すこと（</w:t>
      </w:r>
      <w:r>
        <w:rPr>
          <w:rFonts w:hint="eastAsia"/>
          <w:sz w:val="20"/>
        </w:rPr>
        <w:t>IPv4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IPv6</w:t>
      </w:r>
      <w:r>
        <w:rPr>
          <w:rFonts w:hint="eastAsia"/>
          <w:sz w:val="20"/>
        </w:rPr>
        <w:t>とも）</w:t>
      </w:r>
    </w:p>
    <w:sectPr w:rsidR="00EF3741" w:rsidRPr="00EF3741" w:rsidSect="002C30B0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1440" w:right="1077" w:bottom="851" w:left="1077" w:header="397" w:footer="283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14B5" w14:textId="77777777" w:rsidR="00935F36" w:rsidRDefault="00935F36" w:rsidP="00F16C0A">
      <w:r>
        <w:separator/>
      </w:r>
    </w:p>
  </w:endnote>
  <w:endnote w:type="continuationSeparator" w:id="0">
    <w:p w14:paraId="13A03A22" w14:textId="77777777" w:rsidR="00935F36" w:rsidRDefault="00935F36" w:rsidP="00F16C0A">
      <w:r>
        <w:continuationSeparator/>
      </w:r>
    </w:p>
  </w:endnote>
  <w:endnote w:type="continuationNotice" w:id="1">
    <w:p w14:paraId="1183FBBD" w14:textId="77777777" w:rsidR="00935F36" w:rsidRDefault="00935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53408667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0570D3EB" w14:textId="30FF3600" w:rsidR="00A151BF" w:rsidRDefault="00A151BF">
        <w:pPr>
          <w:pStyle w:val="a5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 xml:space="preserve">p. </w:t>
        </w: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 w:rsidR="00071EE4" w:rsidRPr="00071EE4">
          <w:rPr>
            <w:rFonts w:asciiTheme="majorHAnsi" w:eastAsiaTheme="majorEastAsia" w:hAnsiTheme="majorHAnsi" w:cstheme="majorBidi"/>
            <w:noProof/>
            <w:sz w:val="28"/>
            <w:szCs w:val="28"/>
            <w:lang w:val="ja-JP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332AD18" w14:textId="77777777" w:rsidR="00A151BF" w:rsidRDefault="00A151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A151BF" w14:paraId="7DBE91DF" w14:textId="77777777" w:rsidTr="6D2508E0">
      <w:tc>
        <w:tcPr>
          <w:tcW w:w="3009" w:type="dxa"/>
        </w:tcPr>
        <w:p w14:paraId="60CC5BE0" w14:textId="337BBA4E" w:rsidR="00A151BF" w:rsidRDefault="00A151BF" w:rsidP="6D2508E0">
          <w:pPr>
            <w:pStyle w:val="a3"/>
            <w:ind w:left="-115"/>
            <w:jc w:val="left"/>
          </w:pPr>
        </w:p>
      </w:tc>
      <w:tc>
        <w:tcPr>
          <w:tcW w:w="3009" w:type="dxa"/>
        </w:tcPr>
        <w:p w14:paraId="29C46E8E" w14:textId="5D4D4B76" w:rsidR="00A151BF" w:rsidRDefault="00A151BF" w:rsidP="6D2508E0">
          <w:pPr>
            <w:pStyle w:val="a3"/>
            <w:jc w:val="center"/>
          </w:pPr>
        </w:p>
      </w:tc>
      <w:tc>
        <w:tcPr>
          <w:tcW w:w="3009" w:type="dxa"/>
        </w:tcPr>
        <w:p w14:paraId="4AFB0A4D" w14:textId="5F60AA98" w:rsidR="00A151BF" w:rsidRDefault="00A151BF" w:rsidP="6D2508E0">
          <w:pPr>
            <w:pStyle w:val="a3"/>
            <w:ind w:right="-115"/>
            <w:jc w:val="right"/>
          </w:pPr>
        </w:p>
      </w:tc>
    </w:tr>
  </w:tbl>
  <w:p w14:paraId="19139760" w14:textId="553A5308" w:rsidR="00A151BF" w:rsidRDefault="00A151BF" w:rsidP="6D2508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8C0C2" w14:textId="77777777" w:rsidR="00935F36" w:rsidRDefault="00935F36" w:rsidP="00F16C0A">
      <w:r>
        <w:separator/>
      </w:r>
    </w:p>
  </w:footnote>
  <w:footnote w:type="continuationSeparator" w:id="0">
    <w:p w14:paraId="25329EBC" w14:textId="77777777" w:rsidR="00935F36" w:rsidRDefault="00935F36" w:rsidP="00F16C0A">
      <w:r>
        <w:continuationSeparator/>
      </w:r>
    </w:p>
  </w:footnote>
  <w:footnote w:type="continuationNotice" w:id="1">
    <w:p w14:paraId="03BA5DFB" w14:textId="77777777" w:rsidR="00935F36" w:rsidRDefault="00935F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750"/>
      <w:gridCol w:w="236"/>
      <w:gridCol w:w="5141"/>
    </w:tblGrid>
    <w:tr w:rsidR="00A151BF" w:rsidRPr="005262D0" w14:paraId="18B8BD82" w14:textId="77777777" w:rsidTr="002649DE">
      <w:tc>
        <w:tcPr>
          <w:tcW w:w="3750" w:type="dxa"/>
        </w:tcPr>
        <w:p w14:paraId="3D8627D4" w14:textId="338CA2C0" w:rsidR="00A151BF" w:rsidRDefault="00A151BF" w:rsidP="00F05F85">
          <w:pPr>
            <w:pStyle w:val="a3"/>
            <w:ind w:left="-115"/>
            <w:jc w:val="left"/>
          </w:pPr>
          <w:r>
            <w:rPr>
              <w:rFonts w:hint="eastAsia"/>
            </w:rPr>
            <w:t>Cisco</w:t>
          </w:r>
          <w:r>
            <w:rPr>
              <w:rFonts w:hint="eastAsia"/>
            </w:rPr>
            <w:t>ネットワーク演習</w:t>
          </w:r>
          <w:r w:rsidR="005E651B">
            <w:rPr>
              <w:rFonts w:hint="eastAsia"/>
            </w:rPr>
            <w:t>Ⅱ</w:t>
          </w:r>
        </w:p>
      </w:tc>
      <w:tc>
        <w:tcPr>
          <w:tcW w:w="135" w:type="dxa"/>
        </w:tcPr>
        <w:p w14:paraId="5EB2C129" w14:textId="77777777" w:rsidR="00A151BF" w:rsidRDefault="00A151BF" w:rsidP="00F05F85">
          <w:pPr>
            <w:pStyle w:val="a3"/>
            <w:jc w:val="center"/>
          </w:pPr>
        </w:p>
      </w:tc>
      <w:tc>
        <w:tcPr>
          <w:tcW w:w="5141" w:type="dxa"/>
        </w:tcPr>
        <w:p w14:paraId="0AA9373C" w14:textId="4EC6446F" w:rsidR="00A151BF" w:rsidRDefault="005E651B" w:rsidP="00B05A7A">
          <w:pPr>
            <w:pStyle w:val="a3"/>
            <w:wordWrap w:val="0"/>
            <w:ind w:right="-115"/>
            <w:jc w:val="right"/>
          </w:pPr>
          <w:r>
            <w:rPr>
              <w:rFonts w:hint="eastAsia"/>
            </w:rPr>
            <w:t>中間復習チャレンジ</w:t>
          </w:r>
        </w:p>
      </w:tc>
    </w:tr>
  </w:tbl>
  <w:p w14:paraId="327D9F20" w14:textId="77777777" w:rsidR="00A151BF" w:rsidRPr="00B05A7A" w:rsidRDefault="00A151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750"/>
      <w:gridCol w:w="236"/>
      <w:gridCol w:w="5141"/>
    </w:tblGrid>
    <w:tr w:rsidR="00A151BF" w:rsidRPr="000907BE" w14:paraId="5B382CD3" w14:textId="77777777" w:rsidTr="6D2508E0">
      <w:tc>
        <w:tcPr>
          <w:tcW w:w="3750" w:type="dxa"/>
        </w:tcPr>
        <w:p w14:paraId="5ACA9409" w14:textId="44D7649A" w:rsidR="00A151BF" w:rsidRDefault="00A151BF" w:rsidP="6D2508E0">
          <w:pPr>
            <w:pStyle w:val="a3"/>
            <w:ind w:left="-115"/>
            <w:jc w:val="left"/>
          </w:pPr>
          <w:r>
            <w:rPr>
              <w:rFonts w:hint="eastAsia"/>
            </w:rPr>
            <w:t>Cisco</w:t>
          </w:r>
          <w:r>
            <w:rPr>
              <w:rFonts w:hint="eastAsia"/>
            </w:rPr>
            <w:t>ネットワーク演習Ⅱ</w:t>
          </w:r>
        </w:p>
      </w:tc>
      <w:tc>
        <w:tcPr>
          <w:tcW w:w="135" w:type="dxa"/>
        </w:tcPr>
        <w:p w14:paraId="25F479B8" w14:textId="5836AFD0" w:rsidR="00A151BF" w:rsidRDefault="00A151BF" w:rsidP="6D2508E0">
          <w:pPr>
            <w:pStyle w:val="a3"/>
            <w:jc w:val="center"/>
          </w:pPr>
        </w:p>
      </w:tc>
      <w:tc>
        <w:tcPr>
          <w:tcW w:w="5141" w:type="dxa"/>
        </w:tcPr>
        <w:p w14:paraId="26EE9220" w14:textId="2F86105A" w:rsidR="005834BA" w:rsidRDefault="005834BA" w:rsidP="005834BA">
          <w:pPr>
            <w:pStyle w:val="a3"/>
            <w:wordWrap w:val="0"/>
            <w:ind w:right="-115"/>
            <w:jc w:val="right"/>
          </w:pPr>
          <w:r>
            <w:rPr>
              <w:rFonts w:hint="eastAsia"/>
            </w:rPr>
            <w:t>中間復習チャレンジ</w:t>
          </w:r>
        </w:p>
      </w:tc>
    </w:tr>
  </w:tbl>
  <w:p w14:paraId="4A08C99E" w14:textId="3278E711" w:rsidR="00A151BF" w:rsidRDefault="00A151BF" w:rsidP="6D2508E0">
    <w:pPr>
      <w:pStyle w:val="a3"/>
    </w:pPr>
  </w:p>
  <w:p w14:paraId="0AB9B088" w14:textId="77777777" w:rsidR="00A151BF" w:rsidRPr="00DD3D43" w:rsidRDefault="00A151BF" w:rsidP="00DD3D43">
    <w:pPr>
      <w:pStyle w:val="1"/>
      <w:ind w:right="960" w:firstLineChars="1050" w:firstLine="2310"/>
      <w:jc w:val="left"/>
      <w:rPr>
        <w:sz w:val="22"/>
      </w:rPr>
    </w:pPr>
    <w:r w:rsidRPr="00DD3D43">
      <w:rPr>
        <w:rFonts w:hint="eastAsia"/>
        <w:sz w:val="22"/>
        <w:u w:val="single"/>
      </w:rPr>
      <w:t xml:space="preserve">クラス　　　　　　番号　　　　氏名　　　　　　　　　　</w:t>
    </w:r>
  </w:p>
  <w:p w14:paraId="6345336B" w14:textId="77777777" w:rsidR="00A151BF" w:rsidRPr="00DD3D43" w:rsidRDefault="00A151BF" w:rsidP="6D2508E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A151BF" w14:paraId="1CCF525A" w14:textId="77777777" w:rsidTr="6D2508E0">
      <w:tc>
        <w:tcPr>
          <w:tcW w:w="3009" w:type="dxa"/>
        </w:tcPr>
        <w:p w14:paraId="690A4E71" w14:textId="712D7A7A" w:rsidR="00A151BF" w:rsidRDefault="00A151BF" w:rsidP="6D2508E0">
          <w:pPr>
            <w:pStyle w:val="a3"/>
            <w:ind w:left="-115"/>
            <w:jc w:val="left"/>
          </w:pPr>
        </w:p>
      </w:tc>
      <w:tc>
        <w:tcPr>
          <w:tcW w:w="3009" w:type="dxa"/>
        </w:tcPr>
        <w:p w14:paraId="048B848F" w14:textId="45BEECB5" w:rsidR="00A151BF" w:rsidRDefault="00A151BF" w:rsidP="6D2508E0">
          <w:pPr>
            <w:pStyle w:val="a3"/>
            <w:jc w:val="center"/>
          </w:pPr>
        </w:p>
      </w:tc>
      <w:tc>
        <w:tcPr>
          <w:tcW w:w="3009" w:type="dxa"/>
        </w:tcPr>
        <w:p w14:paraId="64270551" w14:textId="34D2E702" w:rsidR="00A151BF" w:rsidRDefault="00A151BF" w:rsidP="6D2508E0">
          <w:pPr>
            <w:pStyle w:val="a3"/>
            <w:ind w:right="-115"/>
            <w:jc w:val="right"/>
          </w:pPr>
        </w:p>
      </w:tc>
    </w:tr>
  </w:tbl>
  <w:p w14:paraId="3924553D" w14:textId="7BE757BB" w:rsidR="00A151BF" w:rsidRDefault="00A151BF" w:rsidP="6D2508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529"/>
    <w:multiLevelType w:val="hybridMultilevel"/>
    <w:tmpl w:val="6B787066"/>
    <w:lvl w:ilvl="0" w:tplc="E4FC2678">
      <w:start w:val="1"/>
      <w:numFmt w:val="bullet"/>
      <w:lvlText w:val="o"/>
      <w:lvlJc w:val="left"/>
      <w:pPr>
        <w:ind w:left="420" w:hanging="420"/>
      </w:pPr>
      <w:rPr>
        <w:rFonts w:ascii="Courier New" w:hAnsi="Courier New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CF5D0E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5B86856"/>
    <w:multiLevelType w:val="hybridMultilevel"/>
    <w:tmpl w:val="F1C0EB5E"/>
    <w:lvl w:ilvl="0" w:tplc="E898CE04">
      <w:numFmt w:val="bullet"/>
      <w:lvlText w:val="■"/>
      <w:lvlJc w:val="left"/>
      <w:pPr>
        <w:ind w:left="360" w:hanging="360"/>
      </w:pPr>
      <w:rPr>
        <w:rFonts w:ascii="MS Gothic" w:eastAsia="MS Gothic" w:hAnsi="MS Gothic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4753A"/>
    <w:multiLevelType w:val="hybridMultilevel"/>
    <w:tmpl w:val="7A966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70289E"/>
    <w:multiLevelType w:val="hybridMultilevel"/>
    <w:tmpl w:val="E584B96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6D094D72"/>
    <w:multiLevelType w:val="hybridMultilevel"/>
    <w:tmpl w:val="8B8CE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1F5DBC"/>
    <w:multiLevelType w:val="hybridMultilevel"/>
    <w:tmpl w:val="88ACBBFE"/>
    <w:lvl w:ilvl="0" w:tplc="04090001">
      <w:start w:val="1"/>
      <w:numFmt w:val="bullet"/>
      <w:lvlText w:val=""/>
      <w:lvlJc w:val="left"/>
      <w:pPr>
        <w:ind w:left="6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7" w15:restartNumberingAfterBreak="0">
    <w:nsid w:val="77942C10"/>
    <w:multiLevelType w:val="hybridMultilevel"/>
    <w:tmpl w:val="4FC6EBBA"/>
    <w:lvl w:ilvl="0" w:tplc="F58E1268">
      <w:start w:val="11"/>
      <w:numFmt w:val="bullet"/>
      <w:lvlText w:val="■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91260587">
    <w:abstractNumId w:val="1"/>
  </w:num>
  <w:num w:numId="2" w16cid:durableId="2141222848">
    <w:abstractNumId w:val="4"/>
  </w:num>
  <w:num w:numId="3" w16cid:durableId="836116484">
    <w:abstractNumId w:val="5"/>
  </w:num>
  <w:num w:numId="4" w16cid:durableId="1705255331">
    <w:abstractNumId w:val="3"/>
  </w:num>
  <w:num w:numId="5" w16cid:durableId="565453960">
    <w:abstractNumId w:val="2"/>
  </w:num>
  <w:num w:numId="6" w16cid:durableId="1213538332">
    <w:abstractNumId w:val="7"/>
  </w:num>
  <w:num w:numId="7" w16cid:durableId="1764649497">
    <w:abstractNumId w:val="0"/>
  </w:num>
  <w:num w:numId="8" w16cid:durableId="63059396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8C050"/>
    <w:rsid w:val="00005003"/>
    <w:rsid w:val="00010D85"/>
    <w:rsid w:val="00011417"/>
    <w:rsid w:val="00020B5B"/>
    <w:rsid w:val="00032BF7"/>
    <w:rsid w:val="00036BFF"/>
    <w:rsid w:val="000412E9"/>
    <w:rsid w:val="0005087E"/>
    <w:rsid w:val="0005539B"/>
    <w:rsid w:val="00071EE4"/>
    <w:rsid w:val="00074145"/>
    <w:rsid w:val="00076A51"/>
    <w:rsid w:val="00083445"/>
    <w:rsid w:val="000907BE"/>
    <w:rsid w:val="000952E0"/>
    <w:rsid w:val="000A1862"/>
    <w:rsid w:val="000A5C8A"/>
    <w:rsid w:val="000B1E8A"/>
    <w:rsid w:val="000E18A2"/>
    <w:rsid w:val="000E6BAE"/>
    <w:rsid w:val="000F2282"/>
    <w:rsid w:val="000F45F7"/>
    <w:rsid w:val="001001BF"/>
    <w:rsid w:val="00106730"/>
    <w:rsid w:val="00132610"/>
    <w:rsid w:val="0013523E"/>
    <w:rsid w:val="00136EFC"/>
    <w:rsid w:val="00140B75"/>
    <w:rsid w:val="00151665"/>
    <w:rsid w:val="001521F4"/>
    <w:rsid w:val="00170C9B"/>
    <w:rsid w:val="00182F68"/>
    <w:rsid w:val="00190860"/>
    <w:rsid w:val="0019155A"/>
    <w:rsid w:val="001975C7"/>
    <w:rsid w:val="001A00D8"/>
    <w:rsid w:val="001A13BF"/>
    <w:rsid w:val="001A5114"/>
    <w:rsid w:val="001B0EC5"/>
    <w:rsid w:val="001B332B"/>
    <w:rsid w:val="001B4C27"/>
    <w:rsid w:val="001B5484"/>
    <w:rsid w:val="001C2C12"/>
    <w:rsid w:val="001C32B7"/>
    <w:rsid w:val="001E29E8"/>
    <w:rsid w:val="002049B6"/>
    <w:rsid w:val="00212213"/>
    <w:rsid w:val="002258E5"/>
    <w:rsid w:val="00226E78"/>
    <w:rsid w:val="00252FA2"/>
    <w:rsid w:val="002649DE"/>
    <w:rsid w:val="00276692"/>
    <w:rsid w:val="0028172C"/>
    <w:rsid w:val="00283A5B"/>
    <w:rsid w:val="002A4F2D"/>
    <w:rsid w:val="002B571D"/>
    <w:rsid w:val="002C30B0"/>
    <w:rsid w:val="002C630A"/>
    <w:rsid w:val="002C6A4A"/>
    <w:rsid w:val="002C6A7C"/>
    <w:rsid w:val="002E2D25"/>
    <w:rsid w:val="002F5E94"/>
    <w:rsid w:val="00302EF8"/>
    <w:rsid w:val="00304618"/>
    <w:rsid w:val="00310C76"/>
    <w:rsid w:val="00317932"/>
    <w:rsid w:val="003206F8"/>
    <w:rsid w:val="00340B32"/>
    <w:rsid w:val="00345F73"/>
    <w:rsid w:val="003479AA"/>
    <w:rsid w:val="00351B5C"/>
    <w:rsid w:val="003525EE"/>
    <w:rsid w:val="00375246"/>
    <w:rsid w:val="0037643F"/>
    <w:rsid w:val="003909F2"/>
    <w:rsid w:val="00392DA6"/>
    <w:rsid w:val="003A2A5F"/>
    <w:rsid w:val="003A4BE4"/>
    <w:rsid w:val="003B4118"/>
    <w:rsid w:val="003B6695"/>
    <w:rsid w:val="003E1E53"/>
    <w:rsid w:val="003E2867"/>
    <w:rsid w:val="003E673C"/>
    <w:rsid w:val="003E689B"/>
    <w:rsid w:val="003F188F"/>
    <w:rsid w:val="00400ECA"/>
    <w:rsid w:val="004102D4"/>
    <w:rsid w:val="004116A3"/>
    <w:rsid w:val="00416589"/>
    <w:rsid w:val="00425800"/>
    <w:rsid w:val="00427871"/>
    <w:rsid w:val="00437CE5"/>
    <w:rsid w:val="00441BD9"/>
    <w:rsid w:val="0044212E"/>
    <w:rsid w:val="004430B9"/>
    <w:rsid w:val="00446398"/>
    <w:rsid w:val="004475F0"/>
    <w:rsid w:val="004505D2"/>
    <w:rsid w:val="00461B1E"/>
    <w:rsid w:val="0047228C"/>
    <w:rsid w:val="004757CA"/>
    <w:rsid w:val="0049029A"/>
    <w:rsid w:val="00495CBA"/>
    <w:rsid w:val="004975D1"/>
    <w:rsid w:val="004A29F0"/>
    <w:rsid w:val="004A55A1"/>
    <w:rsid w:val="004A6785"/>
    <w:rsid w:val="004B759E"/>
    <w:rsid w:val="004E1FDE"/>
    <w:rsid w:val="004E5EAA"/>
    <w:rsid w:val="004E720B"/>
    <w:rsid w:val="004F259F"/>
    <w:rsid w:val="0051711E"/>
    <w:rsid w:val="00517793"/>
    <w:rsid w:val="005262D0"/>
    <w:rsid w:val="00526EC6"/>
    <w:rsid w:val="0053224C"/>
    <w:rsid w:val="0053372E"/>
    <w:rsid w:val="005428E0"/>
    <w:rsid w:val="00547B2C"/>
    <w:rsid w:val="005564BF"/>
    <w:rsid w:val="0057251B"/>
    <w:rsid w:val="00574C4A"/>
    <w:rsid w:val="005834BA"/>
    <w:rsid w:val="00587153"/>
    <w:rsid w:val="00587665"/>
    <w:rsid w:val="00587F10"/>
    <w:rsid w:val="005961EB"/>
    <w:rsid w:val="005A1E7E"/>
    <w:rsid w:val="005A5E3D"/>
    <w:rsid w:val="005B0ECF"/>
    <w:rsid w:val="005B3EE0"/>
    <w:rsid w:val="005C01A9"/>
    <w:rsid w:val="005C0AFC"/>
    <w:rsid w:val="005C0CE7"/>
    <w:rsid w:val="005D5CB0"/>
    <w:rsid w:val="005D708B"/>
    <w:rsid w:val="005E651B"/>
    <w:rsid w:val="00600FAD"/>
    <w:rsid w:val="00603B3B"/>
    <w:rsid w:val="00612616"/>
    <w:rsid w:val="00612915"/>
    <w:rsid w:val="00616D18"/>
    <w:rsid w:val="00616F60"/>
    <w:rsid w:val="00622B19"/>
    <w:rsid w:val="00623CC3"/>
    <w:rsid w:val="00624553"/>
    <w:rsid w:val="00630DA5"/>
    <w:rsid w:val="00632EC9"/>
    <w:rsid w:val="006330BC"/>
    <w:rsid w:val="00642216"/>
    <w:rsid w:val="00642468"/>
    <w:rsid w:val="006713D9"/>
    <w:rsid w:val="0067457D"/>
    <w:rsid w:val="006A0947"/>
    <w:rsid w:val="006A4D53"/>
    <w:rsid w:val="006C5949"/>
    <w:rsid w:val="006C6D5F"/>
    <w:rsid w:val="006C7619"/>
    <w:rsid w:val="006D36AE"/>
    <w:rsid w:val="006D4E32"/>
    <w:rsid w:val="006E7EAF"/>
    <w:rsid w:val="0070728F"/>
    <w:rsid w:val="007111C7"/>
    <w:rsid w:val="007117BF"/>
    <w:rsid w:val="00721F5A"/>
    <w:rsid w:val="007427F0"/>
    <w:rsid w:val="00742A58"/>
    <w:rsid w:val="0076024F"/>
    <w:rsid w:val="00763BB8"/>
    <w:rsid w:val="007640AB"/>
    <w:rsid w:val="00765FD9"/>
    <w:rsid w:val="00766FA0"/>
    <w:rsid w:val="00781720"/>
    <w:rsid w:val="00791757"/>
    <w:rsid w:val="007935C6"/>
    <w:rsid w:val="007A1C62"/>
    <w:rsid w:val="007A2025"/>
    <w:rsid w:val="007A421B"/>
    <w:rsid w:val="007B5C4A"/>
    <w:rsid w:val="007C75DB"/>
    <w:rsid w:val="007D0AF7"/>
    <w:rsid w:val="007D160F"/>
    <w:rsid w:val="007E0396"/>
    <w:rsid w:val="007E0E26"/>
    <w:rsid w:val="007E1D5F"/>
    <w:rsid w:val="007F0864"/>
    <w:rsid w:val="007F3D31"/>
    <w:rsid w:val="007F5A24"/>
    <w:rsid w:val="00800889"/>
    <w:rsid w:val="00803418"/>
    <w:rsid w:val="008069B9"/>
    <w:rsid w:val="00815130"/>
    <w:rsid w:val="008163D0"/>
    <w:rsid w:val="00816706"/>
    <w:rsid w:val="0082491D"/>
    <w:rsid w:val="00825193"/>
    <w:rsid w:val="008255CE"/>
    <w:rsid w:val="00826D2A"/>
    <w:rsid w:val="00834BEC"/>
    <w:rsid w:val="00846243"/>
    <w:rsid w:val="00850410"/>
    <w:rsid w:val="00860984"/>
    <w:rsid w:val="008615C0"/>
    <w:rsid w:val="00861E28"/>
    <w:rsid w:val="00862A74"/>
    <w:rsid w:val="00865079"/>
    <w:rsid w:val="00877298"/>
    <w:rsid w:val="0088305C"/>
    <w:rsid w:val="00892EB1"/>
    <w:rsid w:val="008C3A0A"/>
    <w:rsid w:val="008C54A3"/>
    <w:rsid w:val="008D00D6"/>
    <w:rsid w:val="008D1D82"/>
    <w:rsid w:val="008E186D"/>
    <w:rsid w:val="008E2281"/>
    <w:rsid w:val="008E5810"/>
    <w:rsid w:val="008F6563"/>
    <w:rsid w:val="00913855"/>
    <w:rsid w:val="00917DE6"/>
    <w:rsid w:val="009210E2"/>
    <w:rsid w:val="00935F36"/>
    <w:rsid w:val="00940B24"/>
    <w:rsid w:val="00957613"/>
    <w:rsid w:val="00967DA8"/>
    <w:rsid w:val="0097773E"/>
    <w:rsid w:val="00977BF8"/>
    <w:rsid w:val="00982702"/>
    <w:rsid w:val="00983678"/>
    <w:rsid w:val="009843BD"/>
    <w:rsid w:val="00984D91"/>
    <w:rsid w:val="0098682C"/>
    <w:rsid w:val="00990405"/>
    <w:rsid w:val="00992CB7"/>
    <w:rsid w:val="009937F8"/>
    <w:rsid w:val="009939E9"/>
    <w:rsid w:val="009A0C3E"/>
    <w:rsid w:val="009A5FA7"/>
    <w:rsid w:val="009A7DF3"/>
    <w:rsid w:val="009B4371"/>
    <w:rsid w:val="009C01CD"/>
    <w:rsid w:val="009C1805"/>
    <w:rsid w:val="009C5EDE"/>
    <w:rsid w:val="009E345E"/>
    <w:rsid w:val="009F234B"/>
    <w:rsid w:val="00A01016"/>
    <w:rsid w:val="00A0137F"/>
    <w:rsid w:val="00A05FB2"/>
    <w:rsid w:val="00A12AC6"/>
    <w:rsid w:val="00A151BF"/>
    <w:rsid w:val="00A16608"/>
    <w:rsid w:val="00A212EE"/>
    <w:rsid w:val="00A21980"/>
    <w:rsid w:val="00A25C71"/>
    <w:rsid w:val="00A33545"/>
    <w:rsid w:val="00A34DCC"/>
    <w:rsid w:val="00A4309F"/>
    <w:rsid w:val="00A4502F"/>
    <w:rsid w:val="00A5404D"/>
    <w:rsid w:val="00A55690"/>
    <w:rsid w:val="00A630E8"/>
    <w:rsid w:val="00A735AB"/>
    <w:rsid w:val="00A773AC"/>
    <w:rsid w:val="00A95EF9"/>
    <w:rsid w:val="00A96FBE"/>
    <w:rsid w:val="00A978BC"/>
    <w:rsid w:val="00AA1D8E"/>
    <w:rsid w:val="00AD1E98"/>
    <w:rsid w:val="00AF240D"/>
    <w:rsid w:val="00AF64CB"/>
    <w:rsid w:val="00B05A7A"/>
    <w:rsid w:val="00B07BA2"/>
    <w:rsid w:val="00B15283"/>
    <w:rsid w:val="00B20967"/>
    <w:rsid w:val="00B443EE"/>
    <w:rsid w:val="00B706BA"/>
    <w:rsid w:val="00B86833"/>
    <w:rsid w:val="00B907A6"/>
    <w:rsid w:val="00B93D48"/>
    <w:rsid w:val="00B94CB1"/>
    <w:rsid w:val="00B95694"/>
    <w:rsid w:val="00BA1848"/>
    <w:rsid w:val="00BC55DA"/>
    <w:rsid w:val="00BD0DF1"/>
    <w:rsid w:val="00BD4656"/>
    <w:rsid w:val="00BD6E48"/>
    <w:rsid w:val="00BF4A82"/>
    <w:rsid w:val="00C0057F"/>
    <w:rsid w:val="00C05E21"/>
    <w:rsid w:val="00C1325A"/>
    <w:rsid w:val="00C234C6"/>
    <w:rsid w:val="00C31A2D"/>
    <w:rsid w:val="00C334BF"/>
    <w:rsid w:val="00C37383"/>
    <w:rsid w:val="00C44D97"/>
    <w:rsid w:val="00C472B3"/>
    <w:rsid w:val="00C5143D"/>
    <w:rsid w:val="00C7603E"/>
    <w:rsid w:val="00C81C7A"/>
    <w:rsid w:val="00C827AF"/>
    <w:rsid w:val="00C91CA4"/>
    <w:rsid w:val="00C93024"/>
    <w:rsid w:val="00CA2B29"/>
    <w:rsid w:val="00CA415C"/>
    <w:rsid w:val="00CA4785"/>
    <w:rsid w:val="00CB019E"/>
    <w:rsid w:val="00CE244F"/>
    <w:rsid w:val="00CF4202"/>
    <w:rsid w:val="00CF5179"/>
    <w:rsid w:val="00CF59DC"/>
    <w:rsid w:val="00D12C80"/>
    <w:rsid w:val="00D35CAD"/>
    <w:rsid w:val="00D502BD"/>
    <w:rsid w:val="00D7107C"/>
    <w:rsid w:val="00D72C86"/>
    <w:rsid w:val="00D85689"/>
    <w:rsid w:val="00D9081A"/>
    <w:rsid w:val="00D93506"/>
    <w:rsid w:val="00D9677E"/>
    <w:rsid w:val="00D96993"/>
    <w:rsid w:val="00DA1168"/>
    <w:rsid w:val="00DA38FB"/>
    <w:rsid w:val="00DA4790"/>
    <w:rsid w:val="00DC6AF7"/>
    <w:rsid w:val="00DD3D43"/>
    <w:rsid w:val="00DD7C57"/>
    <w:rsid w:val="00DE7E9D"/>
    <w:rsid w:val="00E01140"/>
    <w:rsid w:val="00E04F7D"/>
    <w:rsid w:val="00E067B6"/>
    <w:rsid w:val="00E06AEE"/>
    <w:rsid w:val="00E11A5F"/>
    <w:rsid w:val="00E14D4C"/>
    <w:rsid w:val="00E23CC7"/>
    <w:rsid w:val="00E2406E"/>
    <w:rsid w:val="00E31603"/>
    <w:rsid w:val="00E34A01"/>
    <w:rsid w:val="00E4722F"/>
    <w:rsid w:val="00E55023"/>
    <w:rsid w:val="00E809B1"/>
    <w:rsid w:val="00E80DC1"/>
    <w:rsid w:val="00E8269D"/>
    <w:rsid w:val="00E85CF0"/>
    <w:rsid w:val="00E93B8D"/>
    <w:rsid w:val="00EC1570"/>
    <w:rsid w:val="00EC1E9F"/>
    <w:rsid w:val="00EF3741"/>
    <w:rsid w:val="00EF4A1D"/>
    <w:rsid w:val="00F0071A"/>
    <w:rsid w:val="00F05F85"/>
    <w:rsid w:val="00F10452"/>
    <w:rsid w:val="00F16C0A"/>
    <w:rsid w:val="00F17A29"/>
    <w:rsid w:val="00F20010"/>
    <w:rsid w:val="00F2339C"/>
    <w:rsid w:val="00F35AB7"/>
    <w:rsid w:val="00F36478"/>
    <w:rsid w:val="00F3740D"/>
    <w:rsid w:val="00F52C03"/>
    <w:rsid w:val="00F626AF"/>
    <w:rsid w:val="00F67A40"/>
    <w:rsid w:val="00F770C6"/>
    <w:rsid w:val="00F77795"/>
    <w:rsid w:val="00F86D29"/>
    <w:rsid w:val="00F90833"/>
    <w:rsid w:val="00F95A2E"/>
    <w:rsid w:val="00F97978"/>
    <w:rsid w:val="00FA33AA"/>
    <w:rsid w:val="00FA3440"/>
    <w:rsid w:val="00FA66EA"/>
    <w:rsid w:val="00FB1AC3"/>
    <w:rsid w:val="00FD62FA"/>
    <w:rsid w:val="00FD6918"/>
    <w:rsid w:val="00FE2305"/>
    <w:rsid w:val="00FF073B"/>
    <w:rsid w:val="00FF17E1"/>
    <w:rsid w:val="00FF7667"/>
    <w:rsid w:val="00FF7F93"/>
    <w:rsid w:val="26D026E9"/>
    <w:rsid w:val="2B3B08F2"/>
    <w:rsid w:val="5828C050"/>
    <w:rsid w:val="68C77212"/>
    <w:rsid w:val="6D2508E0"/>
    <w:rsid w:val="7DC4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28C050"/>
  <w15:chartTrackingRefBased/>
  <w15:docId w15:val="{DC482CF0-BDFA-47B9-B0FF-AD7FF5C3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E2406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F16C0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F16C0A"/>
  </w:style>
  <w:style w:type="paragraph" w:styleId="a5">
    <w:name w:val="footer"/>
    <w:basedOn w:val="a"/>
    <w:link w:val="a6"/>
    <w:uiPriority w:val="99"/>
    <w:unhideWhenUsed/>
    <w:rsid w:val="00F16C0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F16C0A"/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標題 3 字元"/>
    <w:basedOn w:val="a0"/>
    <w:link w:val="3"/>
    <w:uiPriority w:val="9"/>
    <w:rsid w:val="00E2406E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pPr>
      <w:ind w:leftChars="400" w:left="840"/>
    </w:pPr>
  </w:style>
  <w:style w:type="character" w:styleId="a9">
    <w:name w:val="Hyperlink"/>
    <w:basedOn w:val="a0"/>
    <w:uiPriority w:val="99"/>
    <w:unhideWhenUsed/>
    <w:rsid w:val="00A630E8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827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827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D7EFAB-3E13-4812-A1BD-56309361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0554A3-E786-4077-ACCA-41E3A53F9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CEA58-2145-4E50-AD8D-087D62952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8084F-7432-46F2-A869-D54AB273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武次 潤平</dc:creator>
  <cp:keywords/>
  <dc:description/>
  <cp:lastModifiedBy>文 家俊</cp:lastModifiedBy>
  <cp:revision>13</cp:revision>
  <cp:lastPrinted>2022-11-15T06:34:00Z</cp:lastPrinted>
  <dcterms:created xsi:type="dcterms:W3CDTF">2022-11-15T05:43:00Z</dcterms:created>
  <dcterms:modified xsi:type="dcterms:W3CDTF">2023-11-16T05:57:00Z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