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8A50" w14:textId="6A858696" w:rsidR="001F2FB0" w:rsidRPr="008C6D5C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>VPN設定</w:t>
      </w:r>
      <w:r w:rsidR="008C6D5C">
        <w:rPr>
          <w:rFonts w:ascii="Meiryo UI" w:eastAsia="Meiryo UI" w:hAnsi="Meiryo UI"/>
        </w:rPr>
        <w:t>(</w:t>
      </w:r>
      <w:proofErr w:type="spellStart"/>
      <w:r w:rsidR="008C6D5C">
        <w:rPr>
          <w:rFonts w:ascii="Meiryo UI" w:eastAsia="Meiryo UI" w:hAnsi="Meiryo UI"/>
        </w:rPr>
        <w:t>IPSec</w:t>
      </w:r>
      <w:proofErr w:type="spellEnd"/>
      <w:r w:rsidR="008C6D5C">
        <w:rPr>
          <w:rFonts w:ascii="Meiryo UI" w:eastAsia="Meiryo UI" w:hAnsi="Meiryo UI"/>
        </w:rPr>
        <w:t>)</w:t>
      </w:r>
    </w:p>
    <w:p w14:paraId="6E785AE0" w14:textId="242DE987" w:rsidR="001F2FB0" w:rsidRPr="008C6D5C" w:rsidRDefault="00492D36" w:rsidP="002C216A">
      <w:pPr>
        <w:ind w:left="3360" w:firstLine="84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クラス名　　　　</w:t>
      </w:r>
      <w:r w:rsidR="001F2FB0" w:rsidRPr="008C6D5C">
        <w:rPr>
          <w:rFonts w:ascii="Meiryo UI" w:eastAsia="Meiryo UI" w:hAnsi="Meiryo UI" w:hint="eastAsia"/>
        </w:rPr>
        <w:t xml:space="preserve">　　　NO.　　　　氏名 </w:t>
      </w:r>
    </w:p>
    <w:p w14:paraId="1A4323A9" w14:textId="77777777" w:rsidR="001F2FB0" w:rsidRPr="008C6D5C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次の仕様に従いVPNネットワークを構築しなさい。 </w:t>
      </w:r>
    </w:p>
    <w:p w14:paraId="1CBBCD9C" w14:textId="38D38864" w:rsidR="001F2FB0" w:rsidRDefault="008C6D5C" w:rsidP="001F2FB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＊nt22から</w:t>
      </w:r>
      <w:r w:rsidR="00C50597">
        <w:rPr>
          <w:rFonts w:ascii="Meiryo UI" w:eastAsia="Meiryo UI" w:hAnsi="Meiryo UI" w:hint="eastAsia"/>
        </w:rPr>
        <w:t>basic</w:t>
      </w:r>
      <w:r w:rsidR="00C50597">
        <w:rPr>
          <w:rFonts w:ascii="Meiryo UI" w:eastAsia="Meiryo UI" w:hAnsi="Meiryo UI"/>
        </w:rPr>
        <w:t>_lab02</w:t>
      </w:r>
      <w:r>
        <w:rPr>
          <w:rFonts w:ascii="Meiryo UI" w:eastAsia="Meiryo UI" w:hAnsi="Meiryo UI"/>
        </w:rPr>
        <w:t>.pk</w:t>
      </w:r>
      <w:r w:rsidR="002C0BF4">
        <w:rPr>
          <w:rFonts w:ascii="Meiryo UI" w:eastAsia="Meiryo UI" w:hAnsi="Meiryo UI"/>
        </w:rPr>
        <w:t>a</w:t>
      </w:r>
      <w:r>
        <w:rPr>
          <w:rFonts w:ascii="Meiryo UI" w:eastAsia="Meiryo UI" w:hAnsi="Meiryo UI" w:hint="eastAsia"/>
        </w:rPr>
        <w:t>をコピーして構築しなさい。</w:t>
      </w:r>
    </w:p>
    <w:p w14:paraId="6BCB8A86" w14:textId="77777777" w:rsidR="008C6D5C" w:rsidRPr="008C6D5C" w:rsidRDefault="008C6D5C" w:rsidP="001F2FB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＊PCとServerについては設定済み。</w:t>
      </w:r>
    </w:p>
    <w:p w14:paraId="7A8E2100" w14:textId="3D28AEAE" w:rsidR="001F2FB0" w:rsidRPr="008C6D5C" w:rsidRDefault="00C50597" w:rsidP="001F2FB0">
      <w:pPr>
        <w:rPr>
          <w:rFonts w:ascii="Meiryo UI" w:eastAsia="Meiryo UI" w:hAnsi="Meiryo UI"/>
        </w:rPr>
      </w:pPr>
      <w:r w:rsidRPr="00C50597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5CC22D9D" wp14:editId="224473FB">
            <wp:simplePos x="0" y="0"/>
            <wp:positionH relativeFrom="column">
              <wp:posOffset>175260</wp:posOffset>
            </wp:positionH>
            <wp:positionV relativeFrom="paragraph">
              <wp:posOffset>144145</wp:posOffset>
            </wp:positionV>
            <wp:extent cx="6120130" cy="1223645"/>
            <wp:effectExtent l="0" t="0" r="0" b="0"/>
            <wp:wrapNone/>
            <wp:docPr id="816063583" name="図 1" descr="タイムライ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63583" name="図 1" descr="タイムライン が含まれている画像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4F39D" w14:textId="77777777" w:rsidR="001F2FB0" w:rsidRPr="008C6D5C" w:rsidRDefault="001F2FB0" w:rsidP="001F2FB0">
      <w:pPr>
        <w:rPr>
          <w:rFonts w:ascii="Meiryo UI" w:eastAsia="Meiryo UI" w:hAnsi="Meiryo UI"/>
        </w:rPr>
      </w:pPr>
    </w:p>
    <w:p w14:paraId="22529631" w14:textId="77777777" w:rsidR="001F2FB0" w:rsidRPr="008C6D5C" w:rsidRDefault="001F2FB0" w:rsidP="001F2FB0">
      <w:pPr>
        <w:rPr>
          <w:rFonts w:ascii="Meiryo UI" w:eastAsia="Meiryo UI" w:hAnsi="Meiryo UI"/>
        </w:rPr>
      </w:pPr>
    </w:p>
    <w:p w14:paraId="5558AC91" w14:textId="77777777" w:rsidR="001F2FB0" w:rsidRPr="008C6D5C" w:rsidRDefault="001F2FB0" w:rsidP="001F2FB0">
      <w:pPr>
        <w:rPr>
          <w:rFonts w:ascii="Meiryo UI" w:eastAsia="Meiryo UI" w:hAnsi="Meiryo UI"/>
        </w:rPr>
      </w:pPr>
    </w:p>
    <w:p w14:paraId="45E11D8D" w14:textId="77777777" w:rsidR="001F2FB0" w:rsidRPr="008C6D5C" w:rsidRDefault="001F2FB0" w:rsidP="001F2FB0">
      <w:pPr>
        <w:rPr>
          <w:rFonts w:ascii="Meiryo UI" w:eastAsia="Meiryo UI" w:hAnsi="Meiryo UI"/>
        </w:rPr>
      </w:pPr>
    </w:p>
    <w:p w14:paraId="6837931F" w14:textId="77777777" w:rsidR="001F2FB0" w:rsidRPr="008C6D5C" w:rsidRDefault="001F2FB0" w:rsidP="001F2FB0">
      <w:pPr>
        <w:rPr>
          <w:rFonts w:ascii="Meiryo UI" w:eastAsia="Meiryo UI" w:hAnsi="Meiryo UI"/>
        </w:rPr>
      </w:pPr>
    </w:p>
    <w:p w14:paraId="3713F17E" w14:textId="77777777" w:rsidR="001F2FB0" w:rsidRPr="008C6D5C" w:rsidRDefault="001F2FB0" w:rsidP="001F2FB0">
      <w:pPr>
        <w:rPr>
          <w:rFonts w:ascii="Meiryo UI" w:eastAsia="Meiryo UI" w:hAnsi="Meiryo UI"/>
        </w:rPr>
      </w:pPr>
    </w:p>
    <w:p w14:paraId="6E8A48AB" w14:textId="77777777" w:rsidR="001F2FB0" w:rsidRPr="008C6D5C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>■ルータの設定</w:t>
      </w:r>
    </w:p>
    <w:p w14:paraId="4A12A8EE" w14:textId="77777777" w:rsidR="001F2FB0" w:rsidRPr="008C6D5C" w:rsidRDefault="00F769F3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>1.</w:t>
      </w:r>
      <w:r w:rsidR="001F2FB0" w:rsidRPr="008C6D5C">
        <w:rPr>
          <w:rFonts w:ascii="Meiryo UI" w:eastAsia="Meiryo UI" w:hAnsi="Meiryo UI" w:hint="eastAsia"/>
        </w:rPr>
        <w:t>ホスト名、IPアドレスは図の通り。</w:t>
      </w:r>
    </w:p>
    <w:p w14:paraId="0F8DB844" w14:textId="77777777" w:rsidR="00F769F3" w:rsidRPr="008C6D5C" w:rsidRDefault="00F769F3" w:rsidP="001F2FB0">
      <w:pPr>
        <w:rPr>
          <w:rFonts w:ascii="Meiryo UI" w:eastAsia="Meiryo UI" w:hAnsi="Meiryo UI"/>
        </w:rPr>
      </w:pPr>
    </w:p>
    <w:p w14:paraId="4AE2BFED" w14:textId="77777777" w:rsidR="00F769F3" w:rsidRPr="008C6D5C" w:rsidRDefault="00F769F3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>■ルート情報設定</w:t>
      </w:r>
    </w:p>
    <w:p w14:paraId="77E9BBEA" w14:textId="77777777" w:rsidR="00F769F3" w:rsidRPr="008C6D5C" w:rsidRDefault="008C6D5C" w:rsidP="001F2FB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1.RA</w:t>
      </w:r>
      <w:r w:rsidR="00F769F3" w:rsidRPr="008C6D5C">
        <w:rPr>
          <w:rFonts w:ascii="Meiryo UI" w:eastAsia="Meiryo UI" w:hAnsi="Meiryo UI" w:hint="eastAsia"/>
        </w:rPr>
        <w:t>に</w:t>
      </w:r>
      <w:r>
        <w:rPr>
          <w:rFonts w:ascii="Meiryo UI" w:eastAsia="Meiryo UI" w:hAnsi="Meiryo UI" w:hint="eastAsia"/>
        </w:rPr>
        <w:t>192.168.2</w:t>
      </w:r>
      <w:r w:rsidR="00F769F3" w:rsidRPr="008C6D5C">
        <w:rPr>
          <w:rFonts w:ascii="Meiryo UI" w:eastAsia="Meiryo UI" w:hAnsi="Meiryo UI" w:hint="eastAsia"/>
        </w:rPr>
        <w:t>.0/24ネットワークへのスタティックルートを設定しなさい。</w:t>
      </w:r>
    </w:p>
    <w:p w14:paraId="5CDAF186" w14:textId="77777777" w:rsidR="001F2FB0" w:rsidRPr="008C6D5C" w:rsidRDefault="008C6D5C" w:rsidP="001F2FB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2.RBに192.168.1</w:t>
      </w:r>
      <w:r w:rsidRPr="008C6D5C">
        <w:rPr>
          <w:rFonts w:ascii="Meiryo UI" w:eastAsia="Meiryo UI" w:hAnsi="Meiryo UI" w:hint="eastAsia"/>
        </w:rPr>
        <w:t>.0/24ネットワークへのスタティックルートを設定しなさい。</w:t>
      </w:r>
    </w:p>
    <w:p w14:paraId="567082B6" w14:textId="39F45B30" w:rsidR="001F2FB0" w:rsidRPr="008C6D5C" w:rsidRDefault="008C6D5C" w:rsidP="001F2FB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</w:t>
      </w:r>
      <w:r w:rsidR="00F769F3" w:rsidRPr="008C6D5C">
        <w:rPr>
          <w:rFonts w:ascii="Meiryo UI" w:eastAsia="Meiryo UI" w:hAnsi="Meiryo UI" w:hint="eastAsia"/>
        </w:rPr>
        <w:t>PCから</w:t>
      </w:r>
      <w:r>
        <w:rPr>
          <w:rFonts w:ascii="Meiryo UI" w:eastAsia="Meiryo UI" w:hAnsi="Meiryo UI" w:hint="eastAsia"/>
        </w:rPr>
        <w:t>Server(192.168.2</w:t>
      </w:r>
      <w:r w:rsidR="00F769F3" w:rsidRPr="008C6D5C">
        <w:rPr>
          <w:rFonts w:ascii="Meiryo UI" w:eastAsia="Meiryo UI" w:hAnsi="Meiryo UI" w:hint="eastAsia"/>
        </w:rPr>
        <w:t>.1)への接続を確認しなさい。[　接続できない　]</w:t>
      </w:r>
    </w:p>
    <w:p w14:paraId="35536293" w14:textId="77777777" w:rsidR="001F2FB0" w:rsidRPr="008C6D5C" w:rsidRDefault="001F2FB0" w:rsidP="001F2FB0">
      <w:pPr>
        <w:rPr>
          <w:rFonts w:ascii="Meiryo UI" w:eastAsia="Meiryo UI" w:hAnsi="Meiryo UI"/>
        </w:rPr>
      </w:pPr>
    </w:p>
    <w:p w14:paraId="5AF96ECD" w14:textId="77777777" w:rsidR="001F2FB0" w:rsidRPr="008C6D5C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■次の仕様に従いVPNの設定を行いなさい。 </w:t>
      </w:r>
    </w:p>
    <w:p w14:paraId="2E1CA0AA" w14:textId="77777777" w:rsidR="001F2FB0" w:rsidRDefault="008C6D5C" w:rsidP="00F769F3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1.RA</w:t>
      </w:r>
      <w:r w:rsidR="00F769F3" w:rsidRPr="008C6D5C">
        <w:rPr>
          <w:rFonts w:ascii="Meiryo UI" w:eastAsia="Meiryo UI" w:hAnsi="Meiryo UI" w:hint="eastAsia"/>
        </w:rPr>
        <w:t>と</w:t>
      </w:r>
      <w:r>
        <w:rPr>
          <w:rFonts w:ascii="Meiryo UI" w:eastAsia="Meiryo UI" w:hAnsi="Meiryo UI" w:hint="eastAsia"/>
        </w:rPr>
        <w:t>RB</w:t>
      </w:r>
      <w:r w:rsidR="00F769F3" w:rsidRPr="008C6D5C">
        <w:rPr>
          <w:rFonts w:ascii="Meiryo UI" w:eastAsia="Meiryo UI" w:hAnsi="Meiryo UI" w:hint="eastAsia"/>
        </w:rPr>
        <w:t>に設定するVPN通信用のACLを記述しなさい。VPN通信は</w:t>
      </w:r>
      <w:r>
        <w:rPr>
          <w:rFonts w:ascii="Meiryo UI" w:eastAsia="Meiryo UI" w:hAnsi="Meiryo UI" w:hint="eastAsia"/>
        </w:rPr>
        <w:t>192.168.1.1と</w:t>
      </w:r>
      <w:r w:rsidR="00F769F3" w:rsidRPr="008C6D5C">
        <w:rPr>
          <w:rFonts w:ascii="Meiryo UI" w:eastAsia="Meiryo UI" w:hAnsi="Meiryo UI" w:hint="eastAsia"/>
        </w:rPr>
        <w:t>192.168.</w:t>
      </w:r>
      <w:r>
        <w:rPr>
          <w:rFonts w:ascii="Meiryo UI" w:eastAsia="Meiryo UI" w:hAnsi="Meiryo UI" w:hint="eastAsia"/>
        </w:rPr>
        <w:t>2.1</w:t>
      </w:r>
      <w:r w:rsidR="00F769F3" w:rsidRPr="008C6D5C">
        <w:rPr>
          <w:rFonts w:ascii="Meiryo UI" w:eastAsia="Meiryo UI" w:hAnsi="Meiryo UI" w:hint="eastAsia"/>
        </w:rPr>
        <w:t>間で行われる。</w:t>
      </w:r>
    </w:p>
    <w:p w14:paraId="7B428BDE" w14:textId="75AA27D9" w:rsidR="00DE1957" w:rsidRDefault="00DE1957" w:rsidP="00DE1957">
      <w:pPr>
        <w:ind w:firstLineChars="50" w:firstLine="105"/>
        <w:rPr>
          <w:rFonts w:ascii="Meiryo UI" w:eastAsia="Meiryo UI" w:hAnsi="Meiryo UI"/>
        </w:rPr>
      </w:pPr>
      <w:proofErr w:type="gramStart"/>
      <w:r>
        <w:rPr>
          <w:rFonts w:ascii="Meiryo UI" w:eastAsia="Meiryo UI" w:hAnsi="Meiryo UI" w:hint="eastAsia"/>
        </w:rPr>
        <w:t>RA</w:t>
      </w:r>
      <w:r w:rsidRPr="008C6D5C">
        <w:rPr>
          <w:rFonts w:ascii="Meiryo UI" w:eastAsia="Meiryo UI" w:hAnsi="Meiryo UI" w:hint="eastAsia"/>
        </w:rPr>
        <w:t>(</w:t>
      </w:r>
      <w:proofErr w:type="gramEnd"/>
      <w:r w:rsidRPr="008C6D5C">
        <w:rPr>
          <w:rFonts w:ascii="Meiryo UI" w:eastAsia="Meiryo UI" w:hAnsi="Meiryo UI"/>
        </w:rPr>
        <w:t>config</w:t>
      </w:r>
      <w:r w:rsidRPr="008C6D5C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>#[</w:t>
      </w:r>
      <w:r>
        <w:rPr>
          <w:rFonts w:ascii="Meiryo UI" w:eastAsia="Meiryo UI" w:hAnsi="Meiryo UI"/>
        </w:rPr>
        <w:tab/>
        <w:t>int g0/0/0 ]</w:t>
      </w:r>
    </w:p>
    <w:p w14:paraId="578531C2" w14:textId="301790D5" w:rsidR="00DE1957" w:rsidRDefault="00DE1957" w:rsidP="00DE1957">
      <w:pPr>
        <w:ind w:firstLineChars="50" w:firstLine="105"/>
        <w:rPr>
          <w:rFonts w:ascii="Meiryo UI" w:eastAsia="Meiryo UI" w:hAnsi="Meiryo UI"/>
        </w:rPr>
      </w:pPr>
      <w:proofErr w:type="gramStart"/>
      <w:r>
        <w:rPr>
          <w:rFonts w:ascii="Meiryo UI" w:eastAsia="Meiryo UI" w:hAnsi="Meiryo UI" w:hint="eastAsia"/>
        </w:rPr>
        <w:t>RA</w:t>
      </w:r>
      <w:r w:rsidRPr="008C6D5C">
        <w:rPr>
          <w:rFonts w:ascii="Meiryo UI" w:eastAsia="Meiryo UI" w:hAnsi="Meiryo UI" w:hint="eastAsia"/>
        </w:rPr>
        <w:t>(</w:t>
      </w:r>
      <w:proofErr w:type="gramEnd"/>
      <w:r w:rsidRPr="008C6D5C">
        <w:rPr>
          <w:rFonts w:ascii="Meiryo UI" w:eastAsia="Meiryo UI" w:hAnsi="Meiryo UI"/>
        </w:rPr>
        <w:t>config</w:t>
      </w:r>
      <w:r w:rsidRPr="008C6D5C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>#[</w:t>
      </w:r>
      <w:r>
        <w:rPr>
          <w:rFonts w:ascii="Meiryo UI" w:eastAsia="Meiryo UI" w:hAnsi="Meiryo UI"/>
        </w:rPr>
        <w:tab/>
      </w:r>
      <w:proofErr w:type="spellStart"/>
      <w:r>
        <w:rPr>
          <w:rFonts w:ascii="Meiryo UI" w:eastAsia="Meiryo UI" w:hAnsi="Meiryo UI"/>
        </w:rPr>
        <w:t>ip</w:t>
      </w:r>
      <w:proofErr w:type="spellEnd"/>
      <w:r>
        <w:rPr>
          <w:rFonts w:ascii="Meiryo UI" w:eastAsia="Meiryo UI" w:hAnsi="Meiryo UI"/>
        </w:rPr>
        <w:t xml:space="preserve"> add 199.10.1.1 255.255.255.252 ]</w:t>
      </w:r>
    </w:p>
    <w:p w14:paraId="7D527B5A" w14:textId="77777777" w:rsidR="005C732C" w:rsidRDefault="005C732C" w:rsidP="00DE1957">
      <w:pPr>
        <w:ind w:firstLineChars="50" w:firstLine="105"/>
        <w:rPr>
          <w:rFonts w:ascii="Meiryo UI" w:eastAsia="Meiryo UI" w:hAnsi="Meiryo UI"/>
        </w:rPr>
      </w:pPr>
    </w:p>
    <w:p w14:paraId="0A4E2725" w14:textId="032D487D" w:rsidR="00573F9B" w:rsidRPr="008C6D5C" w:rsidRDefault="00573F9B" w:rsidP="00DE1957">
      <w:pPr>
        <w:ind w:firstLineChars="50" w:firstLine="105"/>
        <w:rPr>
          <w:rFonts w:ascii="Meiryo UI" w:eastAsia="Meiryo UI" w:hAnsi="Meiryo UI"/>
        </w:rPr>
      </w:pPr>
      <w:proofErr w:type="gramStart"/>
      <w:r>
        <w:rPr>
          <w:rFonts w:ascii="Meiryo UI" w:eastAsia="Meiryo UI" w:hAnsi="Meiryo UI" w:hint="eastAsia"/>
        </w:rPr>
        <w:t>RA</w:t>
      </w:r>
      <w:r w:rsidRPr="008C6D5C">
        <w:rPr>
          <w:rFonts w:ascii="Meiryo UI" w:eastAsia="Meiryo UI" w:hAnsi="Meiryo UI" w:hint="eastAsia"/>
        </w:rPr>
        <w:t>(</w:t>
      </w:r>
      <w:proofErr w:type="gramEnd"/>
      <w:r w:rsidRPr="008C6D5C">
        <w:rPr>
          <w:rFonts w:ascii="Meiryo UI" w:eastAsia="Meiryo UI" w:hAnsi="Meiryo UI"/>
        </w:rPr>
        <w:t>config</w:t>
      </w:r>
      <w:r w:rsidRPr="008C6D5C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>#[</w:t>
      </w:r>
      <w:r>
        <w:rPr>
          <w:rFonts w:ascii="Meiryo UI" w:eastAsia="Meiryo UI" w:hAnsi="Meiryo UI"/>
        </w:rPr>
        <w:tab/>
        <w:t>int g0/0/1 ]</w:t>
      </w:r>
    </w:p>
    <w:p w14:paraId="1B4C6CB5" w14:textId="5A17413A" w:rsidR="00F769F3" w:rsidRDefault="00F769F3" w:rsidP="00F769F3">
      <w:pPr>
        <w:ind w:left="210" w:hangingChars="100" w:hanging="210"/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</w:t>
      </w:r>
      <w:r w:rsidR="008C6D5C">
        <w:rPr>
          <w:rFonts w:ascii="Meiryo UI" w:eastAsia="Meiryo UI" w:hAnsi="Meiryo UI" w:hint="eastAsia"/>
        </w:rPr>
        <w:t>RA</w:t>
      </w:r>
      <w:r w:rsidRPr="008C6D5C">
        <w:rPr>
          <w:rFonts w:ascii="Meiryo UI" w:eastAsia="Meiryo UI" w:hAnsi="Meiryo UI" w:hint="eastAsia"/>
        </w:rPr>
        <w:t>(</w:t>
      </w:r>
      <w:r w:rsidRPr="008C6D5C">
        <w:rPr>
          <w:rFonts w:ascii="Meiryo UI" w:eastAsia="Meiryo UI" w:hAnsi="Meiryo UI"/>
        </w:rPr>
        <w:t>config</w:t>
      </w:r>
      <w:r w:rsidRPr="008C6D5C">
        <w:rPr>
          <w:rFonts w:ascii="Meiryo UI" w:eastAsia="Meiryo UI" w:hAnsi="Meiryo UI" w:hint="eastAsia"/>
        </w:rPr>
        <w:t>)</w:t>
      </w:r>
      <w:r w:rsidR="008C6D5C">
        <w:rPr>
          <w:rFonts w:ascii="Meiryo UI" w:eastAsia="Meiryo UI" w:hAnsi="Meiryo UI"/>
        </w:rPr>
        <w:t>#[</w:t>
      </w:r>
      <w:r w:rsidR="008C6D5C">
        <w:rPr>
          <w:rFonts w:ascii="Meiryo UI" w:eastAsia="Meiryo UI" w:hAnsi="Meiryo UI"/>
        </w:rPr>
        <w:tab/>
      </w:r>
      <w:proofErr w:type="spellStart"/>
      <w:r w:rsidR="00F20FF6">
        <w:rPr>
          <w:rFonts w:ascii="Meiryo UI" w:eastAsia="Meiryo UI" w:hAnsi="Meiryo UI"/>
        </w:rPr>
        <w:t>ip</w:t>
      </w:r>
      <w:proofErr w:type="spellEnd"/>
      <w:r w:rsidR="00F20FF6">
        <w:rPr>
          <w:rFonts w:ascii="Meiryo UI" w:eastAsia="Meiryo UI" w:hAnsi="Meiryo UI"/>
        </w:rPr>
        <w:t xml:space="preserve"> add 192.168.1.</w:t>
      </w:r>
      <w:r w:rsidR="00AE63C4">
        <w:rPr>
          <w:rFonts w:ascii="Meiryo UI" w:eastAsia="Meiryo UI" w:hAnsi="Meiryo UI"/>
        </w:rPr>
        <w:t>254</w:t>
      </w:r>
      <w:r w:rsidR="00F20FF6">
        <w:rPr>
          <w:rFonts w:ascii="Meiryo UI" w:eastAsia="Meiryo UI" w:hAnsi="Meiryo UI"/>
        </w:rPr>
        <w:t xml:space="preserve"> 255.255.255.0</w:t>
      </w:r>
      <w:r w:rsidR="008C6D5C">
        <w:rPr>
          <w:rFonts w:ascii="Meiryo UI" w:eastAsia="Meiryo UI" w:hAnsi="Meiryo UI"/>
        </w:rPr>
        <w:t xml:space="preserve"> </w:t>
      </w:r>
      <w:r w:rsidR="008C6D5C">
        <w:rPr>
          <w:rFonts w:ascii="Meiryo UI" w:eastAsia="Meiryo UI" w:hAnsi="Meiryo UI" w:hint="eastAsia"/>
        </w:rPr>
        <w:t xml:space="preserve">　</w:t>
      </w:r>
      <w:r w:rsidRPr="008C6D5C">
        <w:rPr>
          <w:rFonts w:ascii="Meiryo UI" w:eastAsia="Meiryo UI" w:hAnsi="Meiryo UI"/>
        </w:rPr>
        <w:t>]</w:t>
      </w:r>
    </w:p>
    <w:p w14:paraId="38CDF6C6" w14:textId="77777777" w:rsidR="005C732C" w:rsidRDefault="005C732C" w:rsidP="00F769F3">
      <w:pPr>
        <w:ind w:left="210" w:hangingChars="100" w:hanging="210"/>
        <w:rPr>
          <w:rFonts w:ascii="Meiryo UI" w:eastAsia="Meiryo UI" w:hAnsi="Meiryo UI"/>
        </w:rPr>
      </w:pPr>
    </w:p>
    <w:p w14:paraId="5C9177F8" w14:textId="3D60B9B7" w:rsidR="00DE1957" w:rsidRDefault="00DE1957" w:rsidP="00DE1957">
      <w:pPr>
        <w:ind w:firstLineChars="50" w:firstLine="105"/>
        <w:rPr>
          <w:rFonts w:ascii="Meiryo UI" w:eastAsia="Meiryo UI" w:hAnsi="Meiryo UI"/>
        </w:rPr>
      </w:pPr>
      <w:proofErr w:type="gramStart"/>
      <w:r>
        <w:rPr>
          <w:rFonts w:ascii="Meiryo UI" w:eastAsia="Meiryo UI" w:hAnsi="Meiryo UI" w:hint="eastAsia"/>
        </w:rPr>
        <w:t>R</w:t>
      </w:r>
      <w:r>
        <w:rPr>
          <w:rFonts w:ascii="Meiryo UI" w:eastAsia="Meiryo UI" w:hAnsi="Meiryo UI"/>
        </w:rPr>
        <w:t>B</w:t>
      </w:r>
      <w:r w:rsidRPr="008C6D5C">
        <w:rPr>
          <w:rFonts w:ascii="Meiryo UI" w:eastAsia="Meiryo UI" w:hAnsi="Meiryo UI" w:hint="eastAsia"/>
        </w:rPr>
        <w:t>(</w:t>
      </w:r>
      <w:proofErr w:type="gramEnd"/>
      <w:r w:rsidRPr="008C6D5C">
        <w:rPr>
          <w:rFonts w:ascii="Meiryo UI" w:eastAsia="Meiryo UI" w:hAnsi="Meiryo UI"/>
        </w:rPr>
        <w:t>config</w:t>
      </w:r>
      <w:r w:rsidRPr="008C6D5C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>#[</w:t>
      </w:r>
      <w:r>
        <w:rPr>
          <w:rFonts w:ascii="Meiryo UI" w:eastAsia="Meiryo UI" w:hAnsi="Meiryo UI"/>
        </w:rPr>
        <w:tab/>
        <w:t>int g0/0/0 ]</w:t>
      </w:r>
    </w:p>
    <w:p w14:paraId="7E9AB40D" w14:textId="4DB0C7A1" w:rsidR="00DE1957" w:rsidRDefault="00DE1957" w:rsidP="00DE1957">
      <w:pPr>
        <w:ind w:firstLineChars="50" w:firstLine="105"/>
        <w:rPr>
          <w:rFonts w:ascii="Meiryo UI" w:eastAsia="Meiryo UI" w:hAnsi="Meiryo UI"/>
        </w:rPr>
      </w:pPr>
      <w:proofErr w:type="gramStart"/>
      <w:r>
        <w:rPr>
          <w:rFonts w:ascii="Meiryo UI" w:eastAsia="Meiryo UI" w:hAnsi="Meiryo UI" w:hint="eastAsia"/>
        </w:rPr>
        <w:t>R</w:t>
      </w:r>
      <w:r>
        <w:rPr>
          <w:rFonts w:ascii="Meiryo UI" w:eastAsia="Meiryo UI" w:hAnsi="Meiryo UI"/>
        </w:rPr>
        <w:t>B</w:t>
      </w:r>
      <w:r w:rsidRPr="008C6D5C">
        <w:rPr>
          <w:rFonts w:ascii="Meiryo UI" w:eastAsia="Meiryo UI" w:hAnsi="Meiryo UI" w:hint="eastAsia"/>
        </w:rPr>
        <w:t>(</w:t>
      </w:r>
      <w:proofErr w:type="gramEnd"/>
      <w:r w:rsidRPr="008C6D5C">
        <w:rPr>
          <w:rFonts w:ascii="Meiryo UI" w:eastAsia="Meiryo UI" w:hAnsi="Meiryo UI"/>
        </w:rPr>
        <w:t>config</w:t>
      </w:r>
      <w:r w:rsidRPr="008C6D5C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>#[</w:t>
      </w:r>
      <w:r>
        <w:rPr>
          <w:rFonts w:ascii="Meiryo UI" w:eastAsia="Meiryo UI" w:hAnsi="Meiryo UI"/>
        </w:rPr>
        <w:tab/>
      </w:r>
      <w:proofErr w:type="spellStart"/>
      <w:r>
        <w:rPr>
          <w:rFonts w:ascii="Meiryo UI" w:eastAsia="Meiryo UI" w:hAnsi="Meiryo UI"/>
        </w:rPr>
        <w:t>ip</w:t>
      </w:r>
      <w:proofErr w:type="spellEnd"/>
      <w:r>
        <w:rPr>
          <w:rFonts w:ascii="Meiryo UI" w:eastAsia="Meiryo UI" w:hAnsi="Meiryo UI"/>
        </w:rPr>
        <w:t xml:space="preserve"> add 199.10.1.2 255.255.255.252 ]</w:t>
      </w:r>
    </w:p>
    <w:p w14:paraId="5588DC44" w14:textId="77777777" w:rsidR="005C732C" w:rsidRPr="00DE1957" w:rsidRDefault="005C732C" w:rsidP="00DE1957">
      <w:pPr>
        <w:ind w:firstLineChars="50" w:firstLine="105"/>
        <w:rPr>
          <w:rFonts w:ascii="Meiryo UI" w:eastAsia="Meiryo UI" w:hAnsi="Meiryo UI"/>
        </w:rPr>
      </w:pPr>
    </w:p>
    <w:p w14:paraId="1FFC3C79" w14:textId="729315DD" w:rsidR="00573F9B" w:rsidRPr="008C6D5C" w:rsidRDefault="00573F9B" w:rsidP="00F769F3">
      <w:pPr>
        <w:ind w:left="210" w:hangingChars="100" w:hanging="210"/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</w:t>
      </w:r>
      <w:proofErr w:type="gramStart"/>
      <w:r>
        <w:rPr>
          <w:rFonts w:ascii="Meiryo UI" w:eastAsia="Meiryo UI" w:hAnsi="Meiryo UI" w:hint="eastAsia"/>
        </w:rPr>
        <w:t>R</w:t>
      </w:r>
      <w:r>
        <w:rPr>
          <w:rFonts w:ascii="Meiryo UI" w:eastAsia="Meiryo UI" w:hAnsi="Meiryo UI"/>
        </w:rPr>
        <w:t>B</w:t>
      </w:r>
      <w:r w:rsidRPr="008C6D5C">
        <w:rPr>
          <w:rFonts w:ascii="Meiryo UI" w:eastAsia="Meiryo UI" w:hAnsi="Meiryo UI" w:hint="eastAsia"/>
        </w:rPr>
        <w:t>(</w:t>
      </w:r>
      <w:proofErr w:type="gramEnd"/>
      <w:r w:rsidRPr="008C6D5C">
        <w:rPr>
          <w:rFonts w:ascii="Meiryo UI" w:eastAsia="Meiryo UI" w:hAnsi="Meiryo UI"/>
        </w:rPr>
        <w:t>config</w:t>
      </w:r>
      <w:r w:rsidRPr="008C6D5C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>#[</w:t>
      </w:r>
      <w:r>
        <w:rPr>
          <w:rFonts w:ascii="Meiryo UI" w:eastAsia="Meiryo UI" w:hAnsi="Meiryo UI"/>
        </w:rPr>
        <w:tab/>
        <w:t xml:space="preserve"> int g0/0/1 ]</w:t>
      </w:r>
    </w:p>
    <w:p w14:paraId="5DF31226" w14:textId="4F27AE51" w:rsidR="008C6D5C" w:rsidRDefault="008C6D5C" w:rsidP="008C6D5C">
      <w:pPr>
        <w:ind w:left="210" w:hangingChars="100" w:hanging="210"/>
        <w:rPr>
          <w:rFonts w:ascii="Meiryo UI" w:eastAsia="Meiryo UI" w:hAnsi="Meiryo UI"/>
          <w:lang w:eastAsia="zh-TW"/>
        </w:rPr>
      </w:pPr>
      <w:r w:rsidRPr="008C6D5C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>R</w:t>
      </w:r>
      <w:r w:rsidR="00C50597">
        <w:rPr>
          <w:rFonts w:ascii="Meiryo UI" w:eastAsia="Meiryo UI" w:hAnsi="Meiryo UI"/>
        </w:rPr>
        <w:t>B</w:t>
      </w:r>
      <w:r w:rsidRPr="008C6D5C">
        <w:rPr>
          <w:rFonts w:ascii="Meiryo UI" w:eastAsia="Meiryo UI" w:hAnsi="Meiryo UI" w:hint="eastAsia"/>
        </w:rPr>
        <w:t>(</w:t>
      </w:r>
      <w:r w:rsidRPr="008C6D5C">
        <w:rPr>
          <w:rFonts w:ascii="Meiryo UI" w:eastAsia="Meiryo UI" w:hAnsi="Meiryo UI"/>
        </w:rPr>
        <w:t>config</w:t>
      </w:r>
      <w:r w:rsidRPr="008C6D5C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>#[</w:t>
      </w:r>
      <w:r>
        <w:rPr>
          <w:rFonts w:ascii="Meiryo UI" w:eastAsia="Meiryo UI" w:hAnsi="Meiryo UI"/>
        </w:rPr>
        <w:tab/>
      </w:r>
      <w:proofErr w:type="spellStart"/>
      <w:r w:rsidR="00F20FF6">
        <w:rPr>
          <w:rFonts w:ascii="Meiryo UI" w:eastAsia="Meiryo UI" w:hAnsi="Meiryo UI"/>
        </w:rPr>
        <w:t>ip</w:t>
      </w:r>
      <w:proofErr w:type="spellEnd"/>
      <w:r w:rsidR="00F20FF6">
        <w:rPr>
          <w:rFonts w:ascii="Meiryo UI" w:eastAsia="Meiryo UI" w:hAnsi="Meiryo UI"/>
        </w:rPr>
        <w:t xml:space="preserve"> add 192.168.2.</w:t>
      </w:r>
      <w:r w:rsidR="00AE63C4">
        <w:rPr>
          <w:rFonts w:ascii="Meiryo UI" w:eastAsia="Meiryo UI" w:hAnsi="Meiryo UI"/>
        </w:rPr>
        <w:t>254</w:t>
      </w:r>
      <w:r w:rsidR="00F20FF6">
        <w:rPr>
          <w:rFonts w:ascii="Meiryo UI" w:eastAsia="Meiryo UI" w:hAnsi="Meiryo UI"/>
        </w:rPr>
        <w:t xml:space="preserve"> 255.255.255.0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 xml:space="preserve">　</w:t>
      </w:r>
      <w:r w:rsidRPr="008C6D5C">
        <w:rPr>
          <w:rFonts w:ascii="Meiryo UI" w:eastAsia="Meiryo UI" w:hAnsi="Meiryo UI"/>
        </w:rPr>
        <w:t>]</w:t>
      </w:r>
    </w:p>
    <w:p w14:paraId="3B62D173" w14:textId="77777777" w:rsidR="006F4B8B" w:rsidRPr="008C6D5C" w:rsidRDefault="006F4B8B" w:rsidP="008C6D5C">
      <w:pPr>
        <w:ind w:left="210" w:hangingChars="100" w:hanging="210"/>
        <w:rPr>
          <w:rFonts w:ascii="Meiryo UI" w:eastAsia="Meiryo UI" w:hAnsi="Meiryo UI"/>
          <w:lang w:eastAsia="zh-TW"/>
        </w:rPr>
      </w:pPr>
    </w:p>
    <w:p w14:paraId="0C9AC0D7" w14:textId="27E4B3E6" w:rsidR="00573F9B" w:rsidRDefault="00F769F3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>2.1で記述したACLを各ルータに設定しなさい。ACLの番号は</w:t>
      </w:r>
      <w:r w:rsidR="008C6D5C">
        <w:rPr>
          <w:rFonts w:ascii="Meiryo UI" w:eastAsia="Meiryo UI" w:hAnsi="Meiryo UI" w:hint="eastAsia"/>
        </w:rPr>
        <w:t>100</w:t>
      </w:r>
      <w:r w:rsidRPr="008C6D5C">
        <w:rPr>
          <w:rFonts w:ascii="Meiryo UI" w:eastAsia="Meiryo UI" w:hAnsi="Meiryo UI" w:hint="eastAsia"/>
        </w:rPr>
        <w:t>とすること。</w:t>
      </w:r>
    </w:p>
    <w:p w14:paraId="38BF2FBA" w14:textId="4C94040D" w:rsidR="00573F9B" w:rsidRDefault="00573F9B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</w:t>
      </w:r>
      <w:proofErr w:type="gramStart"/>
      <w:r>
        <w:rPr>
          <w:rFonts w:ascii="Meiryo UI" w:eastAsia="Meiryo UI" w:hAnsi="Meiryo UI" w:hint="eastAsia"/>
        </w:rPr>
        <w:t>RA</w:t>
      </w:r>
      <w:r w:rsidRPr="008C6D5C">
        <w:rPr>
          <w:rFonts w:ascii="Meiryo UI" w:eastAsia="Meiryo UI" w:hAnsi="Meiryo UI" w:hint="eastAsia"/>
        </w:rPr>
        <w:t>(</w:t>
      </w:r>
      <w:proofErr w:type="gramEnd"/>
      <w:r w:rsidRPr="008C6D5C">
        <w:rPr>
          <w:rFonts w:ascii="Meiryo UI" w:eastAsia="Meiryo UI" w:hAnsi="Meiryo UI"/>
        </w:rPr>
        <w:t>config</w:t>
      </w:r>
      <w:r w:rsidRPr="008C6D5C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>#[</w:t>
      </w:r>
      <w:r>
        <w:rPr>
          <w:rFonts w:ascii="Meiryo UI" w:eastAsia="Meiryo UI" w:hAnsi="Meiryo UI"/>
        </w:rPr>
        <w:tab/>
      </w:r>
      <w:proofErr w:type="spellStart"/>
      <w:r w:rsidR="008A21A9">
        <w:rPr>
          <w:rFonts w:ascii="Meiryo UI" w:eastAsia="Meiryo UI" w:hAnsi="Meiryo UI"/>
        </w:rPr>
        <w:t>ip</w:t>
      </w:r>
      <w:proofErr w:type="spellEnd"/>
      <w:r w:rsidR="008A21A9">
        <w:rPr>
          <w:rFonts w:ascii="Meiryo UI" w:eastAsia="Meiryo UI" w:hAnsi="Meiryo UI"/>
        </w:rPr>
        <w:t xml:space="preserve"> route 192.168.2.0 255.255.255.0 199.10.1.2]</w:t>
      </w:r>
    </w:p>
    <w:p w14:paraId="369CA5F7" w14:textId="77777777" w:rsidR="00F20FF6" w:rsidRDefault="00F20FF6" w:rsidP="00F20FF6">
      <w:pPr>
        <w:ind w:left="210" w:hangingChars="100" w:hanging="210"/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>RA</w:t>
      </w:r>
      <w:r w:rsidRPr="008C6D5C">
        <w:rPr>
          <w:rFonts w:ascii="Meiryo UI" w:eastAsia="Meiryo UI" w:hAnsi="Meiryo UI" w:hint="eastAsia"/>
        </w:rPr>
        <w:t>(</w:t>
      </w:r>
      <w:r w:rsidRPr="008C6D5C">
        <w:rPr>
          <w:rFonts w:ascii="Meiryo UI" w:eastAsia="Meiryo UI" w:hAnsi="Meiryo UI"/>
        </w:rPr>
        <w:t>config</w:t>
      </w:r>
      <w:r w:rsidRPr="008C6D5C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>#[</w:t>
      </w:r>
      <w:r>
        <w:rPr>
          <w:rFonts w:ascii="Meiryo UI" w:eastAsia="Meiryo UI" w:hAnsi="Meiryo UI"/>
        </w:rPr>
        <w:tab/>
      </w:r>
      <w:r w:rsidRPr="006F4B8B">
        <w:rPr>
          <w:rFonts w:ascii="Meiryo UI" w:eastAsia="Meiryo UI" w:hAnsi="Meiryo UI"/>
        </w:rPr>
        <w:t xml:space="preserve">access-list 100 permit </w:t>
      </w:r>
      <w:proofErr w:type="spellStart"/>
      <w:r w:rsidRPr="006F4B8B">
        <w:rPr>
          <w:rFonts w:ascii="Meiryo UI" w:eastAsia="Meiryo UI" w:hAnsi="Meiryo UI"/>
        </w:rPr>
        <w:t>ip</w:t>
      </w:r>
      <w:proofErr w:type="spellEnd"/>
      <w:r w:rsidRPr="006F4B8B">
        <w:rPr>
          <w:rFonts w:ascii="Meiryo UI" w:eastAsia="Meiryo UI" w:hAnsi="Meiryo UI"/>
        </w:rPr>
        <w:t xml:space="preserve"> host </w:t>
      </w:r>
      <w:r>
        <w:rPr>
          <w:rFonts w:ascii="Meiryo UI" w:eastAsia="Meiryo UI" w:hAnsi="Meiryo UI" w:hint="eastAsia"/>
          <w:lang w:eastAsia="zh-TW"/>
        </w:rPr>
        <w:t>192.168.1</w:t>
      </w:r>
      <w:r w:rsidRPr="006F4B8B">
        <w:rPr>
          <w:rFonts w:ascii="Meiryo UI" w:eastAsia="Meiryo UI" w:hAnsi="Meiryo UI"/>
        </w:rPr>
        <w:t xml:space="preserve">.1 host </w:t>
      </w:r>
      <w:r>
        <w:rPr>
          <w:rFonts w:ascii="Meiryo UI" w:eastAsia="Meiryo UI" w:hAnsi="Meiryo UI" w:hint="eastAsia"/>
          <w:lang w:eastAsia="zh-TW"/>
        </w:rPr>
        <w:t>192.168.2.1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 xml:space="preserve">　</w:t>
      </w:r>
      <w:r w:rsidRPr="008C6D5C">
        <w:rPr>
          <w:rFonts w:ascii="Meiryo UI" w:eastAsia="Meiryo UI" w:hAnsi="Meiryo UI"/>
        </w:rPr>
        <w:t>]</w:t>
      </w:r>
    </w:p>
    <w:p w14:paraId="0E181569" w14:textId="072C17CE" w:rsidR="008A21A9" w:rsidRPr="008C6D5C" w:rsidRDefault="008A21A9" w:rsidP="00F20FF6">
      <w:pPr>
        <w:ind w:left="210" w:hangingChars="100" w:hanging="210"/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</w:t>
      </w:r>
      <w:proofErr w:type="gramStart"/>
      <w:r>
        <w:rPr>
          <w:rFonts w:ascii="Meiryo UI" w:eastAsia="Meiryo UI" w:hAnsi="Meiryo UI" w:hint="eastAsia"/>
        </w:rPr>
        <w:t>R</w:t>
      </w:r>
      <w:r>
        <w:rPr>
          <w:rFonts w:ascii="Meiryo UI" w:eastAsia="Meiryo UI" w:hAnsi="Meiryo UI"/>
        </w:rPr>
        <w:t>B</w:t>
      </w:r>
      <w:r w:rsidRPr="008C6D5C">
        <w:rPr>
          <w:rFonts w:ascii="Meiryo UI" w:eastAsia="Meiryo UI" w:hAnsi="Meiryo UI" w:hint="eastAsia"/>
        </w:rPr>
        <w:t>(</w:t>
      </w:r>
      <w:proofErr w:type="gramEnd"/>
      <w:r w:rsidRPr="008C6D5C">
        <w:rPr>
          <w:rFonts w:ascii="Meiryo UI" w:eastAsia="Meiryo UI" w:hAnsi="Meiryo UI"/>
        </w:rPr>
        <w:t>config</w:t>
      </w:r>
      <w:r w:rsidRPr="008C6D5C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>#[</w:t>
      </w:r>
      <w:r>
        <w:rPr>
          <w:rFonts w:ascii="Meiryo UI" w:eastAsia="Meiryo UI" w:hAnsi="Meiryo UI"/>
        </w:rPr>
        <w:tab/>
      </w:r>
      <w:proofErr w:type="spellStart"/>
      <w:r>
        <w:rPr>
          <w:rFonts w:ascii="Meiryo UI" w:eastAsia="Meiryo UI" w:hAnsi="Meiryo UI"/>
        </w:rPr>
        <w:t>ip</w:t>
      </w:r>
      <w:proofErr w:type="spellEnd"/>
      <w:r>
        <w:rPr>
          <w:rFonts w:ascii="Meiryo UI" w:eastAsia="Meiryo UI" w:hAnsi="Meiryo UI"/>
        </w:rPr>
        <w:t xml:space="preserve"> route 192.168.1.0 255.255.255.0 199.10.1.1]</w:t>
      </w:r>
    </w:p>
    <w:p w14:paraId="6FA5FDFB" w14:textId="01F12A57" w:rsidR="00613B3F" w:rsidRPr="00F20FF6" w:rsidRDefault="00F20FF6" w:rsidP="00F20FF6">
      <w:pPr>
        <w:ind w:left="210" w:hangingChars="100" w:hanging="210"/>
        <w:rPr>
          <w:rFonts w:ascii="Meiryo UI" w:eastAsia="Meiryo UI" w:hAnsi="Meiryo UI"/>
          <w:lang w:eastAsia="zh-TW"/>
        </w:rPr>
      </w:pPr>
      <w:r w:rsidRPr="008C6D5C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>R</w:t>
      </w:r>
      <w:r>
        <w:rPr>
          <w:rFonts w:ascii="Meiryo UI" w:eastAsia="Meiryo UI" w:hAnsi="Meiryo UI"/>
        </w:rPr>
        <w:t>B</w:t>
      </w:r>
      <w:r w:rsidRPr="008C6D5C">
        <w:rPr>
          <w:rFonts w:ascii="Meiryo UI" w:eastAsia="Meiryo UI" w:hAnsi="Meiryo UI" w:hint="eastAsia"/>
        </w:rPr>
        <w:t>(</w:t>
      </w:r>
      <w:r w:rsidRPr="008C6D5C">
        <w:rPr>
          <w:rFonts w:ascii="Meiryo UI" w:eastAsia="Meiryo UI" w:hAnsi="Meiryo UI"/>
        </w:rPr>
        <w:t>config</w:t>
      </w:r>
      <w:r w:rsidRPr="008C6D5C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>#[</w:t>
      </w:r>
      <w:r>
        <w:rPr>
          <w:rFonts w:ascii="Meiryo UI" w:eastAsia="Meiryo UI" w:hAnsi="Meiryo UI"/>
        </w:rPr>
        <w:tab/>
      </w:r>
      <w:r w:rsidRPr="006F4B8B">
        <w:rPr>
          <w:rFonts w:ascii="Meiryo UI" w:eastAsia="Meiryo UI" w:hAnsi="Meiryo UI"/>
        </w:rPr>
        <w:t xml:space="preserve">access-list 100 permit </w:t>
      </w:r>
      <w:proofErr w:type="spellStart"/>
      <w:r w:rsidRPr="006F4B8B">
        <w:rPr>
          <w:rFonts w:ascii="Meiryo UI" w:eastAsia="Meiryo UI" w:hAnsi="Meiryo UI"/>
        </w:rPr>
        <w:t>ip</w:t>
      </w:r>
      <w:proofErr w:type="spellEnd"/>
      <w:r w:rsidRPr="006F4B8B">
        <w:rPr>
          <w:rFonts w:ascii="Meiryo UI" w:eastAsia="Meiryo UI" w:hAnsi="Meiryo UI"/>
        </w:rPr>
        <w:t xml:space="preserve"> host </w:t>
      </w:r>
      <w:r>
        <w:rPr>
          <w:rFonts w:ascii="Meiryo UI" w:eastAsia="Meiryo UI" w:hAnsi="Meiryo UI" w:hint="eastAsia"/>
          <w:lang w:eastAsia="zh-TW"/>
        </w:rPr>
        <w:t>192.168.2</w:t>
      </w:r>
      <w:r w:rsidRPr="006F4B8B">
        <w:rPr>
          <w:rFonts w:ascii="Meiryo UI" w:eastAsia="Meiryo UI" w:hAnsi="Meiryo UI"/>
        </w:rPr>
        <w:t xml:space="preserve">.1 host </w:t>
      </w:r>
      <w:r>
        <w:rPr>
          <w:rFonts w:ascii="Meiryo UI" w:eastAsia="Meiryo UI" w:hAnsi="Meiryo UI" w:hint="eastAsia"/>
          <w:lang w:eastAsia="zh-TW"/>
        </w:rPr>
        <w:t>192.168.1.1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 xml:space="preserve">　</w:t>
      </w:r>
      <w:r w:rsidRPr="008C6D5C">
        <w:rPr>
          <w:rFonts w:ascii="Meiryo UI" w:eastAsia="Meiryo UI" w:hAnsi="Meiryo UI"/>
        </w:rPr>
        <w:t>]</w:t>
      </w:r>
    </w:p>
    <w:p w14:paraId="7AA6F95A" w14:textId="77777777" w:rsidR="006F4B8B" w:rsidRPr="008C6D5C" w:rsidRDefault="006F4B8B" w:rsidP="001F2FB0">
      <w:pPr>
        <w:rPr>
          <w:rFonts w:ascii="Meiryo UI" w:eastAsia="Meiryo UI" w:hAnsi="Meiryo UI"/>
          <w:lang w:eastAsia="zh-TW"/>
        </w:rPr>
      </w:pPr>
    </w:p>
    <w:p w14:paraId="5CA932EF" w14:textId="77777777" w:rsidR="001F2FB0" w:rsidRPr="008C6D5C" w:rsidRDefault="00F769F3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>3.次の仕様に従い</w:t>
      </w:r>
      <w:r w:rsidR="001F2FB0" w:rsidRPr="008C6D5C">
        <w:rPr>
          <w:rFonts w:ascii="Meiryo UI" w:eastAsia="Meiryo UI" w:hAnsi="Meiryo UI" w:hint="eastAsia"/>
        </w:rPr>
        <w:t xml:space="preserve">IKEポリシーの設定を行いなさい。 </w:t>
      </w:r>
    </w:p>
    <w:p w14:paraId="6213D7A9" w14:textId="77777777" w:rsidR="001F2FB0" w:rsidRPr="008C6D5C" w:rsidRDefault="00F769F3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</w:t>
      </w:r>
      <w:r w:rsidR="001F2FB0" w:rsidRPr="008C6D5C">
        <w:rPr>
          <w:rFonts w:ascii="Meiryo UI" w:eastAsia="Meiryo UI" w:hAnsi="Meiryo UI" w:hint="eastAsia"/>
        </w:rPr>
        <w:t xml:space="preserve">ポリシー番号：1、　認証：pre-share(事前共有鍵)、　暗号化アルゴリズム：AES(128ビット) </w:t>
      </w:r>
    </w:p>
    <w:p w14:paraId="7D67BEF6" w14:textId="112AF558" w:rsidR="00613B3F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DHグループ：</w:t>
      </w:r>
      <w:r w:rsidR="00F769F3" w:rsidRPr="008C6D5C">
        <w:rPr>
          <w:rFonts w:ascii="Meiryo UI" w:eastAsia="Meiryo UI" w:hAnsi="Meiryo UI" w:hint="eastAsia"/>
        </w:rPr>
        <w:t>2</w:t>
      </w:r>
      <w:r w:rsidRPr="008C6D5C">
        <w:rPr>
          <w:rFonts w:ascii="Meiryo UI" w:eastAsia="Meiryo UI" w:hAnsi="Meiryo UI" w:hint="eastAsia"/>
        </w:rPr>
        <w:t xml:space="preserve">、　ハッシュ方式：sha、　有効時間：3600秒 </w:t>
      </w:r>
    </w:p>
    <w:p w14:paraId="7850D10E" w14:textId="6FF6908F" w:rsidR="006F4B8B" w:rsidRPr="00613B3F" w:rsidRDefault="00613B3F" w:rsidP="00613B3F">
      <w:pPr>
        <w:pStyle w:val="Web"/>
      </w:pPr>
      <w:r>
        <w:rPr>
          <w:rFonts w:ascii="CIDFont+F1" w:hAnsi="CIDFont+F1"/>
          <w:sz w:val="20"/>
          <w:szCs w:val="20"/>
        </w:rPr>
        <w:t xml:space="preserve">Router(config)#crypto </w:t>
      </w:r>
      <w:proofErr w:type="spellStart"/>
      <w:r>
        <w:rPr>
          <w:rFonts w:ascii="CIDFont+F1" w:hAnsi="CIDFont+F1"/>
          <w:sz w:val="20"/>
          <w:szCs w:val="20"/>
        </w:rPr>
        <w:t>isakmp</w:t>
      </w:r>
      <w:proofErr w:type="spellEnd"/>
      <w:r>
        <w:rPr>
          <w:rFonts w:ascii="CIDFont+F1" w:hAnsi="CIDFont+F1"/>
          <w:sz w:val="20"/>
          <w:szCs w:val="20"/>
        </w:rPr>
        <w:t xml:space="preserve"> policy </w:t>
      </w:r>
      <w:r>
        <w:rPr>
          <w:rFonts w:ascii="新細明體" w:eastAsia="新細明體" w:hAnsi="新細明體" w:cs="新細明體"/>
          <w:sz w:val="20"/>
          <w:szCs w:val="20"/>
        </w:rPr>
        <w:t>1</w:t>
      </w:r>
      <w:r>
        <w:rPr>
          <w:rFonts w:ascii="CIDFont+F1" w:hAnsi="CIDFont+F1"/>
          <w:sz w:val="20"/>
          <w:szCs w:val="20"/>
        </w:rPr>
        <w:br/>
        <w:t>Router(config-</w:t>
      </w:r>
      <w:proofErr w:type="spellStart"/>
      <w:proofErr w:type="gramStart"/>
      <w:r>
        <w:rPr>
          <w:rFonts w:ascii="CIDFont+F1" w:hAnsi="CIDFont+F1"/>
          <w:sz w:val="20"/>
          <w:szCs w:val="20"/>
        </w:rPr>
        <w:t>isakmp</w:t>
      </w:r>
      <w:proofErr w:type="spellEnd"/>
      <w:r>
        <w:rPr>
          <w:rFonts w:ascii="CIDFont+F1" w:hAnsi="CIDFont+F1"/>
          <w:sz w:val="20"/>
          <w:szCs w:val="20"/>
        </w:rPr>
        <w:t>)#</w:t>
      </w:r>
      <w:proofErr w:type="gramEnd"/>
      <w:r>
        <w:rPr>
          <w:rFonts w:ascii="CIDFont+F1" w:hAnsi="CIDFont+F1"/>
          <w:sz w:val="20"/>
          <w:szCs w:val="20"/>
        </w:rPr>
        <w:t xml:space="preserve">authentication pre-share </w:t>
      </w:r>
      <w:r>
        <w:rPr>
          <w:rFonts w:ascii="新細明體" w:eastAsia="新細明體" w:hAnsi="新細明體" w:cs="新細明體"/>
          <w:sz w:val="20"/>
          <w:szCs w:val="20"/>
        </w:rPr>
        <w:br/>
      </w:r>
      <w:r>
        <w:rPr>
          <w:rFonts w:ascii="CIDFont+F1" w:hAnsi="CIDFont+F1"/>
          <w:sz w:val="20"/>
          <w:szCs w:val="20"/>
        </w:rPr>
        <w:t>Router(config-</w:t>
      </w:r>
      <w:proofErr w:type="spellStart"/>
      <w:r>
        <w:rPr>
          <w:rFonts w:ascii="CIDFont+F1" w:hAnsi="CIDFont+F1"/>
          <w:sz w:val="20"/>
          <w:szCs w:val="20"/>
        </w:rPr>
        <w:t>isakmp</w:t>
      </w:r>
      <w:proofErr w:type="spellEnd"/>
      <w:r>
        <w:rPr>
          <w:rFonts w:ascii="CIDFont+F1" w:hAnsi="CIDFont+F1"/>
          <w:sz w:val="20"/>
          <w:szCs w:val="20"/>
        </w:rPr>
        <w:t xml:space="preserve">)#encryption </w:t>
      </w:r>
      <w:proofErr w:type="spellStart"/>
      <w:r>
        <w:rPr>
          <w:rFonts w:ascii="CIDFont+F1" w:hAnsi="CIDFont+F1"/>
          <w:sz w:val="20"/>
          <w:szCs w:val="20"/>
        </w:rPr>
        <w:t>aes</w:t>
      </w:r>
      <w:proofErr w:type="spellEnd"/>
      <w:r w:rsidR="00341068">
        <w:rPr>
          <w:rFonts w:ascii="CIDFont+F1" w:hAnsi="CIDFont+F1"/>
          <w:sz w:val="20"/>
          <w:szCs w:val="20"/>
        </w:rPr>
        <w:t xml:space="preserve"> 128</w:t>
      </w:r>
      <w:r>
        <w:rPr>
          <w:rFonts w:ascii="CIDFont+F1" w:hAnsi="CIDFont+F1"/>
          <w:sz w:val="20"/>
          <w:szCs w:val="20"/>
        </w:rPr>
        <w:br/>
        <w:t>Router(config-</w:t>
      </w:r>
      <w:proofErr w:type="spellStart"/>
      <w:r>
        <w:rPr>
          <w:rFonts w:ascii="CIDFont+F1" w:hAnsi="CIDFont+F1"/>
          <w:sz w:val="20"/>
          <w:szCs w:val="20"/>
        </w:rPr>
        <w:t>isakmp</w:t>
      </w:r>
      <w:proofErr w:type="spellEnd"/>
      <w:r>
        <w:rPr>
          <w:rFonts w:ascii="CIDFont+F1" w:hAnsi="CIDFont+F1"/>
          <w:sz w:val="20"/>
          <w:szCs w:val="20"/>
        </w:rPr>
        <w:t xml:space="preserve">)#group </w:t>
      </w:r>
      <w:r>
        <w:rPr>
          <w:rFonts w:ascii="新細明體" w:eastAsia="新細明體" w:hAnsi="新細明體" w:cs="新細明體"/>
          <w:sz w:val="20"/>
          <w:szCs w:val="20"/>
        </w:rPr>
        <w:t>2</w:t>
      </w:r>
      <w:r>
        <w:rPr>
          <w:rFonts w:ascii="CIDFont+F1" w:hAnsi="CIDFont+F1"/>
          <w:sz w:val="20"/>
          <w:szCs w:val="20"/>
        </w:rPr>
        <w:br/>
        <w:t>Router(config-</w:t>
      </w:r>
      <w:proofErr w:type="spellStart"/>
      <w:r>
        <w:rPr>
          <w:rFonts w:ascii="CIDFont+F1" w:hAnsi="CIDFont+F1"/>
          <w:sz w:val="20"/>
          <w:szCs w:val="20"/>
        </w:rPr>
        <w:t>isakmp</w:t>
      </w:r>
      <w:proofErr w:type="spellEnd"/>
      <w:r>
        <w:rPr>
          <w:rFonts w:ascii="CIDFont+F1" w:hAnsi="CIDFont+F1"/>
          <w:sz w:val="20"/>
          <w:szCs w:val="20"/>
        </w:rPr>
        <w:t>)#hash sha</w:t>
      </w:r>
      <w:r>
        <w:rPr>
          <w:rFonts w:ascii="CIDFont+F1" w:hAnsi="CIDFont+F1"/>
          <w:sz w:val="20"/>
          <w:szCs w:val="20"/>
        </w:rPr>
        <w:br/>
        <w:t>Router(config-</w:t>
      </w:r>
      <w:proofErr w:type="spellStart"/>
      <w:r>
        <w:rPr>
          <w:rFonts w:ascii="CIDFont+F1" w:hAnsi="CIDFont+F1"/>
          <w:sz w:val="20"/>
          <w:szCs w:val="20"/>
        </w:rPr>
        <w:t>isakmp</w:t>
      </w:r>
      <w:proofErr w:type="spellEnd"/>
      <w:r>
        <w:rPr>
          <w:rFonts w:ascii="CIDFont+F1" w:hAnsi="CIDFont+F1"/>
          <w:sz w:val="20"/>
          <w:szCs w:val="20"/>
        </w:rPr>
        <w:t xml:space="preserve">)#lifetime </w:t>
      </w:r>
      <w:r>
        <w:rPr>
          <w:rFonts w:ascii="新細明體" w:eastAsia="新細明體" w:hAnsi="新細明體" w:cs="新細明體"/>
          <w:sz w:val="20"/>
          <w:szCs w:val="20"/>
        </w:rPr>
        <w:t>3600</w:t>
      </w:r>
    </w:p>
    <w:p w14:paraId="333E93FA" w14:textId="77777777" w:rsidR="001F2FB0" w:rsidRPr="008C6D5C" w:rsidRDefault="00B9625A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/>
        </w:rPr>
        <w:t xml:space="preserve">4 </w:t>
      </w:r>
      <w:r w:rsidR="001F2FB0" w:rsidRPr="008C6D5C">
        <w:rPr>
          <w:rFonts w:ascii="Meiryo UI" w:eastAsia="Meiryo UI" w:hAnsi="Meiryo UI" w:hint="eastAsia"/>
        </w:rPr>
        <w:t>.共通鍵とIPアドレスの関連付け</w:t>
      </w:r>
      <w:r w:rsidRPr="008C6D5C">
        <w:rPr>
          <w:rFonts w:ascii="Meiryo UI" w:eastAsia="Meiryo UI" w:hAnsi="Meiryo UI" w:hint="eastAsia"/>
        </w:rPr>
        <w:t>を行いなさい。</w:t>
      </w:r>
      <w:r w:rsidR="001F2FB0" w:rsidRPr="008C6D5C">
        <w:rPr>
          <w:rFonts w:ascii="Meiryo UI" w:eastAsia="Meiryo UI" w:hAnsi="Meiryo UI" w:hint="eastAsia"/>
        </w:rPr>
        <w:t xml:space="preserve"> </w:t>
      </w:r>
    </w:p>
    <w:p w14:paraId="7BB8CB39" w14:textId="1CD21046" w:rsidR="00613B3F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</w:t>
      </w:r>
      <w:r w:rsidR="008C6D5C">
        <w:rPr>
          <w:rFonts w:ascii="Meiryo UI" w:eastAsia="Meiryo UI" w:hAnsi="Meiryo UI" w:hint="eastAsia"/>
        </w:rPr>
        <w:t>RA</w:t>
      </w:r>
      <w:r w:rsidR="00B9625A" w:rsidRPr="008C6D5C">
        <w:rPr>
          <w:rFonts w:ascii="Meiryo UI" w:eastAsia="Meiryo UI" w:hAnsi="Meiryo UI" w:hint="eastAsia"/>
        </w:rPr>
        <w:t>・・・</w:t>
      </w:r>
      <w:r w:rsidRPr="008C6D5C">
        <w:rPr>
          <w:rFonts w:ascii="Meiryo UI" w:eastAsia="Meiryo UI" w:hAnsi="Meiryo UI" w:hint="eastAsia"/>
        </w:rPr>
        <w:t>パスワード：</w:t>
      </w:r>
      <w:proofErr w:type="spellStart"/>
      <w:r w:rsidR="00B9625A" w:rsidRPr="008C6D5C">
        <w:rPr>
          <w:rFonts w:ascii="Meiryo UI" w:eastAsia="Meiryo UI" w:hAnsi="Meiryo UI" w:hint="eastAsia"/>
        </w:rPr>
        <w:t>mcato</w:t>
      </w:r>
      <w:proofErr w:type="spellEnd"/>
      <w:r w:rsidRPr="008C6D5C">
        <w:rPr>
          <w:rFonts w:ascii="Meiryo UI" w:eastAsia="Meiryo UI" w:hAnsi="Meiryo UI" w:hint="eastAsia"/>
        </w:rPr>
        <w:t>、　対向ルータ：</w:t>
      </w:r>
      <w:r w:rsidR="008C6D5C">
        <w:rPr>
          <w:rFonts w:ascii="Meiryo UI" w:eastAsia="Meiryo UI" w:hAnsi="Meiryo UI"/>
        </w:rPr>
        <w:t>199.10.1.2</w:t>
      </w:r>
      <w:r w:rsidRPr="008C6D5C">
        <w:rPr>
          <w:rFonts w:ascii="Meiryo UI" w:eastAsia="Meiryo UI" w:hAnsi="Meiryo UI" w:hint="eastAsia"/>
        </w:rPr>
        <w:t xml:space="preserve"> </w:t>
      </w:r>
    </w:p>
    <w:p w14:paraId="2C1BF9E4" w14:textId="2DD0127B" w:rsidR="00613B3F" w:rsidRPr="00613B3F" w:rsidRDefault="00613B3F" w:rsidP="00613B3F">
      <w:pPr>
        <w:pStyle w:val="Web"/>
      </w:pPr>
      <w:proofErr w:type="gramStart"/>
      <w:r>
        <w:rPr>
          <w:rFonts w:ascii="CIDFont+F1" w:hAnsi="CIDFont+F1"/>
          <w:sz w:val="20"/>
          <w:szCs w:val="20"/>
        </w:rPr>
        <w:t>RA(</w:t>
      </w:r>
      <w:proofErr w:type="gramEnd"/>
      <w:r>
        <w:rPr>
          <w:rFonts w:ascii="CIDFont+F1" w:hAnsi="CIDFont+F1"/>
          <w:sz w:val="20"/>
          <w:szCs w:val="20"/>
        </w:rPr>
        <w:t xml:space="preserve">config)#crypto </w:t>
      </w:r>
      <w:proofErr w:type="spellStart"/>
      <w:r>
        <w:rPr>
          <w:rFonts w:ascii="CIDFont+F1" w:hAnsi="CIDFont+F1"/>
          <w:sz w:val="20"/>
          <w:szCs w:val="20"/>
        </w:rPr>
        <w:t>isakmp</w:t>
      </w:r>
      <w:proofErr w:type="spellEnd"/>
      <w:r>
        <w:rPr>
          <w:rFonts w:ascii="CIDFont+F1" w:hAnsi="CIDFont+F1"/>
          <w:sz w:val="20"/>
          <w:szCs w:val="20"/>
        </w:rPr>
        <w:t xml:space="preserve"> key </w:t>
      </w:r>
      <w:proofErr w:type="spellStart"/>
      <w:r>
        <w:rPr>
          <w:rFonts w:ascii="新細明體" w:eastAsia="新細明體" w:hAnsi="新細明體" w:cs="新細明體"/>
          <w:sz w:val="20"/>
          <w:szCs w:val="20"/>
        </w:rPr>
        <w:t>mcato</w:t>
      </w:r>
      <w:proofErr w:type="spellEnd"/>
      <w:r w:rsidR="00EC321B">
        <w:rPr>
          <w:rFonts w:ascii="新細明體" w:eastAsia="新細明體" w:hAnsi="新細明體" w:cs="新細明體"/>
          <w:sz w:val="20"/>
          <w:szCs w:val="20"/>
        </w:rPr>
        <w:t xml:space="preserve"> address</w:t>
      </w:r>
      <w:r>
        <w:rPr>
          <w:rFonts w:ascii="新細明體" w:eastAsia="新細明體" w:hAnsi="新細明體" w:cs="新細明體"/>
          <w:sz w:val="20"/>
          <w:szCs w:val="20"/>
        </w:rPr>
        <w:t xml:space="preserve"> 199.10.1.2</w:t>
      </w:r>
    </w:p>
    <w:p w14:paraId="3DDE52A9" w14:textId="4B425383" w:rsidR="006F4B8B" w:rsidRDefault="008C6D5C" w:rsidP="00613B3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RB</w:t>
      </w:r>
      <w:r w:rsidR="00B9625A" w:rsidRPr="008C6D5C">
        <w:rPr>
          <w:rFonts w:ascii="Meiryo UI" w:eastAsia="Meiryo UI" w:hAnsi="Meiryo UI" w:hint="eastAsia"/>
        </w:rPr>
        <w:t>・・・パスワード：</w:t>
      </w:r>
      <w:proofErr w:type="spellStart"/>
      <w:r w:rsidR="00B9625A" w:rsidRPr="008C6D5C">
        <w:rPr>
          <w:rFonts w:ascii="Meiryo UI" w:eastAsia="Meiryo UI" w:hAnsi="Meiryo UI" w:hint="eastAsia"/>
        </w:rPr>
        <w:t>mcato</w:t>
      </w:r>
      <w:proofErr w:type="spellEnd"/>
      <w:r w:rsidR="00B9625A" w:rsidRPr="008C6D5C">
        <w:rPr>
          <w:rFonts w:ascii="Meiryo UI" w:eastAsia="Meiryo UI" w:hAnsi="Meiryo UI" w:hint="eastAsia"/>
        </w:rPr>
        <w:t>、　対向ルータ：</w:t>
      </w:r>
      <w:r>
        <w:rPr>
          <w:rFonts w:ascii="Meiryo UI" w:eastAsia="Meiryo UI" w:hAnsi="Meiryo UI"/>
        </w:rPr>
        <w:t>199.10.1.1</w:t>
      </w:r>
    </w:p>
    <w:p w14:paraId="685523EA" w14:textId="601ADC0F" w:rsidR="00613B3F" w:rsidRPr="00613B3F" w:rsidRDefault="00613B3F" w:rsidP="00613B3F">
      <w:pPr>
        <w:pStyle w:val="Web"/>
      </w:pPr>
      <w:proofErr w:type="gramStart"/>
      <w:r>
        <w:rPr>
          <w:rFonts w:ascii="CIDFont+F1" w:hAnsi="CIDFont+F1"/>
          <w:sz w:val="20"/>
          <w:szCs w:val="20"/>
        </w:rPr>
        <w:t>RB(</w:t>
      </w:r>
      <w:proofErr w:type="gramEnd"/>
      <w:r>
        <w:rPr>
          <w:rFonts w:ascii="CIDFont+F1" w:hAnsi="CIDFont+F1"/>
          <w:sz w:val="20"/>
          <w:szCs w:val="20"/>
        </w:rPr>
        <w:t xml:space="preserve">config)#crypto </w:t>
      </w:r>
      <w:proofErr w:type="spellStart"/>
      <w:r>
        <w:rPr>
          <w:rFonts w:ascii="CIDFont+F1" w:hAnsi="CIDFont+F1"/>
          <w:sz w:val="20"/>
          <w:szCs w:val="20"/>
        </w:rPr>
        <w:t>isakmp</w:t>
      </w:r>
      <w:proofErr w:type="spellEnd"/>
      <w:r>
        <w:rPr>
          <w:rFonts w:ascii="CIDFont+F1" w:hAnsi="CIDFont+F1"/>
          <w:sz w:val="20"/>
          <w:szCs w:val="20"/>
        </w:rPr>
        <w:t xml:space="preserve"> key </w:t>
      </w:r>
      <w:proofErr w:type="spellStart"/>
      <w:r>
        <w:rPr>
          <w:rFonts w:ascii="新細明體" w:eastAsia="新細明體" w:hAnsi="新細明體" w:cs="新細明體"/>
          <w:sz w:val="20"/>
          <w:szCs w:val="20"/>
        </w:rPr>
        <w:t>mcato</w:t>
      </w:r>
      <w:proofErr w:type="spellEnd"/>
      <w:r w:rsidR="00EC321B">
        <w:rPr>
          <w:rFonts w:ascii="新細明體" w:eastAsia="新細明體" w:hAnsi="新細明體" w:cs="新細明體"/>
          <w:sz w:val="20"/>
          <w:szCs w:val="20"/>
        </w:rPr>
        <w:t xml:space="preserve"> address</w:t>
      </w:r>
      <w:r>
        <w:rPr>
          <w:rFonts w:ascii="新細明體" w:eastAsia="新細明體" w:hAnsi="新細明體" w:cs="新細明體"/>
          <w:sz w:val="20"/>
          <w:szCs w:val="20"/>
        </w:rPr>
        <w:t xml:space="preserve"> 199.10.1.1</w:t>
      </w:r>
    </w:p>
    <w:p w14:paraId="3A08E4BA" w14:textId="77777777" w:rsidR="001F2FB0" w:rsidRPr="008C6D5C" w:rsidRDefault="001F2FB0" w:rsidP="001F2FB0">
      <w:pPr>
        <w:rPr>
          <w:rFonts w:ascii="Meiryo UI" w:eastAsia="Meiryo UI" w:hAnsi="Meiryo UI"/>
        </w:rPr>
      </w:pPr>
    </w:p>
    <w:p w14:paraId="3F6B22A6" w14:textId="77777777" w:rsidR="001F2FB0" w:rsidRPr="008C6D5C" w:rsidRDefault="00B9625A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>5</w:t>
      </w:r>
      <w:r w:rsidR="001F2FB0" w:rsidRPr="008C6D5C">
        <w:rPr>
          <w:rFonts w:ascii="Meiryo UI" w:eastAsia="Meiryo UI" w:hAnsi="Meiryo UI" w:hint="eastAsia"/>
        </w:rPr>
        <w:t>.トランスフォームセット設定</w:t>
      </w:r>
      <w:r w:rsidRPr="008C6D5C">
        <w:rPr>
          <w:rFonts w:ascii="Meiryo UI" w:eastAsia="Meiryo UI" w:hAnsi="Meiryo UI" w:hint="eastAsia"/>
        </w:rPr>
        <w:t>を設定しなさい。</w:t>
      </w:r>
    </w:p>
    <w:p w14:paraId="0C1D0A08" w14:textId="77777777" w:rsidR="001F2FB0" w:rsidRDefault="00B9625A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</w:t>
      </w:r>
      <w:r w:rsidR="008C6D5C">
        <w:rPr>
          <w:rFonts w:ascii="Meiryo UI" w:eastAsia="Meiryo UI" w:hAnsi="Meiryo UI"/>
        </w:rPr>
        <w:t>RA</w:t>
      </w:r>
      <w:r w:rsidRPr="008C6D5C">
        <w:rPr>
          <w:rFonts w:ascii="Meiryo UI" w:eastAsia="Meiryo UI" w:hAnsi="Meiryo UI" w:hint="eastAsia"/>
        </w:rPr>
        <w:t>・・・</w:t>
      </w:r>
      <w:r w:rsidR="001F2FB0" w:rsidRPr="008C6D5C">
        <w:rPr>
          <w:rFonts w:ascii="Meiryo UI" w:eastAsia="Meiryo UI" w:hAnsi="Meiryo UI" w:hint="eastAsia"/>
        </w:rPr>
        <w:t>トランスフォームセット名：</w:t>
      </w:r>
      <w:r w:rsidRPr="008C6D5C">
        <w:rPr>
          <w:rFonts w:ascii="Meiryo UI" w:eastAsia="Meiryo UI" w:hAnsi="Meiryo UI" w:hint="eastAsia"/>
        </w:rPr>
        <w:t>T</w:t>
      </w:r>
      <w:r w:rsidR="008C6D5C">
        <w:rPr>
          <w:rFonts w:ascii="Meiryo UI" w:eastAsia="Meiryo UI" w:hAnsi="Meiryo UI"/>
        </w:rPr>
        <w:t>F</w:t>
      </w:r>
      <w:r w:rsidRPr="008C6D5C">
        <w:rPr>
          <w:rFonts w:ascii="Meiryo UI" w:eastAsia="Meiryo UI" w:hAnsi="Meiryo UI" w:hint="eastAsia"/>
        </w:rPr>
        <w:t>S＿</w:t>
      </w:r>
      <w:r w:rsidR="008C6D5C">
        <w:rPr>
          <w:rFonts w:ascii="Meiryo UI" w:eastAsia="Meiryo UI" w:hAnsi="Meiryo UI"/>
        </w:rPr>
        <w:t>RA</w:t>
      </w:r>
      <w:r w:rsidRPr="008C6D5C">
        <w:rPr>
          <w:rFonts w:ascii="Meiryo UI" w:eastAsia="Meiryo UI" w:hAnsi="Meiryo UI" w:hint="eastAsia"/>
        </w:rPr>
        <w:t>、</w:t>
      </w:r>
      <w:r w:rsidR="001F2FB0" w:rsidRPr="008C6D5C">
        <w:rPr>
          <w:rFonts w:ascii="Meiryo UI" w:eastAsia="Meiryo UI" w:hAnsi="Meiryo UI" w:hint="eastAsia"/>
        </w:rPr>
        <w:t>オプション：</w:t>
      </w:r>
      <w:proofErr w:type="spellStart"/>
      <w:r w:rsidR="001F2FB0" w:rsidRPr="008C6D5C">
        <w:rPr>
          <w:rFonts w:ascii="Meiryo UI" w:eastAsia="Meiryo UI" w:hAnsi="Meiryo UI" w:hint="eastAsia"/>
        </w:rPr>
        <w:t>esp-aes</w:t>
      </w:r>
      <w:proofErr w:type="spellEnd"/>
      <w:r w:rsidR="001F2FB0" w:rsidRPr="008C6D5C">
        <w:rPr>
          <w:rFonts w:ascii="Meiryo UI" w:eastAsia="Meiryo UI" w:hAnsi="Meiryo UI" w:hint="eastAsia"/>
        </w:rPr>
        <w:t xml:space="preserve">、　</w:t>
      </w:r>
      <w:proofErr w:type="spellStart"/>
      <w:r w:rsidR="001F2FB0" w:rsidRPr="008C6D5C">
        <w:rPr>
          <w:rFonts w:ascii="Meiryo UI" w:eastAsia="Meiryo UI" w:hAnsi="Meiryo UI" w:hint="eastAsia"/>
        </w:rPr>
        <w:t>esp</w:t>
      </w:r>
      <w:proofErr w:type="spellEnd"/>
      <w:r w:rsidR="001F2FB0" w:rsidRPr="008C6D5C">
        <w:rPr>
          <w:rFonts w:ascii="Meiryo UI" w:eastAsia="Meiryo UI" w:hAnsi="Meiryo UI" w:hint="eastAsia"/>
        </w:rPr>
        <w:t>-sha-</w:t>
      </w:r>
      <w:proofErr w:type="spellStart"/>
      <w:r w:rsidR="001F2FB0" w:rsidRPr="008C6D5C">
        <w:rPr>
          <w:rFonts w:ascii="Meiryo UI" w:eastAsia="Meiryo UI" w:hAnsi="Meiryo UI" w:hint="eastAsia"/>
        </w:rPr>
        <w:t>hmac</w:t>
      </w:r>
      <w:proofErr w:type="spellEnd"/>
      <w:r w:rsidR="001F2FB0" w:rsidRPr="008C6D5C">
        <w:rPr>
          <w:rFonts w:ascii="Meiryo UI" w:eastAsia="Meiryo UI" w:hAnsi="Meiryo UI" w:hint="eastAsia"/>
        </w:rPr>
        <w:t xml:space="preserve"> </w:t>
      </w:r>
    </w:p>
    <w:p w14:paraId="54E21A97" w14:textId="14EBDF36" w:rsidR="00F20FF6" w:rsidRPr="00F20FF6" w:rsidRDefault="006850E0" w:rsidP="006850E0">
      <w:pPr>
        <w:pStyle w:val="Web"/>
        <w:rPr>
          <w:rFonts w:ascii="CIDFont+F1" w:hAnsi="CIDFont+F1"/>
          <w:sz w:val="20"/>
          <w:szCs w:val="20"/>
        </w:rPr>
      </w:pPr>
      <w:r w:rsidRPr="006850E0">
        <w:rPr>
          <w:rFonts w:ascii="CIDFont+F1" w:hAnsi="CIDFont+F1"/>
          <w:sz w:val="20"/>
          <w:szCs w:val="20"/>
        </w:rPr>
        <w:t xml:space="preserve">Router(config)#crypto </w:t>
      </w:r>
      <w:proofErr w:type="spellStart"/>
      <w:r w:rsidRPr="006850E0">
        <w:rPr>
          <w:rFonts w:ascii="CIDFont+F1" w:hAnsi="CIDFont+F1"/>
          <w:sz w:val="20"/>
          <w:szCs w:val="20"/>
        </w:rPr>
        <w:t>ipsec</w:t>
      </w:r>
      <w:proofErr w:type="spellEnd"/>
      <w:r w:rsidRPr="006850E0">
        <w:rPr>
          <w:rFonts w:ascii="CIDFont+F1" w:hAnsi="CIDFont+F1"/>
          <w:sz w:val="20"/>
          <w:szCs w:val="20"/>
        </w:rPr>
        <w:t xml:space="preserve"> transform-set TFS_RA </w:t>
      </w:r>
      <w:proofErr w:type="spellStart"/>
      <w:r w:rsidRPr="006850E0">
        <w:rPr>
          <w:rFonts w:ascii="CIDFont+F1" w:hAnsi="CIDFont+F1"/>
          <w:sz w:val="20"/>
          <w:szCs w:val="20"/>
        </w:rPr>
        <w:t>esp-aes</w:t>
      </w:r>
      <w:proofErr w:type="spellEnd"/>
      <w:r w:rsidRPr="006850E0">
        <w:rPr>
          <w:rFonts w:ascii="CIDFont+F1" w:hAnsi="CIDFont+F1"/>
          <w:sz w:val="20"/>
          <w:szCs w:val="20"/>
        </w:rPr>
        <w:t xml:space="preserve"> </w:t>
      </w:r>
      <w:proofErr w:type="spellStart"/>
      <w:r w:rsidRPr="006850E0">
        <w:rPr>
          <w:rFonts w:ascii="CIDFont+F1" w:hAnsi="CIDFont+F1"/>
          <w:sz w:val="20"/>
          <w:szCs w:val="20"/>
        </w:rPr>
        <w:t>esp</w:t>
      </w:r>
      <w:proofErr w:type="spellEnd"/>
      <w:r w:rsidRPr="006850E0">
        <w:rPr>
          <w:rFonts w:ascii="CIDFont+F1" w:hAnsi="CIDFont+F1"/>
          <w:sz w:val="20"/>
          <w:szCs w:val="20"/>
        </w:rPr>
        <w:t>-sha-</w:t>
      </w:r>
      <w:proofErr w:type="spellStart"/>
      <w:proofErr w:type="gramStart"/>
      <w:r w:rsidRPr="006850E0">
        <w:rPr>
          <w:rFonts w:ascii="CIDFont+F1" w:hAnsi="CIDFont+F1"/>
          <w:sz w:val="20"/>
          <w:szCs w:val="20"/>
        </w:rPr>
        <w:t>hmac</w:t>
      </w:r>
      <w:proofErr w:type="spellEnd"/>
      <w:proofErr w:type="gramEnd"/>
    </w:p>
    <w:p w14:paraId="51169292" w14:textId="77777777" w:rsidR="00B9625A" w:rsidRDefault="00B9625A" w:rsidP="00B9625A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</w:t>
      </w:r>
      <w:r w:rsidR="008C6D5C">
        <w:rPr>
          <w:rFonts w:ascii="Meiryo UI" w:eastAsia="Meiryo UI" w:hAnsi="Meiryo UI"/>
        </w:rPr>
        <w:t>RB</w:t>
      </w:r>
      <w:r w:rsidRPr="008C6D5C">
        <w:rPr>
          <w:rFonts w:ascii="Meiryo UI" w:eastAsia="Meiryo UI" w:hAnsi="Meiryo UI" w:hint="eastAsia"/>
        </w:rPr>
        <w:t>・・・トランスフォームセット名：T</w:t>
      </w:r>
      <w:r w:rsidR="008C6D5C">
        <w:rPr>
          <w:rFonts w:ascii="Meiryo UI" w:eastAsia="Meiryo UI" w:hAnsi="Meiryo UI"/>
        </w:rPr>
        <w:t>F</w:t>
      </w:r>
      <w:r w:rsidRPr="008C6D5C">
        <w:rPr>
          <w:rFonts w:ascii="Meiryo UI" w:eastAsia="Meiryo UI" w:hAnsi="Meiryo UI" w:hint="eastAsia"/>
        </w:rPr>
        <w:t>S＿</w:t>
      </w:r>
      <w:r w:rsidR="008C6D5C">
        <w:rPr>
          <w:rFonts w:ascii="Meiryo UI" w:eastAsia="Meiryo UI" w:hAnsi="Meiryo UI"/>
        </w:rPr>
        <w:t>RB</w:t>
      </w:r>
      <w:r w:rsidRPr="008C6D5C">
        <w:rPr>
          <w:rFonts w:ascii="Meiryo UI" w:eastAsia="Meiryo UI" w:hAnsi="Meiryo UI" w:hint="eastAsia"/>
        </w:rPr>
        <w:t>、オプション：</w:t>
      </w:r>
      <w:proofErr w:type="spellStart"/>
      <w:r w:rsidRPr="008C6D5C">
        <w:rPr>
          <w:rFonts w:ascii="Meiryo UI" w:eastAsia="Meiryo UI" w:hAnsi="Meiryo UI" w:hint="eastAsia"/>
        </w:rPr>
        <w:t>esp-aes</w:t>
      </w:r>
      <w:proofErr w:type="spellEnd"/>
      <w:r w:rsidRPr="008C6D5C">
        <w:rPr>
          <w:rFonts w:ascii="Meiryo UI" w:eastAsia="Meiryo UI" w:hAnsi="Meiryo UI" w:hint="eastAsia"/>
        </w:rPr>
        <w:t xml:space="preserve">、　</w:t>
      </w:r>
      <w:proofErr w:type="spellStart"/>
      <w:r w:rsidRPr="008C6D5C">
        <w:rPr>
          <w:rFonts w:ascii="Meiryo UI" w:eastAsia="Meiryo UI" w:hAnsi="Meiryo UI" w:hint="eastAsia"/>
        </w:rPr>
        <w:t>esp</w:t>
      </w:r>
      <w:proofErr w:type="spellEnd"/>
      <w:r w:rsidRPr="008C6D5C">
        <w:rPr>
          <w:rFonts w:ascii="Meiryo UI" w:eastAsia="Meiryo UI" w:hAnsi="Meiryo UI" w:hint="eastAsia"/>
        </w:rPr>
        <w:t>-sha-</w:t>
      </w:r>
      <w:proofErr w:type="spellStart"/>
      <w:r w:rsidRPr="008C6D5C">
        <w:rPr>
          <w:rFonts w:ascii="Meiryo UI" w:eastAsia="Meiryo UI" w:hAnsi="Meiryo UI" w:hint="eastAsia"/>
        </w:rPr>
        <w:t>hmac</w:t>
      </w:r>
      <w:proofErr w:type="spellEnd"/>
      <w:r w:rsidRPr="008C6D5C">
        <w:rPr>
          <w:rFonts w:ascii="Meiryo UI" w:eastAsia="Meiryo UI" w:hAnsi="Meiryo UI" w:hint="eastAsia"/>
        </w:rPr>
        <w:t xml:space="preserve"> </w:t>
      </w:r>
    </w:p>
    <w:p w14:paraId="1B59ABE6" w14:textId="0C042297" w:rsidR="006850E0" w:rsidRPr="006850E0" w:rsidRDefault="006850E0" w:rsidP="006850E0">
      <w:pPr>
        <w:pStyle w:val="Web"/>
      </w:pPr>
      <w:r w:rsidRPr="006850E0">
        <w:rPr>
          <w:rFonts w:ascii="CIDFont+F1" w:hAnsi="CIDFont+F1"/>
          <w:sz w:val="20"/>
          <w:szCs w:val="20"/>
        </w:rPr>
        <w:t xml:space="preserve">Router(config)#crypto </w:t>
      </w:r>
      <w:proofErr w:type="spellStart"/>
      <w:r w:rsidRPr="006850E0">
        <w:rPr>
          <w:rFonts w:ascii="CIDFont+F1" w:hAnsi="CIDFont+F1"/>
          <w:sz w:val="20"/>
          <w:szCs w:val="20"/>
        </w:rPr>
        <w:t>ipsec</w:t>
      </w:r>
      <w:proofErr w:type="spellEnd"/>
      <w:r w:rsidRPr="006850E0">
        <w:rPr>
          <w:rFonts w:ascii="CIDFont+F1" w:hAnsi="CIDFont+F1"/>
          <w:sz w:val="20"/>
          <w:szCs w:val="20"/>
        </w:rPr>
        <w:t xml:space="preserve"> transform-set TFS_R</w:t>
      </w:r>
      <w:r w:rsidR="00216DFC">
        <w:rPr>
          <w:rFonts w:ascii="CIDFont+F1" w:hAnsi="CIDFont+F1"/>
          <w:sz w:val="20"/>
          <w:szCs w:val="20"/>
        </w:rPr>
        <w:t>B</w:t>
      </w:r>
      <w:r w:rsidRPr="006850E0">
        <w:rPr>
          <w:rFonts w:ascii="CIDFont+F1" w:hAnsi="CIDFont+F1"/>
          <w:sz w:val="20"/>
          <w:szCs w:val="20"/>
        </w:rPr>
        <w:t xml:space="preserve"> </w:t>
      </w:r>
      <w:proofErr w:type="spellStart"/>
      <w:r w:rsidRPr="006850E0">
        <w:rPr>
          <w:rFonts w:ascii="CIDFont+F1" w:hAnsi="CIDFont+F1"/>
          <w:sz w:val="20"/>
          <w:szCs w:val="20"/>
        </w:rPr>
        <w:t>esp-aes</w:t>
      </w:r>
      <w:proofErr w:type="spellEnd"/>
      <w:r w:rsidRPr="006850E0">
        <w:rPr>
          <w:rFonts w:ascii="CIDFont+F1" w:hAnsi="CIDFont+F1"/>
          <w:sz w:val="20"/>
          <w:szCs w:val="20"/>
        </w:rPr>
        <w:t xml:space="preserve"> </w:t>
      </w:r>
      <w:proofErr w:type="spellStart"/>
      <w:r w:rsidRPr="006850E0">
        <w:rPr>
          <w:rFonts w:ascii="CIDFont+F1" w:hAnsi="CIDFont+F1"/>
          <w:sz w:val="20"/>
          <w:szCs w:val="20"/>
        </w:rPr>
        <w:t>esp</w:t>
      </w:r>
      <w:proofErr w:type="spellEnd"/>
      <w:r w:rsidRPr="006850E0">
        <w:rPr>
          <w:rFonts w:ascii="CIDFont+F1" w:hAnsi="CIDFont+F1"/>
          <w:sz w:val="20"/>
          <w:szCs w:val="20"/>
        </w:rPr>
        <w:t>-sha-</w:t>
      </w:r>
      <w:proofErr w:type="spellStart"/>
      <w:proofErr w:type="gramStart"/>
      <w:r w:rsidRPr="006850E0">
        <w:rPr>
          <w:rFonts w:ascii="CIDFont+F1" w:hAnsi="CIDFont+F1"/>
          <w:sz w:val="20"/>
          <w:szCs w:val="20"/>
        </w:rPr>
        <w:t>hmac</w:t>
      </w:r>
      <w:proofErr w:type="spellEnd"/>
      <w:proofErr w:type="gramEnd"/>
    </w:p>
    <w:p w14:paraId="208555DA" w14:textId="77777777" w:rsidR="006850E0" w:rsidRPr="008C6D5C" w:rsidRDefault="006850E0" w:rsidP="00B9625A">
      <w:pPr>
        <w:rPr>
          <w:rFonts w:ascii="Meiryo UI" w:eastAsia="Meiryo UI" w:hAnsi="Meiryo UI"/>
        </w:rPr>
      </w:pPr>
    </w:p>
    <w:p w14:paraId="6A01D7AF" w14:textId="77777777" w:rsidR="001F2FB0" w:rsidRPr="008C6D5C" w:rsidRDefault="00B9625A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>6</w:t>
      </w:r>
      <w:r w:rsidR="001F2FB0" w:rsidRPr="008C6D5C">
        <w:rPr>
          <w:rFonts w:ascii="Meiryo UI" w:eastAsia="Meiryo UI" w:hAnsi="Meiryo UI" w:hint="eastAsia"/>
        </w:rPr>
        <w:t>.ポリシー</w:t>
      </w:r>
      <w:r w:rsidR="0065003D">
        <w:rPr>
          <w:rFonts w:ascii="Meiryo UI" w:eastAsia="Meiryo UI" w:hAnsi="Meiryo UI" w:hint="eastAsia"/>
        </w:rPr>
        <w:t>マップ</w:t>
      </w:r>
      <w:r w:rsidR="001F2FB0" w:rsidRPr="008C6D5C">
        <w:rPr>
          <w:rFonts w:ascii="Meiryo UI" w:eastAsia="Meiryo UI" w:hAnsi="Meiryo UI" w:hint="eastAsia"/>
        </w:rPr>
        <w:t>の設定</w:t>
      </w:r>
      <w:r w:rsidRPr="008C6D5C">
        <w:rPr>
          <w:rFonts w:ascii="Meiryo UI" w:eastAsia="Meiryo UI" w:hAnsi="Meiryo UI" w:hint="eastAsia"/>
        </w:rPr>
        <w:t>を行いなさい。</w:t>
      </w:r>
      <w:r w:rsidR="001F2FB0" w:rsidRPr="008C6D5C">
        <w:rPr>
          <w:rFonts w:ascii="Meiryo UI" w:eastAsia="Meiryo UI" w:hAnsi="Meiryo UI" w:hint="eastAsia"/>
        </w:rPr>
        <w:t xml:space="preserve"> </w:t>
      </w:r>
    </w:p>
    <w:p w14:paraId="63BC3CF3" w14:textId="77777777" w:rsidR="001F2FB0" w:rsidRPr="008C6D5C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</w:t>
      </w:r>
      <w:r w:rsidR="0065003D">
        <w:rPr>
          <w:rFonts w:ascii="Meiryo UI" w:eastAsia="Meiryo UI" w:hAnsi="Meiryo UI" w:hint="eastAsia"/>
        </w:rPr>
        <w:t>RA</w:t>
      </w:r>
      <w:r w:rsidR="008223FC" w:rsidRPr="008C6D5C">
        <w:rPr>
          <w:rFonts w:ascii="Meiryo UI" w:eastAsia="Meiryo UI" w:hAnsi="Meiryo UI" w:hint="eastAsia"/>
        </w:rPr>
        <w:t>・・・</w:t>
      </w:r>
      <w:r w:rsidRPr="008C6D5C">
        <w:rPr>
          <w:rFonts w:ascii="Meiryo UI" w:eastAsia="Meiryo UI" w:hAnsi="Meiryo UI" w:hint="eastAsia"/>
        </w:rPr>
        <w:t>マップ名：</w:t>
      </w:r>
      <w:r w:rsidR="0065003D">
        <w:rPr>
          <w:rFonts w:ascii="Meiryo UI" w:eastAsia="Meiryo UI" w:hAnsi="Meiryo UI" w:hint="eastAsia"/>
        </w:rPr>
        <w:t>MAP_RA</w:t>
      </w:r>
      <w:r w:rsidRPr="008C6D5C">
        <w:rPr>
          <w:rFonts w:ascii="Meiryo UI" w:eastAsia="Meiryo UI" w:hAnsi="Meiryo UI" w:hint="eastAsia"/>
        </w:rPr>
        <w:t>、　シーケンス番号：1</w:t>
      </w:r>
      <w:r w:rsidR="008223FC" w:rsidRPr="008C6D5C">
        <w:rPr>
          <w:rFonts w:ascii="Meiryo UI" w:eastAsia="Meiryo UI" w:hAnsi="Meiryo UI" w:hint="eastAsia"/>
        </w:rPr>
        <w:t>、　アクセスリスト番号：</w:t>
      </w:r>
      <w:r w:rsidR="0065003D">
        <w:rPr>
          <w:rFonts w:ascii="Meiryo UI" w:eastAsia="Meiryo UI" w:hAnsi="Meiryo UI" w:hint="eastAsia"/>
        </w:rPr>
        <w:t>100</w:t>
      </w:r>
      <w:r w:rsidRPr="008C6D5C">
        <w:rPr>
          <w:rFonts w:ascii="Meiryo UI" w:eastAsia="Meiryo UI" w:hAnsi="Meiryo UI" w:hint="eastAsia"/>
        </w:rPr>
        <w:t xml:space="preserve">、　 </w:t>
      </w:r>
    </w:p>
    <w:p w14:paraId="477B1117" w14:textId="73B677E5" w:rsidR="001F2FB0" w:rsidRDefault="008223FC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　　　　 </w:t>
      </w:r>
      <w:r w:rsidR="001F2FB0" w:rsidRPr="008C6D5C">
        <w:rPr>
          <w:rFonts w:ascii="Meiryo UI" w:eastAsia="Meiryo UI" w:hAnsi="Meiryo UI" w:hint="eastAsia"/>
        </w:rPr>
        <w:t>対向ルータ：</w:t>
      </w:r>
      <w:r w:rsidR="0065003D">
        <w:rPr>
          <w:rFonts w:ascii="Meiryo UI" w:eastAsia="Meiryo UI" w:hAnsi="Meiryo UI"/>
        </w:rPr>
        <w:t>199.10.1.2</w:t>
      </w:r>
      <w:r w:rsidR="001F2FB0" w:rsidRPr="008C6D5C">
        <w:rPr>
          <w:rFonts w:ascii="Meiryo UI" w:eastAsia="Meiryo UI" w:hAnsi="Meiryo UI" w:hint="eastAsia"/>
        </w:rPr>
        <w:t>、　トランスフォームセット：</w:t>
      </w:r>
      <w:r w:rsidRPr="008C6D5C">
        <w:rPr>
          <w:rFonts w:ascii="Meiryo UI" w:eastAsia="Meiryo UI" w:hAnsi="Meiryo UI" w:hint="eastAsia"/>
        </w:rPr>
        <w:t>T</w:t>
      </w:r>
      <w:r w:rsidR="0065003D">
        <w:rPr>
          <w:rFonts w:ascii="Meiryo UI" w:eastAsia="Meiryo UI" w:hAnsi="Meiryo UI" w:hint="eastAsia"/>
        </w:rPr>
        <w:t>FS_RA</w:t>
      </w:r>
      <w:r w:rsidR="001F2FB0" w:rsidRPr="008C6D5C">
        <w:rPr>
          <w:rFonts w:ascii="Meiryo UI" w:eastAsia="Meiryo UI" w:hAnsi="Meiryo UI" w:hint="eastAsia"/>
        </w:rPr>
        <w:t xml:space="preserve"> </w:t>
      </w:r>
      <w:r w:rsidR="0000066A">
        <w:rPr>
          <w:rFonts w:ascii="Meiryo UI" w:eastAsia="Meiryo UI" w:hAnsi="Meiryo UI"/>
        </w:rPr>
        <w:br/>
      </w:r>
    </w:p>
    <w:p w14:paraId="260D625B" w14:textId="789D6D4D" w:rsidR="00AE58E8" w:rsidRDefault="00AE58E8" w:rsidP="0000066A">
      <w:r>
        <w:t xml:space="preserve">Router(config)#crypto map </w:t>
      </w:r>
      <w:r>
        <w:rPr>
          <w:rFonts w:ascii="新細明體" w:eastAsia="新細明體" w:hAnsi="新細明體" w:cs="新細明體"/>
        </w:rPr>
        <w:t>MAP_RA</w:t>
      </w:r>
      <w:r>
        <w:t xml:space="preserve"> </w:t>
      </w:r>
      <w:r>
        <w:rPr>
          <w:rFonts w:ascii="新細明體" w:eastAsia="新細明體" w:hAnsi="新細明體" w:cs="新細明體"/>
        </w:rPr>
        <w:t>1</w:t>
      </w:r>
      <w:r>
        <w:t xml:space="preserve"> </w:t>
      </w:r>
      <w:proofErr w:type="spellStart"/>
      <w:r>
        <w:t>ipsec-isakmp</w:t>
      </w:r>
      <w:proofErr w:type="spellEnd"/>
      <w:r>
        <w:t xml:space="preserve"> </w:t>
      </w:r>
    </w:p>
    <w:p w14:paraId="107A6EDF" w14:textId="2516F2A8" w:rsidR="00AE58E8" w:rsidRDefault="00AE58E8" w:rsidP="0000066A">
      <w:r>
        <w:rPr>
          <w:rFonts w:ascii="CIDFont+F1" w:hAnsi="CIDFont+F1"/>
          <w:sz w:val="20"/>
          <w:szCs w:val="20"/>
        </w:rPr>
        <w:t>Router(config-crypto-</w:t>
      </w:r>
      <w:proofErr w:type="gramStart"/>
      <w:r>
        <w:rPr>
          <w:rFonts w:ascii="CIDFont+F1" w:hAnsi="CIDFont+F1"/>
          <w:sz w:val="20"/>
          <w:szCs w:val="20"/>
        </w:rPr>
        <w:t>map)#</w:t>
      </w:r>
      <w:proofErr w:type="gramEnd"/>
      <w:r>
        <w:rPr>
          <w:rFonts w:ascii="CIDFont+F1" w:hAnsi="CIDFont+F1"/>
          <w:sz w:val="20"/>
          <w:szCs w:val="20"/>
        </w:rPr>
        <w:t xml:space="preserve">match address </w:t>
      </w:r>
      <w:r w:rsidR="00810D78">
        <w:rPr>
          <w:rFonts w:ascii="CIDFont+F1" w:hAnsi="CIDFont+F1"/>
          <w:sz w:val="20"/>
          <w:szCs w:val="20"/>
        </w:rPr>
        <w:t>100</w:t>
      </w:r>
      <w:r>
        <w:rPr>
          <w:rFonts w:ascii="CIDFont+F1" w:hAnsi="CIDFont+F1"/>
          <w:sz w:val="20"/>
          <w:szCs w:val="20"/>
        </w:rPr>
        <w:br/>
        <w:t>Router(config-crypto-map)#set peer 199.10.1.2</w:t>
      </w:r>
      <w:r>
        <w:rPr>
          <w:rFonts w:ascii="CIDFont+F1" w:hAnsi="CIDFont+F1"/>
          <w:sz w:val="20"/>
          <w:szCs w:val="20"/>
        </w:rPr>
        <w:br/>
        <w:t xml:space="preserve">Router(config-crypto-map)#set transform-set </w:t>
      </w:r>
      <w:r>
        <w:rPr>
          <w:rFonts w:ascii="新細明體" w:eastAsia="新細明體" w:hAnsi="新細明體" w:cs="新細明體"/>
          <w:sz w:val="20"/>
          <w:szCs w:val="20"/>
        </w:rPr>
        <w:t>TFS_RA</w:t>
      </w:r>
      <w:r>
        <w:rPr>
          <w:rFonts w:ascii="CIDFont+F1" w:hAnsi="CIDFont+F1"/>
          <w:sz w:val="20"/>
          <w:szCs w:val="20"/>
        </w:rPr>
        <w:t xml:space="preserve"> </w:t>
      </w:r>
      <w:r>
        <w:rPr>
          <w:rFonts w:ascii="CIDFont+F1" w:hAnsi="CIDFont+F1"/>
          <w:sz w:val="20"/>
          <w:szCs w:val="20"/>
        </w:rPr>
        <w:br/>
      </w:r>
      <w:proofErr w:type="spellStart"/>
      <w:r>
        <w:rPr>
          <w:rFonts w:ascii="CIDFont+F1" w:hAnsi="CIDFont+F1"/>
          <w:sz w:val="20"/>
          <w:szCs w:val="20"/>
        </w:rPr>
        <w:t>Router_B</w:t>
      </w:r>
      <w:proofErr w:type="spellEnd"/>
      <w:r>
        <w:rPr>
          <w:rFonts w:ascii="CIDFont+F1" w:hAnsi="CIDFont+F1"/>
          <w:sz w:val="20"/>
          <w:szCs w:val="20"/>
        </w:rPr>
        <w:t xml:space="preserve">(config-crypto-map)#set security-association lifetime seconds </w:t>
      </w:r>
      <w:r w:rsidR="00290115">
        <w:rPr>
          <w:rFonts w:ascii="新細明體" w:eastAsia="新細明體" w:hAnsi="新細明體" w:cs="新細明體"/>
          <w:sz w:val="20"/>
          <w:szCs w:val="20"/>
        </w:rPr>
        <w:t>3600</w:t>
      </w:r>
      <w:r>
        <w:rPr>
          <w:rFonts w:ascii="CIDFont+F1" w:hAnsi="CIDFont+F1"/>
          <w:sz w:val="20"/>
          <w:szCs w:val="20"/>
        </w:rPr>
        <w:t xml:space="preserve"> </w:t>
      </w:r>
    </w:p>
    <w:p w14:paraId="29D637AB" w14:textId="77777777" w:rsidR="00AE58E8" w:rsidRPr="008C6D5C" w:rsidRDefault="00AE58E8" w:rsidP="001F2FB0">
      <w:pPr>
        <w:rPr>
          <w:rFonts w:ascii="Meiryo UI" w:eastAsia="Meiryo UI" w:hAnsi="Meiryo UI"/>
        </w:rPr>
      </w:pPr>
    </w:p>
    <w:p w14:paraId="574B7EE3" w14:textId="77777777" w:rsidR="008223FC" w:rsidRPr="008C6D5C" w:rsidRDefault="008223FC" w:rsidP="008223FC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lastRenderedPageBreak/>
        <w:t xml:space="preserve">　</w:t>
      </w:r>
      <w:r w:rsidR="0065003D">
        <w:rPr>
          <w:rFonts w:ascii="Meiryo UI" w:eastAsia="Meiryo UI" w:hAnsi="Meiryo UI" w:hint="eastAsia"/>
        </w:rPr>
        <w:t>RB</w:t>
      </w:r>
      <w:r w:rsidRPr="008C6D5C">
        <w:rPr>
          <w:rFonts w:ascii="Meiryo UI" w:eastAsia="Meiryo UI" w:hAnsi="Meiryo UI" w:hint="eastAsia"/>
        </w:rPr>
        <w:t>・・・マップ名：</w:t>
      </w:r>
      <w:r w:rsidR="0065003D">
        <w:rPr>
          <w:rFonts w:ascii="Meiryo UI" w:eastAsia="Meiryo UI" w:hAnsi="Meiryo UI" w:hint="eastAsia"/>
        </w:rPr>
        <w:t>MAP_</w:t>
      </w:r>
      <w:r w:rsidR="0065003D">
        <w:rPr>
          <w:rFonts w:ascii="Meiryo UI" w:eastAsia="Meiryo UI" w:hAnsi="Meiryo UI"/>
        </w:rPr>
        <w:t>RB</w:t>
      </w:r>
      <w:r w:rsidRPr="008C6D5C">
        <w:rPr>
          <w:rFonts w:ascii="Meiryo UI" w:eastAsia="Meiryo UI" w:hAnsi="Meiryo UI" w:hint="eastAsia"/>
        </w:rPr>
        <w:t>、　シーケンス番号：1、　アクセスリスト番号：</w:t>
      </w:r>
      <w:r w:rsidR="0065003D">
        <w:rPr>
          <w:rFonts w:ascii="Meiryo UI" w:eastAsia="Meiryo UI" w:hAnsi="Meiryo UI" w:hint="eastAsia"/>
        </w:rPr>
        <w:t>10</w:t>
      </w:r>
      <w:r w:rsidR="0065003D">
        <w:rPr>
          <w:rFonts w:ascii="Meiryo UI" w:eastAsia="Meiryo UI" w:hAnsi="Meiryo UI"/>
        </w:rPr>
        <w:t>0</w:t>
      </w:r>
      <w:r w:rsidRPr="008C6D5C">
        <w:rPr>
          <w:rFonts w:ascii="Meiryo UI" w:eastAsia="Meiryo UI" w:hAnsi="Meiryo UI" w:hint="eastAsia"/>
        </w:rPr>
        <w:t xml:space="preserve">、　 </w:t>
      </w:r>
    </w:p>
    <w:p w14:paraId="064FBB03" w14:textId="77777777" w:rsidR="008223FC" w:rsidRDefault="008223FC" w:rsidP="008223FC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　　　　 対向ルータ：</w:t>
      </w:r>
      <w:r w:rsidR="0065003D">
        <w:rPr>
          <w:rFonts w:ascii="Meiryo UI" w:eastAsia="Meiryo UI" w:hAnsi="Meiryo UI"/>
        </w:rPr>
        <w:t>199.10.1.1</w:t>
      </w:r>
      <w:r w:rsidRPr="008C6D5C">
        <w:rPr>
          <w:rFonts w:ascii="Meiryo UI" w:eastAsia="Meiryo UI" w:hAnsi="Meiryo UI" w:hint="eastAsia"/>
        </w:rPr>
        <w:t>、　トランスフォームセット：T</w:t>
      </w:r>
      <w:r w:rsidR="0065003D">
        <w:rPr>
          <w:rFonts w:ascii="Meiryo UI" w:eastAsia="Meiryo UI" w:hAnsi="Meiryo UI"/>
        </w:rPr>
        <w:t>F</w:t>
      </w:r>
      <w:r w:rsidR="0065003D">
        <w:rPr>
          <w:rFonts w:ascii="Meiryo UI" w:eastAsia="Meiryo UI" w:hAnsi="Meiryo UI" w:hint="eastAsia"/>
        </w:rPr>
        <w:t>S_</w:t>
      </w:r>
      <w:r w:rsidR="0065003D">
        <w:rPr>
          <w:rFonts w:ascii="Meiryo UI" w:eastAsia="Meiryo UI" w:hAnsi="Meiryo UI"/>
        </w:rPr>
        <w:t>RB</w:t>
      </w:r>
      <w:r w:rsidRPr="008C6D5C">
        <w:rPr>
          <w:rFonts w:ascii="Meiryo UI" w:eastAsia="Meiryo UI" w:hAnsi="Meiryo UI" w:hint="eastAsia"/>
        </w:rPr>
        <w:t xml:space="preserve"> </w:t>
      </w:r>
    </w:p>
    <w:p w14:paraId="7F88EFAA" w14:textId="77777777" w:rsidR="006F4B8B" w:rsidRPr="008C6D5C" w:rsidRDefault="006F4B8B" w:rsidP="008223FC">
      <w:pPr>
        <w:rPr>
          <w:rFonts w:ascii="Meiryo UI" w:eastAsia="Meiryo UI" w:hAnsi="Meiryo UI"/>
        </w:rPr>
      </w:pPr>
    </w:p>
    <w:p w14:paraId="3BC60ED3" w14:textId="77777777" w:rsidR="001F2FB0" w:rsidRPr="008C6D5C" w:rsidRDefault="008223FC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>7.6で作成したマップを</w:t>
      </w:r>
      <w:proofErr w:type="gramStart"/>
      <w:r w:rsidR="001F2FB0" w:rsidRPr="008C6D5C">
        <w:rPr>
          <w:rFonts w:ascii="Meiryo UI" w:eastAsia="Meiryo UI" w:hAnsi="Meiryo UI" w:hint="eastAsia"/>
        </w:rPr>
        <w:t>インタフェースへの適用</w:t>
      </w:r>
      <w:r w:rsidRPr="008C6D5C">
        <w:rPr>
          <w:rFonts w:ascii="Meiryo UI" w:eastAsia="Meiryo UI" w:hAnsi="Meiryo UI" w:hint="eastAsia"/>
        </w:rPr>
        <w:t>しなさい</w:t>
      </w:r>
      <w:proofErr w:type="gramEnd"/>
      <w:r w:rsidRPr="008C6D5C">
        <w:rPr>
          <w:rFonts w:ascii="Meiryo UI" w:eastAsia="Meiryo UI" w:hAnsi="Meiryo UI" w:hint="eastAsia"/>
        </w:rPr>
        <w:t>。</w:t>
      </w:r>
      <w:r w:rsidR="001F2FB0" w:rsidRPr="008C6D5C">
        <w:rPr>
          <w:rFonts w:ascii="Meiryo UI" w:eastAsia="Meiryo UI" w:hAnsi="Meiryo UI" w:hint="eastAsia"/>
        </w:rPr>
        <w:t xml:space="preserve"> </w:t>
      </w:r>
    </w:p>
    <w:p w14:paraId="383378FD" w14:textId="461EE631" w:rsidR="001F2FB0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</w:t>
      </w:r>
      <w:r w:rsidR="0065003D">
        <w:rPr>
          <w:rFonts w:ascii="Meiryo UI" w:eastAsia="Meiryo UI" w:hAnsi="Meiryo UI"/>
        </w:rPr>
        <w:t>RA</w:t>
      </w:r>
      <w:r w:rsidR="008223FC" w:rsidRPr="008C6D5C">
        <w:rPr>
          <w:rFonts w:ascii="Meiryo UI" w:eastAsia="Meiryo UI" w:hAnsi="Meiryo UI" w:hint="eastAsia"/>
        </w:rPr>
        <w:t>・・・</w:t>
      </w:r>
      <w:r w:rsidRPr="008C6D5C">
        <w:rPr>
          <w:rFonts w:ascii="Meiryo UI" w:eastAsia="Meiryo UI" w:hAnsi="Meiryo UI" w:hint="eastAsia"/>
        </w:rPr>
        <w:t>インタフェース：</w:t>
      </w:r>
      <w:r w:rsidR="00C50597">
        <w:rPr>
          <w:rFonts w:ascii="Meiryo UI" w:eastAsia="Meiryo UI" w:hAnsi="Meiryo UI"/>
        </w:rPr>
        <w:t>g</w:t>
      </w:r>
      <w:r w:rsidRPr="008C6D5C">
        <w:rPr>
          <w:rFonts w:ascii="Meiryo UI" w:eastAsia="Meiryo UI" w:hAnsi="Meiryo UI" w:hint="eastAsia"/>
        </w:rPr>
        <w:t>0/0</w:t>
      </w:r>
      <w:r w:rsidR="00C50597">
        <w:rPr>
          <w:rFonts w:ascii="Meiryo UI" w:eastAsia="Meiryo UI" w:hAnsi="Meiryo UI"/>
        </w:rPr>
        <w:t>/0</w:t>
      </w:r>
      <w:r w:rsidRPr="008C6D5C">
        <w:rPr>
          <w:rFonts w:ascii="Meiryo UI" w:eastAsia="Meiryo UI" w:hAnsi="Meiryo UI" w:hint="eastAsia"/>
        </w:rPr>
        <w:t>、　マップ名：</w:t>
      </w:r>
      <w:r w:rsidR="0065003D">
        <w:rPr>
          <w:rFonts w:ascii="Meiryo UI" w:eastAsia="Meiryo UI" w:hAnsi="Meiryo UI" w:hint="eastAsia"/>
        </w:rPr>
        <w:t>MAP_</w:t>
      </w:r>
      <w:r w:rsidR="0065003D">
        <w:rPr>
          <w:rFonts w:ascii="Meiryo UI" w:eastAsia="Meiryo UI" w:hAnsi="Meiryo UI"/>
        </w:rPr>
        <w:t>RA</w:t>
      </w:r>
      <w:r w:rsidRPr="008C6D5C">
        <w:rPr>
          <w:rFonts w:ascii="Meiryo UI" w:eastAsia="Meiryo UI" w:hAnsi="Meiryo UI" w:hint="eastAsia"/>
        </w:rPr>
        <w:t xml:space="preserve"> </w:t>
      </w:r>
    </w:p>
    <w:p w14:paraId="62B26A3E" w14:textId="6C21EE92" w:rsidR="00503B90" w:rsidRPr="00503B90" w:rsidRDefault="00503B90" w:rsidP="00503B90">
      <w:pPr>
        <w:pStyle w:val="Web"/>
      </w:pPr>
      <w:r>
        <w:rPr>
          <w:rFonts w:ascii="CIDFont+F1" w:hAnsi="CIDFont+F1"/>
          <w:sz w:val="20"/>
          <w:szCs w:val="20"/>
        </w:rPr>
        <w:t>Router(config-</w:t>
      </w:r>
      <w:proofErr w:type="gramStart"/>
      <w:r>
        <w:rPr>
          <w:rFonts w:ascii="CIDFont+F1" w:hAnsi="CIDFont+F1"/>
          <w:sz w:val="20"/>
          <w:szCs w:val="20"/>
        </w:rPr>
        <w:t>if)#</w:t>
      </w:r>
      <w:proofErr w:type="gramEnd"/>
      <w:r>
        <w:rPr>
          <w:rFonts w:ascii="CIDFont+F1" w:hAnsi="CIDFont+F1"/>
          <w:sz w:val="20"/>
          <w:szCs w:val="20"/>
        </w:rPr>
        <w:t>crypto map MAP_RA</w:t>
      </w:r>
    </w:p>
    <w:p w14:paraId="29B54E90" w14:textId="7785168E" w:rsidR="008223FC" w:rsidRPr="008C6D5C" w:rsidRDefault="008223FC" w:rsidP="008223FC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</w:t>
      </w:r>
      <w:r w:rsidR="0065003D">
        <w:rPr>
          <w:rFonts w:ascii="Meiryo UI" w:eastAsia="Meiryo UI" w:hAnsi="Meiryo UI"/>
        </w:rPr>
        <w:t>RB</w:t>
      </w:r>
      <w:r w:rsidRPr="008C6D5C">
        <w:rPr>
          <w:rFonts w:ascii="Meiryo UI" w:eastAsia="Meiryo UI" w:hAnsi="Meiryo UI" w:hint="eastAsia"/>
        </w:rPr>
        <w:t>・・・インタフェース：</w:t>
      </w:r>
      <w:r w:rsidR="00C50597">
        <w:rPr>
          <w:rFonts w:ascii="Meiryo UI" w:eastAsia="Meiryo UI" w:hAnsi="Meiryo UI"/>
        </w:rPr>
        <w:t>g</w:t>
      </w:r>
      <w:r w:rsidRPr="008C6D5C">
        <w:rPr>
          <w:rFonts w:ascii="Meiryo UI" w:eastAsia="Meiryo UI" w:hAnsi="Meiryo UI" w:hint="eastAsia"/>
        </w:rPr>
        <w:t>0/0</w:t>
      </w:r>
      <w:r w:rsidR="00C50597">
        <w:rPr>
          <w:rFonts w:ascii="Meiryo UI" w:eastAsia="Meiryo UI" w:hAnsi="Meiryo UI"/>
        </w:rPr>
        <w:t>/0</w:t>
      </w:r>
      <w:r w:rsidRPr="008C6D5C">
        <w:rPr>
          <w:rFonts w:ascii="Meiryo UI" w:eastAsia="Meiryo UI" w:hAnsi="Meiryo UI" w:hint="eastAsia"/>
        </w:rPr>
        <w:t>、　マップ名：</w:t>
      </w:r>
      <w:r w:rsidR="0065003D">
        <w:rPr>
          <w:rFonts w:ascii="Meiryo UI" w:eastAsia="Meiryo UI" w:hAnsi="Meiryo UI" w:hint="eastAsia"/>
        </w:rPr>
        <w:t>MAP_</w:t>
      </w:r>
      <w:r w:rsidR="0065003D">
        <w:rPr>
          <w:rFonts w:ascii="Meiryo UI" w:eastAsia="Meiryo UI" w:hAnsi="Meiryo UI"/>
        </w:rPr>
        <w:t>RB</w:t>
      </w:r>
      <w:r w:rsidRPr="008C6D5C">
        <w:rPr>
          <w:rFonts w:ascii="Meiryo UI" w:eastAsia="Meiryo UI" w:hAnsi="Meiryo UI" w:hint="eastAsia"/>
        </w:rPr>
        <w:t xml:space="preserve"> </w:t>
      </w:r>
    </w:p>
    <w:p w14:paraId="14505326" w14:textId="5A55C9BB" w:rsidR="00503B90" w:rsidRPr="00503B90" w:rsidRDefault="00503B90" w:rsidP="00503B90">
      <w:pPr>
        <w:pStyle w:val="Web"/>
      </w:pPr>
      <w:r>
        <w:rPr>
          <w:rFonts w:ascii="CIDFont+F1" w:hAnsi="CIDFont+F1"/>
          <w:sz w:val="20"/>
          <w:szCs w:val="20"/>
        </w:rPr>
        <w:t>Router(config-</w:t>
      </w:r>
      <w:proofErr w:type="gramStart"/>
      <w:r>
        <w:rPr>
          <w:rFonts w:ascii="CIDFont+F1" w:hAnsi="CIDFont+F1"/>
          <w:sz w:val="20"/>
          <w:szCs w:val="20"/>
        </w:rPr>
        <w:t>if)#</w:t>
      </w:r>
      <w:proofErr w:type="gramEnd"/>
      <w:r>
        <w:rPr>
          <w:rFonts w:ascii="CIDFont+F1" w:hAnsi="CIDFont+F1"/>
          <w:sz w:val="20"/>
          <w:szCs w:val="20"/>
        </w:rPr>
        <w:t>crypto map MAP_RB</w:t>
      </w:r>
    </w:p>
    <w:p w14:paraId="2467D039" w14:textId="77777777" w:rsidR="00290115" w:rsidRPr="00C50597" w:rsidRDefault="00290115" w:rsidP="001F2FB0">
      <w:pPr>
        <w:rPr>
          <w:rFonts w:ascii="Meiryo UI" w:eastAsia="Meiryo UI" w:hAnsi="Meiryo UI"/>
        </w:rPr>
      </w:pPr>
    </w:p>
    <w:p w14:paraId="5DCD89DE" w14:textId="77777777" w:rsidR="001F2FB0" w:rsidRPr="008C6D5C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■確認 </w:t>
      </w:r>
    </w:p>
    <w:p w14:paraId="312EE2AA" w14:textId="352795AB" w:rsidR="001F2FB0" w:rsidRDefault="009738DC" w:rsidP="001F2FB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1F2FB0" w:rsidRPr="008C6D5C">
        <w:rPr>
          <w:rFonts w:ascii="Meiryo UI" w:eastAsia="Meiryo UI" w:hAnsi="Meiryo UI" w:hint="eastAsia"/>
        </w:rPr>
        <w:t>PCから</w:t>
      </w:r>
      <w:r>
        <w:rPr>
          <w:rFonts w:ascii="Meiryo UI" w:eastAsia="Meiryo UI" w:hAnsi="Meiryo UI"/>
        </w:rPr>
        <w:t>Server</w:t>
      </w:r>
      <w:r w:rsidR="001F2FB0" w:rsidRPr="008C6D5C">
        <w:rPr>
          <w:rFonts w:ascii="Meiryo UI" w:eastAsia="Meiryo UI" w:hAnsi="Meiryo UI" w:hint="eastAsia"/>
        </w:rPr>
        <w:t xml:space="preserve">への接続を確認しなさい。　[　確認できた　] </w:t>
      </w:r>
    </w:p>
    <w:p w14:paraId="2E0363F8" w14:textId="77777777" w:rsidR="00503B90" w:rsidRPr="008C6D5C" w:rsidRDefault="00503B90" w:rsidP="001F2FB0">
      <w:pPr>
        <w:rPr>
          <w:rFonts w:ascii="Meiryo UI" w:eastAsia="Meiryo UI" w:hAnsi="Meiryo UI"/>
        </w:rPr>
      </w:pPr>
    </w:p>
    <w:p w14:paraId="6EBA6581" w14:textId="77777777" w:rsidR="001F2FB0" w:rsidRPr="008C6D5C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2.ISAKMP SAが確立されているか確認しなさい。[　確認できた　・　確認できない　] </w:t>
      </w:r>
    </w:p>
    <w:p w14:paraId="7FD4E638" w14:textId="77777777" w:rsidR="001F2FB0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＊show crypto </w:t>
      </w:r>
      <w:proofErr w:type="spellStart"/>
      <w:r w:rsidRPr="008C6D5C">
        <w:rPr>
          <w:rFonts w:ascii="Meiryo UI" w:eastAsia="Meiryo UI" w:hAnsi="Meiryo UI" w:hint="eastAsia"/>
        </w:rPr>
        <w:t>ipsec</w:t>
      </w:r>
      <w:proofErr w:type="spellEnd"/>
      <w:r w:rsidRPr="008C6D5C">
        <w:rPr>
          <w:rFonts w:ascii="Meiryo UI" w:eastAsia="Meiryo UI" w:hAnsi="Meiryo UI" w:hint="eastAsia"/>
        </w:rPr>
        <w:t xml:space="preserve"> </w:t>
      </w:r>
      <w:proofErr w:type="spellStart"/>
      <w:r w:rsidRPr="008C6D5C">
        <w:rPr>
          <w:rFonts w:ascii="Meiryo UI" w:eastAsia="Meiryo UI" w:hAnsi="Meiryo UI" w:hint="eastAsia"/>
        </w:rPr>
        <w:t>sa</w:t>
      </w:r>
      <w:proofErr w:type="spellEnd"/>
      <w:r w:rsidRPr="008C6D5C">
        <w:rPr>
          <w:rFonts w:ascii="Meiryo UI" w:eastAsia="Meiryo UI" w:hAnsi="Meiryo UI" w:hint="eastAsia"/>
        </w:rPr>
        <w:t>コマンドで確認を行う。「</w:t>
      </w:r>
      <w:proofErr w:type="spellStart"/>
      <w:r w:rsidRPr="008C6D5C">
        <w:rPr>
          <w:rFonts w:ascii="Meiryo UI" w:eastAsia="Meiryo UI" w:hAnsi="Meiryo UI" w:hint="eastAsia"/>
        </w:rPr>
        <w:t>dst</w:t>
      </w:r>
      <w:proofErr w:type="spellEnd"/>
      <w:r w:rsidRPr="008C6D5C">
        <w:rPr>
          <w:rFonts w:ascii="Meiryo UI" w:eastAsia="Meiryo UI" w:hAnsi="Meiryo UI" w:hint="eastAsia"/>
        </w:rPr>
        <w:t xml:space="preserve">」など項目が表示されれば確立されている。 </w:t>
      </w:r>
    </w:p>
    <w:p w14:paraId="6BCFC9EC" w14:textId="77777777" w:rsidR="00503B90" w:rsidRPr="008C6D5C" w:rsidRDefault="00503B90" w:rsidP="001F2FB0">
      <w:pPr>
        <w:rPr>
          <w:rFonts w:ascii="Meiryo UI" w:eastAsia="Meiryo UI" w:hAnsi="Meiryo UI"/>
        </w:rPr>
      </w:pPr>
    </w:p>
    <w:p w14:paraId="2F724AF9" w14:textId="0BCD43ED" w:rsidR="00574FAF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3. show crypto </w:t>
      </w:r>
      <w:proofErr w:type="spellStart"/>
      <w:r w:rsidRPr="008C6D5C">
        <w:rPr>
          <w:rFonts w:ascii="Meiryo UI" w:eastAsia="Meiryo UI" w:hAnsi="Meiryo UI" w:hint="eastAsia"/>
        </w:rPr>
        <w:t>isakmp</w:t>
      </w:r>
      <w:proofErr w:type="spellEnd"/>
      <w:r w:rsidRPr="008C6D5C">
        <w:rPr>
          <w:rFonts w:ascii="Meiryo UI" w:eastAsia="Meiryo UI" w:hAnsi="Meiryo UI" w:hint="eastAsia"/>
        </w:rPr>
        <w:t xml:space="preserve"> policyコマンドでポリシーを確認しなさい。 </w:t>
      </w:r>
    </w:p>
    <w:p w14:paraId="71DFF8B2" w14:textId="4E06C78F" w:rsidR="00574FAF" w:rsidRDefault="00574FAF" w:rsidP="001F2FB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RA:</w:t>
      </w:r>
    </w:p>
    <w:p w14:paraId="408BB861" w14:textId="77777777" w:rsidR="00574FAF" w:rsidRPr="00574FAF" w:rsidRDefault="00574FAF" w:rsidP="00574FAF">
      <w:pPr>
        <w:rPr>
          <w:rFonts w:ascii="Meiryo UI" w:eastAsia="Meiryo UI" w:hAnsi="Meiryo UI"/>
        </w:rPr>
      </w:pPr>
      <w:r w:rsidRPr="00574FAF">
        <w:rPr>
          <w:rFonts w:ascii="Meiryo UI" w:eastAsia="Meiryo UI" w:hAnsi="Meiryo UI"/>
        </w:rPr>
        <w:t>Protection suite of priority 1</w:t>
      </w:r>
    </w:p>
    <w:p w14:paraId="4B2D2918" w14:textId="77777777" w:rsidR="00574FAF" w:rsidRPr="00574FAF" w:rsidRDefault="00574FAF" w:rsidP="00574FAF">
      <w:pPr>
        <w:rPr>
          <w:rFonts w:ascii="Meiryo UI" w:eastAsia="Meiryo UI" w:hAnsi="Meiryo UI"/>
        </w:rPr>
      </w:pPr>
      <w:r w:rsidRPr="00574FAF">
        <w:rPr>
          <w:rFonts w:ascii="Meiryo UI" w:eastAsia="Meiryo UI" w:hAnsi="Meiryo UI"/>
        </w:rPr>
        <w:t xml:space="preserve">        encryption algorithm:   AES - Advanced Encryption Standard (</w:t>
      </w:r>
      <w:proofErr w:type="gramStart"/>
      <w:r w:rsidRPr="00574FAF">
        <w:rPr>
          <w:rFonts w:ascii="Meiryo UI" w:eastAsia="Meiryo UI" w:hAnsi="Meiryo UI"/>
        </w:rPr>
        <w:t>128 bit</w:t>
      </w:r>
      <w:proofErr w:type="gramEnd"/>
      <w:r w:rsidRPr="00574FAF">
        <w:rPr>
          <w:rFonts w:ascii="Meiryo UI" w:eastAsia="Meiryo UI" w:hAnsi="Meiryo UI"/>
        </w:rPr>
        <w:t xml:space="preserve"> keys).</w:t>
      </w:r>
    </w:p>
    <w:p w14:paraId="1E8E5EFA" w14:textId="77777777" w:rsidR="00574FAF" w:rsidRPr="00574FAF" w:rsidRDefault="00574FAF" w:rsidP="00574FAF">
      <w:pPr>
        <w:rPr>
          <w:rFonts w:ascii="Meiryo UI" w:eastAsia="Meiryo UI" w:hAnsi="Meiryo UI"/>
        </w:rPr>
      </w:pPr>
      <w:r w:rsidRPr="00574FAF">
        <w:rPr>
          <w:rFonts w:ascii="Meiryo UI" w:eastAsia="Meiryo UI" w:hAnsi="Meiryo UI"/>
        </w:rPr>
        <w:t xml:space="preserve">        hash algorithm:         Secure Hash Standard</w:t>
      </w:r>
    </w:p>
    <w:p w14:paraId="56DE6DD1" w14:textId="77777777" w:rsidR="00574FAF" w:rsidRPr="00574FAF" w:rsidRDefault="00574FAF" w:rsidP="00574FAF">
      <w:pPr>
        <w:rPr>
          <w:rFonts w:ascii="Meiryo UI" w:eastAsia="Meiryo UI" w:hAnsi="Meiryo UI"/>
        </w:rPr>
      </w:pPr>
      <w:r w:rsidRPr="00574FAF">
        <w:rPr>
          <w:rFonts w:ascii="Meiryo UI" w:eastAsia="Meiryo UI" w:hAnsi="Meiryo UI"/>
        </w:rPr>
        <w:t xml:space="preserve">        authentication method:  Pre-Shared Key</w:t>
      </w:r>
    </w:p>
    <w:p w14:paraId="2E27D254" w14:textId="77777777" w:rsidR="00574FAF" w:rsidRPr="00574FAF" w:rsidRDefault="00574FAF" w:rsidP="00574FAF">
      <w:pPr>
        <w:rPr>
          <w:rFonts w:ascii="Meiryo UI" w:eastAsia="Meiryo UI" w:hAnsi="Meiryo UI"/>
        </w:rPr>
      </w:pPr>
      <w:r w:rsidRPr="00574FAF">
        <w:rPr>
          <w:rFonts w:ascii="Meiryo UI" w:eastAsia="Meiryo UI" w:hAnsi="Meiryo UI"/>
        </w:rPr>
        <w:t xml:space="preserve">        Diffie-Hellman group:   #2 (1024 bit)</w:t>
      </w:r>
    </w:p>
    <w:p w14:paraId="46C8E753" w14:textId="48FD8650" w:rsidR="00574FAF" w:rsidRDefault="00574FAF" w:rsidP="00574FAF">
      <w:pPr>
        <w:rPr>
          <w:rFonts w:ascii="Meiryo UI" w:eastAsia="Meiryo UI" w:hAnsi="Meiryo UI"/>
        </w:rPr>
      </w:pPr>
      <w:r w:rsidRPr="00574FAF">
        <w:rPr>
          <w:rFonts w:ascii="Meiryo UI" w:eastAsia="Meiryo UI" w:hAnsi="Meiryo UI"/>
        </w:rPr>
        <w:t xml:space="preserve">        lifetime:               3600 seconds, no volume limit</w:t>
      </w:r>
      <w:r>
        <w:rPr>
          <w:rFonts w:ascii="Meiryo UI" w:eastAsia="Meiryo UI" w:hAnsi="Meiryo UI"/>
        </w:rPr>
        <w:br/>
      </w:r>
      <w:r>
        <w:rPr>
          <w:rFonts w:ascii="Meiryo UI" w:eastAsia="Meiryo UI" w:hAnsi="Meiryo UI"/>
        </w:rPr>
        <w:br/>
        <w:t>RB:</w:t>
      </w:r>
    </w:p>
    <w:p w14:paraId="02114836" w14:textId="77777777" w:rsidR="00574FAF" w:rsidRPr="00574FAF" w:rsidRDefault="00574FAF" w:rsidP="00574FAF">
      <w:pPr>
        <w:rPr>
          <w:rFonts w:ascii="Meiryo UI" w:eastAsia="Meiryo UI" w:hAnsi="Meiryo UI"/>
        </w:rPr>
      </w:pPr>
      <w:r w:rsidRPr="00574FAF">
        <w:rPr>
          <w:rFonts w:ascii="Meiryo UI" w:eastAsia="Meiryo UI" w:hAnsi="Meiryo UI"/>
        </w:rPr>
        <w:t>Global IKE policy</w:t>
      </w:r>
    </w:p>
    <w:p w14:paraId="6C0BE980" w14:textId="77777777" w:rsidR="00574FAF" w:rsidRPr="00574FAF" w:rsidRDefault="00574FAF" w:rsidP="00574FAF">
      <w:pPr>
        <w:rPr>
          <w:rFonts w:ascii="Meiryo UI" w:eastAsia="Meiryo UI" w:hAnsi="Meiryo UI"/>
        </w:rPr>
      </w:pPr>
      <w:r w:rsidRPr="00574FAF">
        <w:rPr>
          <w:rFonts w:ascii="Meiryo UI" w:eastAsia="Meiryo UI" w:hAnsi="Meiryo UI"/>
        </w:rPr>
        <w:t>Protection suite of priority 1</w:t>
      </w:r>
    </w:p>
    <w:p w14:paraId="2009C1F3" w14:textId="77777777" w:rsidR="00574FAF" w:rsidRPr="00574FAF" w:rsidRDefault="00574FAF" w:rsidP="00574FAF">
      <w:pPr>
        <w:rPr>
          <w:rFonts w:ascii="Meiryo UI" w:eastAsia="Meiryo UI" w:hAnsi="Meiryo UI"/>
        </w:rPr>
      </w:pPr>
      <w:r w:rsidRPr="00574FAF">
        <w:rPr>
          <w:rFonts w:ascii="Meiryo UI" w:eastAsia="Meiryo UI" w:hAnsi="Meiryo UI"/>
        </w:rPr>
        <w:t xml:space="preserve">        encryption algorithm:   AES - Advanced Encryption Standard (</w:t>
      </w:r>
      <w:proofErr w:type="gramStart"/>
      <w:r w:rsidRPr="00574FAF">
        <w:rPr>
          <w:rFonts w:ascii="Meiryo UI" w:eastAsia="Meiryo UI" w:hAnsi="Meiryo UI"/>
        </w:rPr>
        <w:t>128 bit</w:t>
      </w:r>
      <w:proofErr w:type="gramEnd"/>
      <w:r w:rsidRPr="00574FAF">
        <w:rPr>
          <w:rFonts w:ascii="Meiryo UI" w:eastAsia="Meiryo UI" w:hAnsi="Meiryo UI"/>
        </w:rPr>
        <w:t xml:space="preserve"> keys).</w:t>
      </w:r>
    </w:p>
    <w:p w14:paraId="316247A4" w14:textId="77777777" w:rsidR="00574FAF" w:rsidRPr="00574FAF" w:rsidRDefault="00574FAF" w:rsidP="00574FAF">
      <w:pPr>
        <w:rPr>
          <w:rFonts w:ascii="Meiryo UI" w:eastAsia="Meiryo UI" w:hAnsi="Meiryo UI"/>
        </w:rPr>
      </w:pPr>
      <w:r w:rsidRPr="00574FAF">
        <w:rPr>
          <w:rFonts w:ascii="Meiryo UI" w:eastAsia="Meiryo UI" w:hAnsi="Meiryo UI"/>
        </w:rPr>
        <w:t xml:space="preserve">        hash algorithm:         Secure Hash Standard</w:t>
      </w:r>
    </w:p>
    <w:p w14:paraId="2263398B" w14:textId="77777777" w:rsidR="00574FAF" w:rsidRPr="00574FAF" w:rsidRDefault="00574FAF" w:rsidP="00574FAF">
      <w:pPr>
        <w:rPr>
          <w:rFonts w:ascii="Meiryo UI" w:eastAsia="Meiryo UI" w:hAnsi="Meiryo UI"/>
        </w:rPr>
      </w:pPr>
      <w:r w:rsidRPr="00574FAF">
        <w:rPr>
          <w:rFonts w:ascii="Meiryo UI" w:eastAsia="Meiryo UI" w:hAnsi="Meiryo UI"/>
        </w:rPr>
        <w:t xml:space="preserve">        authentication method:  Pre-Shared Key</w:t>
      </w:r>
    </w:p>
    <w:p w14:paraId="53A3509A" w14:textId="77777777" w:rsidR="00574FAF" w:rsidRPr="00574FAF" w:rsidRDefault="00574FAF" w:rsidP="00574FAF">
      <w:pPr>
        <w:rPr>
          <w:rFonts w:ascii="Meiryo UI" w:eastAsia="Meiryo UI" w:hAnsi="Meiryo UI"/>
        </w:rPr>
      </w:pPr>
      <w:r w:rsidRPr="00574FAF">
        <w:rPr>
          <w:rFonts w:ascii="Meiryo UI" w:eastAsia="Meiryo UI" w:hAnsi="Meiryo UI"/>
        </w:rPr>
        <w:t xml:space="preserve">        Diffie-Hellman group:   #2 (1024 bit)</w:t>
      </w:r>
    </w:p>
    <w:p w14:paraId="1A1A6AE4" w14:textId="3B580C3F" w:rsidR="00574FAF" w:rsidRDefault="00574FAF" w:rsidP="00574FAF">
      <w:pPr>
        <w:rPr>
          <w:rFonts w:ascii="Meiryo UI" w:eastAsia="Meiryo UI" w:hAnsi="Meiryo UI"/>
        </w:rPr>
      </w:pPr>
      <w:r w:rsidRPr="00574FAF">
        <w:rPr>
          <w:rFonts w:ascii="Meiryo UI" w:eastAsia="Meiryo UI" w:hAnsi="Meiryo UI"/>
        </w:rPr>
        <w:t xml:space="preserve">        lifetime:               3600 seconds, no volume limit</w:t>
      </w:r>
    </w:p>
    <w:p w14:paraId="291CA4FC" w14:textId="77777777" w:rsidR="00574FAF" w:rsidRPr="008C6D5C" w:rsidRDefault="00574FAF" w:rsidP="00574FAF">
      <w:pPr>
        <w:rPr>
          <w:rFonts w:ascii="Meiryo UI" w:eastAsia="Meiryo UI" w:hAnsi="Meiryo UI"/>
        </w:rPr>
      </w:pPr>
    </w:p>
    <w:p w14:paraId="425FD182" w14:textId="45AFFEC2" w:rsidR="001F2FB0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t xml:space="preserve">　[　確認できた　] </w:t>
      </w:r>
    </w:p>
    <w:p w14:paraId="29F80110" w14:textId="77777777" w:rsidR="00574FAF" w:rsidRDefault="00574FAF" w:rsidP="001F2FB0">
      <w:pPr>
        <w:rPr>
          <w:rFonts w:ascii="Meiryo UI" w:eastAsia="Meiryo UI" w:hAnsi="Meiryo UI"/>
        </w:rPr>
      </w:pPr>
    </w:p>
    <w:p w14:paraId="7B662808" w14:textId="77777777" w:rsidR="00574FAF" w:rsidRPr="008C6D5C" w:rsidRDefault="00574FAF" w:rsidP="001F2FB0">
      <w:pPr>
        <w:rPr>
          <w:rFonts w:ascii="Meiryo UI" w:eastAsia="Meiryo UI" w:hAnsi="Meiryo UI"/>
        </w:rPr>
      </w:pPr>
    </w:p>
    <w:p w14:paraId="70F52F68" w14:textId="77777777" w:rsidR="001F2FB0" w:rsidRPr="008C6D5C" w:rsidRDefault="001F2FB0" w:rsidP="001F2FB0">
      <w:pPr>
        <w:rPr>
          <w:rFonts w:ascii="Meiryo UI" w:eastAsia="Meiryo UI" w:hAnsi="Meiryo UI"/>
        </w:rPr>
      </w:pPr>
    </w:p>
    <w:p w14:paraId="0928980E" w14:textId="77777777" w:rsidR="001F2FB0" w:rsidRPr="008C6D5C" w:rsidRDefault="001F2FB0" w:rsidP="001F2FB0">
      <w:pPr>
        <w:rPr>
          <w:rFonts w:ascii="Meiryo UI" w:eastAsia="Meiryo UI" w:hAnsi="Meiryo UI"/>
        </w:rPr>
      </w:pPr>
      <w:r w:rsidRPr="008C6D5C">
        <w:rPr>
          <w:rFonts w:ascii="Meiryo UI" w:eastAsia="Meiryo UI" w:hAnsi="Meiryo UI" w:hint="eastAsia"/>
        </w:rPr>
        <w:lastRenderedPageBreak/>
        <w:t xml:space="preserve">■保存・提出 </w:t>
      </w:r>
    </w:p>
    <w:p w14:paraId="27BB3CD1" w14:textId="6152BE7E" w:rsidR="008F0792" w:rsidRPr="008C6D5C" w:rsidRDefault="009738D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bookmarkStart w:id="0" w:name="_Hlk161219882"/>
      <w:r w:rsidR="00C50597">
        <w:rPr>
          <w:rFonts w:ascii="Meiryo UI" w:eastAsia="Meiryo UI" w:hAnsi="Meiryo UI"/>
        </w:rPr>
        <w:t>basic_lab02</w:t>
      </w:r>
      <w:r w:rsidR="003A0788">
        <w:rPr>
          <w:rFonts w:ascii="Meiryo UI" w:eastAsia="Meiryo UI" w:hAnsi="Meiryo UI"/>
        </w:rPr>
        <w:t>-</w:t>
      </w:r>
      <w:r w:rsidR="003A0788">
        <w:rPr>
          <w:rFonts w:ascii="Meiryo UI" w:eastAsia="Meiryo UI" w:hAnsi="Meiryo UI" w:hint="eastAsia"/>
        </w:rPr>
        <w:t>クラス名番号</w:t>
      </w:r>
      <w:r>
        <w:rPr>
          <w:rFonts w:ascii="Meiryo UI" w:eastAsia="Meiryo UI" w:hAnsi="Meiryo UI" w:hint="eastAsia"/>
        </w:rPr>
        <w:t>.</w:t>
      </w:r>
      <w:proofErr w:type="spellStart"/>
      <w:r>
        <w:rPr>
          <w:rFonts w:ascii="Meiryo UI" w:eastAsia="Meiryo UI" w:hAnsi="Meiryo UI"/>
        </w:rPr>
        <w:t>pk</w:t>
      </w:r>
      <w:r w:rsidR="002C0BF4">
        <w:rPr>
          <w:rFonts w:ascii="Meiryo UI" w:eastAsia="Meiryo UI" w:hAnsi="Meiryo UI"/>
        </w:rPr>
        <w:t>a</w:t>
      </w:r>
      <w:bookmarkEnd w:id="0"/>
      <w:proofErr w:type="spellEnd"/>
      <w:r>
        <w:rPr>
          <w:rFonts w:ascii="Meiryo UI" w:eastAsia="Meiryo UI" w:hAnsi="Meiryo UI" w:hint="eastAsia"/>
        </w:rPr>
        <w:t>でファイルを</w:t>
      </w:r>
      <w:r w:rsidR="008223FC" w:rsidRPr="008C6D5C">
        <w:rPr>
          <w:rFonts w:ascii="Meiryo UI" w:eastAsia="Meiryo UI" w:hAnsi="Meiryo UI" w:hint="eastAsia"/>
        </w:rPr>
        <w:t>保存して、指定されたサーバ(sv23)へ提出しなさい。</w:t>
      </w:r>
      <w:r w:rsidR="001F2FB0" w:rsidRPr="008C6D5C">
        <w:rPr>
          <w:rFonts w:ascii="Meiryo UI" w:eastAsia="Meiryo UI" w:hAnsi="Meiryo UI" w:hint="eastAsia"/>
        </w:rPr>
        <w:t xml:space="preserve"> </w:t>
      </w:r>
    </w:p>
    <w:sectPr w:rsidR="008F0792" w:rsidRPr="008C6D5C" w:rsidSect="00971DAD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4A9B" w14:textId="77777777" w:rsidR="00971DAD" w:rsidRDefault="00971DAD" w:rsidP="008C6D5C">
      <w:r>
        <w:separator/>
      </w:r>
    </w:p>
  </w:endnote>
  <w:endnote w:type="continuationSeparator" w:id="0">
    <w:p w14:paraId="5F1EF1F9" w14:textId="77777777" w:rsidR="00971DAD" w:rsidRDefault="00971DAD" w:rsidP="008C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0F4C6" w14:textId="77777777" w:rsidR="00971DAD" w:rsidRDefault="00971DAD" w:rsidP="008C6D5C">
      <w:r>
        <w:separator/>
      </w:r>
    </w:p>
  </w:footnote>
  <w:footnote w:type="continuationSeparator" w:id="0">
    <w:p w14:paraId="799C9130" w14:textId="77777777" w:rsidR="00971DAD" w:rsidRDefault="00971DAD" w:rsidP="008C6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D6D91" w14:textId="77777777" w:rsidR="00C50597" w:rsidRPr="007A1089" w:rsidRDefault="00C50597" w:rsidP="00C50597">
    <w:pPr>
      <w:pStyle w:val="a3"/>
      <w:jc w:val="right"/>
      <w:rPr>
        <w:rFonts w:ascii="Meiryo UI" w:eastAsia="Meiryo UI" w:hAnsi="Meiryo UI"/>
      </w:rPr>
    </w:pPr>
    <w:r w:rsidRPr="007A1089">
      <w:rPr>
        <w:rFonts w:ascii="Meiryo UI" w:eastAsia="Meiryo UI" w:hAnsi="Meiryo UI" w:hint="eastAsia"/>
      </w:rPr>
      <w:t>基礎学習(ネットワーク・インフラゼミ)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FB0"/>
    <w:rsid w:val="0000066A"/>
    <w:rsid w:val="00045D0B"/>
    <w:rsid w:val="0007083C"/>
    <w:rsid w:val="001F2FB0"/>
    <w:rsid w:val="00216DFC"/>
    <w:rsid w:val="00224650"/>
    <w:rsid w:val="00290115"/>
    <w:rsid w:val="0029177D"/>
    <w:rsid w:val="002C0BF4"/>
    <w:rsid w:val="002C216A"/>
    <w:rsid w:val="00341068"/>
    <w:rsid w:val="003A0788"/>
    <w:rsid w:val="00440C18"/>
    <w:rsid w:val="00492D36"/>
    <w:rsid w:val="00503B90"/>
    <w:rsid w:val="00573F9B"/>
    <w:rsid w:val="00574FAF"/>
    <w:rsid w:val="005C732C"/>
    <w:rsid w:val="00613B3F"/>
    <w:rsid w:val="0065003D"/>
    <w:rsid w:val="006850E0"/>
    <w:rsid w:val="006F4B8B"/>
    <w:rsid w:val="00751B36"/>
    <w:rsid w:val="00757779"/>
    <w:rsid w:val="00810D78"/>
    <w:rsid w:val="008223FC"/>
    <w:rsid w:val="008806C7"/>
    <w:rsid w:val="008A21A9"/>
    <w:rsid w:val="008C6D5C"/>
    <w:rsid w:val="008F0792"/>
    <w:rsid w:val="00906787"/>
    <w:rsid w:val="00971DAD"/>
    <w:rsid w:val="009738DC"/>
    <w:rsid w:val="00A90E66"/>
    <w:rsid w:val="00AE58E8"/>
    <w:rsid w:val="00AE63C4"/>
    <w:rsid w:val="00B86038"/>
    <w:rsid w:val="00B9625A"/>
    <w:rsid w:val="00C50597"/>
    <w:rsid w:val="00C703CB"/>
    <w:rsid w:val="00CC4767"/>
    <w:rsid w:val="00DE1957"/>
    <w:rsid w:val="00E8214D"/>
    <w:rsid w:val="00EC321B"/>
    <w:rsid w:val="00F20FF6"/>
    <w:rsid w:val="00F7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B79686"/>
  <w15:chartTrackingRefBased/>
  <w15:docId w15:val="{B66F1C3E-116B-4E47-9F23-50C3714D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D5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C6D5C"/>
  </w:style>
  <w:style w:type="paragraph" w:styleId="a5">
    <w:name w:val="footer"/>
    <w:basedOn w:val="a"/>
    <w:link w:val="a6"/>
    <w:uiPriority w:val="99"/>
    <w:unhideWhenUsed/>
    <w:rsid w:val="008C6D5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C6D5C"/>
  </w:style>
  <w:style w:type="paragraph" w:styleId="Web">
    <w:name w:val="Normal (Web)"/>
    <w:basedOn w:val="a"/>
    <w:uiPriority w:val="99"/>
    <w:unhideWhenUsed/>
    <w:rsid w:val="00613B3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3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db69b-768d-403a-b521-225e3c9cb4e7">
      <Terms xmlns="http://schemas.microsoft.com/office/infopath/2007/PartnerControls"/>
    </lcf76f155ced4ddcb4097134ff3c332f>
    <TaxCatchAll xmlns="3c354b81-633f-4b2a-9ebe-c81c10044b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18" ma:contentTypeDescription="新しいドキュメントを作成します。" ma:contentTypeScope="" ma:versionID="cc962881058c066bc843aa85334cb032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e31373d734a300106d9fd00ce8713972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e2ca49-e828-4d59-ab5c-00c21b99d9c6}" ma:internalName="TaxCatchAll" ma:showField="CatchAllData" ma:web="3c354b81-633f-4b2a-9ebe-c81c1004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F3207B-A9FC-4EB0-897D-0497DBEF29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15B30-D9D5-49E4-984F-920C798216FC}">
  <ds:schemaRefs>
    <ds:schemaRef ds:uri="http://schemas.microsoft.com/office/2006/metadata/properties"/>
    <ds:schemaRef ds:uri="http://schemas.microsoft.com/office/infopath/2007/PartnerControls"/>
    <ds:schemaRef ds:uri="86bdb69b-768d-403a-b521-225e3c9cb4e7"/>
    <ds:schemaRef ds:uri="3c354b81-633f-4b2a-9ebe-c81c10044b7e"/>
  </ds:schemaRefs>
</ds:datastoreItem>
</file>

<file path=customXml/itemProps3.xml><?xml version="1.0" encoding="utf-8"?>
<ds:datastoreItem xmlns:ds="http://schemas.openxmlformats.org/officeDocument/2006/customXml" ds:itemID="{65668215-2D06-4F7D-BA72-A07086684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db69b-768d-403a-b521-225e3c9cb4e7"/>
    <ds:schemaRef ds:uri="3c354b81-633f-4b2a-9ebe-c81c10044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文 家俊</cp:lastModifiedBy>
  <cp:revision>21</cp:revision>
  <dcterms:created xsi:type="dcterms:W3CDTF">2019-08-26T14:45:00Z</dcterms:created>
  <dcterms:modified xsi:type="dcterms:W3CDTF">2024-04-12T02:11:00Z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</Properties>
</file>