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727D6" w14:textId="77777777" w:rsidR="00DB0F95" w:rsidRPr="00A44ABC" w:rsidRDefault="00DB0F95" w:rsidP="00DB0F95">
      <w:pPr>
        <w:rPr>
          <w:rFonts w:ascii="Meiryo UI" w:eastAsia="Meiryo UI" w:hAnsi="Meiryo UI"/>
        </w:rPr>
      </w:pPr>
      <w:r w:rsidRPr="00A44ABC">
        <w:rPr>
          <w:rFonts w:ascii="Meiryo UI" w:eastAsia="Meiryo UI" w:hAnsi="Meiryo UI" w:hint="eastAsia"/>
        </w:rPr>
        <w:t>AWS　ELB演習1(ラボ6：アーキテクチャのスケールと負荷分散を行う)</w:t>
      </w:r>
    </w:p>
    <w:p w14:paraId="1B1023FF" w14:textId="77777777" w:rsidR="00DB0F95" w:rsidRPr="00A44ABC" w:rsidRDefault="00DB0F95" w:rsidP="00DB0F95">
      <w:pPr>
        <w:rPr>
          <w:rFonts w:ascii="Meiryo UI" w:eastAsia="Meiryo UI" w:hAnsi="Meiryo UI"/>
        </w:rPr>
      </w:pPr>
    </w:p>
    <w:p w14:paraId="5541ACA7" w14:textId="77777777" w:rsidR="00DB0F95" w:rsidRPr="00A44ABC" w:rsidRDefault="00DB0F95" w:rsidP="00DB0F95">
      <w:pPr>
        <w:rPr>
          <w:rFonts w:ascii="Meiryo UI" w:eastAsia="Meiryo UI" w:hAnsi="Meiryo UI"/>
        </w:rPr>
      </w:pP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hint="eastAsia"/>
        </w:rPr>
        <w:t>クラス名　　　　No.    氏名</w:t>
      </w:r>
    </w:p>
    <w:p w14:paraId="5389534A" w14:textId="77777777" w:rsidR="00DB0F95" w:rsidRPr="00A44ABC" w:rsidRDefault="00DB0F95" w:rsidP="00DB0F95">
      <w:pPr>
        <w:rPr>
          <w:rFonts w:ascii="Meiryo UI" w:eastAsia="Meiryo UI" w:hAnsi="Meiryo UI" w:cs="Segoe UI Emoji"/>
        </w:rPr>
      </w:pPr>
    </w:p>
    <w:p w14:paraId="564D28CE" w14:textId="77777777" w:rsidR="00DB0F95" w:rsidRPr="00A44ABC" w:rsidRDefault="00DB0F95" w:rsidP="00DB0F95">
      <w:pPr>
        <w:rPr>
          <w:rFonts w:ascii="Meiryo UI" w:eastAsia="Meiryo UI" w:hAnsi="Meiryo UI" w:cs="Segoe UI Emoji"/>
        </w:rPr>
      </w:pPr>
      <w:r w:rsidRPr="00A44ABC">
        <w:rPr>
          <w:rFonts w:ascii="Meiryo UI" w:eastAsia="Meiryo UI" w:hAnsi="Meiryo UI" w:cs="Segoe UI Emoji" w:hint="eastAsia"/>
        </w:rPr>
        <w:t>ラボの指示に従い、次のようなネットワークを構築しなさい。</w:t>
      </w:r>
    </w:p>
    <w:p w14:paraId="69234864" w14:textId="77777777" w:rsidR="00565072" w:rsidRPr="00A44ABC" w:rsidRDefault="00DB0F95">
      <w:pPr>
        <w:rPr>
          <w:rFonts w:ascii="Meiryo UI" w:eastAsia="Meiryo UI" w:hAnsi="Meiryo UI"/>
        </w:rPr>
      </w:pPr>
      <w:r w:rsidRPr="00A44ABC">
        <w:rPr>
          <w:rFonts w:ascii="Meiryo UI" w:eastAsia="Meiryo UI" w:hAnsi="Meiryo UI"/>
          <w:noProof/>
        </w:rPr>
        <w:drawing>
          <wp:anchor distT="0" distB="0" distL="114300" distR="114300" simplePos="0" relativeHeight="251658240" behindDoc="0" locked="0" layoutInCell="1" allowOverlap="1" wp14:anchorId="1B589F56" wp14:editId="31E5639C">
            <wp:simplePos x="0" y="0"/>
            <wp:positionH relativeFrom="column">
              <wp:posOffset>257810</wp:posOffset>
            </wp:positionH>
            <wp:positionV relativeFrom="paragraph">
              <wp:posOffset>3810</wp:posOffset>
            </wp:positionV>
            <wp:extent cx="5391150" cy="3098317"/>
            <wp:effectExtent l="0" t="0" r="0" b="698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7216" cy="3101803"/>
                    </a:xfrm>
                    <a:prstGeom prst="rect">
                      <a:avLst/>
                    </a:prstGeom>
                  </pic:spPr>
                </pic:pic>
              </a:graphicData>
            </a:graphic>
            <wp14:sizeRelH relativeFrom="margin">
              <wp14:pctWidth>0</wp14:pctWidth>
            </wp14:sizeRelH>
            <wp14:sizeRelV relativeFrom="margin">
              <wp14:pctHeight>0</wp14:pctHeight>
            </wp14:sizeRelV>
          </wp:anchor>
        </w:drawing>
      </w:r>
    </w:p>
    <w:p w14:paraId="099D1134" w14:textId="77777777" w:rsidR="00DB0F95" w:rsidRPr="00A44ABC" w:rsidRDefault="00DB0F95">
      <w:pPr>
        <w:rPr>
          <w:rFonts w:ascii="Meiryo UI" w:eastAsia="Meiryo UI" w:hAnsi="Meiryo UI"/>
        </w:rPr>
      </w:pPr>
    </w:p>
    <w:p w14:paraId="69A9A871" w14:textId="77777777" w:rsidR="00DB0F95" w:rsidRPr="00A44ABC" w:rsidRDefault="00DB0F95">
      <w:pPr>
        <w:rPr>
          <w:rFonts w:ascii="Meiryo UI" w:eastAsia="Meiryo UI" w:hAnsi="Meiryo UI"/>
        </w:rPr>
      </w:pPr>
    </w:p>
    <w:p w14:paraId="2CAFEBDE" w14:textId="77777777" w:rsidR="00DB0F95" w:rsidRPr="00A44ABC" w:rsidRDefault="00DB0F95">
      <w:pPr>
        <w:rPr>
          <w:rFonts w:ascii="Meiryo UI" w:eastAsia="Meiryo UI" w:hAnsi="Meiryo UI"/>
        </w:rPr>
      </w:pPr>
    </w:p>
    <w:p w14:paraId="73F85DF1" w14:textId="77777777" w:rsidR="00DB0F95" w:rsidRPr="00A44ABC" w:rsidRDefault="00DB0F95">
      <w:pPr>
        <w:rPr>
          <w:rFonts w:ascii="Meiryo UI" w:eastAsia="Meiryo UI" w:hAnsi="Meiryo UI"/>
        </w:rPr>
      </w:pPr>
    </w:p>
    <w:p w14:paraId="1A38CC88" w14:textId="77777777" w:rsidR="00DB0F95" w:rsidRPr="00A44ABC" w:rsidRDefault="00DB0F95">
      <w:pPr>
        <w:rPr>
          <w:rFonts w:ascii="Meiryo UI" w:eastAsia="Meiryo UI" w:hAnsi="Meiryo UI"/>
        </w:rPr>
      </w:pPr>
    </w:p>
    <w:p w14:paraId="100B3921" w14:textId="77777777" w:rsidR="00DB0F95" w:rsidRPr="00A44ABC" w:rsidRDefault="00DB0F95">
      <w:pPr>
        <w:rPr>
          <w:rFonts w:ascii="Meiryo UI" w:eastAsia="Meiryo UI" w:hAnsi="Meiryo UI"/>
        </w:rPr>
      </w:pPr>
    </w:p>
    <w:p w14:paraId="199B518D" w14:textId="77777777" w:rsidR="00DB0F95" w:rsidRPr="00A44ABC" w:rsidRDefault="00DB0F95">
      <w:pPr>
        <w:rPr>
          <w:rFonts w:ascii="Meiryo UI" w:eastAsia="Meiryo UI" w:hAnsi="Meiryo UI"/>
        </w:rPr>
      </w:pPr>
    </w:p>
    <w:p w14:paraId="7694484A" w14:textId="77777777" w:rsidR="00DB0F95" w:rsidRPr="00A44ABC" w:rsidRDefault="00DB0F95">
      <w:pPr>
        <w:rPr>
          <w:rFonts w:ascii="Meiryo UI" w:eastAsia="Meiryo UI" w:hAnsi="Meiryo UI"/>
        </w:rPr>
      </w:pPr>
    </w:p>
    <w:p w14:paraId="31A63652" w14:textId="77777777" w:rsidR="00DB0F95" w:rsidRPr="00A44ABC" w:rsidRDefault="00DB0F95">
      <w:pPr>
        <w:rPr>
          <w:rFonts w:ascii="Meiryo UI" w:eastAsia="Meiryo UI" w:hAnsi="Meiryo UI"/>
        </w:rPr>
      </w:pPr>
    </w:p>
    <w:p w14:paraId="507EAFF2" w14:textId="77777777" w:rsidR="00DB0F95" w:rsidRPr="00A44ABC" w:rsidRDefault="00DB0F95">
      <w:pPr>
        <w:rPr>
          <w:rFonts w:ascii="Meiryo UI" w:eastAsia="Meiryo UI" w:hAnsi="Meiryo UI"/>
        </w:rPr>
      </w:pPr>
    </w:p>
    <w:p w14:paraId="2730ADAF" w14:textId="77777777" w:rsidR="00DB0F95" w:rsidRPr="00A44ABC" w:rsidRDefault="00DB0F95">
      <w:pPr>
        <w:rPr>
          <w:rFonts w:ascii="Meiryo UI" w:eastAsia="Meiryo UI" w:hAnsi="Meiryo UI"/>
        </w:rPr>
      </w:pPr>
    </w:p>
    <w:p w14:paraId="1183D317" w14:textId="77777777" w:rsidR="00DB0F95" w:rsidRPr="00A44ABC" w:rsidRDefault="00DB0F95">
      <w:pPr>
        <w:rPr>
          <w:rFonts w:ascii="Meiryo UI" w:eastAsia="Meiryo UI" w:hAnsi="Meiryo UI"/>
        </w:rPr>
      </w:pPr>
    </w:p>
    <w:p w14:paraId="0945DBE5" w14:textId="77777777" w:rsidR="00DB0F95" w:rsidRDefault="00DB0F95">
      <w:pPr>
        <w:rPr>
          <w:rFonts w:ascii="Meiryo UI" w:eastAsia="Meiryo UI" w:hAnsi="Meiryo UI"/>
        </w:rPr>
      </w:pPr>
    </w:p>
    <w:p w14:paraId="0346D3C8" w14:textId="77777777" w:rsidR="00F733EE" w:rsidRPr="00A44ABC" w:rsidRDefault="00F733EE">
      <w:pPr>
        <w:rPr>
          <w:rFonts w:ascii="Meiryo UI" w:eastAsia="Meiryo UI" w:hAnsi="Meiryo UI"/>
        </w:rPr>
      </w:pPr>
    </w:p>
    <w:p w14:paraId="58119F0E" w14:textId="77777777" w:rsidR="00DB0F95" w:rsidRPr="00A44ABC" w:rsidRDefault="00E303A5"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DB0F95" w:rsidRPr="00A44ABC">
        <w:rPr>
          <w:rFonts w:ascii="Meiryo UI" w:eastAsia="Meiryo UI" w:hAnsi="Meiryo UI" w:hint="eastAsia"/>
        </w:rPr>
        <w:t>タスク1：</w:t>
      </w:r>
      <w:r w:rsidR="00DB0F95" w:rsidRPr="00890942">
        <w:rPr>
          <w:rFonts w:ascii="Meiryo UI" w:eastAsia="Meiryo UI" w:hAnsi="Meiryo UI"/>
          <w:highlight w:val="yellow"/>
        </w:rPr>
        <w:t>Auto Scaling</w:t>
      </w:r>
      <w:r w:rsidR="00DB0F95" w:rsidRPr="00A44ABC">
        <w:rPr>
          <w:rFonts w:ascii="Meiryo UI" w:eastAsia="Meiryo UI" w:hAnsi="Meiryo UI"/>
        </w:rPr>
        <w:t xml:space="preserve"> 用の AMI を作成する</w:t>
      </w:r>
      <w:r w:rsidR="00DB0F95" w:rsidRPr="00A44ABC">
        <w:rPr>
          <w:rFonts w:ascii="Meiryo UI" w:eastAsia="Meiryo UI" w:hAnsi="Meiryo UI" w:hint="eastAsia"/>
        </w:rPr>
        <w:t>。</w:t>
      </w:r>
    </w:p>
    <w:p w14:paraId="370FC523" w14:textId="3017103D" w:rsidR="00DB0F95" w:rsidRPr="00A44ABC" w:rsidRDefault="00DB0F95" w:rsidP="00DB0F95">
      <w:pPr>
        <w:rPr>
          <w:rFonts w:ascii="Meiryo UI" w:eastAsia="Meiryo UI" w:hAnsi="Meiryo UI"/>
        </w:rPr>
      </w:pPr>
      <w:r w:rsidRPr="00A44ABC">
        <w:rPr>
          <w:rFonts w:ascii="Meiryo UI" w:eastAsia="Meiryo UI" w:hAnsi="Meiryo UI" w:hint="eastAsia"/>
        </w:rPr>
        <w:t>1.</w:t>
      </w:r>
      <w:r w:rsidR="007B27A0" w:rsidRPr="007B27A0">
        <w:rPr>
          <w:rFonts w:ascii="Meiryo UI" w:eastAsia="Meiryo UI" w:hAnsi="Meiryo UI" w:hint="eastAsia"/>
        </w:rPr>
        <w:t xml:space="preserve"> </w:t>
      </w:r>
      <w:r w:rsidR="007B27A0" w:rsidRPr="00A44ABC">
        <w:rPr>
          <w:rFonts w:ascii="Meiryo UI" w:eastAsia="Meiryo UI" w:hAnsi="Meiryo UI" w:hint="eastAsia"/>
        </w:rPr>
        <w:t>AMIとは何か説明しなさい</w:t>
      </w:r>
      <w:r w:rsidRPr="00A44ABC">
        <w:rPr>
          <w:rFonts w:ascii="Meiryo UI" w:eastAsia="Meiryo UI" w:hAnsi="Meiryo UI" w:hint="eastAsia"/>
        </w:rPr>
        <w:t>。</w:t>
      </w:r>
    </w:p>
    <w:tbl>
      <w:tblPr>
        <w:tblStyle w:val="a3"/>
        <w:tblW w:w="0" w:type="auto"/>
        <w:tblInd w:w="137" w:type="dxa"/>
        <w:tblLook w:val="04A0" w:firstRow="1" w:lastRow="0" w:firstColumn="1" w:lastColumn="0" w:noHBand="0" w:noVBand="1"/>
      </w:tblPr>
      <w:tblGrid>
        <w:gridCol w:w="9491"/>
      </w:tblGrid>
      <w:tr w:rsidR="00DB0F95" w:rsidRPr="00A44ABC" w14:paraId="5B778A64" w14:textId="77777777" w:rsidTr="00DB0F95">
        <w:tc>
          <w:tcPr>
            <w:tcW w:w="9491" w:type="dxa"/>
          </w:tcPr>
          <w:p w14:paraId="730A9C83" w14:textId="7460F141" w:rsidR="00DB0F95" w:rsidRPr="00A44ABC" w:rsidRDefault="007B27A0" w:rsidP="00DB0F95">
            <w:pPr>
              <w:rPr>
                <w:rFonts w:ascii="Meiryo UI" w:eastAsia="Meiryo UI" w:hAnsi="Meiryo UI"/>
              </w:rPr>
            </w:pPr>
            <w:r w:rsidRPr="007B27A0">
              <w:rPr>
                <w:rFonts w:ascii="Meiryo UI" w:eastAsia="Meiryo UI" w:hAnsi="Meiryo UI"/>
              </w:rPr>
              <w:t>AMI</w:t>
            </w:r>
            <w:r w:rsidRPr="007B27A0">
              <w:rPr>
                <w:rFonts w:ascii="Meiryo UI" w:eastAsia="Meiryo UI" w:hAnsi="Meiryo UI" w:hint="eastAsia"/>
              </w:rPr>
              <w:t>と</w:t>
            </w:r>
            <w:r w:rsidRPr="007B27A0">
              <w:rPr>
                <w:rFonts w:ascii="Meiryo UI" w:eastAsia="Meiryo UI" w:hAnsi="Meiryo UI"/>
              </w:rPr>
              <w:t>は、AWSでEC2インスタンスを作成するためのテンプレートです。オペレーティングシステムやアプリケーションの設定が含まれており、これを使って簡単にインスタンスを複製・起動できます。</w:t>
            </w:r>
          </w:p>
          <w:p w14:paraId="792354C2" w14:textId="77777777" w:rsidR="00DB0F95" w:rsidRPr="00A44ABC" w:rsidRDefault="00DB0F95" w:rsidP="00DB0F95">
            <w:pPr>
              <w:rPr>
                <w:rFonts w:ascii="Meiryo UI" w:eastAsia="Meiryo UI" w:hAnsi="Meiryo UI"/>
              </w:rPr>
            </w:pPr>
          </w:p>
        </w:tc>
      </w:tr>
    </w:tbl>
    <w:p w14:paraId="1E6C0381" w14:textId="77777777" w:rsidR="00F733EE" w:rsidRDefault="00F733EE" w:rsidP="00DB0F95">
      <w:pPr>
        <w:rPr>
          <w:rFonts w:ascii="Meiryo UI" w:eastAsia="Meiryo UI" w:hAnsi="Meiryo UI"/>
        </w:rPr>
      </w:pPr>
    </w:p>
    <w:p w14:paraId="1404F82C" w14:textId="28AA0AC6" w:rsidR="00DB0F95" w:rsidRPr="00A44ABC" w:rsidRDefault="00DB0F95" w:rsidP="00DB0F95">
      <w:pPr>
        <w:rPr>
          <w:rFonts w:ascii="Meiryo UI" w:eastAsia="Meiryo UI" w:hAnsi="Meiryo UI"/>
        </w:rPr>
      </w:pPr>
      <w:r w:rsidRPr="00A44ABC">
        <w:rPr>
          <w:rFonts w:ascii="Meiryo UI" w:eastAsia="Meiryo UI" w:hAnsi="Meiryo UI" w:hint="eastAsia"/>
        </w:rPr>
        <w:t>2.AMIはどのようなケースに使用されるか答えなさい。</w:t>
      </w:r>
    </w:p>
    <w:p w14:paraId="1DB15B4C" w14:textId="52FF97AC" w:rsidR="00DB0F95" w:rsidRPr="00A44ABC" w:rsidRDefault="00DB0F95" w:rsidP="00DB0F95">
      <w:pPr>
        <w:rPr>
          <w:rFonts w:ascii="Meiryo UI" w:eastAsia="Meiryo UI" w:hAnsi="Meiryo UI"/>
        </w:rPr>
      </w:pPr>
      <w:r w:rsidRPr="00A44ABC">
        <w:rPr>
          <w:rFonts w:ascii="Meiryo UI" w:eastAsia="Meiryo UI" w:hAnsi="Meiryo UI" w:hint="eastAsia"/>
        </w:rPr>
        <w:t xml:space="preserve">　[</w:t>
      </w:r>
      <w:r w:rsidR="007B27A0">
        <w:rPr>
          <w:rFonts w:ascii="Meiryo UI" w:eastAsia="Meiryo UI" w:hAnsi="Meiryo UI" w:hint="eastAsia"/>
        </w:rPr>
        <w:t xml:space="preserve">　　</w:t>
      </w:r>
      <w:r w:rsidR="007B27A0" w:rsidRPr="007B27A0">
        <w:rPr>
          <w:rFonts w:ascii="Meiryo UI" w:eastAsia="Meiryo UI" w:hAnsi="Meiryo UI"/>
        </w:rPr>
        <w:t>同じ設定のEC2インスタンスを複数作るとき</w:t>
      </w:r>
      <w:r w:rsidR="007B27A0">
        <w:rPr>
          <w:rFonts w:ascii="Meiryo UI" w:eastAsia="Meiryo UI" w:hAnsi="Meiryo UI" w:hint="eastAsia"/>
        </w:rPr>
        <w:t xml:space="preserve">　</w:t>
      </w:r>
      <w:r w:rsidR="007B27A0">
        <w:rPr>
          <w:rFonts w:ascii="Meiryo UI" w:eastAsia="Meiryo UI" w:hAnsi="Meiryo UI" w:hint="eastAsia"/>
          <w:b/>
          <w:bCs/>
        </w:rPr>
        <w:t xml:space="preserve">　</w:t>
      </w:r>
      <w:r w:rsidRPr="00A44ABC">
        <w:rPr>
          <w:rFonts w:ascii="Meiryo UI" w:eastAsia="Meiryo UI" w:hAnsi="Meiryo UI" w:hint="eastAsia"/>
        </w:rPr>
        <w:t xml:space="preserve">　]</w:t>
      </w:r>
    </w:p>
    <w:p w14:paraId="19F70479" w14:textId="77777777" w:rsidR="00F733EE" w:rsidRPr="007B27A0" w:rsidRDefault="00F733EE" w:rsidP="00DB0F95">
      <w:pPr>
        <w:rPr>
          <w:rFonts w:ascii="Meiryo UI" w:eastAsia="Meiryo UI" w:hAnsi="Meiryo UI"/>
        </w:rPr>
      </w:pPr>
    </w:p>
    <w:p w14:paraId="380825A3" w14:textId="0FB8C55F" w:rsidR="00DB0F95" w:rsidRPr="00A44ABC" w:rsidRDefault="00DB0F95" w:rsidP="00DB0F95">
      <w:pPr>
        <w:rPr>
          <w:rFonts w:ascii="Meiryo UI" w:eastAsia="Meiryo UI" w:hAnsi="Meiryo UI"/>
        </w:rPr>
      </w:pPr>
      <w:r w:rsidRPr="00A44ABC">
        <w:rPr>
          <w:rFonts w:ascii="Meiryo UI" w:eastAsia="Meiryo UI" w:hAnsi="Meiryo UI" w:hint="eastAsia"/>
        </w:rPr>
        <w:t>3.AMI</w:t>
      </w:r>
      <w:r w:rsidR="00EF5DDF" w:rsidRPr="00A44ABC">
        <w:rPr>
          <w:rFonts w:ascii="Meiryo UI" w:eastAsia="Meiryo UI" w:hAnsi="Meiryo UI" w:hint="eastAsia"/>
        </w:rPr>
        <w:t>のイメージ</w:t>
      </w:r>
      <w:r w:rsidRPr="00A44ABC">
        <w:rPr>
          <w:rFonts w:ascii="Meiryo UI" w:eastAsia="Meiryo UI" w:hAnsi="Meiryo UI" w:hint="eastAsia"/>
        </w:rPr>
        <w:t>は作成できたか。[　作成できた　]</w:t>
      </w:r>
    </w:p>
    <w:p w14:paraId="45A9DAF0" w14:textId="77777777" w:rsidR="00F733EE" w:rsidRDefault="00F733EE" w:rsidP="00DB0F95">
      <w:pPr>
        <w:rPr>
          <w:rFonts w:ascii="Meiryo UI" w:eastAsia="Meiryo UI" w:hAnsi="Meiryo UI"/>
        </w:rPr>
      </w:pPr>
    </w:p>
    <w:p w14:paraId="2B98AC71" w14:textId="7DA181A2" w:rsidR="00DB0F95" w:rsidRPr="00A44ABC" w:rsidRDefault="00DB0F95" w:rsidP="00DB0F95">
      <w:pPr>
        <w:rPr>
          <w:rFonts w:ascii="Meiryo UI" w:eastAsia="Meiryo UI" w:hAnsi="Meiryo UI"/>
        </w:rPr>
      </w:pPr>
      <w:r w:rsidRPr="00A44ABC">
        <w:rPr>
          <w:rFonts w:ascii="Meiryo UI" w:eastAsia="Meiryo UI" w:hAnsi="Meiryo UI" w:hint="eastAsia"/>
        </w:rPr>
        <w:t>4.</w:t>
      </w:r>
      <w:r w:rsidR="00EF5DDF" w:rsidRPr="00A44ABC">
        <w:rPr>
          <w:rFonts w:ascii="Meiryo UI" w:eastAsia="Meiryo UI" w:hAnsi="Meiryo UI" w:hint="eastAsia"/>
        </w:rPr>
        <w:t>3で作成した</w:t>
      </w:r>
      <w:r w:rsidR="00EF5DDF" w:rsidRPr="00A44ABC">
        <w:rPr>
          <w:rFonts w:ascii="Meiryo UI" w:eastAsia="Meiryo UI" w:hAnsi="Meiryo UI"/>
        </w:rPr>
        <w:t>AMI ID</w:t>
      </w:r>
      <w:r w:rsidR="00EF5DDF" w:rsidRPr="00A44ABC">
        <w:rPr>
          <w:rFonts w:ascii="Meiryo UI" w:eastAsia="Meiryo UI" w:hAnsi="Meiryo UI" w:hint="eastAsia"/>
        </w:rPr>
        <w:t>：[</w:t>
      </w:r>
      <w:r w:rsidR="00EF5DDF" w:rsidRPr="00A44ABC">
        <w:rPr>
          <w:rFonts w:ascii="Meiryo UI" w:eastAsia="Meiryo UI" w:hAnsi="Meiryo UI"/>
        </w:rPr>
        <w:tab/>
      </w:r>
      <w:r w:rsidR="00171957">
        <w:rPr>
          <w:rFonts w:ascii="Meiryo UI" w:eastAsia="Meiryo UI" w:hAnsi="Meiryo UI" w:hint="eastAsia"/>
        </w:rPr>
        <w:t xml:space="preserve">　</w:t>
      </w:r>
      <w:r w:rsidR="00EF5DDF" w:rsidRPr="00A44ABC">
        <w:rPr>
          <w:rFonts w:ascii="Meiryo UI" w:eastAsia="Meiryo UI" w:hAnsi="Meiryo UI"/>
        </w:rPr>
        <w:tab/>
      </w:r>
      <w:r w:rsidR="00EF5DDF" w:rsidRPr="00A44ABC">
        <w:rPr>
          <w:rFonts w:ascii="Meiryo UI" w:eastAsia="Meiryo UI" w:hAnsi="Meiryo UI" w:hint="eastAsia"/>
        </w:rPr>
        <w:t>]</w:t>
      </w:r>
    </w:p>
    <w:p w14:paraId="1B1C36CE" w14:textId="77777777" w:rsidR="00EF5DDF" w:rsidRDefault="00EF5DDF" w:rsidP="00DB0F95">
      <w:pPr>
        <w:rPr>
          <w:rFonts w:ascii="Meiryo UI" w:eastAsia="Meiryo UI" w:hAnsi="Meiryo UI"/>
        </w:rPr>
      </w:pPr>
    </w:p>
    <w:p w14:paraId="170A41B6" w14:textId="77777777" w:rsidR="00F733EE" w:rsidRPr="00A44ABC" w:rsidRDefault="00F733EE" w:rsidP="00DB0F95">
      <w:pPr>
        <w:rPr>
          <w:rFonts w:ascii="Meiryo UI" w:eastAsia="Meiryo UI" w:hAnsi="Meiryo UI"/>
        </w:rPr>
      </w:pPr>
    </w:p>
    <w:p w14:paraId="0B680BB0" w14:textId="77777777" w:rsidR="00171957" w:rsidRDefault="00171957">
      <w:pPr>
        <w:widowControl/>
        <w:jc w:val="left"/>
        <w:rPr>
          <w:rFonts w:ascii="Meiryo UI" w:eastAsia="Meiryo UI" w:hAnsi="Meiryo UI"/>
        </w:rPr>
      </w:pPr>
      <w:r>
        <w:rPr>
          <w:rFonts w:ascii="Meiryo UI" w:eastAsia="Meiryo UI" w:hAnsi="Meiryo UI"/>
        </w:rPr>
        <w:br w:type="page"/>
      </w:r>
    </w:p>
    <w:p w14:paraId="246F48D1" w14:textId="208E3A87" w:rsidR="00DB0F95" w:rsidRPr="00A44ABC" w:rsidRDefault="00E303A5"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2 : ロードバランサーを作成する</w:t>
      </w:r>
    </w:p>
    <w:p w14:paraId="5C493472" w14:textId="77777777" w:rsidR="00DB0F95" w:rsidRPr="00A44ABC" w:rsidRDefault="00E303A5" w:rsidP="00DB0F95">
      <w:pPr>
        <w:rPr>
          <w:rFonts w:ascii="Meiryo UI" w:eastAsia="Meiryo UI" w:hAnsi="Meiryo UI"/>
        </w:rPr>
      </w:pPr>
      <w:r w:rsidRPr="00A44ABC">
        <w:rPr>
          <w:rFonts w:ascii="Meiryo UI" w:eastAsia="Meiryo UI" w:hAnsi="Meiryo UI" w:hint="eastAsia"/>
        </w:rPr>
        <w:t>1.ロードバランサーを設置した場合、どのようなメリットがあるか記述しなさい。</w:t>
      </w:r>
    </w:p>
    <w:tbl>
      <w:tblPr>
        <w:tblStyle w:val="a3"/>
        <w:tblW w:w="0" w:type="auto"/>
        <w:tblInd w:w="137" w:type="dxa"/>
        <w:tblLook w:val="04A0" w:firstRow="1" w:lastRow="0" w:firstColumn="1" w:lastColumn="0" w:noHBand="0" w:noVBand="1"/>
      </w:tblPr>
      <w:tblGrid>
        <w:gridCol w:w="9491"/>
      </w:tblGrid>
      <w:tr w:rsidR="00E303A5" w:rsidRPr="00A44ABC" w14:paraId="44FE09BF" w14:textId="77777777" w:rsidTr="00266938">
        <w:tc>
          <w:tcPr>
            <w:tcW w:w="9491" w:type="dxa"/>
          </w:tcPr>
          <w:p w14:paraId="7F6DCDEE" w14:textId="612C46C9" w:rsidR="00E303A5" w:rsidRPr="00171957" w:rsidRDefault="00171957" w:rsidP="00266938">
            <w:pPr>
              <w:rPr>
                <w:rFonts w:ascii="Meiryo UI" w:eastAsia="Meiryo UI" w:hAnsi="Meiryo UI"/>
              </w:rPr>
            </w:pPr>
            <w:r w:rsidRPr="00171957">
              <w:rPr>
                <w:rFonts w:ascii="Meiryo UI" w:eastAsia="Meiryo UI" w:hAnsi="Meiryo UI"/>
              </w:rPr>
              <w:t>負荷分散</w:t>
            </w:r>
            <w:r w:rsidRPr="00171957">
              <w:rPr>
                <w:rFonts w:ascii="Meiryo UI" w:eastAsia="Meiryo UI" w:hAnsi="Meiryo UI" w:hint="eastAsia"/>
              </w:rPr>
              <w:t>、</w:t>
            </w:r>
            <w:r w:rsidRPr="00171957">
              <w:rPr>
                <w:rFonts w:ascii="Meiryo UI" w:eastAsia="Meiryo UI" w:hAnsi="Meiryo UI"/>
              </w:rPr>
              <w:t>高可用性</w:t>
            </w:r>
            <w:r w:rsidRPr="00171957">
              <w:rPr>
                <w:rFonts w:ascii="Meiryo UI" w:eastAsia="Meiryo UI" w:hAnsi="Meiryo UI" w:hint="eastAsia"/>
              </w:rPr>
              <w:t>、</w:t>
            </w:r>
            <w:r w:rsidRPr="00171957">
              <w:rPr>
                <w:rFonts w:ascii="Meiryo UI" w:eastAsia="Meiryo UI" w:hAnsi="Meiryo UI"/>
              </w:rPr>
              <w:t>スケーラビリティ</w:t>
            </w:r>
          </w:p>
          <w:p w14:paraId="32821F78" w14:textId="77777777" w:rsidR="00E303A5" w:rsidRPr="00A44ABC" w:rsidRDefault="00E303A5" w:rsidP="00266938">
            <w:pPr>
              <w:rPr>
                <w:rFonts w:ascii="Meiryo UI" w:eastAsia="Meiryo UI" w:hAnsi="Meiryo UI"/>
              </w:rPr>
            </w:pPr>
          </w:p>
        </w:tc>
      </w:tr>
    </w:tbl>
    <w:p w14:paraId="76D0AFB9" w14:textId="77777777" w:rsidR="00F733EE" w:rsidRDefault="00F733EE" w:rsidP="00DB0F95">
      <w:pPr>
        <w:rPr>
          <w:rFonts w:ascii="Meiryo UI" w:eastAsia="Meiryo UI" w:hAnsi="Meiryo UI"/>
        </w:rPr>
      </w:pPr>
    </w:p>
    <w:p w14:paraId="60C8C558" w14:textId="35EF9431" w:rsidR="00E303A5" w:rsidRPr="00A44ABC" w:rsidRDefault="00E303A5" w:rsidP="00DB0F95">
      <w:pPr>
        <w:rPr>
          <w:rFonts w:ascii="Meiryo UI" w:eastAsia="Meiryo UI" w:hAnsi="Meiryo UI"/>
        </w:rPr>
      </w:pPr>
      <w:r w:rsidRPr="00A44ABC">
        <w:rPr>
          <w:rFonts w:ascii="Meiryo UI" w:eastAsia="Meiryo UI" w:hAnsi="Meiryo UI" w:hint="eastAsia"/>
        </w:rPr>
        <w:t>2.ELBとは[</w:t>
      </w:r>
      <w:r w:rsidR="00171957">
        <w:rPr>
          <w:rFonts w:ascii="Meiryo UI" w:eastAsia="Meiryo UI" w:hAnsi="Meiryo UI" w:hint="eastAsia"/>
        </w:rPr>
        <w:t xml:space="preserve">　　</w:t>
      </w:r>
      <w:r w:rsidR="00171957" w:rsidRPr="00171957">
        <w:rPr>
          <w:rFonts w:ascii="Meiryo UI" w:eastAsia="Meiryo UI" w:hAnsi="Meiryo UI"/>
        </w:rPr>
        <w:t>複数のサーバーにトラフィックを分散して、システムの負荷を減らし、安定性を向上させます。</w:t>
      </w:r>
      <w:r w:rsidR="00171957">
        <w:rPr>
          <w:rFonts w:ascii="Meiryo UI" w:eastAsia="Meiryo UI" w:hAnsi="Meiryo UI" w:hint="eastAsia"/>
        </w:rPr>
        <w:t xml:space="preserve">　　</w:t>
      </w:r>
      <w:r w:rsidRPr="00A44ABC">
        <w:rPr>
          <w:rFonts w:ascii="Meiryo UI" w:eastAsia="Meiryo UI" w:hAnsi="Meiryo UI" w:hint="eastAsia"/>
        </w:rPr>
        <w:t>]</w:t>
      </w:r>
    </w:p>
    <w:p w14:paraId="7078892B" w14:textId="77777777" w:rsidR="00F733EE" w:rsidRDefault="00F733EE" w:rsidP="00DB0F95">
      <w:pPr>
        <w:rPr>
          <w:rFonts w:ascii="Meiryo UI" w:eastAsia="Meiryo UI" w:hAnsi="Meiryo UI"/>
        </w:rPr>
      </w:pPr>
    </w:p>
    <w:p w14:paraId="11479C76" w14:textId="45FF16E2" w:rsidR="00E303A5" w:rsidRPr="00A44ABC" w:rsidRDefault="00E303A5" w:rsidP="00DB0F95">
      <w:pPr>
        <w:rPr>
          <w:rFonts w:ascii="Meiryo UI" w:eastAsia="Meiryo UI" w:hAnsi="Meiryo UI"/>
        </w:rPr>
      </w:pPr>
      <w:r w:rsidRPr="00A44ABC">
        <w:rPr>
          <w:rFonts w:ascii="Meiryo UI" w:eastAsia="Meiryo UI" w:hAnsi="Meiryo UI" w:hint="eastAsia"/>
        </w:rPr>
        <w:t>3.AWSのELBの種類を3つあげなさい。[</w:t>
      </w:r>
      <w:r w:rsidR="006F7D4D">
        <w:rPr>
          <w:rFonts w:ascii="Meiryo UI" w:eastAsia="Meiryo UI" w:hAnsi="Meiryo UI" w:hint="eastAsia"/>
        </w:rPr>
        <w:t xml:space="preserve">　ALB 、NLB、　CLB </w:t>
      </w:r>
      <w:r w:rsidRPr="00A44ABC">
        <w:rPr>
          <w:rFonts w:ascii="Meiryo UI" w:eastAsia="Meiryo UI" w:hAnsi="Meiryo UI" w:hint="eastAsia"/>
        </w:rPr>
        <w:t>]</w:t>
      </w:r>
    </w:p>
    <w:p w14:paraId="53A352AA" w14:textId="77777777" w:rsidR="00F733EE" w:rsidRDefault="00F733EE" w:rsidP="00DB0F95">
      <w:pPr>
        <w:rPr>
          <w:rFonts w:ascii="Meiryo UI" w:eastAsia="Meiryo UI" w:hAnsi="Meiryo UI"/>
        </w:rPr>
      </w:pPr>
    </w:p>
    <w:p w14:paraId="034A0608" w14:textId="5539B190" w:rsidR="00E303A5" w:rsidRPr="00A44ABC" w:rsidRDefault="00E303A5" w:rsidP="00DB0F95">
      <w:pPr>
        <w:rPr>
          <w:rFonts w:ascii="Meiryo UI" w:eastAsia="Meiryo UI" w:hAnsi="Meiryo UI"/>
        </w:rPr>
      </w:pPr>
      <w:r w:rsidRPr="00A44ABC">
        <w:rPr>
          <w:rFonts w:ascii="Meiryo UI" w:eastAsia="Meiryo UI" w:hAnsi="Meiryo UI" w:hint="eastAsia"/>
        </w:rPr>
        <w:t>4.今回使用するELBは[</w:t>
      </w:r>
      <w:r w:rsidR="009B7588">
        <w:rPr>
          <w:rFonts w:ascii="Meiryo UI" w:eastAsia="Meiryo UI" w:hAnsi="Meiryo UI" w:hint="eastAsia"/>
        </w:rPr>
        <w:t xml:space="preserve">　ALB </w:t>
      </w:r>
      <w:r w:rsidRPr="00A44ABC">
        <w:rPr>
          <w:rFonts w:ascii="Meiryo UI" w:eastAsia="Meiryo UI" w:hAnsi="Meiryo UI" w:hint="eastAsia"/>
        </w:rPr>
        <w:t>]</w:t>
      </w:r>
    </w:p>
    <w:p w14:paraId="16271CBF" w14:textId="77777777" w:rsidR="00F733EE" w:rsidRDefault="00F733EE" w:rsidP="00DB0F95">
      <w:pPr>
        <w:rPr>
          <w:rFonts w:ascii="Meiryo UI" w:eastAsia="Meiryo UI" w:hAnsi="Meiryo UI"/>
        </w:rPr>
      </w:pPr>
    </w:p>
    <w:p w14:paraId="49D605FF" w14:textId="08B41C54" w:rsidR="00E303A5" w:rsidRPr="00A44ABC" w:rsidRDefault="00E303A5" w:rsidP="00DB0F95">
      <w:pPr>
        <w:rPr>
          <w:rFonts w:ascii="Meiryo UI" w:eastAsia="Meiryo UI" w:hAnsi="Meiryo UI"/>
        </w:rPr>
      </w:pPr>
      <w:r w:rsidRPr="00A44ABC">
        <w:rPr>
          <w:rFonts w:ascii="Meiryo UI" w:eastAsia="Meiryo UI" w:hAnsi="Meiryo UI" w:hint="eastAsia"/>
        </w:rPr>
        <w:t>5.ロードバランサーを作成しなさい。[　作成できた　]</w:t>
      </w:r>
    </w:p>
    <w:p w14:paraId="463339A2" w14:textId="77777777" w:rsidR="00F733EE" w:rsidRDefault="00F733EE" w:rsidP="00DB0F95">
      <w:pPr>
        <w:rPr>
          <w:rFonts w:ascii="Meiryo UI" w:eastAsia="Meiryo UI" w:hAnsi="Meiryo UI"/>
        </w:rPr>
      </w:pPr>
    </w:p>
    <w:p w14:paraId="32B0DE1C" w14:textId="603A909C" w:rsidR="00E303A5" w:rsidRPr="00A44ABC" w:rsidRDefault="00E303A5" w:rsidP="00DB0F95">
      <w:pPr>
        <w:rPr>
          <w:rFonts w:ascii="Meiryo UI" w:eastAsia="Meiryo UI" w:hAnsi="Meiryo UI"/>
        </w:rPr>
      </w:pPr>
      <w:r w:rsidRPr="00A44ABC">
        <w:rPr>
          <w:rFonts w:ascii="Meiryo UI" w:eastAsia="Meiryo UI" w:hAnsi="Meiryo UI" w:hint="eastAsia"/>
        </w:rPr>
        <w:t>6.ターゲットグループとは何か説明しなさい。</w:t>
      </w:r>
    </w:p>
    <w:p w14:paraId="464593D1" w14:textId="6EB3511F" w:rsidR="00E303A5" w:rsidRPr="00A44ABC" w:rsidRDefault="00E303A5" w:rsidP="00DB0F95">
      <w:pPr>
        <w:rPr>
          <w:rFonts w:ascii="Meiryo UI" w:eastAsia="Meiryo UI" w:hAnsi="Meiryo UI"/>
        </w:rPr>
      </w:pPr>
      <w:r w:rsidRPr="00A44ABC">
        <w:rPr>
          <w:rFonts w:ascii="Meiryo UI" w:eastAsia="Meiryo UI" w:hAnsi="Meiryo UI" w:hint="eastAsia"/>
        </w:rPr>
        <w:t xml:space="preserve">　[</w:t>
      </w:r>
      <w:r w:rsidR="00ED0D77">
        <w:rPr>
          <w:rFonts w:ascii="Meiryo UI" w:eastAsia="Meiryo UI" w:hAnsi="Meiryo UI" w:hint="eastAsia"/>
        </w:rPr>
        <w:t xml:space="preserve">　</w:t>
      </w:r>
      <w:r w:rsidR="00ED0D77" w:rsidRPr="00ED0D77">
        <w:rPr>
          <w:rFonts w:ascii="Meiryo UI" w:eastAsia="Meiryo UI" w:hAnsi="Meiryo UI"/>
        </w:rPr>
        <w:t>AWSのロードバランサーで、トラフィックを送るEC2インスタンス</w:t>
      </w:r>
      <w:r w:rsidR="00ED0D77">
        <w:rPr>
          <w:rFonts w:ascii="Meiryo UI" w:eastAsia="Meiryo UI" w:hAnsi="Meiryo UI" w:hint="eastAsia"/>
        </w:rPr>
        <w:t xml:space="preserve">　</w:t>
      </w:r>
      <w:r w:rsidR="00ED0D77" w:rsidRPr="00ED0D77">
        <w:rPr>
          <w:rFonts w:ascii="Meiryo UI" w:eastAsia="Meiryo UI" w:hAnsi="Meiryo UI"/>
        </w:rPr>
        <w:t>のグループです。特定のアプリケーションやサービスに対してトラフィックを分散させるために使用されます。</w:t>
      </w:r>
      <w:r w:rsidR="00ED0D77">
        <w:rPr>
          <w:rFonts w:ascii="Meiryo UI" w:eastAsia="Meiryo UI" w:hAnsi="Meiryo UI" w:hint="eastAsia"/>
        </w:rPr>
        <w:t xml:space="preserve">　</w:t>
      </w:r>
      <w:r w:rsidRPr="00A44ABC">
        <w:rPr>
          <w:rFonts w:ascii="Meiryo UI" w:eastAsia="Meiryo UI" w:hAnsi="Meiryo UI" w:hint="eastAsia"/>
        </w:rPr>
        <w:t xml:space="preserve">　]</w:t>
      </w:r>
    </w:p>
    <w:p w14:paraId="735CDA31" w14:textId="77777777" w:rsidR="00F733EE" w:rsidRDefault="00F733EE" w:rsidP="00E303A5">
      <w:pPr>
        <w:rPr>
          <w:rFonts w:ascii="Meiryo UI" w:eastAsia="Meiryo UI" w:hAnsi="Meiryo UI"/>
        </w:rPr>
      </w:pPr>
    </w:p>
    <w:p w14:paraId="6FC8E441" w14:textId="77777777" w:rsidR="00F733EE" w:rsidRDefault="00F733EE" w:rsidP="00E303A5">
      <w:pPr>
        <w:rPr>
          <w:rFonts w:ascii="Meiryo UI" w:eastAsia="Meiryo UI" w:hAnsi="Meiryo UI"/>
        </w:rPr>
      </w:pPr>
    </w:p>
    <w:p w14:paraId="123D25BC" w14:textId="77777777" w:rsidR="00ED0D77" w:rsidRDefault="00ED0D77">
      <w:pPr>
        <w:widowControl/>
        <w:jc w:val="left"/>
        <w:rPr>
          <w:rFonts w:ascii="Meiryo UI" w:eastAsia="Meiryo UI" w:hAnsi="Meiryo UI"/>
        </w:rPr>
      </w:pPr>
      <w:r>
        <w:rPr>
          <w:rFonts w:ascii="Meiryo UI" w:eastAsia="Meiryo UI" w:hAnsi="Meiryo UI"/>
        </w:rPr>
        <w:br w:type="page"/>
      </w:r>
    </w:p>
    <w:p w14:paraId="764482E1" w14:textId="0AE51AAD" w:rsidR="00E303A5" w:rsidRPr="00A44ABC" w:rsidRDefault="00E303A5" w:rsidP="00E303A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3 : 起動設定と Auto Scaling グループを作成する</w:t>
      </w:r>
    </w:p>
    <w:p w14:paraId="3D5DD64B" w14:textId="77777777" w:rsidR="00E303A5" w:rsidRPr="00A44ABC" w:rsidRDefault="00E303A5" w:rsidP="00DB0F95">
      <w:pPr>
        <w:rPr>
          <w:rFonts w:ascii="Meiryo UI" w:eastAsia="Meiryo UI" w:hAnsi="Meiryo UI"/>
        </w:rPr>
      </w:pPr>
      <w:r w:rsidRPr="00A44ABC">
        <w:rPr>
          <w:rFonts w:ascii="Meiryo UI" w:eastAsia="Meiryo UI" w:hAnsi="Meiryo UI" w:hint="eastAsia"/>
        </w:rPr>
        <w:t>1.Auto</w:t>
      </w:r>
      <w:r w:rsidRPr="00A44ABC">
        <w:rPr>
          <w:rFonts w:ascii="Meiryo UI" w:eastAsia="Meiryo UI" w:hAnsi="Meiryo UI"/>
        </w:rPr>
        <w:t xml:space="preserve"> Scaling</w:t>
      </w:r>
      <w:r w:rsidRPr="00A44ABC">
        <w:rPr>
          <w:rFonts w:ascii="Meiryo UI" w:eastAsia="Meiryo UI" w:hAnsi="Meiryo UI" w:hint="eastAsia"/>
        </w:rPr>
        <w:t>とはどのような機能か説明しなさい。</w:t>
      </w:r>
    </w:p>
    <w:tbl>
      <w:tblPr>
        <w:tblStyle w:val="a3"/>
        <w:tblW w:w="0" w:type="auto"/>
        <w:tblInd w:w="137" w:type="dxa"/>
        <w:tblLook w:val="04A0" w:firstRow="1" w:lastRow="0" w:firstColumn="1" w:lastColumn="0" w:noHBand="0" w:noVBand="1"/>
      </w:tblPr>
      <w:tblGrid>
        <w:gridCol w:w="9491"/>
      </w:tblGrid>
      <w:tr w:rsidR="00E303A5" w:rsidRPr="00A44ABC" w14:paraId="3F377645" w14:textId="77777777" w:rsidTr="00266938">
        <w:tc>
          <w:tcPr>
            <w:tcW w:w="9491" w:type="dxa"/>
          </w:tcPr>
          <w:p w14:paraId="53F2CC18" w14:textId="045FB8D3" w:rsidR="00E303A5" w:rsidRPr="00A44ABC" w:rsidRDefault="00890942" w:rsidP="00266938">
            <w:pPr>
              <w:rPr>
                <w:rFonts w:ascii="Meiryo UI" w:eastAsia="Meiryo UI" w:hAnsi="Meiryo UI"/>
              </w:rPr>
            </w:pPr>
            <w:r w:rsidRPr="00890942">
              <w:rPr>
                <w:rFonts w:ascii="Meiryo UI" w:eastAsia="Meiryo UI" w:hAnsi="Meiryo UI"/>
              </w:rPr>
              <w:t>AWSの機能で、トラフィックや負荷に応じてEC2インスタンス</w:t>
            </w:r>
            <w:r>
              <w:rPr>
                <w:rFonts w:ascii="Meiryo UI" w:eastAsia="Meiryo UI" w:hAnsi="Meiryo UI" w:hint="eastAsia"/>
              </w:rPr>
              <w:t xml:space="preserve">　</w:t>
            </w:r>
            <w:r w:rsidRPr="00890942">
              <w:rPr>
                <w:rFonts w:ascii="Meiryo UI" w:eastAsia="Meiryo UI" w:hAnsi="Meiryo UI"/>
              </w:rPr>
              <w:t>の数を増減させることができます。これにより、必要なリソースを最適に保ちながら、コストを削減できます。</w:t>
            </w:r>
          </w:p>
          <w:p w14:paraId="248C8E2F" w14:textId="77777777" w:rsidR="00E303A5" w:rsidRPr="00A44ABC" w:rsidRDefault="00E303A5" w:rsidP="00266938">
            <w:pPr>
              <w:rPr>
                <w:rFonts w:ascii="Meiryo UI" w:eastAsia="Meiryo UI" w:hAnsi="Meiryo UI"/>
              </w:rPr>
            </w:pPr>
          </w:p>
        </w:tc>
      </w:tr>
    </w:tbl>
    <w:p w14:paraId="3A074064" w14:textId="77777777" w:rsidR="00F733EE" w:rsidRDefault="00F733EE" w:rsidP="00DB0F95">
      <w:pPr>
        <w:rPr>
          <w:rFonts w:ascii="Meiryo UI" w:eastAsia="Meiryo UI" w:hAnsi="Meiryo UI"/>
        </w:rPr>
      </w:pPr>
    </w:p>
    <w:p w14:paraId="4DC0FCB3" w14:textId="4C2B73D3" w:rsidR="00E303A5" w:rsidRPr="00A44ABC" w:rsidRDefault="00E303A5" w:rsidP="00DB0F95">
      <w:pPr>
        <w:rPr>
          <w:rFonts w:ascii="Meiryo UI" w:eastAsia="Meiryo UI" w:hAnsi="Meiryo UI"/>
        </w:rPr>
      </w:pPr>
      <w:r w:rsidRPr="00A44ABC">
        <w:rPr>
          <w:rFonts w:ascii="Meiryo UI" w:eastAsia="Meiryo UI" w:hAnsi="Meiryo UI" w:hint="eastAsia"/>
        </w:rPr>
        <w:t>2.</w:t>
      </w:r>
      <w:r w:rsidR="00F6456B" w:rsidRPr="00A44ABC">
        <w:rPr>
          <w:rFonts w:ascii="Meiryo UI" w:eastAsia="Meiryo UI" w:hAnsi="Meiryo UI" w:hint="eastAsia"/>
        </w:rPr>
        <w:t>次のAuto</w:t>
      </w:r>
      <w:r w:rsidR="00F6456B" w:rsidRPr="00A44ABC">
        <w:rPr>
          <w:rFonts w:ascii="Meiryo UI" w:eastAsia="Meiryo UI" w:hAnsi="Meiryo UI"/>
        </w:rPr>
        <w:t xml:space="preserve"> Scaling</w:t>
      </w:r>
      <w:r w:rsidR="00F6456B" w:rsidRPr="00A44ABC">
        <w:rPr>
          <w:rFonts w:ascii="Meiryo UI" w:eastAsia="Meiryo UI" w:hAnsi="Meiryo UI" w:hint="eastAsia"/>
        </w:rPr>
        <w:t>で使用されるコンポネントして該当するものをあげなさい。</w:t>
      </w:r>
    </w:p>
    <w:p w14:paraId="7FAB2B60" w14:textId="0195714A" w:rsidR="00F6456B" w:rsidRPr="00A44ABC" w:rsidRDefault="00F6456B" w:rsidP="00DB0F95">
      <w:pPr>
        <w:rPr>
          <w:rFonts w:ascii="Meiryo UI" w:eastAsia="Meiryo UI" w:hAnsi="Meiryo UI"/>
        </w:rPr>
      </w:pPr>
      <w:r w:rsidRPr="00A44ABC">
        <w:rPr>
          <w:rFonts w:ascii="Meiryo UI" w:eastAsia="Meiryo UI" w:hAnsi="Meiryo UI" w:hint="eastAsia"/>
        </w:rPr>
        <w:t xml:space="preserve">　1.起動</w:t>
      </w:r>
      <w:r w:rsidR="002107D4">
        <w:rPr>
          <w:rFonts w:ascii="Meiryo UI" w:eastAsia="Meiryo UI" w:hAnsi="Meiryo UI" w:hint="eastAsia"/>
        </w:rPr>
        <w:t>テンプレート</w:t>
      </w:r>
      <w:r w:rsidRPr="00A44ABC">
        <w:rPr>
          <w:rFonts w:ascii="Meiryo UI" w:eastAsia="Meiryo UI" w:hAnsi="Meiryo UI" w:hint="eastAsia"/>
        </w:rPr>
        <w:t>：[</w:t>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hint="eastAsia"/>
        </w:rPr>
        <w:t xml:space="preserve">　]</w:t>
      </w:r>
    </w:p>
    <w:p w14:paraId="3FB4637E" w14:textId="77777777" w:rsidR="00F733EE" w:rsidRDefault="00F733EE" w:rsidP="00DB0F95">
      <w:pPr>
        <w:rPr>
          <w:rFonts w:ascii="Meiryo UI" w:eastAsia="Meiryo UI" w:hAnsi="Meiryo UI"/>
        </w:rPr>
      </w:pPr>
    </w:p>
    <w:p w14:paraId="64AC0599" w14:textId="433E14E5" w:rsidR="00F6456B" w:rsidRPr="00A44ABC" w:rsidRDefault="00F6456B" w:rsidP="00DB0F95">
      <w:pPr>
        <w:rPr>
          <w:rFonts w:ascii="Meiryo UI" w:eastAsia="Meiryo UI" w:hAnsi="Meiryo UI"/>
        </w:rPr>
      </w:pPr>
      <w:r w:rsidRPr="00A44ABC">
        <w:rPr>
          <w:rFonts w:ascii="Meiryo UI" w:eastAsia="Meiryo UI" w:hAnsi="Meiryo UI" w:hint="eastAsia"/>
        </w:rPr>
        <w:t xml:space="preserve">　2.Auto</w:t>
      </w:r>
      <w:r w:rsidRPr="00A44ABC">
        <w:rPr>
          <w:rFonts w:ascii="Meiryo UI" w:eastAsia="Meiryo UI" w:hAnsi="Meiryo UI"/>
        </w:rPr>
        <w:t xml:space="preserve"> Scaling</w:t>
      </w:r>
      <w:r w:rsidRPr="00A44ABC">
        <w:rPr>
          <w:rFonts w:ascii="Meiryo UI" w:eastAsia="Meiryo UI" w:hAnsi="Meiryo UI" w:hint="eastAsia"/>
        </w:rPr>
        <w:t>ポリシー：[</w:t>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hint="eastAsia"/>
        </w:rPr>
        <w:t xml:space="preserve">　]</w:t>
      </w:r>
    </w:p>
    <w:p w14:paraId="3914EEFE" w14:textId="77777777" w:rsidR="00F733EE" w:rsidRDefault="00F733EE" w:rsidP="00F6456B">
      <w:pPr>
        <w:rPr>
          <w:rFonts w:ascii="Meiryo UI" w:eastAsia="Meiryo UI" w:hAnsi="Meiryo UI"/>
        </w:rPr>
      </w:pPr>
    </w:p>
    <w:p w14:paraId="365FA503" w14:textId="0659AB80" w:rsidR="00F6456B" w:rsidRPr="00A44ABC" w:rsidRDefault="00F6456B" w:rsidP="00F6456B">
      <w:pPr>
        <w:rPr>
          <w:rFonts w:ascii="Meiryo UI" w:eastAsia="Meiryo UI" w:hAnsi="Meiryo UI"/>
        </w:rPr>
      </w:pPr>
      <w:r w:rsidRPr="00A44ABC">
        <w:rPr>
          <w:rFonts w:ascii="Meiryo UI" w:eastAsia="Meiryo UI" w:hAnsi="Meiryo UI" w:hint="eastAsia"/>
        </w:rPr>
        <w:t xml:space="preserve">　3.Auto</w:t>
      </w:r>
      <w:r w:rsidRPr="00A44ABC">
        <w:rPr>
          <w:rFonts w:ascii="Meiryo UI" w:eastAsia="Meiryo UI" w:hAnsi="Meiryo UI"/>
        </w:rPr>
        <w:t xml:space="preserve"> Scaling</w:t>
      </w:r>
      <w:r w:rsidRPr="00A44ABC">
        <w:rPr>
          <w:rFonts w:ascii="Meiryo UI" w:eastAsia="Meiryo UI" w:hAnsi="Meiryo UI" w:hint="eastAsia"/>
        </w:rPr>
        <w:t>グループ：[</w:t>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hint="eastAsia"/>
        </w:rPr>
        <w:t xml:space="preserve">　]</w:t>
      </w:r>
    </w:p>
    <w:p w14:paraId="638D9D67" w14:textId="77777777" w:rsidR="00F733EE" w:rsidRDefault="00F733EE" w:rsidP="00390CC3">
      <w:pPr>
        <w:rPr>
          <w:rFonts w:ascii="Meiryo UI" w:eastAsia="Meiryo UI" w:hAnsi="Meiryo UI"/>
        </w:rPr>
      </w:pPr>
    </w:p>
    <w:p w14:paraId="0E4A232F" w14:textId="73216787" w:rsidR="00390CC3" w:rsidRPr="00A44ABC" w:rsidRDefault="00390CC3" w:rsidP="00390CC3">
      <w:pPr>
        <w:rPr>
          <w:rFonts w:ascii="Meiryo UI" w:eastAsia="Meiryo UI" w:hAnsi="Meiryo UI"/>
        </w:rPr>
      </w:pPr>
      <w:r w:rsidRPr="00A44ABC">
        <w:rPr>
          <w:rFonts w:ascii="Meiryo UI" w:eastAsia="Meiryo UI" w:hAnsi="Meiryo UI" w:hint="eastAsia"/>
        </w:rPr>
        <w:t>3.CloudWatchとはどのようなサービスか説明しなさい。</w:t>
      </w:r>
    </w:p>
    <w:tbl>
      <w:tblPr>
        <w:tblStyle w:val="a3"/>
        <w:tblW w:w="0" w:type="auto"/>
        <w:tblInd w:w="137" w:type="dxa"/>
        <w:tblLook w:val="04A0" w:firstRow="1" w:lastRow="0" w:firstColumn="1" w:lastColumn="0" w:noHBand="0" w:noVBand="1"/>
      </w:tblPr>
      <w:tblGrid>
        <w:gridCol w:w="9491"/>
      </w:tblGrid>
      <w:tr w:rsidR="00390CC3" w:rsidRPr="00A44ABC" w14:paraId="37C088DD" w14:textId="77777777" w:rsidTr="00266938">
        <w:tc>
          <w:tcPr>
            <w:tcW w:w="9491" w:type="dxa"/>
          </w:tcPr>
          <w:p w14:paraId="703837C6" w14:textId="3B152EE7" w:rsidR="00390CC3" w:rsidRPr="00890942" w:rsidRDefault="00890942" w:rsidP="00266938">
            <w:pPr>
              <w:rPr>
                <w:rFonts w:ascii="Meiryo UI" w:eastAsia="Meiryo UI" w:hAnsi="Meiryo UI" w:hint="eastAsia"/>
              </w:rPr>
            </w:pPr>
            <w:r w:rsidRPr="00890942">
              <w:rPr>
                <w:rFonts w:ascii="Meiryo UI" w:eastAsia="Meiryo UI" w:hAnsi="Meiryo UI"/>
              </w:rPr>
              <w:t>AWSの監視サービスです。AWSリソースのパフォーマンスや使用状況をリアルタイムで監視し、メトリクスを収集して可視化します。アラームを設定して、問題が発生した際に通知を受けることもできます。</w:t>
            </w:r>
          </w:p>
        </w:tc>
      </w:tr>
    </w:tbl>
    <w:p w14:paraId="0357A81D" w14:textId="77777777" w:rsidR="00F733EE" w:rsidRDefault="00F733EE" w:rsidP="00DB0F95">
      <w:pPr>
        <w:rPr>
          <w:rFonts w:ascii="Meiryo UI" w:eastAsia="Meiryo UI" w:hAnsi="Meiryo UI"/>
        </w:rPr>
      </w:pPr>
    </w:p>
    <w:p w14:paraId="704F4958" w14:textId="4ADC5FE5" w:rsidR="00390CC3" w:rsidRPr="00A44ABC" w:rsidRDefault="00390CC3" w:rsidP="00DB0F95">
      <w:pPr>
        <w:rPr>
          <w:rFonts w:ascii="Meiryo UI" w:eastAsia="Meiryo UI" w:hAnsi="Meiryo UI"/>
        </w:rPr>
      </w:pPr>
      <w:r w:rsidRPr="00A44ABC">
        <w:rPr>
          <w:rFonts w:ascii="Meiryo UI" w:eastAsia="Meiryo UI" w:hAnsi="Meiryo UI" w:hint="eastAsia"/>
        </w:rPr>
        <w:t>4.ヘルスチェックとは何か説明しなさい。</w:t>
      </w:r>
    </w:p>
    <w:p w14:paraId="2CBDA49D" w14:textId="506D4461" w:rsidR="00390CC3" w:rsidRPr="00A44ABC" w:rsidRDefault="00390CC3" w:rsidP="00DB0F95">
      <w:pPr>
        <w:rPr>
          <w:rFonts w:ascii="Meiryo UI" w:eastAsia="Meiryo UI" w:hAnsi="Meiryo UI"/>
        </w:rPr>
      </w:pPr>
      <w:r w:rsidRPr="00A44ABC">
        <w:rPr>
          <w:rFonts w:ascii="Meiryo UI" w:eastAsia="Meiryo UI" w:hAnsi="Meiryo UI" w:hint="eastAsia"/>
        </w:rPr>
        <w:t xml:space="preserve">　[</w:t>
      </w:r>
      <w:r w:rsidR="00ED0D77">
        <w:rPr>
          <w:rFonts w:ascii="Meiryo UI" w:eastAsia="Meiryo UI" w:hAnsi="Meiryo UI" w:hint="eastAsia"/>
        </w:rPr>
        <w:t xml:space="preserve">　</w:t>
      </w:r>
      <w:r w:rsidR="00ED0D77" w:rsidRPr="00ED0D77">
        <w:rPr>
          <w:rFonts w:ascii="Meiryo UI" w:eastAsia="Meiryo UI" w:hAnsi="Meiryo UI"/>
        </w:rPr>
        <w:t>システムが正常に動いているかを確認することです。問題があれば、警告を出したり、自動で修正したりします。信頼性を高めるために使います。</w:t>
      </w:r>
      <w:r w:rsidR="00ED0D77">
        <w:rPr>
          <w:rFonts w:ascii="Meiryo UI" w:eastAsia="Meiryo UI" w:hAnsi="Meiryo UI" w:hint="eastAsia"/>
        </w:rPr>
        <w:t xml:space="preserve">　</w:t>
      </w:r>
      <w:r w:rsidRPr="00A44ABC">
        <w:rPr>
          <w:rFonts w:ascii="Meiryo UI" w:eastAsia="Meiryo UI" w:hAnsi="Meiryo UI" w:hint="eastAsia"/>
        </w:rPr>
        <w:t>]</w:t>
      </w:r>
    </w:p>
    <w:p w14:paraId="29656BCB" w14:textId="77777777" w:rsidR="00F733EE" w:rsidRDefault="00F733EE" w:rsidP="00DB0F95">
      <w:pPr>
        <w:rPr>
          <w:rFonts w:ascii="Meiryo UI" w:eastAsia="Meiryo UI" w:hAnsi="Meiryo UI"/>
        </w:rPr>
      </w:pPr>
    </w:p>
    <w:p w14:paraId="0260E764" w14:textId="54D924CB" w:rsidR="00390CC3" w:rsidRPr="00A44ABC" w:rsidRDefault="00390CC3" w:rsidP="00DB0F95">
      <w:pPr>
        <w:rPr>
          <w:rFonts w:ascii="Meiryo UI" w:eastAsia="Meiryo UI" w:hAnsi="Meiryo UI"/>
        </w:rPr>
      </w:pPr>
      <w:r w:rsidRPr="00A44ABC">
        <w:rPr>
          <w:rFonts w:ascii="Meiryo UI" w:eastAsia="Meiryo UI" w:hAnsi="Meiryo UI" w:hint="eastAsia"/>
        </w:rPr>
        <w:t>5.</w:t>
      </w:r>
      <w:r w:rsidR="00A416F2" w:rsidRPr="00A44ABC">
        <w:rPr>
          <w:rFonts w:ascii="Meiryo UI" w:eastAsia="Meiryo UI" w:hAnsi="Meiryo UI" w:hint="eastAsia"/>
        </w:rPr>
        <w:t>スケーリングについて次の問いに答えなさい。</w:t>
      </w:r>
    </w:p>
    <w:p w14:paraId="5A999E53" w14:textId="77777777" w:rsidR="00A416F2" w:rsidRPr="00A44ABC" w:rsidRDefault="00A416F2" w:rsidP="00DB0F95">
      <w:pPr>
        <w:rPr>
          <w:rFonts w:ascii="Meiryo UI" w:eastAsia="Meiryo UI" w:hAnsi="Meiryo UI"/>
        </w:rPr>
      </w:pPr>
      <w:r w:rsidRPr="00A44ABC">
        <w:rPr>
          <w:rFonts w:ascii="Meiryo UI" w:eastAsia="Meiryo UI" w:hAnsi="Meiryo UI" w:hint="eastAsia"/>
        </w:rPr>
        <w:t xml:space="preserve">　1.スケーリングとは[　　　　]性のこと。</w:t>
      </w:r>
    </w:p>
    <w:p w14:paraId="525BBC6E" w14:textId="77777777" w:rsidR="00A416F2" w:rsidRPr="00A44ABC" w:rsidRDefault="00A416F2" w:rsidP="00DB0F95">
      <w:pPr>
        <w:rPr>
          <w:rFonts w:ascii="Meiryo UI" w:eastAsia="Meiryo UI" w:hAnsi="Meiryo UI"/>
        </w:rPr>
      </w:pPr>
      <w:r w:rsidRPr="00A44ABC">
        <w:rPr>
          <w:rFonts w:ascii="Meiryo UI" w:eastAsia="Meiryo UI" w:hAnsi="Meiryo UI" w:hint="eastAsia"/>
        </w:rPr>
        <w:t xml:space="preserve">　2.スケールアウト：[</w:t>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hint="eastAsia"/>
        </w:rPr>
        <w:t xml:space="preserve">　]</w:t>
      </w:r>
    </w:p>
    <w:p w14:paraId="2458B67B" w14:textId="77777777" w:rsidR="00A416F2" w:rsidRPr="00A44ABC" w:rsidRDefault="00A416F2" w:rsidP="00DB0F95">
      <w:pPr>
        <w:rPr>
          <w:rFonts w:ascii="Meiryo UI" w:eastAsia="Meiryo UI" w:hAnsi="Meiryo UI"/>
        </w:rPr>
      </w:pPr>
      <w:r w:rsidRPr="00A44ABC">
        <w:rPr>
          <w:rFonts w:ascii="Meiryo UI" w:eastAsia="Meiryo UI" w:hAnsi="Meiryo UI" w:hint="eastAsia"/>
        </w:rPr>
        <w:t xml:space="preserve">　3.スケールイン：[</w:t>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hint="eastAsia"/>
        </w:rPr>
        <w:t xml:space="preserve">　]</w:t>
      </w:r>
    </w:p>
    <w:p w14:paraId="1B4C2515" w14:textId="77777777" w:rsidR="00F733EE" w:rsidRDefault="00F733EE" w:rsidP="00DB0F95">
      <w:pPr>
        <w:rPr>
          <w:rFonts w:ascii="Meiryo UI" w:eastAsia="Meiryo UI" w:hAnsi="Meiryo UI"/>
        </w:rPr>
      </w:pPr>
    </w:p>
    <w:p w14:paraId="7A5D6373" w14:textId="32E521BD" w:rsidR="00390CC3" w:rsidRPr="00A44ABC" w:rsidRDefault="00CA541A" w:rsidP="00DB0F95">
      <w:pPr>
        <w:rPr>
          <w:rFonts w:ascii="Meiryo UI" w:eastAsia="Meiryo UI" w:hAnsi="Meiryo UI"/>
        </w:rPr>
      </w:pPr>
      <w:r w:rsidRPr="00A44ABC">
        <w:rPr>
          <w:rFonts w:ascii="Meiryo UI" w:eastAsia="Meiryo UI" w:hAnsi="Meiryo UI" w:hint="eastAsia"/>
        </w:rPr>
        <w:t>6.今回設定は</w:t>
      </w:r>
      <w:r w:rsidR="00090416" w:rsidRPr="00A44ABC">
        <w:rPr>
          <w:rFonts w:ascii="Meiryo UI" w:eastAsia="Meiryo UI" w:hAnsi="Meiryo UI" w:hint="eastAsia"/>
        </w:rPr>
        <w:t>[　　　　　　　　　]が[　　　]%を越えるとAuto</w:t>
      </w:r>
      <w:r w:rsidR="00090416" w:rsidRPr="00A44ABC">
        <w:rPr>
          <w:rFonts w:ascii="Meiryo UI" w:eastAsia="Meiryo UI" w:hAnsi="Meiryo UI"/>
        </w:rPr>
        <w:t xml:space="preserve"> Scaling</w:t>
      </w:r>
      <w:r w:rsidR="00090416" w:rsidRPr="00A44ABC">
        <w:rPr>
          <w:rFonts w:ascii="Meiryo UI" w:eastAsia="Meiryo UI" w:hAnsi="Meiryo UI" w:hint="eastAsia"/>
        </w:rPr>
        <w:t>が実行される。</w:t>
      </w:r>
    </w:p>
    <w:p w14:paraId="0B8A3AD4" w14:textId="77777777" w:rsidR="00F733EE" w:rsidRDefault="00F733EE" w:rsidP="00DB0F95">
      <w:pPr>
        <w:rPr>
          <w:rFonts w:ascii="Meiryo UI" w:eastAsia="Meiryo UI" w:hAnsi="Meiryo UI"/>
        </w:rPr>
      </w:pPr>
    </w:p>
    <w:p w14:paraId="6BBD19A7" w14:textId="53374CCD" w:rsidR="00090416" w:rsidRPr="00A44ABC" w:rsidRDefault="00090416" w:rsidP="00DB0F95">
      <w:pPr>
        <w:rPr>
          <w:rFonts w:ascii="Meiryo UI" w:eastAsia="Meiryo UI" w:hAnsi="Meiryo UI"/>
        </w:rPr>
      </w:pPr>
      <w:r w:rsidRPr="00A44ABC">
        <w:rPr>
          <w:rFonts w:ascii="Meiryo UI" w:eastAsia="Meiryo UI" w:hAnsi="Meiryo UI" w:hint="eastAsia"/>
        </w:rPr>
        <w:t>7.Auto</w:t>
      </w:r>
      <w:r w:rsidRPr="00A44ABC">
        <w:rPr>
          <w:rFonts w:ascii="Meiryo UI" w:eastAsia="Meiryo UI" w:hAnsi="Meiryo UI"/>
        </w:rPr>
        <w:t xml:space="preserve"> Scaling</w:t>
      </w:r>
      <w:r w:rsidRPr="00A44ABC">
        <w:rPr>
          <w:rFonts w:ascii="Meiryo UI" w:eastAsia="Meiryo UI" w:hAnsi="Meiryo UI" w:hint="eastAsia"/>
        </w:rPr>
        <w:t>グループは作成できたか。[　作成できた　・　作成できない　]</w:t>
      </w:r>
    </w:p>
    <w:p w14:paraId="508E04A4" w14:textId="77777777" w:rsidR="00090416" w:rsidRPr="00A44ABC" w:rsidRDefault="00090416" w:rsidP="00DB0F95">
      <w:pPr>
        <w:rPr>
          <w:rFonts w:ascii="Meiryo UI" w:eastAsia="Meiryo UI" w:hAnsi="Meiryo UI"/>
        </w:rPr>
      </w:pPr>
    </w:p>
    <w:p w14:paraId="77230D6D" w14:textId="77777777" w:rsidR="00F733EE" w:rsidRDefault="00F733EE">
      <w:pPr>
        <w:widowControl/>
        <w:jc w:val="left"/>
        <w:rPr>
          <w:rFonts w:ascii="Meiryo UI" w:eastAsia="Meiryo UI" w:hAnsi="Meiryo UI"/>
        </w:rPr>
      </w:pPr>
      <w:r>
        <w:rPr>
          <w:rFonts w:ascii="Meiryo UI" w:eastAsia="Meiryo UI" w:hAnsi="Meiryo UI"/>
        </w:rPr>
        <w:br w:type="page"/>
      </w:r>
    </w:p>
    <w:p w14:paraId="7354F3D9" w14:textId="50FF8F23" w:rsidR="00090416" w:rsidRPr="00A44ABC" w:rsidRDefault="00090416"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4 : 負荷分散が機能していることを確認する</w:t>
      </w:r>
    </w:p>
    <w:p w14:paraId="1D1BB7BB" w14:textId="77777777" w:rsidR="00090416" w:rsidRPr="00A44ABC" w:rsidRDefault="00090416" w:rsidP="00DB0F95">
      <w:pPr>
        <w:rPr>
          <w:rFonts w:ascii="Meiryo UI" w:eastAsia="Meiryo UI" w:hAnsi="Meiryo UI"/>
        </w:rPr>
      </w:pPr>
      <w:r w:rsidRPr="00A44ABC">
        <w:rPr>
          <w:rFonts w:ascii="Meiryo UI" w:eastAsia="Meiryo UI" w:hAnsi="Meiryo UI" w:hint="eastAsia"/>
        </w:rPr>
        <w:t>1.EC2のインスタンスにLab</w:t>
      </w:r>
      <w:r w:rsidRPr="00A44ABC">
        <w:rPr>
          <w:rFonts w:ascii="Meiryo UI" w:eastAsia="Meiryo UI" w:hAnsi="Meiryo UI"/>
        </w:rPr>
        <w:t xml:space="preserve"> Instance</w:t>
      </w:r>
      <w:r w:rsidRPr="00A44ABC">
        <w:rPr>
          <w:rFonts w:ascii="Meiryo UI" w:eastAsia="Meiryo UI" w:hAnsi="Meiryo UI" w:hint="eastAsia"/>
        </w:rPr>
        <w:t>が2つ作成されているか。[　作成された　・　作成されない　]</w:t>
      </w:r>
    </w:p>
    <w:p w14:paraId="7C102457" w14:textId="77777777" w:rsidR="00F733EE" w:rsidRDefault="00F733EE" w:rsidP="00DB0F95">
      <w:pPr>
        <w:rPr>
          <w:rFonts w:ascii="Meiryo UI" w:eastAsia="Meiryo UI" w:hAnsi="Meiryo UI"/>
        </w:rPr>
      </w:pPr>
    </w:p>
    <w:p w14:paraId="4B6449FD" w14:textId="6316C854" w:rsidR="00090416" w:rsidRPr="00A44ABC" w:rsidRDefault="00090416" w:rsidP="00DB0F95">
      <w:pPr>
        <w:rPr>
          <w:rFonts w:ascii="Meiryo UI" w:eastAsia="Meiryo UI" w:hAnsi="Meiryo UI"/>
        </w:rPr>
      </w:pPr>
      <w:r w:rsidRPr="00A44ABC">
        <w:rPr>
          <w:rFonts w:ascii="Meiryo UI" w:eastAsia="Meiryo UI" w:hAnsi="Meiryo UI" w:hint="eastAsia"/>
        </w:rPr>
        <w:t>2.ターゲットは</w:t>
      </w:r>
      <w:r w:rsidRPr="00A44ABC">
        <w:rPr>
          <w:rFonts w:ascii="Meiryo UI" w:eastAsia="Meiryo UI" w:hAnsi="Meiryo UI"/>
        </w:rPr>
        <w:t>healthyに</w:t>
      </w:r>
      <w:r w:rsidRPr="00A44ABC">
        <w:rPr>
          <w:rFonts w:ascii="Meiryo UI" w:eastAsia="Meiryo UI" w:hAnsi="Meiryo UI" w:hint="eastAsia"/>
        </w:rPr>
        <w:t>変わったか。[　変更された　・　変更されない　]</w:t>
      </w:r>
    </w:p>
    <w:p w14:paraId="7F5A09D3" w14:textId="77777777" w:rsidR="00F733EE" w:rsidRDefault="00F733EE" w:rsidP="00DB0F95">
      <w:pPr>
        <w:rPr>
          <w:rFonts w:ascii="Meiryo UI" w:eastAsia="Meiryo UI" w:hAnsi="Meiryo UI"/>
        </w:rPr>
      </w:pPr>
    </w:p>
    <w:p w14:paraId="61774C92" w14:textId="124F180B" w:rsidR="00090416" w:rsidRPr="00A44ABC" w:rsidRDefault="00090416" w:rsidP="00DB0F95">
      <w:pPr>
        <w:rPr>
          <w:rFonts w:ascii="Meiryo UI" w:eastAsia="Meiryo UI" w:hAnsi="Meiryo UI"/>
        </w:rPr>
      </w:pPr>
      <w:r w:rsidRPr="00A44ABC">
        <w:rPr>
          <w:rFonts w:ascii="Meiryo UI" w:eastAsia="Meiryo UI" w:hAnsi="Meiryo UI" w:hint="eastAsia"/>
        </w:rPr>
        <w:t>3.</w:t>
      </w:r>
      <w:r w:rsidR="00E32051" w:rsidRPr="00A44ABC">
        <w:rPr>
          <w:rFonts w:ascii="Meiryo UI" w:eastAsia="Meiryo UI" w:hAnsi="Meiryo UI" w:hint="eastAsia"/>
        </w:rPr>
        <w:t>ロードバランサーのDNSを使用して次のようなサイトを表示することができた確認しなさい。</w:t>
      </w:r>
    </w:p>
    <w:p w14:paraId="38C158D4" w14:textId="77777777" w:rsidR="00E32051" w:rsidRPr="00A44ABC" w:rsidRDefault="00E32051" w:rsidP="00DB0F95">
      <w:pPr>
        <w:rPr>
          <w:rFonts w:ascii="Meiryo UI" w:eastAsia="Meiryo UI" w:hAnsi="Meiryo UI"/>
        </w:rPr>
      </w:pPr>
      <w:r w:rsidRPr="00A44ABC">
        <w:rPr>
          <w:rFonts w:ascii="Meiryo UI" w:eastAsia="Meiryo UI" w:hAnsi="Meiryo UI" w:hint="eastAsia"/>
        </w:rPr>
        <w:t xml:space="preserve">　[　確認できた　・　確認できない　]</w:t>
      </w:r>
    </w:p>
    <w:p w14:paraId="6C79840C" w14:textId="77777777" w:rsidR="00E303A5" w:rsidRPr="00A44ABC" w:rsidRDefault="00E32051" w:rsidP="00DB0F95">
      <w:pPr>
        <w:rPr>
          <w:rFonts w:ascii="Meiryo UI" w:eastAsia="Meiryo UI" w:hAnsi="Meiryo UI"/>
        </w:rPr>
      </w:pPr>
      <w:r w:rsidRPr="00A44ABC">
        <w:rPr>
          <w:rFonts w:ascii="Meiryo UI" w:eastAsia="Meiryo UI" w:hAnsi="Meiryo UI"/>
          <w:noProof/>
        </w:rPr>
        <w:drawing>
          <wp:anchor distT="0" distB="0" distL="114300" distR="114300" simplePos="0" relativeHeight="251659264" behindDoc="0" locked="0" layoutInCell="1" allowOverlap="1" wp14:anchorId="482B2872" wp14:editId="4265D777">
            <wp:simplePos x="0" y="0"/>
            <wp:positionH relativeFrom="column">
              <wp:posOffset>794385</wp:posOffset>
            </wp:positionH>
            <wp:positionV relativeFrom="paragraph">
              <wp:posOffset>6985</wp:posOffset>
            </wp:positionV>
            <wp:extent cx="4181475" cy="1489852"/>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7942" cy="1492156"/>
                    </a:xfrm>
                    <a:prstGeom prst="rect">
                      <a:avLst/>
                    </a:prstGeom>
                  </pic:spPr>
                </pic:pic>
              </a:graphicData>
            </a:graphic>
            <wp14:sizeRelH relativeFrom="margin">
              <wp14:pctWidth>0</wp14:pctWidth>
            </wp14:sizeRelH>
            <wp14:sizeRelV relativeFrom="margin">
              <wp14:pctHeight>0</wp14:pctHeight>
            </wp14:sizeRelV>
          </wp:anchor>
        </w:drawing>
      </w:r>
    </w:p>
    <w:p w14:paraId="0CCBA1B2" w14:textId="77777777" w:rsidR="00E303A5" w:rsidRPr="00A44ABC" w:rsidRDefault="00E303A5" w:rsidP="00DB0F95">
      <w:pPr>
        <w:rPr>
          <w:rFonts w:ascii="Meiryo UI" w:eastAsia="Meiryo UI" w:hAnsi="Meiryo UI"/>
        </w:rPr>
      </w:pPr>
    </w:p>
    <w:p w14:paraId="7B06DB57" w14:textId="77777777" w:rsidR="00E32051" w:rsidRPr="00A44ABC" w:rsidRDefault="00E32051" w:rsidP="00DB0F95">
      <w:pPr>
        <w:rPr>
          <w:rFonts w:ascii="Meiryo UI" w:eastAsia="Meiryo UI" w:hAnsi="Meiryo UI"/>
        </w:rPr>
      </w:pPr>
    </w:p>
    <w:p w14:paraId="511982DA" w14:textId="77777777" w:rsidR="00E32051" w:rsidRPr="00A44ABC" w:rsidRDefault="00E32051" w:rsidP="00DB0F95">
      <w:pPr>
        <w:rPr>
          <w:rFonts w:ascii="Meiryo UI" w:eastAsia="Meiryo UI" w:hAnsi="Meiryo UI"/>
        </w:rPr>
      </w:pPr>
    </w:p>
    <w:p w14:paraId="3F9DE82E" w14:textId="77777777" w:rsidR="00DB0F95" w:rsidRPr="00A44ABC" w:rsidRDefault="00DB0F95" w:rsidP="00DB0F95">
      <w:pPr>
        <w:rPr>
          <w:rFonts w:ascii="Meiryo UI" w:eastAsia="Meiryo UI" w:hAnsi="Meiryo UI"/>
        </w:rPr>
      </w:pPr>
    </w:p>
    <w:p w14:paraId="27E0F804" w14:textId="77777777" w:rsidR="00E32051" w:rsidRPr="00A44ABC" w:rsidRDefault="00E32051" w:rsidP="00DB0F95">
      <w:pPr>
        <w:rPr>
          <w:rFonts w:ascii="Meiryo UI" w:eastAsia="Meiryo UI" w:hAnsi="Meiryo UI"/>
        </w:rPr>
      </w:pPr>
    </w:p>
    <w:p w14:paraId="7C9779FB" w14:textId="77777777" w:rsidR="00E32051" w:rsidRPr="00A44ABC" w:rsidRDefault="00E32051" w:rsidP="00DB0F95">
      <w:pPr>
        <w:rPr>
          <w:rFonts w:ascii="Meiryo UI" w:eastAsia="Meiryo UI" w:hAnsi="Meiryo UI"/>
        </w:rPr>
      </w:pPr>
    </w:p>
    <w:p w14:paraId="48AB6908" w14:textId="77777777" w:rsidR="00F733EE" w:rsidRDefault="00F733EE" w:rsidP="00DB0F95">
      <w:pPr>
        <w:rPr>
          <w:rFonts w:ascii="Meiryo UI" w:eastAsia="Meiryo UI" w:hAnsi="Meiryo UI"/>
        </w:rPr>
      </w:pPr>
    </w:p>
    <w:p w14:paraId="0CBDDCF1" w14:textId="77777777" w:rsidR="00F733EE" w:rsidRDefault="00F733EE" w:rsidP="00DB0F95">
      <w:pPr>
        <w:rPr>
          <w:rFonts w:ascii="Meiryo UI" w:eastAsia="Meiryo UI" w:hAnsi="Meiryo UI"/>
        </w:rPr>
      </w:pPr>
    </w:p>
    <w:p w14:paraId="756E71D8" w14:textId="435F19B0" w:rsidR="00F733EE" w:rsidRDefault="00E32051"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913307" w:rsidRPr="00A44ABC">
        <w:rPr>
          <w:rFonts w:ascii="Meiryo UI" w:eastAsia="Meiryo UI" w:hAnsi="Meiryo UI" w:hint="eastAsia"/>
        </w:rPr>
        <w:t>タスク</w:t>
      </w:r>
      <w:r w:rsidR="00913307" w:rsidRPr="00A44ABC">
        <w:rPr>
          <w:rFonts w:ascii="Meiryo UI" w:eastAsia="Meiryo UI" w:hAnsi="Meiryo UI"/>
        </w:rPr>
        <w:t xml:space="preserve"> 5 : Auto Scaling をテストする</w:t>
      </w:r>
    </w:p>
    <w:p w14:paraId="6D12BD17" w14:textId="72E92647" w:rsidR="00063BF9" w:rsidRPr="00A44ABC" w:rsidRDefault="00913307" w:rsidP="00DB0F95">
      <w:pPr>
        <w:rPr>
          <w:rFonts w:ascii="Meiryo UI" w:eastAsia="Meiryo UI" w:hAnsi="Meiryo UI"/>
        </w:rPr>
      </w:pPr>
      <w:r w:rsidRPr="00A44ABC">
        <w:rPr>
          <w:rFonts w:ascii="Meiryo UI" w:eastAsia="Meiryo UI" w:hAnsi="Meiryo UI" w:hint="eastAsia"/>
        </w:rPr>
        <w:t>1.</w:t>
      </w:r>
      <w:r w:rsidR="00063BF9" w:rsidRPr="00A44ABC">
        <w:rPr>
          <w:rFonts w:ascii="Meiryo UI" w:eastAsia="Meiryo UI" w:hAnsi="Meiryo UI" w:hint="eastAsia"/>
        </w:rPr>
        <w:t>Webサイトへの「Load</w:t>
      </w:r>
      <w:r w:rsidR="00063BF9" w:rsidRPr="00A44ABC">
        <w:rPr>
          <w:rFonts w:ascii="Meiryo UI" w:eastAsia="Meiryo UI" w:hAnsi="Meiryo UI"/>
        </w:rPr>
        <w:t xml:space="preserve"> Test</w:t>
      </w:r>
      <w:r w:rsidR="00063BF9" w:rsidRPr="00A44ABC">
        <w:rPr>
          <w:rFonts w:ascii="Meiryo UI" w:eastAsia="Meiryo UI" w:hAnsi="Meiryo UI" w:hint="eastAsia"/>
        </w:rPr>
        <w:t>」をクリックして負荷をかけ、Cloud</w:t>
      </w:r>
      <w:r w:rsidR="00063BF9" w:rsidRPr="00A44ABC">
        <w:rPr>
          <w:rFonts w:ascii="Meiryo UI" w:eastAsia="Meiryo UI" w:hAnsi="Meiryo UI"/>
        </w:rPr>
        <w:t xml:space="preserve"> Watch</w:t>
      </w:r>
      <w:r w:rsidR="00063BF9" w:rsidRPr="00A44ABC">
        <w:rPr>
          <w:rFonts w:ascii="Meiryo UI" w:eastAsia="Meiryo UI" w:hAnsi="Meiryo UI" w:hint="eastAsia"/>
        </w:rPr>
        <w:t>のアラームに「</w:t>
      </w:r>
      <w:proofErr w:type="spellStart"/>
      <w:r w:rsidR="00063BF9" w:rsidRPr="00A44ABC">
        <w:rPr>
          <w:rFonts w:ascii="Meiryo UI" w:eastAsia="Meiryo UI" w:hAnsi="Meiryo UI" w:hint="eastAsia"/>
        </w:rPr>
        <w:t>AlarmHigh</w:t>
      </w:r>
      <w:proofErr w:type="spellEnd"/>
      <w:r w:rsidR="00063BF9" w:rsidRPr="00A44ABC">
        <w:rPr>
          <w:rFonts w:ascii="Meiryo UI" w:eastAsia="Meiryo UI" w:hAnsi="Meiryo UI" w:hint="eastAsia"/>
        </w:rPr>
        <w:t>」の</w:t>
      </w:r>
    </w:p>
    <w:p w14:paraId="02ED0D1A" w14:textId="77777777" w:rsidR="00913307" w:rsidRPr="00A44ABC" w:rsidRDefault="00063BF9" w:rsidP="00063BF9">
      <w:pPr>
        <w:ind w:firstLineChars="100" w:firstLine="210"/>
        <w:rPr>
          <w:rFonts w:ascii="Meiryo UI" w:eastAsia="Meiryo UI" w:hAnsi="Meiryo UI"/>
        </w:rPr>
      </w:pPr>
      <w:r w:rsidRPr="00A44ABC">
        <w:rPr>
          <w:rFonts w:ascii="Meiryo UI" w:eastAsia="Meiryo UI" w:hAnsi="Meiryo UI" w:hint="eastAsia"/>
        </w:rPr>
        <w:t>メッセージあるか確認しなさい。[　確認できた　・　確認できない　]</w:t>
      </w:r>
    </w:p>
    <w:p w14:paraId="3F6C5D41" w14:textId="77777777" w:rsidR="00F733EE" w:rsidRDefault="00F733EE" w:rsidP="00063BF9">
      <w:pPr>
        <w:rPr>
          <w:rFonts w:ascii="Meiryo UI" w:eastAsia="Meiryo UI" w:hAnsi="Meiryo UI"/>
        </w:rPr>
      </w:pPr>
    </w:p>
    <w:p w14:paraId="5B1C47BB" w14:textId="291255A5" w:rsidR="00063BF9" w:rsidRPr="00A44ABC" w:rsidRDefault="00063BF9" w:rsidP="00063BF9">
      <w:pPr>
        <w:rPr>
          <w:rFonts w:ascii="Meiryo UI" w:eastAsia="Meiryo UI" w:hAnsi="Meiryo UI"/>
        </w:rPr>
      </w:pPr>
      <w:r w:rsidRPr="00A44ABC">
        <w:rPr>
          <w:rFonts w:ascii="Meiryo UI" w:eastAsia="Meiryo UI" w:hAnsi="Meiryo UI" w:hint="eastAsia"/>
        </w:rPr>
        <w:t>2.EC2インタスタンスがスケールアウトしているか確認しなさい。[　確認できた　・　確認できない　]</w:t>
      </w:r>
    </w:p>
    <w:p w14:paraId="7B0E043C" w14:textId="77777777" w:rsidR="00F733EE" w:rsidRDefault="00F733EE" w:rsidP="00063BF9">
      <w:pPr>
        <w:rPr>
          <w:rFonts w:ascii="Meiryo UI" w:eastAsia="Meiryo UI" w:hAnsi="Meiryo UI"/>
        </w:rPr>
      </w:pPr>
    </w:p>
    <w:p w14:paraId="66F8ADFF" w14:textId="3B4256F0" w:rsidR="00063BF9" w:rsidRPr="00A44ABC" w:rsidRDefault="00063BF9" w:rsidP="00063BF9">
      <w:pPr>
        <w:rPr>
          <w:rFonts w:ascii="Meiryo UI" w:eastAsia="Meiryo UI" w:hAnsi="Meiryo UI"/>
        </w:rPr>
      </w:pPr>
      <w:r w:rsidRPr="00A44ABC">
        <w:rPr>
          <w:rFonts w:ascii="Meiryo UI" w:eastAsia="Meiryo UI" w:hAnsi="Meiryo UI" w:hint="eastAsia"/>
        </w:rPr>
        <w:t>3.2で確認できたインスタンス数は[　　　　]</w:t>
      </w:r>
    </w:p>
    <w:p w14:paraId="6D37F10B" w14:textId="77777777" w:rsidR="00CA0FD1" w:rsidRDefault="00CA0FD1" w:rsidP="00063BF9">
      <w:pPr>
        <w:rPr>
          <w:rFonts w:ascii="Meiryo UI" w:eastAsia="Meiryo UI" w:hAnsi="Meiryo UI"/>
        </w:rPr>
      </w:pPr>
    </w:p>
    <w:p w14:paraId="0DF108D4" w14:textId="77777777" w:rsidR="00F733EE" w:rsidRPr="00A44ABC" w:rsidRDefault="00F733EE" w:rsidP="00063BF9">
      <w:pPr>
        <w:rPr>
          <w:rFonts w:ascii="Meiryo UI" w:eastAsia="Meiryo UI" w:hAnsi="Meiryo UI"/>
        </w:rPr>
      </w:pPr>
    </w:p>
    <w:p w14:paraId="2693F41E" w14:textId="60A55FF5" w:rsidR="00F733EE" w:rsidRDefault="00CA0FD1" w:rsidP="00063BF9">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6 : Web Server 1 を終了する</w:t>
      </w:r>
      <w:r w:rsidRPr="00A44ABC">
        <w:rPr>
          <w:rFonts w:ascii="Meiryo UI" w:eastAsia="Meiryo UI" w:hAnsi="Meiryo UI" w:hint="eastAsia"/>
        </w:rPr>
        <w:t>。</w:t>
      </w:r>
    </w:p>
    <w:p w14:paraId="73E7B6B1" w14:textId="63C563D6" w:rsidR="00CA0FD1" w:rsidRDefault="00CA0FD1" w:rsidP="00063BF9">
      <w:pPr>
        <w:rPr>
          <w:rFonts w:ascii="Meiryo UI" w:eastAsia="Meiryo UI" w:hAnsi="Meiryo UI"/>
        </w:rPr>
      </w:pPr>
      <w:r w:rsidRPr="00A44ABC">
        <w:rPr>
          <w:rFonts w:ascii="Meiryo UI" w:eastAsia="Meiryo UI" w:hAnsi="Meiryo UI" w:hint="eastAsia"/>
        </w:rPr>
        <w:t>1.Web</w:t>
      </w:r>
      <w:r w:rsidRPr="00A44ABC">
        <w:rPr>
          <w:rFonts w:ascii="Meiryo UI" w:eastAsia="Meiryo UI" w:hAnsi="Meiryo UI"/>
        </w:rPr>
        <w:t xml:space="preserve"> Server</w:t>
      </w:r>
      <w:r w:rsidRPr="00A44ABC">
        <w:rPr>
          <w:rFonts w:ascii="Meiryo UI" w:eastAsia="Meiryo UI" w:hAnsi="Meiryo UI" w:hint="eastAsia"/>
        </w:rPr>
        <w:t>を終了しなさい。[　終了できた　・　終了できない　]</w:t>
      </w:r>
    </w:p>
    <w:p w14:paraId="10C13F48" w14:textId="77777777" w:rsidR="00F733EE" w:rsidRDefault="00F733EE" w:rsidP="00063BF9">
      <w:pPr>
        <w:rPr>
          <w:rFonts w:ascii="Meiryo UI" w:eastAsia="Meiryo UI" w:hAnsi="Meiryo UI"/>
        </w:rPr>
      </w:pPr>
    </w:p>
    <w:p w14:paraId="46AFF7EB" w14:textId="1508E18B" w:rsidR="002F05A8" w:rsidRPr="00A44ABC" w:rsidRDefault="002F05A8" w:rsidP="00063BF9">
      <w:pPr>
        <w:rPr>
          <w:rFonts w:ascii="Meiryo UI" w:eastAsia="Meiryo UI" w:hAnsi="Meiryo UI"/>
        </w:rPr>
      </w:pPr>
      <w:r>
        <w:rPr>
          <w:rFonts w:ascii="Meiryo UI" w:eastAsia="Meiryo UI" w:hAnsi="Meiryo UI"/>
        </w:rPr>
        <w:t>2.</w:t>
      </w:r>
      <w:r>
        <w:rPr>
          <w:rFonts w:ascii="Meiryo UI" w:eastAsia="Meiryo UI" w:hAnsi="Meiryo UI" w:hint="eastAsia"/>
        </w:rPr>
        <w:t>「</w:t>
      </w:r>
      <w:r>
        <w:rPr>
          <w:rFonts w:ascii="Meiryo UI" w:eastAsia="Meiryo UI" w:hAnsi="Meiryo UI"/>
        </w:rPr>
        <w:t>submit</w:t>
      </w:r>
      <w:r>
        <w:rPr>
          <w:rFonts w:ascii="Meiryo UI" w:eastAsia="Meiryo UI" w:hAnsi="Meiryo UI" w:hint="eastAsia"/>
        </w:rPr>
        <w:t>」ボタンをクリックして提出しなさい。</w:t>
      </w:r>
    </w:p>
    <w:sectPr w:rsidR="002F05A8" w:rsidRPr="00A44ABC" w:rsidSect="00DB0F9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BA292" w14:textId="77777777" w:rsidR="006B6BAC" w:rsidRDefault="006B6BAC" w:rsidP="00D200A1">
      <w:r>
        <w:separator/>
      </w:r>
    </w:p>
  </w:endnote>
  <w:endnote w:type="continuationSeparator" w:id="0">
    <w:p w14:paraId="4917ADE9" w14:textId="77777777" w:rsidR="006B6BAC" w:rsidRDefault="006B6BAC" w:rsidP="00D2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15918" w14:textId="77777777" w:rsidR="006B6BAC" w:rsidRDefault="006B6BAC" w:rsidP="00D200A1">
      <w:r>
        <w:separator/>
      </w:r>
    </w:p>
  </w:footnote>
  <w:footnote w:type="continuationSeparator" w:id="0">
    <w:p w14:paraId="55C4517E" w14:textId="77777777" w:rsidR="006B6BAC" w:rsidRDefault="006B6BAC" w:rsidP="00D20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F95"/>
    <w:rsid w:val="00063BF9"/>
    <w:rsid w:val="00090416"/>
    <w:rsid w:val="00171957"/>
    <w:rsid w:val="00171B89"/>
    <w:rsid w:val="002107D4"/>
    <w:rsid w:val="00230193"/>
    <w:rsid w:val="002F05A8"/>
    <w:rsid w:val="00390CC3"/>
    <w:rsid w:val="00455713"/>
    <w:rsid w:val="00565072"/>
    <w:rsid w:val="00612FCB"/>
    <w:rsid w:val="006B6BAC"/>
    <w:rsid w:val="006F7D4D"/>
    <w:rsid w:val="0076543B"/>
    <w:rsid w:val="007B27A0"/>
    <w:rsid w:val="00890942"/>
    <w:rsid w:val="00913307"/>
    <w:rsid w:val="00940BCA"/>
    <w:rsid w:val="009B360E"/>
    <w:rsid w:val="009B7588"/>
    <w:rsid w:val="009C514F"/>
    <w:rsid w:val="00A170AF"/>
    <w:rsid w:val="00A416F2"/>
    <w:rsid w:val="00A44ABC"/>
    <w:rsid w:val="00AD24A4"/>
    <w:rsid w:val="00CA0FD1"/>
    <w:rsid w:val="00CA541A"/>
    <w:rsid w:val="00D200A1"/>
    <w:rsid w:val="00D4249E"/>
    <w:rsid w:val="00DB0F95"/>
    <w:rsid w:val="00DC4FCB"/>
    <w:rsid w:val="00E303A5"/>
    <w:rsid w:val="00E32051"/>
    <w:rsid w:val="00E87CCB"/>
    <w:rsid w:val="00ED0D77"/>
    <w:rsid w:val="00EF5DDF"/>
    <w:rsid w:val="00F6456B"/>
    <w:rsid w:val="00F73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5DA401"/>
  <w15:chartTrackingRefBased/>
  <w15:docId w15:val="{496DC97A-8415-4C6B-AA1A-F50A3F67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F9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0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71B89"/>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71B89"/>
    <w:rPr>
      <w:rFonts w:asciiTheme="majorHAnsi" w:eastAsiaTheme="majorEastAsia" w:hAnsiTheme="majorHAnsi" w:cstheme="majorBidi"/>
      <w:sz w:val="18"/>
      <w:szCs w:val="18"/>
    </w:rPr>
  </w:style>
  <w:style w:type="paragraph" w:styleId="a6">
    <w:name w:val="header"/>
    <w:basedOn w:val="a"/>
    <w:link w:val="a7"/>
    <w:uiPriority w:val="99"/>
    <w:unhideWhenUsed/>
    <w:rsid w:val="00D200A1"/>
    <w:pPr>
      <w:tabs>
        <w:tab w:val="center" w:pos="4252"/>
        <w:tab w:val="right" w:pos="8504"/>
      </w:tabs>
      <w:snapToGrid w:val="0"/>
    </w:pPr>
  </w:style>
  <w:style w:type="character" w:customStyle="1" w:styleId="a7">
    <w:name w:val="頁首 字元"/>
    <w:basedOn w:val="a0"/>
    <w:link w:val="a6"/>
    <w:uiPriority w:val="99"/>
    <w:rsid w:val="00D200A1"/>
  </w:style>
  <w:style w:type="paragraph" w:styleId="a8">
    <w:name w:val="footer"/>
    <w:basedOn w:val="a"/>
    <w:link w:val="a9"/>
    <w:uiPriority w:val="99"/>
    <w:unhideWhenUsed/>
    <w:rsid w:val="00D200A1"/>
    <w:pPr>
      <w:tabs>
        <w:tab w:val="center" w:pos="4252"/>
        <w:tab w:val="right" w:pos="8504"/>
      </w:tabs>
      <w:snapToGrid w:val="0"/>
    </w:pPr>
  </w:style>
  <w:style w:type="character" w:customStyle="1" w:styleId="a9">
    <w:name w:val="頁尾 字元"/>
    <w:basedOn w:val="a0"/>
    <w:link w:val="a8"/>
    <w:uiPriority w:val="99"/>
    <w:rsid w:val="00D200A1"/>
  </w:style>
  <w:style w:type="paragraph" w:styleId="aa">
    <w:name w:val="List Paragraph"/>
    <w:basedOn w:val="a"/>
    <w:uiPriority w:val="34"/>
    <w:qFormat/>
    <w:rsid w:val="002F05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81619">
      <w:bodyDiv w:val="1"/>
      <w:marLeft w:val="0"/>
      <w:marRight w:val="0"/>
      <w:marTop w:val="0"/>
      <w:marBottom w:val="0"/>
      <w:divBdr>
        <w:top w:val="none" w:sz="0" w:space="0" w:color="auto"/>
        <w:left w:val="none" w:sz="0" w:space="0" w:color="auto"/>
        <w:bottom w:val="none" w:sz="0" w:space="0" w:color="auto"/>
        <w:right w:val="none" w:sz="0" w:space="0" w:color="auto"/>
      </w:divBdr>
    </w:div>
    <w:div w:id="335616236">
      <w:bodyDiv w:val="1"/>
      <w:marLeft w:val="0"/>
      <w:marRight w:val="0"/>
      <w:marTop w:val="0"/>
      <w:marBottom w:val="0"/>
      <w:divBdr>
        <w:top w:val="none" w:sz="0" w:space="0" w:color="auto"/>
        <w:left w:val="none" w:sz="0" w:space="0" w:color="auto"/>
        <w:bottom w:val="none" w:sz="0" w:space="0" w:color="auto"/>
        <w:right w:val="none" w:sz="0" w:space="0" w:color="auto"/>
      </w:divBdr>
    </w:div>
    <w:div w:id="1464926635">
      <w:bodyDiv w:val="1"/>
      <w:marLeft w:val="0"/>
      <w:marRight w:val="0"/>
      <w:marTop w:val="0"/>
      <w:marBottom w:val="0"/>
      <w:divBdr>
        <w:top w:val="none" w:sz="0" w:space="0" w:color="auto"/>
        <w:left w:val="none" w:sz="0" w:space="0" w:color="auto"/>
        <w:bottom w:val="none" w:sz="0" w:space="0" w:color="auto"/>
        <w:right w:val="none" w:sz="0" w:space="0" w:color="auto"/>
      </w:divBdr>
    </w:div>
    <w:div w:id="1681204092">
      <w:bodyDiv w:val="1"/>
      <w:marLeft w:val="0"/>
      <w:marRight w:val="0"/>
      <w:marTop w:val="0"/>
      <w:marBottom w:val="0"/>
      <w:divBdr>
        <w:top w:val="none" w:sz="0" w:space="0" w:color="auto"/>
        <w:left w:val="none" w:sz="0" w:space="0" w:color="auto"/>
        <w:bottom w:val="none" w:sz="0" w:space="0" w:color="auto"/>
        <w:right w:val="none" w:sz="0" w:space="0" w:color="auto"/>
      </w:divBdr>
    </w:div>
    <w:div w:id="1792744469">
      <w:bodyDiv w:val="1"/>
      <w:marLeft w:val="0"/>
      <w:marRight w:val="0"/>
      <w:marTop w:val="0"/>
      <w:marBottom w:val="0"/>
      <w:divBdr>
        <w:top w:val="none" w:sz="0" w:space="0" w:color="auto"/>
        <w:left w:val="none" w:sz="0" w:space="0" w:color="auto"/>
        <w:bottom w:val="none" w:sz="0" w:space="0" w:color="auto"/>
        <w:right w:val="none" w:sz="0" w:space="0" w:color="auto"/>
      </w:divBdr>
    </w:div>
    <w:div w:id="18072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288</Words>
  <Characters>1645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24</cp:revision>
  <cp:lastPrinted>2024-10-02T05:05:00Z</cp:lastPrinted>
  <dcterms:created xsi:type="dcterms:W3CDTF">2020-07-19T11:07:00Z</dcterms:created>
  <dcterms:modified xsi:type="dcterms:W3CDTF">2024-10-09T03:02:00Z</dcterms:modified>
</cp:coreProperties>
</file>