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37F0" w14:textId="77777777" w:rsidR="00C3198A" w:rsidRPr="00C3198A" w:rsidRDefault="00C3198A" w:rsidP="00C3198A">
      <w:pPr>
        <w:shd w:val="clear" w:color="auto" w:fill="F7F6F5"/>
        <w:spacing w:before="100" w:beforeAutospacing="1" w:after="100" w:afterAutospacing="1"/>
        <w:outlineLvl w:val="3"/>
        <w:rPr>
          <w:rFonts w:ascii="adelle" w:eastAsia="Times New Roman" w:hAnsi="adelle" w:cs="Times New Roman"/>
          <w:b/>
          <w:bCs/>
          <w:color w:val="262626"/>
        </w:rPr>
      </w:pPr>
      <w:r w:rsidRPr="00C3198A">
        <w:rPr>
          <w:rFonts w:ascii="adelle" w:eastAsia="Times New Roman" w:hAnsi="adelle" w:cs="Times New Roman"/>
          <w:b/>
          <w:bCs/>
          <w:color w:val="262626"/>
        </w:rPr>
        <w:t>Notre Dame of Maryland University Demands</w:t>
      </w:r>
    </w:p>
    <w:p w14:paraId="2D109C39" w14:textId="77777777" w:rsidR="00C3198A" w:rsidRPr="00C3198A" w:rsidRDefault="00C3198A" w:rsidP="00C3198A">
      <w:pPr>
        <w:shd w:val="clear" w:color="auto" w:fill="F7F6F5"/>
        <w:spacing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 </w:t>
      </w:r>
    </w:p>
    <w:p w14:paraId="71460CB9"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By the concerned students of Notre Dame of Maryland University:</w:t>
      </w:r>
    </w:p>
    <w:p w14:paraId="27630321"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1.     The administration have more recognition for the needs for non-Catholic students on campus. We need faculty and administration to take all religious holidays into consideration when creating their syllabi and the academic calendar.</w:t>
      </w:r>
    </w:p>
    <w:p w14:paraId="1C7BCE73"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 xml:space="preserve">2.     The university president and any other administrator send out emails in a timely, </w:t>
      </w:r>
      <w:proofErr w:type="gramStart"/>
      <w:r w:rsidRPr="00C3198A">
        <w:rPr>
          <w:rFonts w:ascii="adelle" w:eastAsia="Times New Roman" w:hAnsi="adelle" w:cs="Times New Roman"/>
          <w:color w:val="262626"/>
          <w:sz w:val="21"/>
          <w:szCs w:val="21"/>
        </w:rPr>
        <w:t>considerate</w:t>
      </w:r>
      <w:proofErr w:type="gramEnd"/>
      <w:r w:rsidRPr="00C3198A">
        <w:rPr>
          <w:rFonts w:ascii="adelle" w:eastAsia="Times New Roman" w:hAnsi="adelle" w:cs="Times New Roman"/>
          <w:color w:val="262626"/>
          <w:sz w:val="21"/>
          <w:szCs w:val="21"/>
        </w:rPr>
        <w:t xml:space="preserve"> and inclusive manner about all events that affect students socially, mentally, and emotionally. We require that these emails also take into consideration all victims of world crises.</w:t>
      </w:r>
    </w:p>
    <w:p w14:paraId="54ABD3DD"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3.     The university president and any other administrator emails and community responses accurately reflect the needs and concerns of students.  We demand that these needs be considered above the university taking a passive political stance.</w:t>
      </w:r>
    </w:p>
    <w:p w14:paraId="5EEBA711"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 xml:space="preserve">4.     The Academic Affairs department must hire, place and tenure more people of color on </w:t>
      </w:r>
      <w:proofErr w:type="gramStart"/>
      <w:r w:rsidRPr="00C3198A">
        <w:rPr>
          <w:rFonts w:ascii="adelle" w:eastAsia="Times New Roman" w:hAnsi="adelle" w:cs="Times New Roman"/>
          <w:color w:val="262626"/>
          <w:sz w:val="21"/>
          <w:szCs w:val="21"/>
        </w:rPr>
        <w:t>in order to</w:t>
      </w:r>
      <w:proofErr w:type="gramEnd"/>
      <w:r w:rsidRPr="00C3198A">
        <w:rPr>
          <w:rFonts w:ascii="adelle" w:eastAsia="Times New Roman" w:hAnsi="adelle" w:cs="Times New Roman"/>
          <w:color w:val="262626"/>
          <w:sz w:val="21"/>
          <w:szCs w:val="21"/>
        </w:rPr>
        <w:t xml:space="preserve"> promote diversity on our campus. We believe that this action should be taken immediately.</w:t>
      </w:r>
    </w:p>
    <w:p w14:paraId="11751297"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5.     That the incoming class of 2020’s NDMU 100 class be required to include discussions about race theory and relations, with special emphasis on race relations in Baltimore.</w:t>
      </w:r>
    </w:p>
    <w:p w14:paraId="5356F569"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6.      The Dean of Arts and Sciences, Dean Franklin, change the “Cross-Cultural” graduation requirement to become a “Race Theory” class requirement for the class of 2020.</w:t>
      </w:r>
    </w:p>
    <w:p w14:paraId="4A118CB8"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7.     To fill the above requirement for the class of 2020, the Vice President of Academic affairs as well as the faculty work to create more race related classes, which can be either race theory or intersectional approaches to race, class, and gender as it relates to each department.</w:t>
      </w:r>
    </w:p>
    <w:p w14:paraId="1E5044F0"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8.      All administration, namely the President, The Board of Trustees, and Academic Affairs be more transparent regarding events and decisions taking place that could affect student life. This transparency should be enhanced by more student representation. This representation must include students of color.  This demand also requires that these administrators will be updating students and faculty about the reasoning behind changes made to curriculum, athletic team, tuition, and marketing strategies.</w:t>
      </w:r>
    </w:p>
    <w:p w14:paraId="087179B7"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9.     </w:t>
      </w:r>
      <w:proofErr w:type="gramStart"/>
      <w:r w:rsidRPr="00C3198A">
        <w:rPr>
          <w:rFonts w:ascii="adelle" w:eastAsia="Times New Roman" w:hAnsi="adelle" w:cs="Times New Roman"/>
          <w:color w:val="262626"/>
          <w:sz w:val="21"/>
          <w:szCs w:val="21"/>
        </w:rPr>
        <w:t>That professors</w:t>
      </w:r>
      <w:proofErr w:type="gramEnd"/>
      <w:r w:rsidRPr="00C3198A">
        <w:rPr>
          <w:rFonts w:ascii="adelle" w:eastAsia="Times New Roman" w:hAnsi="adelle" w:cs="Times New Roman"/>
          <w:color w:val="262626"/>
          <w:sz w:val="21"/>
          <w:szCs w:val="21"/>
        </w:rPr>
        <w:t xml:space="preserve"> incorporate volunteering into course requirements in order to be in keeping with the school’s mission of social justice. And, also, to establish better connections with those in need in Baltimore.  </w:t>
      </w:r>
    </w:p>
    <w:p w14:paraId="045722BF" w14:textId="77777777" w:rsidR="00C3198A" w:rsidRPr="00C3198A" w:rsidRDefault="00C3198A" w:rsidP="00C3198A">
      <w:pPr>
        <w:shd w:val="clear" w:color="auto" w:fill="F7F6F5"/>
        <w:spacing w:before="100" w:beforeAutospacing="1" w:after="100" w:after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10.  That President Yam will speak to the entire NDMU community regarding the University’s plan to implement these changes.</w:t>
      </w:r>
    </w:p>
    <w:p w14:paraId="1DDCB4E2" w14:textId="77777777" w:rsidR="00C3198A" w:rsidRPr="00C3198A" w:rsidRDefault="00C3198A" w:rsidP="00C3198A">
      <w:pPr>
        <w:shd w:val="clear" w:color="auto" w:fill="F7F6F5"/>
        <w:spacing w:before="100" w:beforeAutospacing="1"/>
        <w:rPr>
          <w:rFonts w:ascii="adelle" w:eastAsia="Times New Roman" w:hAnsi="adelle" w:cs="Times New Roman"/>
          <w:color w:val="262626"/>
          <w:sz w:val="21"/>
          <w:szCs w:val="21"/>
        </w:rPr>
      </w:pPr>
      <w:r w:rsidRPr="00C3198A">
        <w:rPr>
          <w:rFonts w:ascii="adelle" w:eastAsia="Times New Roman" w:hAnsi="adelle" w:cs="Times New Roman"/>
          <w:color w:val="262626"/>
          <w:sz w:val="21"/>
          <w:szCs w:val="21"/>
        </w:rPr>
        <w:t> </w:t>
      </w:r>
    </w:p>
    <w:p w14:paraId="0436069F" w14:textId="77777777" w:rsidR="00814309" w:rsidRDefault="00C3198A"/>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8A"/>
    <w:rsid w:val="00031596"/>
    <w:rsid w:val="00147F9F"/>
    <w:rsid w:val="00271598"/>
    <w:rsid w:val="00284AAF"/>
    <w:rsid w:val="003009E2"/>
    <w:rsid w:val="00307F0B"/>
    <w:rsid w:val="005E618A"/>
    <w:rsid w:val="00651756"/>
    <w:rsid w:val="006A1BE7"/>
    <w:rsid w:val="007A3667"/>
    <w:rsid w:val="009F5468"/>
    <w:rsid w:val="00BF1682"/>
    <w:rsid w:val="00C3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0288"/>
  <w15:chartTrackingRefBased/>
  <w15:docId w15:val="{AC2DF161-20E4-1445-A718-DBDB25A8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319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198A"/>
    <w:rPr>
      <w:rFonts w:ascii="Times New Roman" w:eastAsia="Times New Roman" w:hAnsi="Times New Roman" w:cs="Times New Roman"/>
      <w:b/>
      <w:bCs/>
    </w:rPr>
  </w:style>
  <w:style w:type="paragraph" w:styleId="NormalWeb">
    <w:name w:val="Normal (Web)"/>
    <w:basedOn w:val="Normal"/>
    <w:uiPriority w:val="99"/>
    <w:semiHidden/>
    <w:unhideWhenUsed/>
    <w:rsid w:val="00C319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976753">
      <w:bodyDiv w:val="1"/>
      <w:marLeft w:val="0"/>
      <w:marRight w:val="0"/>
      <w:marTop w:val="0"/>
      <w:marBottom w:val="0"/>
      <w:divBdr>
        <w:top w:val="none" w:sz="0" w:space="0" w:color="auto"/>
        <w:left w:val="none" w:sz="0" w:space="0" w:color="auto"/>
        <w:bottom w:val="none" w:sz="0" w:space="0" w:color="auto"/>
        <w:right w:val="none" w:sz="0" w:space="0" w:color="auto"/>
      </w:divBdr>
      <w:divsChild>
        <w:div w:id="1593317077">
          <w:marLeft w:val="0"/>
          <w:marRight w:val="0"/>
          <w:marTop w:val="0"/>
          <w:marBottom w:val="0"/>
          <w:divBdr>
            <w:top w:val="none" w:sz="0" w:space="0" w:color="auto"/>
            <w:left w:val="none" w:sz="0" w:space="0" w:color="auto"/>
            <w:bottom w:val="none" w:sz="0" w:space="0" w:color="auto"/>
            <w:right w:val="none" w:sz="0" w:space="0" w:color="auto"/>
          </w:divBdr>
          <w:divsChild>
            <w:div w:id="1891568850">
              <w:marLeft w:val="0"/>
              <w:marRight w:val="0"/>
              <w:marTop w:val="0"/>
              <w:marBottom w:val="0"/>
              <w:divBdr>
                <w:top w:val="none" w:sz="0" w:space="0" w:color="auto"/>
                <w:left w:val="none" w:sz="0" w:space="0" w:color="auto"/>
                <w:bottom w:val="none" w:sz="0" w:space="0" w:color="auto"/>
                <w:right w:val="none" w:sz="0" w:space="0" w:color="auto"/>
              </w:divBdr>
            </w:div>
          </w:divsChild>
        </w:div>
        <w:div w:id="221529007">
          <w:marLeft w:val="0"/>
          <w:marRight w:val="0"/>
          <w:marTop w:val="0"/>
          <w:marBottom w:val="0"/>
          <w:divBdr>
            <w:top w:val="none" w:sz="0" w:space="0" w:color="auto"/>
            <w:left w:val="none" w:sz="0" w:space="0" w:color="auto"/>
            <w:bottom w:val="none" w:sz="0" w:space="0" w:color="auto"/>
            <w:right w:val="none" w:sz="0" w:space="0" w:color="auto"/>
          </w:divBdr>
          <w:divsChild>
            <w:div w:id="20889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2021-10-25T23:21:00Z</dcterms:created>
  <dcterms:modified xsi:type="dcterms:W3CDTF">2021-10-25T23:22:00Z</dcterms:modified>
</cp:coreProperties>
</file>