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DA10B" w14:textId="581829F1" w:rsidR="00CB5E75" w:rsidRPr="001332FF" w:rsidRDefault="00A92DD8">
      <w:pPr>
        <w:rPr>
          <w:sz w:val="56"/>
          <w:szCs w:val="56"/>
        </w:rPr>
      </w:pPr>
      <w:r w:rsidRPr="001332FF">
        <w:rPr>
          <w:sz w:val="56"/>
          <w:szCs w:val="56"/>
        </w:rPr>
        <w:t xml:space="preserve">ARP </w:t>
      </w:r>
    </w:p>
    <w:p w14:paraId="2A45681F" w14:textId="4755FFF3" w:rsidR="0051415B" w:rsidRPr="001332FF" w:rsidRDefault="00A92DD8" w:rsidP="001332FF">
      <w:pPr>
        <w:pStyle w:val="ListParagraph"/>
        <w:numPr>
          <w:ilvl w:val="0"/>
          <w:numId w:val="4"/>
        </w:numPr>
        <w:ind w:left="360"/>
        <w:rPr>
          <w:rFonts w:ascii="Cascadia Mono" w:hAnsi="Cascadia Mono" w:cs="Cascadia Mono"/>
          <w:sz w:val="28"/>
          <w:szCs w:val="28"/>
        </w:rPr>
      </w:pPr>
      <w:r w:rsidRPr="001332FF">
        <w:rPr>
          <w:rFonts w:ascii="Cascadia Mono" w:hAnsi="Cascadia Mono" w:cs="Cascadia Mono"/>
          <w:sz w:val="28"/>
          <w:szCs w:val="28"/>
        </w:rPr>
        <w:t xml:space="preserve">What is the purpose of </w:t>
      </w:r>
      <w:proofErr w:type="gramStart"/>
      <w:r w:rsidRPr="001332FF">
        <w:rPr>
          <w:rFonts w:ascii="Cascadia Mono" w:hAnsi="Cascadia Mono" w:cs="Cascadia Mono"/>
          <w:sz w:val="28"/>
          <w:szCs w:val="28"/>
        </w:rPr>
        <w:t>ARP</w:t>
      </w:r>
      <w:r w:rsidR="0051415B" w:rsidRPr="001332FF">
        <w:rPr>
          <w:rFonts w:ascii="Cascadia Mono" w:hAnsi="Cascadia Mono" w:cs="Cascadia Mono"/>
          <w:sz w:val="28"/>
          <w:szCs w:val="28"/>
        </w:rPr>
        <w:t xml:space="preserve"> </w:t>
      </w:r>
      <w:r w:rsidRPr="001332FF">
        <w:rPr>
          <w:rFonts w:ascii="Cascadia Mono" w:hAnsi="Cascadia Mono" w:cs="Cascadia Mono"/>
          <w:sz w:val="28"/>
          <w:szCs w:val="28"/>
        </w:rPr>
        <w:t>?</w:t>
      </w:r>
      <w:proofErr w:type="gramEnd"/>
    </w:p>
    <w:p w14:paraId="0D21F836" w14:textId="77777777" w:rsidR="0051415B" w:rsidRPr="00062CBB" w:rsidRDefault="0051415B" w:rsidP="0051415B">
      <w:pPr>
        <w:pStyle w:val="ListParagraph"/>
        <w:ind w:left="501"/>
        <w:rPr>
          <w:sz w:val="28"/>
          <w:szCs w:val="28"/>
        </w:rPr>
      </w:pPr>
    </w:p>
    <w:p w14:paraId="29C05486" w14:textId="0FD645EE" w:rsidR="00A92DD8" w:rsidRPr="001332FF" w:rsidRDefault="00A92DD8" w:rsidP="0051415B">
      <w:pPr>
        <w:pStyle w:val="ListParagraph"/>
        <w:ind w:left="501"/>
        <w:rPr>
          <w:rFonts w:ascii="Dubai Light" w:hAnsi="Dubai Light" w:cs="Dubai Light"/>
          <w:sz w:val="24"/>
          <w:szCs w:val="24"/>
        </w:rPr>
      </w:pPr>
      <w:r w:rsidRPr="001332FF">
        <w:rPr>
          <w:rFonts w:ascii="Dubai Light" w:hAnsi="Dubai Light" w:cs="Dubai Light"/>
          <w:sz w:val="24"/>
          <w:szCs w:val="24"/>
        </w:rPr>
        <w:t>The purpose of ARP, which stands for Address Resolution Protocol, is to map an IP address to a physical hardware address (usually a MAC address) on a local network. ARP is primarily used in Ethernet and other local area networks where devices need to communicate with each other.</w:t>
      </w:r>
    </w:p>
    <w:p w14:paraId="52775CCA" w14:textId="77777777" w:rsidR="00A92DD8" w:rsidRPr="001332FF" w:rsidRDefault="00A92DD8" w:rsidP="0051415B">
      <w:pPr>
        <w:pStyle w:val="ListParagraph"/>
        <w:ind w:left="501"/>
        <w:rPr>
          <w:rFonts w:ascii="Dubai Light" w:hAnsi="Dubai Light" w:cs="Dubai Light"/>
          <w:sz w:val="28"/>
          <w:szCs w:val="28"/>
        </w:rPr>
      </w:pPr>
      <w:r w:rsidRPr="001332FF">
        <w:rPr>
          <w:rFonts w:ascii="Dubai Light" w:hAnsi="Dubai Light" w:cs="Dubai Light"/>
          <w:sz w:val="24"/>
          <w:szCs w:val="24"/>
        </w:rPr>
        <w:tab/>
      </w:r>
      <w:r w:rsidRPr="001332FF">
        <w:rPr>
          <w:rFonts w:ascii="Dubai Light" w:hAnsi="Dubai Light" w:cs="Dubai Light"/>
          <w:sz w:val="24"/>
          <w:szCs w:val="24"/>
        </w:rPr>
        <w:tab/>
      </w:r>
      <w:r w:rsidRPr="001332FF">
        <w:rPr>
          <w:rFonts w:ascii="Dubai Light" w:hAnsi="Dubai Light" w:cs="Dubai Light"/>
          <w:sz w:val="24"/>
          <w:szCs w:val="24"/>
        </w:rPr>
        <w:tab/>
        <w:t>Although, ARP plays a crucial role in local network communication by allowing devices to discover each other's MAC addresses when they know each other's IP addresses. This enables the correct routing of data packets within a local network, facilitating effective and efficient communication between devices</w:t>
      </w:r>
      <w:r w:rsidRPr="001332FF">
        <w:rPr>
          <w:rFonts w:ascii="Dubai Light" w:hAnsi="Dubai Light" w:cs="Dubai Light"/>
          <w:sz w:val="28"/>
          <w:szCs w:val="28"/>
        </w:rPr>
        <w:t>.</w:t>
      </w:r>
    </w:p>
    <w:p w14:paraId="36D52384" w14:textId="77777777" w:rsidR="00A92DD8" w:rsidRPr="00062CBB" w:rsidRDefault="00A92DD8" w:rsidP="00A92DD8">
      <w:pPr>
        <w:pStyle w:val="ListParagraph"/>
        <w:ind w:left="643"/>
        <w:rPr>
          <w:sz w:val="28"/>
          <w:szCs w:val="28"/>
        </w:rPr>
      </w:pPr>
    </w:p>
    <w:p w14:paraId="0945354A" w14:textId="51C04250" w:rsidR="00A92DD8" w:rsidRPr="001332FF" w:rsidRDefault="0051415B" w:rsidP="001332FF">
      <w:pPr>
        <w:pStyle w:val="ListParagraph"/>
        <w:numPr>
          <w:ilvl w:val="0"/>
          <w:numId w:val="4"/>
        </w:numPr>
        <w:ind w:left="360"/>
        <w:rPr>
          <w:rFonts w:ascii="Cascadia Mono" w:hAnsi="Cascadia Mono" w:cs="Cascadia Mono"/>
          <w:sz w:val="28"/>
          <w:szCs w:val="28"/>
        </w:rPr>
      </w:pPr>
      <w:r w:rsidRPr="001332FF">
        <w:rPr>
          <w:rFonts w:ascii="Cascadia Mono" w:hAnsi="Cascadia Mono" w:cs="Cascadia Mono"/>
          <w:sz w:val="28"/>
          <w:szCs w:val="28"/>
        </w:rPr>
        <w:t xml:space="preserve">What are the ARP Request Packet's Source and destination IP addresses? </w:t>
      </w:r>
    </w:p>
    <w:p w14:paraId="5846EE73" w14:textId="77777777" w:rsidR="0051415B" w:rsidRPr="00062CBB" w:rsidRDefault="0051415B" w:rsidP="0051415B">
      <w:pPr>
        <w:pStyle w:val="ListParagraph"/>
        <w:spacing w:after="0"/>
        <w:rPr>
          <w:sz w:val="28"/>
          <w:szCs w:val="28"/>
        </w:rPr>
      </w:pPr>
    </w:p>
    <w:p w14:paraId="1C130F97" w14:textId="249FB041" w:rsidR="00CC45BD" w:rsidRPr="001332FF" w:rsidRDefault="0051415B" w:rsidP="00CC45BD">
      <w:pPr>
        <w:ind w:left="501"/>
        <w:rPr>
          <w:rFonts w:ascii="Dubai Light" w:hAnsi="Dubai Light" w:cs="Dubai Light"/>
          <w:sz w:val="24"/>
          <w:szCs w:val="24"/>
        </w:rPr>
      </w:pPr>
      <w:r w:rsidRPr="001332FF">
        <w:rPr>
          <w:rFonts w:ascii="Dubai Light" w:hAnsi="Dubai Light" w:cs="Dubai Light"/>
          <w:sz w:val="24"/>
          <w:szCs w:val="24"/>
        </w:rPr>
        <w:t>The source IP address in an ARP request packet is the IP address of the sender, while the destination IP address is the IP address that the sender wants to resolve to a MAC address. The ARP request packet is broadcast to all devices on the local network because the sender doesn't yet know the MAC address of the target device.</w:t>
      </w:r>
    </w:p>
    <w:p w14:paraId="38A9BEB6" w14:textId="217A6A48" w:rsidR="00CC45BD" w:rsidRPr="001332FF" w:rsidRDefault="0051415B" w:rsidP="001332FF">
      <w:pPr>
        <w:pStyle w:val="ListParagraph"/>
        <w:numPr>
          <w:ilvl w:val="0"/>
          <w:numId w:val="4"/>
        </w:numPr>
        <w:ind w:left="360"/>
        <w:rPr>
          <w:rFonts w:ascii="Cascadia Mono" w:hAnsi="Cascadia Mono" w:cs="Cascadia Mono"/>
          <w:sz w:val="28"/>
          <w:szCs w:val="28"/>
        </w:rPr>
      </w:pPr>
      <w:r w:rsidRPr="001332FF">
        <w:rPr>
          <w:rFonts w:ascii="Cascadia Mono" w:hAnsi="Cascadia Mono" w:cs="Cascadia Mono"/>
          <w:sz w:val="28"/>
          <w:szCs w:val="28"/>
        </w:rPr>
        <w:t xml:space="preserve">What is the Destination MAC Address of the ARP Request Packet? </w:t>
      </w:r>
      <w:proofErr w:type="gramStart"/>
      <w:r w:rsidRPr="001332FF">
        <w:rPr>
          <w:rFonts w:ascii="Cascadia Mono" w:hAnsi="Cascadia Mono" w:cs="Cascadia Mono"/>
          <w:sz w:val="28"/>
          <w:szCs w:val="28"/>
        </w:rPr>
        <w:t>Who’s</w:t>
      </w:r>
      <w:proofErr w:type="gramEnd"/>
      <w:r w:rsidRPr="001332FF">
        <w:rPr>
          <w:rFonts w:ascii="Cascadia Mono" w:hAnsi="Cascadia Mono" w:cs="Cascadia Mono"/>
          <w:sz w:val="28"/>
          <w:szCs w:val="28"/>
        </w:rPr>
        <w:t xml:space="preserve"> MAC –</w:t>
      </w:r>
      <w:r w:rsidR="001332FF">
        <w:rPr>
          <w:rFonts w:ascii="Cascadia Mono" w:hAnsi="Cascadia Mono" w:cs="Cascadia Mono"/>
          <w:sz w:val="28"/>
          <w:szCs w:val="28"/>
        </w:rPr>
        <w:t xml:space="preserve"> </w:t>
      </w:r>
      <w:r w:rsidR="00CC45BD" w:rsidRPr="001332FF">
        <w:rPr>
          <w:rFonts w:ascii="Cascadia Mono" w:hAnsi="Cascadia Mono" w:cs="Cascadia Mono"/>
          <w:sz w:val="28"/>
          <w:szCs w:val="28"/>
        </w:rPr>
        <w:t>Address is it?</w:t>
      </w:r>
    </w:p>
    <w:p w14:paraId="63063055" w14:textId="77777777" w:rsidR="00CC45BD" w:rsidRPr="00F912D9" w:rsidRDefault="00CC45BD" w:rsidP="00F912D9">
      <w:pPr>
        <w:pStyle w:val="ListParagraph"/>
        <w:spacing w:line="240" w:lineRule="auto"/>
        <w:ind w:left="501"/>
        <w:rPr>
          <w:sz w:val="24"/>
          <w:szCs w:val="24"/>
        </w:rPr>
      </w:pPr>
    </w:p>
    <w:p w14:paraId="7F7917B9" w14:textId="77777777" w:rsidR="00CC45BD" w:rsidRPr="00F912D9" w:rsidRDefault="00CC45BD" w:rsidP="00F912D9">
      <w:pPr>
        <w:pStyle w:val="ListParagraph"/>
        <w:spacing w:line="240" w:lineRule="auto"/>
        <w:ind w:left="501"/>
        <w:rPr>
          <w:rFonts w:ascii="Dubai Light" w:hAnsi="Dubai Light" w:cs="Dubai Light"/>
          <w:sz w:val="24"/>
          <w:szCs w:val="24"/>
        </w:rPr>
      </w:pPr>
      <w:r w:rsidRPr="00F912D9">
        <w:rPr>
          <w:rFonts w:ascii="Dubai Light" w:hAnsi="Dubai Light" w:cs="Dubai Light"/>
          <w:sz w:val="24"/>
          <w:szCs w:val="24"/>
        </w:rPr>
        <w:t>The destination MAC address of an ARP request packet is a special value called a broadcast MAC address, which is typically represented as all ones in hexadecimal format (</w:t>
      </w:r>
      <w:proofErr w:type="gramStart"/>
      <w:r w:rsidRPr="00F912D9">
        <w:rPr>
          <w:rFonts w:ascii="Dubai Light" w:hAnsi="Dubai Light" w:cs="Dubai Light"/>
          <w:sz w:val="24"/>
          <w:szCs w:val="24"/>
        </w:rPr>
        <w:t>FF:FF</w:t>
      </w:r>
      <w:proofErr w:type="gramEnd"/>
      <w:r w:rsidRPr="00F912D9">
        <w:rPr>
          <w:rFonts w:ascii="Dubai Light" w:hAnsi="Dubai Light" w:cs="Dubai Light"/>
          <w:sz w:val="24"/>
          <w:szCs w:val="24"/>
        </w:rPr>
        <w:t>:FF:FF:FF:FF). This broadcast MAC address is used to ensure that the ARP request packet is received by all devices on the local network.</w:t>
      </w:r>
    </w:p>
    <w:p w14:paraId="63901528" w14:textId="77777777" w:rsidR="00CC45BD" w:rsidRPr="00F912D9" w:rsidRDefault="00CC45BD" w:rsidP="00F912D9">
      <w:pPr>
        <w:pStyle w:val="ListParagraph"/>
        <w:spacing w:line="240" w:lineRule="auto"/>
        <w:ind w:left="501"/>
        <w:rPr>
          <w:rFonts w:ascii="Dubai Light" w:hAnsi="Dubai Light" w:cs="Dubai Light"/>
          <w:sz w:val="24"/>
          <w:szCs w:val="24"/>
        </w:rPr>
      </w:pPr>
      <w:r w:rsidRPr="00F912D9">
        <w:rPr>
          <w:rFonts w:ascii="Dubai Light" w:hAnsi="Dubai Light" w:cs="Dubai Light"/>
          <w:sz w:val="24"/>
          <w:szCs w:val="24"/>
        </w:rPr>
        <w:tab/>
      </w:r>
      <w:r w:rsidRPr="00F912D9">
        <w:rPr>
          <w:rFonts w:ascii="Dubai Light" w:hAnsi="Dubai Light" w:cs="Dubai Light"/>
          <w:sz w:val="24"/>
          <w:szCs w:val="24"/>
        </w:rPr>
        <w:tab/>
      </w:r>
      <w:r w:rsidRPr="00F912D9">
        <w:rPr>
          <w:rFonts w:ascii="Dubai Light" w:hAnsi="Dubai Light" w:cs="Dubai Light"/>
          <w:sz w:val="24"/>
          <w:szCs w:val="24"/>
        </w:rPr>
        <w:tab/>
        <w:t>it's not tied to any particular MAC address; rather, it's a way to request information from the entire local network so that the appropriate device with the matching IP address can respond with its MAC address. The MAC address that ultimately responds to the ARP request will be the one associated with the IP address being queried.</w:t>
      </w:r>
    </w:p>
    <w:p w14:paraId="5D1C7585" w14:textId="77777777" w:rsidR="00CC45BD" w:rsidRPr="00062CBB" w:rsidRDefault="00CC45BD" w:rsidP="00CC45BD">
      <w:pPr>
        <w:pStyle w:val="ListParagraph"/>
        <w:ind w:left="501"/>
        <w:rPr>
          <w:sz w:val="28"/>
          <w:szCs w:val="28"/>
        </w:rPr>
      </w:pPr>
    </w:p>
    <w:p w14:paraId="6EAFA55A" w14:textId="39BEE8B9" w:rsidR="00CC45BD" w:rsidRPr="00F912D9" w:rsidRDefault="00CC45BD" w:rsidP="00F912D9">
      <w:pPr>
        <w:pStyle w:val="ListParagraph"/>
        <w:numPr>
          <w:ilvl w:val="0"/>
          <w:numId w:val="4"/>
        </w:numPr>
        <w:ind w:left="360"/>
        <w:rPr>
          <w:rFonts w:ascii="Cascadia Mono" w:hAnsi="Cascadia Mono" w:cs="Cascadia Mono"/>
          <w:sz w:val="28"/>
          <w:szCs w:val="28"/>
        </w:rPr>
      </w:pPr>
      <w:r w:rsidRPr="00F912D9">
        <w:rPr>
          <w:rFonts w:ascii="Cascadia Mono" w:hAnsi="Cascadia Mono" w:cs="Cascadia Mono"/>
          <w:sz w:val="28"/>
          <w:szCs w:val="28"/>
        </w:rPr>
        <w:t xml:space="preserve">What is the Source MAC – Address of the ARP reply packet? </w:t>
      </w:r>
      <w:proofErr w:type="gramStart"/>
      <w:r w:rsidRPr="00F912D9">
        <w:rPr>
          <w:rFonts w:ascii="Cascadia Mono" w:hAnsi="Cascadia Mono" w:cs="Cascadia Mono"/>
          <w:sz w:val="28"/>
          <w:szCs w:val="28"/>
        </w:rPr>
        <w:t>Who’s</w:t>
      </w:r>
      <w:proofErr w:type="gramEnd"/>
      <w:r w:rsidRPr="00F912D9">
        <w:rPr>
          <w:rFonts w:ascii="Cascadia Mono" w:hAnsi="Cascadia Mono" w:cs="Cascadia Mono"/>
          <w:sz w:val="28"/>
          <w:szCs w:val="28"/>
        </w:rPr>
        <w:t xml:space="preserve"> MAC - Address is</w:t>
      </w:r>
      <w:r w:rsidR="00F912D9">
        <w:rPr>
          <w:rFonts w:ascii="Cascadia Mono" w:hAnsi="Cascadia Mono" w:cs="Cascadia Mono"/>
          <w:sz w:val="28"/>
          <w:szCs w:val="28"/>
        </w:rPr>
        <w:t xml:space="preserve"> </w:t>
      </w:r>
      <w:r w:rsidRPr="00F912D9">
        <w:rPr>
          <w:rFonts w:ascii="Cascadia Mono" w:hAnsi="Cascadia Mono" w:cs="Cascadia Mono"/>
          <w:sz w:val="28"/>
          <w:szCs w:val="28"/>
        </w:rPr>
        <w:t>it?</w:t>
      </w:r>
    </w:p>
    <w:p w14:paraId="63675B63" w14:textId="77777777" w:rsidR="00CC45BD" w:rsidRPr="00F912D9" w:rsidRDefault="00CC45BD" w:rsidP="00CC45BD">
      <w:pPr>
        <w:pStyle w:val="ListParagraph"/>
        <w:ind w:left="501"/>
        <w:rPr>
          <w:sz w:val="24"/>
          <w:szCs w:val="24"/>
        </w:rPr>
      </w:pPr>
    </w:p>
    <w:p w14:paraId="0F29E22C" w14:textId="77777777" w:rsidR="00CC45BD" w:rsidRPr="00F912D9" w:rsidRDefault="00CC45BD" w:rsidP="00CC45BD">
      <w:pPr>
        <w:pStyle w:val="ListParagraph"/>
        <w:ind w:left="501"/>
        <w:rPr>
          <w:rFonts w:ascii="Dubai Light" w:hAnsi="Dubai Light" w:cs="Dubai Light"/>
          <w:sz w:val="24"/>
          <w:szCs w:val="24"/>
        </w:rPr>
      </w:pPr>
      <w:r w:rsidRPr="00F912D9">
        <w:rPr>
          <w:rFonts w:ascii="Dubai Light" w:hAnsi="Dubai Light" w:cs="Dubai Light"/>
          <w:sz w:val="24"/>
          <w:szCs w:val="24"/>
        </w:rPr>
        <w:t xml:space="preserve">When a device sends an ARP request to discover the MAC address associated with a particular IP address, the device that has that IP address responds with an ARP reply packet. </w:t>
      </w:r>
    </w:p>
    <w:p w14:paraId="54D67977" w14:textId="77777777" w:rsidR="00CC45BD" w:rsidRPr="00F912D9" w:rsidRDefault="00CC45BD" w:rsidP="00CC45BD">
      <w:pPr>
        <w:pStyle w:val="ListParagraph"/>
        <w:ind w:left="501"/>
        <w:rPr>
          <w:rFonts w:ascii="Dubai Light" w:hAnsi="Dubai Light" w:cs="Dubai Light"/>
          <w:sz w:val="24"/>
          <w:szCs w:val="24"/>
        </w:rPr>
      </w:pPr>
      <w:r w:rsidRPr="00F912D9">
        <w:rPr>
          <w:rFonts w:ascii="Dubai Light" w:hAnsi="Dubai Light" w:cs="Dubai Light"/>
          <w:sz w:val="24"/>
          <w:szCs w:val="24"/>
        </w:rPr>
        <w:lastRenderedPageBreak/>
        <w:tab/>
      </w:r>
      <w:r w:rsidRPr="00F912D9">
        <w:rPr>
          <w:rFonts w:ascii="Dubai Light" w:hAnsi="Dubai Light" w:cs="Dubai Light"/>
          <w:sz w:val="24"/>
          <w:szCs w:val="24"/>
        </w:rPr>
        <w:tab/>
      </w:r>
      <w:r w:rsidRPr="00F912D9">
        <w:rPr>
          <w:rFonts w:ascii="Dubai Light" w:hAnsi="Dubai Light" w:cs="Dubai Light"/>
          <w:sz w:val="24"/>
          <w:szCs w:val="24"/>
        </w:rPr>
        <w:tab/>
      </w:r>
      <w:r w:rsidRPr="00F912D9">
        <w:rPr>
          <w:rFonts w:ascii="Dubai Light" w:hAnsi="Dubai Light" w:cs="Dubai Light"/>
          <w:sz w:val="24"/>
          <w:szCs w:val="24"/>
        </w:rPr>
        <w:tab/>
        <w:t>The source MAC address in the ARP reply packet will be the MAC address of the responding device, which corresponds to the IP address in question.</w:t>
      </w:r>
    </w:p>
    <w:p w14:paraId="331DD79E" w14:textId="77777777" w:rsidR="00B27A8F" w:rsidRPr="001332FF" w:rsidRDefault="00B27A8F" w:rsidP="00CC45BD">
      <w:pPr>
        <w:pStyle w:val="ListParagraph"/>
        <w:ind w:left="501"/>
        <w:rPr>
          <w:rFonts w:ascii="Dubai Light" w:hAnsi="Dubai Light" w:cs="Dubai Light"/>
          <w:sz w:val="28"/>
          <w:szCs w:val="28"/>
        </w:rPr>
      </w:pPr>
    </w:p>
    <w:p w14:paraId="4AE5D881" w14:textId="1C0F1B6F" w:rsidR="00CC45BD" w:rsidRPr="00F912D9" w:rsidRDefault="00B27A8F" w:rsidP="00F912D9">
      <w:pPr>
        <w:pStyle w:val="ListParagraph"/>
        <w:numPr>
          <w:ilvl w:val="0"/>
          <w:numId w:val="4"/>
        </w:numPr>
        <w:ind w:left="360"/>
        <w:rPr>
          <w:rFonts w:ascii="Cascadia Mono" w:hAnsi="Cascadia Mono" w:cs="Cascadia Mono"/>
          <w:sz w:val="28"/>
          <w:szCs w:val="28"/>
        </w:rPr>
      </w:pPr>
      <w:r w:rsidRPr="00F912D9">
        <w:rPr>
          <w:rFonts w:ascii="Cascadia Mono" w:hAnsi="Cascadia Mono" w:cs="Cascadia Mono"/>
          <w:sz w:val="28"/>
          <w:szCs w:val="28"/>
        </w:rPr>
        <w:t>How can you identify whether it is an ARP request or a Reply packet? Specify for both</w:t>
      </w:r>
      <w:r w:rsidR="00F912D9">
        <w:rPr>
          <w:rFonts w:ascii="Cascadia Mono" w:hAnsi="Cascadia Mono" w:cs="Cascadia Mono"/>
          <w:sz w:val="28"/>
          <w:szCs w:val="28"/>
        </w:rPr>
        <w:t xml:space="preserve"> </w:t>
      </w:r>
      <w:r w:rsidRPr="00F912D9">
        <w:rPr>
          <w:rFonts w:ascii="Cascadia Mono" w:hAnsi="Cascadia Mono" w:cs="Cascadia Mono"/>
          <w:sz w:val="28"/>
          <w:szCs w:val="28"/>
        </w:rPr>
        <w:t>types.</w:t>
      </w:r>
    </w:p>
    <w:p w14:paraId="64E59C33" w14:textId="77777777" w:rsidR="00B27A8F" w:rsidRPr="00062CBB" w:rsidRDefault="00B27A8F" w:rsidP="00B27A8F">
      <w:pPr>
        <w:pStyle w:val="ListParagraph"/>
        <w:ind w:left="501"/>
        <w:rPr>
          <w:sz w:val="28"/>
          <w:szCs w:val="28"/>
        </w:rPr>
      </w:pPr>
    </w:p>
    <w:p w14:paraId="2143057B" w14:textId="66FBCD87" w:rsidR="00F912D9" w:rsidRDefault="00B27A8F" w:rsidP="00B27A8F">
      <w:pPr>
        <w:pStyle w:val="ListParagraph"/>
        <w:ind w:left="501"/>
        <w:rPr>
          <w:rFonts w:ascii="Dubai Light" w:hAnsi="Dubai Light" w:cs="Dubai Light"/>
          <w:sz w:val="18"/>
          <w:szCs w:val="18"/>
        </w:rPr>
      </w:pPr>
      <w:r w:rsidRPr="00F912D9">
        <w:rPr>
          <w:rFonts w:ascii="Dubai Light" w:hAnsi="Dubai Light" w:cs="Dubai Light"/>
          <w:sz w:val="24"/>
          <w:szCs w:val="24"/>
        </w:rPr>
        <w:t>We can identify whether a packet is an ARP request or an ARP reply by checking the value in the "Opcode" field within the ARP packet:</w:t>
      </w:r>
    </w:p>
    <w:p w14:paraId="1603D416" w14:textId="77777777" w:rsidR="00F912D9" w:rsidRPr="00F912D9" w:rsidRDefault="00F912D9" w:rsidP="00F912D9">
      <w:pPr>
        <w:pStyle w:val="ListParagraph"/>
        <w:spacing w:after="0"/>
        <w:ind w:left="501"/>
        <w:rPr>
          <w:rFonts w:ascii="Dubai Light" w:hAnsi="Dubai Light" w:cs="Dubai Light"/>
          <w:sz w:val="18"/>
          <w:szCs w:val="18"/>
        </w:rPr>
      </w:pPr>
    </w:p>
    <w:p w14:paraId="5ED67CE9" w14:textId="472D0D46" w:rsidR="00B27A8F" w:rsidRPr="00F912D9" w:rsidRDefault="00B27A8F" w:rsidP="00F912D9">
      <w:pPr>
        <w:pStyle w:val="ListParagraph"/>
        <w:spacing w:after="0"/>
        <w:ind w:left="501"/>
        <w:rPr>
          <w:rFonts w:ascii="Dubai Light" w:hAnsi="Dubai Light" w:cs="Dubai Light"/>
          <w:sz w:val="24"/>
          <w:szCs w:val="24"/>
        </w:rPr>
      </w:pPr>
      <w:r w:rsidRPr="00F912D9">
        <w:rPr>
          <w:rFonts w:ascii="Dubai Light" w:hAnsi="Dubai Light" w:cs="Dubai Light"/>
          <w:b/>
          <w:bCs/>
          <w:sz w:val="24"/>
          <w:szCs w:val="24"/>
        </w:rPr>
        <w:t xml:space="preserve">ARP Request </w:t>
      </w:r>
      <w:proofErr w:type="gramStart"/>
      <w:r w:rsidRPr="00F912D9">
        <w:rPr>
          <w:rFonts w:ascii="Dubai Light" w:hAnsi="Dubai Light" w:cs="Dubai Light"/>
          <w:b/>
          <w:bCs/>
          <w:sz w:val="24"/>
          <w:szCs w:val="24"/>
        </w:rPr>
        <w:t>Packet :</w:t>
      </w:r>
      <w:proofErr w:type="gramEnd"/>
      <w:r w:rsidRPr="00F912D9">
        <w:rPr>
          <w:rFonts w:ascii="Dubai Light" w:hAnsi="Dubai Light" w:cs="Dubai Light"/>
          <w:sz w:val="24"/>
          <w:szCs w:val="24"/>
        </w:rPr>
        <w:t xml:space="preserve"> The Opcode field has a value of 1 (or 0x0001 in hexadecimal).</w:t>
      </w:r>
    </w:p>
    <w:p w14:paraId="6936D7AE" w14:textId="266316A4" w:rsidR="00B27A8F" w:rsidRDefault="00B27A8F" w:rsidP="00F912D9">
      <w:pPr>
        <w:pStyle w:val="ListParagraph"/>
        <w:spacing w:after="0"/>
        <w:ind w:left="501"/>
        <w:rPr>
          <w:rFonts w:ascii="Dubai Light" w:hAnsi="Dubai Light" w:cs="Dubai Light"/>
          <w:sz w:val="24"/>
          <w:szCs w:val="24"/>
        </w:rPr>
      </w:pPr>
      <w:r w:rsidRPr="00F912D9">
        <w:rPr>
          <w:rFonts w:ascii="Dubai Light" w:hAnsi="Dubai Light" w:cs="Dubai Light"/>
          <w:b/>
          <w:bCs/>
          <w:sz w:val="24"/>
          <w:szCs w:val="24"/>
        </w:rPr>
        <w:t xml:space="preserve">ARP Reply </w:t>
      </w:r>
      <w:proofErr w:type="gramStart"/>
      <w:r w:rsidRPr="00F912D9">
        <w:rPr>
          <w:rFonts w:ascii="Dubai Light" w:hAnsi="Dubai Light" w:cs="Dubai Light"/>
          <w:b/>
          <w:bCs/>
          <w:sz w:val="24"/>
          <w:szCs w:val="24"/>
        </w:rPr>
        <w:t>Packet :</w:t>
      </w:r>
      <w:proofErr w:type="gramEnd"/>
      <w:r w:rsidRPr="00F912D9">
        <w:rPr>
          <w:rFonts w:ascii="Dubai Light" w:hAnsi="Dubai Light" w:cs="Dubai Light"/>
          <w:sz w:val="24"/>
          <w:szCs w:val="24"/>
        </w:rPr>
        <w:t xml:space="preserve"> The Opcode field has a value of 2 (or 0x0002 in hexadecimal).</w:t>
      </w:r>
    </w:p>
    <w:p w14:paraId="6BD48E7D" w14:textId="77777777" w:rsidR="00F912D9" w:rsidRPr="00F912D9" w:rsidRDefault="00F912D9" w:rsidP="00F912D9">
      <w:pPr>
        <w:pStyle w:val="ListParagraph"/>
        <w:spacing w:after="0"/>
        <w:ind w:left="501"/>
        <w:rPr>
          <w:rFonts w:ascii="Dubai Light" w:hAnsi="Dubai Light" w:cs="Dubai Light"/>
          <w:sz w:val="18"/>
          <w:szCs w:val="18"/>
        </w:rPr>
      </w:pPr>
    </w:p>
    <w:p w14:paraId="1FD345DF" w14:textId="77FD0FFD" w:rsidR="00B27A8F" w:rsidRPr="00F912D9" w:rsidRDefault="00B27A8F" w:rsidP="00B27A8F">
      <w:pPr>
        <w:pStyle w:val="ListParagraph"/>
        <w:ind w:left="501"/>
        <w:rPr>
          <w:rFonts w:ascii="Dubai Light" w:hAnsi="Dubai Light" w:cs="Dubai Light"/>
          <w:sz w:val="24"/>
          <w:szCs w:val="24"/>
        </w:rPr>
      </w:pPr>
      <w:r w:rsidRPr="00F912D9">
        <w:rPr>
          <w:rFonts w:ascii="Dubai Light" w:hAnsi="Dubai Light" w:cs="Dubai Light"/>
          <w:sz w:val="24"/>
          <w:szCs w:val="24"/>
        </w:rPr>
        <w:t>The Opcode field is the key indicator of the packet type, making it easy to differentiate between ARP requests and ARP replies.</w:t>
      </w:r>
    </w:p>
    <w:p w14:paraId="28685CA9" w14:textId="77777777" w:rsidR="00B27A8F" w:rsidRPr="00062CBB" w:rsidRDefault="00B27A8F" w:rsidP="00B27A8F">
      <w:pPr>
        <w:pStyle w:val="ListParagraph"/>
        <w:ind w:left="501"/>
        <w:rPr>
          <w:sz w:val="28"/>
          <w:szCs w:val="28"/>
        </w:rPr>
      </w:pPr>
    </w:p>
    <w:p w14:paraId="511C52E0" w14:textId="64CE0F7F" w:rsidR="00B27A8F" w:rsidRPr="00F912D9" w:rsidRDefault="00B27A8F" w:rsidP="001332FF">
      <w:pPr>
        <w:pStyle w:val="ListParagraph"/>
        <w:numPr>
          <w:ilvl w:val="0"/>
          <w:numId w:val="4"/>
        </w:numPr>
        <w:ind w:left="360"/>
        <w:rPr>
          <w:rFonts w:ascii="Cascadia Mono" w:hAnsi="Cascadia Mono" w:cs="Cascadia Mono"/>
          <w:sz w:val="28"/>
          <w:szCs w:val="28"/>
        </w:rPr>
      </w:pPr>
      <w:r w:rsidRPr="00F912D9">
        <w:rPr>
          <w:rFonts w:ascii="Cascadia Mono" w:hAnsi="Cascadia Mono" w:cs="Cascadia Mono"/>
          <w:sz w:val="28"/>
          <w:szCs w:val="28"/>
        </w:rPr>
        <w:t>How can you identify whether the ARP is a Gratuitous ARP?</w:t>
      </w:r>
    </w:p>
    <w:p w14:paraId="0CFAF7C0" w14:textId="77777777" w:rsidR="00B27A8F" w:rsidRPr="00062CBB" w:rsidRDefault="00B27A8F" w:rsidP="00B27A8F">
      <w:pPr>
        <w:pStyle w:val="ListParagraph"/>
        <w:ind w:left="501"/>
        <w:rPr>
          <w:sz w:val="28"/>
          <w:szCs w:val="28"/>
        </w:rPr>
      </w:pPr>
    </w:p>
    <w:p w14:paraId="7A4C1F59" w14:textId="77777777" w:rsidR="00B27A8F" w:rsidRPr="00F912D9" w:rsidRDefault="00B27A8F" w:rsidP="00B27A8F">
      <w:pPr>
        <w:pStyle w:val="ListParagraph"/>
        <w:ind w:left="501"/>
        <w:rPr>
          <w:rFonts w:ascii="Dubai Light" w:hAnsi="Dubai Light" w:cs="Dubai Light"/>
          <w:sz w:val="24"/>
          <w:szCs w:val="24"/>
        </w:rPr>
      </w:pPr>
      <w:r w:rsidRPr="00F912D9">
        <w:rPr>
          <w:rFonts w:ascii="Dubai Light" w:hAnsi="Dubai Light" w:cs="Dubai Light"/>
          <w:sz w:val="24"/>
          <w:szCs w:val="24"/>
        </w:rPr>
        <w:t>To identify a Gratuitous ARP:</w:t>
      </w:r>
    </w:p>
    <w:p w14:paraId="555B8275" w14:textId="77777777" w:rsidR="00B27A8F" w:rsidRPr="00F912D9" w:rsidRDefault="00B27A8F" w:rsidP="00B27A8F">
      <w:pPr>
        <w:pStyle w:val="ListParagraph"/>
        <w:ind w:left="501"/>
        <w:rPr>
          <w:rFonts w:ascii="Dubai Light" w:hAnsi="Dubai Light" w:cs="Dubai Light"/>
          <w:sz w:val="24"/>
          <w:szCs w:val="24"/>
        </w:rPr>
      </w:pPr>
    </w:p>
    <w:p w14:paraId="32A8AD47" w14:textId="77777777" w:rsidR="00B27A8F" w:rsidRPr="00F912D9" w:rsidRDefault="00B27A8F" w:rsidP="00EA5EA5">
      <w:pPr>
        <w:pStyle w:val="ListParagraph"/>
        <w:numPr>
          <w:ilvl w:val="0"/>
          <w:numId w:val="2"/>
        </w:numPr>
        <w:rPr>
          <w:rFonts w:ascii="Dubai Light" w:hAnsi="Dubai Light" w:cs="Dubai Light"/>
          <w:sz w:val="24"/>
          <w:szCs w:val="24"/>
        </w:rPr>
      </w:pPr>
      <w:r w:rsidRPr="00F912D9">
        <w:rPr>
          <w:rFonts w:ascii="Dubai Light" w:hAnsi="Dubai Light" w:cs="Dubai Light"/>
          <w:sz w:val="24"/>
          <w:szCs w:val="24"/>
        </w:rPr>
        <w:t>Check that the Opcode field has a value of 2.</w:t>
      </w:r>
    </w:p>
    <w:p w14:paraId="0C0C506B" w14:textId="77777777" w:rsidR="00B27A8F" w:rsidRPr="00F912D9" w:rsidRDefault="00B27A8F" w:rsidP="00EA5EA5">
      <w:pPr>
        <w:pStyle w:val="ListParagraph"/>
        <w:numPr>
          <w:ilvl w:val="0"/>
          <w:numId w:val="2"/>
        </w:numPr>
        <w:rPr>
          <w:rFonts w:ascii="Dubai Light" w:hAnsi="Dubai Light" w:cs="Dubai Light"/>
          <w:sz w:val="24"/>
          <w:szCs w:val="24"/>
        </w:rPr>
      </w:pPr>
      <w:r w:rsidRPr="00F912D9">
        <w:rPr>
          <w:rFonts w:ascii="Dubai Light" w:hAnsi="Dubai Light" w:cs="Dubai Light"/>
          <w:sz w:val="24"/>
          <w:szCs w:val="24"/>
        </w:rPr>
        <w:t>Verify that the sender and target IP addresses are the same.</w:t>
      </w:r>
    </w:p>
    <w:p w14:paraId="4F75C142" w14:textId="5AEED6F7" w:rsidR="00B27A8F" w:rsidRPr="00F912D9" w:rsidRDefault="00EA5EA5" w:rsidP="00EA5EA5">
      <w:pPr>
        <w:pStyle w:val="ListParagraph"/>
        <w:numPr>
          <w:ilvl w:val="0"/>
          <w:numId w:val="2"/>
        </w:numPr>
        <w:rPr>
          <w:rFonts w:ascii="Dubai Light" w:hAnsi="Dubai Light" w:cs="Dubai Light"/>
          <w:sz w:val="24"/>
          <w:szCs w:val="24"/>
        </w:rPr>
      </w:pPr>
      <w:r w:rsidRPr="00F912D9">
        <w:rPr>
          <w:rFonts w:ascii="Dubai Light" w:hAnsi="Dubai Light" w:cs="Dubai Light"/>
          <w:sz w:val="24"/>
          <w:szCs w:val="24"/>
        </w:rPr>
        <w:t>O</w:t>
      </w:r>
      <w:r w:rsidR="00B27A8F" w:rsidRPr="00F912D9">
        <w:rPr>
          <w:rFonts w:ascii="Dubai Light" w:hAnsi="Dubai Light" w:cs="Dubai Light"/>
          <w:sz w:val="24"/>
          <w:szCs w:val="24"/>
        </w:rPr>
        <w:t>bserve that the sender and target MAC addresses may be the same.</w:t>
      </w:r>
    </w:p>
    <w:p w14:paraId="7383D724" w14:textId="77777777" w:rsidR="00B27A8F" w:rsidRPr="00F912D9" w:rsidRDefault="00B27A8F" w:rsidP="00B27A8F">
      <w:pPr>
        <w:pStyle w:val="ListParagraph"/>
        <w:ind w:left="501"/>
        <w:rPr>
          <w:rFonts w:ascii="Dubai Light" w:hAnsi="Dubai Light" w:cs="Dubai Light"/>
          <w:sz w:val="24"/>
          <w:szCs w:val="24"/>
        </w:rPr>
      </w:pPr>
    </w:p>
    <w:p w14:paraId="63020C8F" w14:textId="23E17BF0" w:rsidR="00B27A8F" w:rsidRPr="00F912D9" w:rsidRDefault="00B27A8F" w:rsidP="00B27A8F">
      <w:pPr>
        <w:pStyle w:val="ListParagraph"/>
        <w:ind w:left="501"/>
        <w:rPr>
          <w:rFonts w:ascii="Dubai Light" w:hAnsi="Dubai Light" w:cs="Dubai Light"/>
          <w:sz w:val="24"/>
          <w:szCs w:val="24"/>
        </w:rPr>
      </w:pPr>
      <w:r w:rsidRPr="00F912D9">
        <w:rPr>
          <w:rFonts w:ascii="Dubai Light" w:hAnsi="Dubai Light" w:cs="Dubai Light"/>
          <w:sz w:val="24"/>
          <w:szCs w:val="24"/>
        </w:rPr>
        <w:t>Gratuitous ARPs are often used to announce changes in network configurations or to update ARP caches on other devices, making them a useful tool in certain network scenarios.</w:t>
      </w:r>
    </w:p>
    <w:p w14:paraId="45B1CBCC" w14:textId="77777777" w:rsidR="00EA5EA5" w:rsidRPr="00062CBB" w:rsidRDefault="00EA5EA5" w:rsidP="00B27A8F">
      <w:pPr>
        <w:pStyle w:val="ListParagraph"/>
        <w:ind w:left="501"/>
        <w:rPr>
          <w:sz w:val="28"/>
          <w:szCs w:val="28"/>
        </w:rPr>
      </w:pPr>
    </w:p>
    <w:p w14:paraId="00A687C4" w14:textId="561C7DC5" w:rsidR="00062CBB" w:rsidRPr="00F912D9" w:rsidRDefault="00062CBB" w:rsidP="001332FF">
      <w:pPr>
        <w:pStyle w:val="ListParagraph"/>
        <w:numPr>
          <w:ilvl w:val="0"/>
          <w:numId w:val="4"/>
        </w:numPr>
        <w:ind w:left="360"/>
        <w:rPr>
          <w:rFonts w:ascii="Cascadia Mono" w:hAnsi="Cascadia Mono" w:cs="Cascadia Mono"/>
          <w:sz w:val="28"/>
          <w:szCs w:val="28"/>
        </w:rPr>
      </w:pPr>
      <w:r w:rsidRPr="00F912D9">
        <w:rPr>
          <w:rFonts w:ascii="Cascadia Mono" w:hAnsi="Cascadia Mono" w:cs="Cascadia Mono"/>
          <w:sz w:val="28"/>
          <w:szCs w:val="28"/>
        </w:rPr>
        <w:t>Which field indicates this is an ARP Packet?</w:t>
      </w:r>
    </w:p>
    <w:p w14:paraId="2D6E4CF0" w14:textId="77777777" w:rsidR="00062CBB" w:rsidRPr="00F912D9" w:rsidRDefault="00062CBB" w:rsidP="00062CBB">
      <w:pPr>
        <w:pStyle w:val="ListParagraph"/>
        <w:ind w:left="501"/>
        <w:rPr>
          <w:sz w:val="24"/>
          <w:szCs w:val="24"/>
        </w:rPr>
      </w:pPr>
    </w:p>
    <w:p w14:paraId="2F7DBEB3" w14:textId="652A59B5" w:rsidR="00062CBB" w:rsidRPr="00F912D9" w:rsidRDefault="00062CBB" w:rsidP="00062CBB">
      <w:pPr>
        <w:pStyle w:val="ListParagraph"/>
        <w:ind w:left="501"/>
        <w:rPr>
          <w:rFonts w:ascii="Dubai Light" w:hAnsi="Dubai Light" w:cs="Dubai Light"/>
          <w:sz w:val="24"/>
          <w:szCs w:val="24"/>
        </w:rPr>
      </w:pPr>
      <w:r w:rsidRPr="00F912D9">
        <w:rPr>
          <w:rFonts w:ascii="Dubai Light" w:hAnsi="Dubai Light" w:cs="Dubai Light"/>
          <w:sz w:val="24"/>
          <w:szCs w:val="24"/>
        </w:rPr>
        <w:t>The field that indicates that a packet is an ARP (Address Resolution Protocol) packet is the "Ether Type" field in the Ethernet frame header. The Ether Type field is a 2-byte (16-bit) field that specifies the type of protocol encapsulated within the Ethernet frame.</w:t>
      </w:r>
    </w:p>
    <w:p w14:paraId="569075CF" w14:textId="77777777" w:rsidR="00062CBB" w:rsidRPr="001332FF" w:rsidRDefault="00062CBB" w:rsidP="00062CBB">
      <w:pPr>
        <w:pStyle w:val="ListParagraph"/>
        <w:ind w:left="501"/>
        <w:rPr>
          <w:rFonts w:ascii="Dubai Light" w:hAnsi="Dubai Light" w:cs="Dubai Light"/>
          <w:sz w:val="28"/>
          <w:szCs w:val="28"/>
        </w:rPr>
      </w:pPr>
    </w:p>
    <w:p w14:paraId="7502783C" w14:textId="671C0828" w:rsidR="00062CBB" w:rsidRPr="00F912D9" w:rsidRDefault="00CB5E75" w:rsidP="001332FF">
      <w:pPr>
        <w:pStyle w:val="ListParagraph"/>
        <w:numPr>
          <w:ilvl w:val="0"/>
          <w:numId w:val="4"/>
        </w:numPr>
        <w:ind w:left="360"/>
        <w:rPr>
          <w:rFonts w:ascii="Cascadia Mono" w:hAnsi="Cascadia Mono" w:cs="Cascadia Mono"/>
          <w:sz w:val="28"/>
          <w:szCs w:val="28"/>
        </w:rPr>
      </w:pPr>
      <w:r w:rsidRPr="00F912D9">
        <w:rPr>
          <w:rFonts w:ascii="Cascadia Mono" w:hAnsi="Cascadia Mono" w:cs="Cascadia Mono"/>
          <w:sz w:val="28"/>
          <w:szCs w:val="28"/>
        </w:rPr>
        <w:t>What is the size of the Hardware Address and Protocol (Network) Address?</w:t>
      </w:r>
    </w:p>
    <w:p w14:paraId="33EAC26B" w14:textId="77777777" w:rsidR="00CB5E75" w:rsidRDefault="00CB5E75" w:rsidP="00CB5E75">
      <w:pPr>
        <w:pStyle w:val="ListParagraph"/>
        <w:ind w:left="501"/>
        <w:rPr>
          <w:sz w:val="28"/>
          <w:szCs w:val="28"/>
        </w:rPr>
      </w:pPr>
    </w:p>
    <w:p w14:paraId="7E9F944D" w14:textId="77777777" w:rsidR="00CB5E75" w:rsidRPr="00F912D9" w:rsidRDefault="00CB5E75" w:rsidP="00CB5E75">
      <w:pPr>
        <w:pStyle w:val="ListParagraph"/>
        <w:ind w:left="501"/>
        <w:rPr>
          <w:rFonts w:ascii="Dubai Light" w:hAnsi="Dubai Light" w:cs="Dubai Light"/>
          <w:sz w:val="24"/>
          <w:szCs w:val="24"/>
        </w:rPr>
      </w:pPr>
      <w:r w:rsidRPr="00F912D9">
        <w:rPr>
          <w:rFonts w:ascii="Dubai Light" w:hAnsi="Dubai Light" w:cs="Dubai Light"/>
          <w:b/>
          <w:bCs/>
          <w:sz w:val="24"/>
          <w:szCs w:val="24"/>
        </w:rPr>
        <w:lastRenderedPageBreak/>
        <w:t>Hardware Address:</w:t>
      </w:r>
      <w:r w:rsidRPr="00F912D9">
        <w:rPr>
          <w:rFonts w:ascii="Dubai Light" w:hAnsi="Dubai Light" w:cs="Dubai Light"/>
          <w:sz w:val="24"/>
          <w:szCs w:val="24"/>
        </w:rPr>
        <w:t xml:space="preserve"> The Hardware Address, which is typically the Media Access Control (MAC) address, is 48 bits or 6 bytes in size. MAC addresses are unique identifiers assigned to network interface cards (NICs) and are used at the data link layer of the OSI model.</w:t>
      </w:r>
    </w:p>
    <w:p w14:paraId="4B0955E4" w14:textId="77777777" w:rsidR="00CB5E75" w:rsidRPr="00F912D9" w:rsidRDefault="00CB5E75" w:rsidP="00CB5E75">
      <w:pPr>
        <w:pStyle w:val="ListParagraph"/>
        <w:ind w:left="501"/>
        <w:rPr>
          <w:rFonts w:ascii="Dubai Light" w:hAnsi="Dubai Light" w:cs="Dubai Light"/>
          <w:sz w:val="24"/>
          <w:szCs w:val="24"/>
        </w:rPr>
      </w:pPr>
    </w:p>
    <w:p w14:paraId="0D77298E" w14:textId="4030F8D9" w:rsidR="00CB5E75" w:rsidRPr="00F912D9" w:rsidRDefault="00CB5E75" w:rsidP="00CB5E75">
      <w:pPr>
        <w:pStyle w:val="ListParagraph"/>
        <w:ind w:left="501"/>
        <w:rPr>
          <w:rFonts w:ascii="Dubai Light" w:hAnsi="Dubai Light" w:cs="Dubai Light"/>
          <w:sz w:val="24"/>
          <w:szCs w:val="24"/>
        </w:rPr>
      </w:pPr>
      <w:r w:rsidRPr="00F912D9">
        <w:rPr>
          <w:rFonts w:ascii="Dubai Light" w:hAnsi="Dubai Light" w:cs="Dubai Light"/>
          <w:b/>
          <w:bCs/>
          <w:sz w:val="24"/>
          <w:szCs w:val="24"/>
        </w:rPr>
        <w:t>Protocol (Network) Address:</w:t>
      </w:r>
      <w:r w:rsidRPr="00F912D9">
        <w:rPr>
          <w:rFonts w:ascii="Dubai Light" w:hAnsi="Dubai Light" w:cs="Dubai Light"/>
          <w:sz w:val="24"/>
          <w:szCs w:val="24"/>
        </w:rPr>
        <w:t xml:space="preserve"> The Protocol Address, which is the IP address in the context of most ARP implementations, is 32 bits or 4 bytes in size. IP addresses are used to identify devices on a network and operate at the network layer (Layer 3) of the OSI model.</w:t>
      </w:r>
    </w:p>
    <w:p w14:paraId="5995F0F2" w14:textId="77777777" w:rsidR="00CB5E75" w:rsidRPr="001332FF" w:rsidRDefault="00CB5E75" w:rsidP="00CB5E75">
      <w:pPr>
        <w:pStyle w:val="ListParagraph"/>
        <w:ind w:left="501"/>
        <w:rPr>
          <w:rFonts w:ascii="Dubai Light" w:hAnsi="Dubai Light" w:cs="Dubai Light"/>
          <w:sz w:val="28"/>
          <w:szCs w:val="28"/>
        </w:rPr>
      </w:pPr>
    </w:p>
    <w:p w14:paraId="61EA97BF" w14:textId="29DF58D3" w:rsidR="00CB5E75" w:rsidRPr="00F912D9" w:rsidRDefault="00CB5E75" w:rsidP="00F912D9">
      <w:pPr>
        <w:pStyle w:val="ListParagraph"/>
        <w:ind w:left="0"/>
        <w:rPr>
          <w:sz w:val="56"/>
          <w:szCs w:val="56"/>
        </w:rPr>
      </w:pPr>
      <w:r w:rsidRPr="00F912D9">
        <w:rPr>
          <w:sz w:val="56"/>
          <w:szCs w:val="56"/>
        </w:rPr>
        <w:t>ICMP</w:t>
      </w:r>
    </w:p>
    <w:p w14:paraId="4DC70325" w14:textId="77777777" w:rsidR="00CB5E75" w:rsidRDefault="00CB5E75" w:rsidP="00CB5E75">
      <w:pPr>
        <w:pStyle w:val="ListParagraph"/>
        <w:ind w:left="501"/>
        <w:rPr>
          <w:sz w:val="28"/>
          <w:szCs w:val="28"/>
        </w:rPr>
      </w:pPr>
    </w:p>
    <w:p w14:paraId="0051100A" w14:textId="77777777" w:rsidR="00E3380F" w:rsidRPr="00F912D9" w:rsidRDefault="00E3380F" w:rsidP="001332FF">
      <w:pPr>
        <w:pStyle w:val="ListParagraph"/>
        <w:numPr>
          <w:ilvl w:val="0"/>
          <w:numId w:val="4"/>
        </w:numPr>
        <w:ind w:left="360"/>
        <w:rPr>
          <w:rFonts w:ascii="Cascadia Mono" w:hAnsi="Cascadia Mono" w:cs="Cascadia Mono"/>
          <w:sz w:val="28"/>
          <w:szCs w:val="28"/>
        </w:rPr>
      </w:pPr>
      <w:r w:rsidRPr="00F912D9">
        <w:rPr>
          <w:rFonts w:ascii="Cascadia Mono" w:hAnsi="Cascadia Mono" w:cs="Cascadia Mono"/>
          <w:sz w:val="28"/>
          <w:szCs w:val="28"/>
        </w:rPr>
        <w:t>What is the IP address of your host? What is the IP address of the destination host?</w:t>
      </w:r>
    </w:p>
    <w:p w14:paraId="2FB1E6C0" w14:textId="77777777" w:rsidR="00E3380F" w:rsidRDefault="00E3380F" w:rsidP="00E3380F">
      <w:pPr>
        <w:pStyle w:val="ListParagraph"/>
        <w:ind w:left="473"/>
        <w:rPr>
          <w:sz w:val="28"/>
          <w:szCs w:val="28"/>
        </w:rPr>
      </w:pPr>
      <w:r>
        <w:rPr>
          <w:sz w:val="28"/>
          <w:szCs w:val="28"/>
        </w:rPr>
        <w:tab/>
      </w:r>
    </w:p>
    <w:p w14:paraId="18891658" w14:textId="2779F11C" w:rsidR="00E3380F" w:rsidRPr="00F912D9" w:rsidRDefault="001332FF" w:rsidP="00E3380F">
      <w:pPr>
        <w:pStyle w:val="ListParagraph"/>
        <w:ind w:left="473"/>
        <w:rPr>
          <w:rFonts w:ascii="Dubai Light" w:hAnsi="Dubai Light" w:cs="Dubai Light"/>
          <w:sz w:val="24"/>
          <w:szCs w:val="24"/>
        </w:rPr>
      </w:pPr>
      <w:r w:rsidRPr="001332FF">
        <w:rPr>
          <w:rFonts w:ascii="Dubai Light" w:hAnsi="Dubai Light" w:cs="Dubai Light"/>
          <w:sz w:val="28"/>
          <w:szCs w:val="28"/>
        </w:rPr>
        <w:tab/>
      </w:r>
      <w:r w:rsidR="00E3380F" w:rsidRPr="00F912D9">
        <w:rPr>
          <w:rFonts w:ascii="Dubai Light" w:hAnsi="Dubai Light" w:cs="Dubai Light"/>
          <w:sz w:val="24"/>
          <w:szCs w:val="24"/>
        </w:rPr>
        <w:t xml:space="preserve">IP address of my host: 192.168.6.7 </w:t>
      </w:r>
    </w:p>
    <w:p w14:paraId="0E9A4B98" w14:textId="0C238CE0" w:rsidR="00E3380F" w:rsidRPr="00F912D9" w:rsidRDefault="001332FF" w:rsidP="00E3380F">
      <w:pPr>
        <w:pStyle w:val="ListParagraph"/>
        <w:ind w:left="473"/>
        <w:rPr>
          <w:rFonts w:ascii="Dubai Light" w:hAnsi="Dubai Light" w:cs="Dubai Light"/>
          <w:sz w:val="24"/>
          <w:szCs w:val="24"/>
        </w:rPr>
      </w:pPr>
      <w:r w:rsidRPr="00F912D9">
        <w:rPr>
          <w:rFonts w:ascii="Dubai Light" w:hAnsi="Dubai Light" w:cs="Dubai Light"/>
          <w:sz w:val="24"/>
          <w:szCs w:val="24"/>
        </w:rPr>
        <w:tab/>
      </w:r>
      <w:r w:rsidR="00E3380F" w:rsidRPr="00F912D9">
        <w:rPr>
          <w:rFonts w:ascii="Dubai Light" w:hAnsi="Dubai Light" w:cs="Dubai Light"/>
          <w:sz w:val="24"/>
          <w:szCs w:val="24"/>
        </w:rPr>
        <w:t>IP address of the destination host: 104.114.93.189</w:t>
      </w:r>
    </w:p>
    <w:p w14:paraId="7927664F" w14:textId="77777777" w:rsidR="00E3380F" w:rsidRPr="00E3380F" w:rsidRDefault="00E3380F" w:rsidP="00E3380F">
      <w:pPr>
        <w:pStyle w:val="ListParagraph"/>
        <w:ind w:left="473"/>
        <w:rPr>
          <w:sz w:val="28"/>
          <w:szCs w:val="28"/>
        </w:rPr>
      </w:pPr>
    </w:p>
    <w:p w14:paraId="1F615B42" w14:textId="5B13AFE6" w:rsidR="00E3380F" w:rsidRPr="00F912D9" w:rsidRDefault="00E3380F" w:rsidP="001332FF">
      <w:pPr>
        <w:pStyle w:val="ListParagraph"/>
        <w:numPr>
          <w:ilvl w:val="0"/>
          <w:numId w:val="4"/>
        </w:numPr>
        <w:ind w:left="360"/>
        <w:rPr>
          <w:rFonts w:ascii="Cascadia Mono" w:hAnsi="Cascadia Mono" w:cs="Cascadia Mono"/>
          <w:sz w:val="28"/>
          <w:szCs w:val="28"/>
        </w:rPr>
      </w:pPr>
      <w:r w:rsidRPr="00F912D9">
        <w:rPr>
          <w:rFonts w:ascii="Cascadia Mono" w:hAnsi="Cascadia Mono" w:cs="Cascadia Mono"/>
          <w:sz w:val="28"/>
          <w:szCs w:val="28"/>
        </w:rPr>
        <w:t>Examine one of the ping request packets sent by your host. What are the ICMP type and</w:t>
      </w:r>
      <w:r w:rsidR="001332FF" w:rsidRPr="00F912D9">
        <w:rPr>
          <w:rFonts w:ascii="Cascadia Mono" w:hAnsi="Cascadia Mono" w:cs="Cascadia Mono"/>
          <w:sz w:val="28"/>
          <w:szCs w:val="28"/>
        </w:rPr>
        <w:t xml:space="preserve"> </w:t>
      </w:r>
      <w:r w:rsidRPr="00F912D9">
        <w:rPr>
          <w:rFonts w:ascii="Cascadia Mono" w:hAnsi="Cascadia Mono" w:cs="Cascadia Mono"/>
          <w:sz w:val="28"/>
          <w:szCs w:val="28"/>
        </w:rPr>
        <w:t>code numbers?</w:t>
      </w:r>
    </w:p>
    <w:p w14:paraId="5D145D45" w14:textId="77777777" w:rsidR="00E3380F" w:rsidRPr="00F912D9" w:rsidRDefault="00E3380F" w:rsidP="00E3380F">
      <w:pPr>
        <w:pStyle w:val="ListParagraph"/>
        <w:ind w:left="473"/>
        <w:rPr>
          <w:sz w:val="24"/>
          <w:szCs w:val="24"/>
        </w:rPr>
      </w:pPr>
    </w:p>
    <w:p w14:paraId="673F09F9" w14:textId="4AE02EB6" w:rsidR="00E3380F" w:rsidRPr="00F912D9" w:rsidRDefault="001332FF" w:rsidP="00E3380F">
      <w:pPr>
        <w:pStyle w:val="ListParagraph"/>
        <w:ind w:left="473"/>
        <w:rPr>
          <w:rFonts w:ascii="Dubai Light" w:hAnsi="Dubai Light" w:cs="Dubai Light"/>
          <w:sz w:val="24"/>
          <w:szCs w:val="24"/>
        </w:rPr>
      </w:pPr>
      <w:r w:rsidRPr="00F912D9">
        <w:rPr>
          <w:rFonts w:ascii="Helvetica" w:hAnsi="Helvetica" w:cs="Helvetica"/>
          <w:color w:val="222222"/>
          <w:sz w:val="24"/>
          <w:szCs w:val="24"/>
          <w:shd w:val="clear" w:color="auto" w:fill="FFFFFF"/>
        </w:rPr>
        <w:tab/>
      </w:r>
      <w:r w:rsidR="00465053" w:rsidRPr="00F912D9">
        <w:rPr>
          <w:rFonts w:ascii="Dubai Light" w:hAnsi="Dubai Light" w:cs="Dubai Light"/>
          <w:color w:val="222222"/>
          <w:sz w:val="24"/>
          <w:szCs w:val="24"/>
          <w:shd w:val="clear" w:color="auto" w:fill="FFFFFF"/>
        </w:rPr>
        <w:t>The ICMP type is 8, and the code number is 0</w:t>
      </w:r>
    </w:p>
    <w:p w14:paraId="432020B5" w14:textId="77777777" w:rsidR="00E3380F" w:rsidRPr="00E3380F" w:rsidRDefault="00E3380F" w:rsidP="00E3380F">
      <w:pPr>
        <w:pStyle w:val="ListParagraph"/>
        <w:ind w:left="473"/>
        <w:rPr>
          <w:sz w:val="28"/>
          <w:szCs w:val="28"/>
        </w:rPr>
      </w:pPr>
    </w:p>
    <w:p w14:paraId="5D60C917" w14:textId="46A3CCBE" w:rsidR="00E3380F" w:rsidRPr="00F912D9" w:rsidRDefault="00E3380F" w:rsidP="001332FF">
      <w:pPr>
        <w:pStyle w:val="ListParagraph"/>
        <w:numPr>
          <w:ilvl w:val="0"/>
          <w:numId w:val="4"/>
        </w:numPr>
        <w:ind w:left="360"/>
        <w:rPr>
          <w:rFonts w:ascii="Cascadia Mono" w:hAnsi="Cascadia Mono" w:cs="Cascadia Mono"/>
          <w:sz w:val="28"/>
          <w:szCs w:val="28"/>
        </w:rPr>
      </w:pPr>
      <w:r w:rsidRPr="00F912D9">
        <w:rPr>
          <w:rFonts w:ascii="Cascadia Mono" w:hAnsi="Cascadia Mono" w:cs="Cascadia Mono"/>
          <w:sz w:val="28"/>
          <w:szCs w:val="28"/>
        </w:rPr>
        <w:t>What other fields does this ICMP packet have?</w:t>
      </w:r>
    </w:p>
    <w:p w14:paraId="5A7BDDA6" w14:textId="77777777" w:rsidR="00E3380F" w:rsidRDefault="00E3380F" w:rsidP="00E3380F">
      <w:pPr>
        <w:pStyle w:val="ListParagraph"/>
        <w:ind w:left="473"/>
        <w:rPr>
          <w:sz w:val="28"/>
          <w:szCs w:val="28"/>
        </w:rPr>
      </w:pPr>
    </w:p>
    <w:p w14:paraId="3573F05C" w14:textId="156CE4F2" w:rsidR="00E3380F" w:rsidRPr="00F912D9" w:rsidRDefault="001332FF" w:rsidP="00E3380F">
      <w:pPr>
        <w:pStyle w:val="ListParagraph"/>
        <w:ind w:left="473"/>
        <w:rPr>
          <w:sz w:val="24"/>
          <w:szCs w:val="24"/>
        </w:rPr>
      </w:pPr>
      <w:r w:rsidRPr="00F912D9">
        <w:rPr>
          <w:sz w:val="24"/>
          <w:szCs w:val="24"/>
        </w:rPr>
        <w:tab/>
      </w:r>
      <w:r w:rsidR="00E3380F" w:rsidRPr="00F912D9">
        <w:rPr>
          <w:rFonts w:ascii="Dubai Light" w:hAnsi="Dubai Light" w:cs="Dubai Light"/>
          <w:sz w:val="24"/>
          <w:szCs w:val="24"/>
        </w:rPr>
        <w:t>The ICMP packet also has checksum, identifier, sequence number, and data fields</w:t>
      </w:r>
      <w:r w:rsidR="00E3380F" w:rsidRPr="00F912D9">
        <w:rPr>
          <w:sz w:val="24"/>
          <w:szCs w:val="24"/>
        </w:rPr>
        <w:t>.</w:t>
      </w:r>
    </w:p>
    <w:p w14:paraId="74059A81" w14:textId="77777777" w:rsidR="00E3380F" w:rsidRPr="00E3380F" w:rsidRDefault="00E3380F" w:rsidP="00E3380F">
      <w:pPr>
        <w:pStyle w:val="ListParagraph"/>
        <w:ind w:left="473"/>
        <w:rPr>
          <w:sz w:val="28"/>
          <w:szCs w:val="28"/>
        </w:rPr>
      </w:pPr>
    </w:p>
    <w:p w14:paraId="6826C72D" w14:textId="642F8D7A" w:rsidR="00E3380F" w:rsidRPr="00F912D9" w:rsidRDefault="00E3380F" w:rsidP="001332FF">
      <w:pPr>
        <w:pStyle w:val="ListParagraph"/>
        <w:numPr>
          <w:ilvl w:val="0"/>
          <w:numId w:val="4"/>
        </w:numPr>
        <w:ind w:left="360"/>
        <w:rPr>
          <w:rFonts w:ascii="Cascadia Mono" w:hAnsi="Cascadia Mono" w:cs="Cascadia Mono"/>
          <w:sz w:val="28"/>
          <w:szCs w:val="28"/>
        </w:rPr>
      </w:pPr>
      <w:r w:rsidRPr="00F912D9">
        <w:rPr>
          <w:rFonts w:ascii="Cascadia Mono" w:hAnsi="Cascadia Mono" w:cs="Cascadia Mono"/>
          <w:sz w:val="28"/>
          <w:szCs w:val="28"/>
        </w:rPr>
        <w:t>Identify the checksum, sequence number, and identifier fields of the captured ICMP packet if present.</w:t>
      </w:r>
    </w:p>
    <w:p w14:paraId="08755FC8" w14:textId="77777777" w:rsidR="00E3380F" w:rsidRPr="00E3380F" w:rsidRDefault="00E3380F" w:rsidP="00465053">
      <w:pPr>
        <w:pStyle w:val="ListParagraph"/>
        <w:ind w:left="473"/>
        <w:rPr>
          <w:sz w:val="28"/>
          <w:szCs w:val="28"/>
        </w:rPr>
      </w:pPr>
    </w:p>
    <w:p w14:paraId="123F7E7A" w14:textId="36804CAC" w:rsidR="00A92DD8" w:rsidRDefault="00465053" w:rsidP="00A92DD8">
      <w:pPr>
        <w:ind w:left="720"/>
        <w:rPr>
          <w:sz w:val="24"/>
          <w:szCs w:val="24"/>
        </w:rPr>
      </w:pPr>
      <w:r w:rsidRPr="00465053">
        <w:rPr>
          <w:noProof/>
          <w:sz w:val="24"/>
          <w:szCs w:val="24"/>
        </w:rPr>
        <w:drawing>
          <wp:inline distT="0" distB="0" distL="0" distR="0" wp14:anchorId="730A288A" wp14:editId="67C22FF7">
            <wp:extent cx="2347163" cy="861135"/>
            <wp:effectExtent l="0" t="0" r="0" b="0"/>
            <wp:docPr id="313337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37614" name=""/>
                    <pic:cNvPicPr/>
                  </pic:nvPicPr>
                  <pic:blipFill>
                    <a:blip r:embed="rId6"/>
                    <a:stretch>
                      <a:fillRect/>
                    </a:stretch>
                  </pic:blipFill>
                  <pic:spPr>
                    <a:xfrm>
                      <a:off x="0" y="0"/>
                      <a:ext cx="2347163" cy="861135"/>
                    </a:xfrm>
                    <a:prstGeom prst="rect">
                      <a:avLst/>
                    </a:prstGeom>
                  </pic:spPr>
                </pic:pic>
              </a:graphicData>
            </a:graphic>
          </wp:inline>
        </w:drawing>
      </w:r>
    </w:p>
    <w:p w14:paraId="7B5E179E" w14:textId="77777777" w:rsidR="0051415B" w:rsidRPr="00A92DD8" w:rsidRDefault="0051415B" w:rsidP="00A92DD8">
      <w:pPr>
        <w:ind w:left="720"/>
        <w:rPr>
          <w:sz w:val="24"/>
          <w:szCs w:val="24"/>
        </w:rPr>
      </w:pPr>
    </w:p>
    <w:sectPr w:rsidR="0051415B" w:rsidRPr="00A92DD8" w:rsidSect="00A92DD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C000F9FB" w:usb2="00040020" w:usb3="00000000" w:csb0="000001FF" w:csb1="00000000"/>
  </w:font>
  <w:font w:name="Dubai Light">
    <w:panose1 w:val="020B0303030403030204"/>
    <w:charset w:val="00"/>
    <w:family w:val="swiss"/>
    <w:pitch w:val="variable"/>
    <w:sig w:usb0="80002067" w:usb1="80000000" w:usb2="00000008" w:usb3="00000000" w:csb0="0000004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476DC"/>
    <w:multiLevelType w:val="hybridMultilevel"/>
    <w:tmpl w:val="58BEE8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2F3D46"/>
    <w:multiLevelType w:val="hybridMultilevel"/>
    <w:tmpl w:val="56F0A77C"/>
    <w:lvl w:ilvl="0" w:tplc="8B1EA2A6">
      <w:start w:val="1"/>
      <w:numFmt w:val="decimal"/>
      <w:lvlText w:val="%1."/>
      <w:lvlJc w:val="left"/>
      <w:pPr>
        <w:ind w:left="473" w:hanging="360"/>
      </w:pPr>
      <w:rPr>
        <w:rFonts w:hint="default"/>
      </w:rPr>
    </w:lvl>
    <w:lvl w:ilvl="1" w:tplc="40090019" w:tentative="1">
      <w:start w:val="1"/>
      <w:numFmt w:val="lowerLetter"/>
      <w:lvlText w:val="%2."/>
      <w:lvlJc w:val="left"/>
      <w:pPr>
        <w:ind w:left="1193" w:hanging="360"/>
      </w:pPr>
    </w:lvl>
    <w:lvl w:ilvl="2" w:tplc="4009001B" w:tentative="1">
      <w:start w:val="1"/>
      <w:numFmt w:val="lowerRoman"/>
      <w:lvlText w:val="%3."/>
      <w:lvlJc w:val="right"/>
      <w:pPr>
        <w:ind w:left="1913" w:hanging="180"/>
      </w:pPr>
    </w:lvl>
    <w:lvl w:ilvl="3" w:tplc="4009000F" w:tentative="1">
      <w:start w:val="1"/>
      <w:numFmt w:val="decimal"/>
      <w:lvlText w:val="%4."/>
      <w:lvlJc w:val="left"/>
      <w:pPr>
        <w:ind w:left="2633" w:hanging="360"/>
      </w:pPr>
    </w:lvl>
    <w:lvl w:ilvl="4" w:tplc="40090019" w:tentative="1">
      <w:start w:val="1"/>
      <w:numFmt w:val="lowerLetter"/>
      <w:lvlText w:val="%5."/>
      <w:lvlJc w:val="left"/>
      <w:pPr>
        <w:ind w:left="3353" w:hanging="360"/>
      </w:pPr>
    </w:lvl>
    <w:lvl w:ilvl="5" w:tplc="4009001B" w:tentative="1">
      <w:start w:val="1"/>
      <w:numFmt w:val="lowerRoman"/>
      <w:lvlText w:val="%6."/>
      <w:lvlJc w:val="right"/>
      <w:pPr>
        <w:ind w:left="4073" w:hanging="180"/>
      </w:pPr>
    </w:lvl>
    <w:lvl w:ilvl="6" w:tplc="4009000F" w:tentative="1">
      <w:start w:val="1"/>
      <w:numFmt w:val="decimal"/>
      <w:lvlText w:val="%7."/>
      <w:lvlJc w:val="left"/>
      <w:pPr>
        <w:ind w:left="4793" w:hanging="360"/>
      </w:pPr>
    </w:lvl>
    <w:lvl w:ilvl="7" w:tplc="40090019" w:tentative="1">
      <w:start w:val="1"/>
      <w:numFmt w:val="lowerLetter"/>
      <w:lvlText w:val="%8."/>
      <w:lvlJc w:val="left"/>
      <w:pPr>
        <w:ind w:left="5513" w:hanging="360"/>
      </w:pPr>
    </w:lvl>
    <w:lvl w:ilvl="8" w:tplc="4009001B" w:tentative="1">
      <w:start w:val="1"/>
      <w:numFmt w:val="lowerRoman"/>
      <w:lvlText w:val="%9."/>
      <w:lvlJc w:val="right"/>
      <w:pPr>
        <w:ind w:left="6233" w:hanging="180"/>
      </w:pPr>
    </w:lvl>
  </w:abstractNum>
  <w:abstractNum w:abstractNumId="2" w15:restartNumberingAfterBreak="0">
    <w:nsid w:val="637C4CE5"/>
    <w:multiLevelType w:val="hybridMultilevel"/>
    <w:tmpl w:val="DC46FFD4"/>
    <w:lvl w:ilvl="0" w:tplc="4009000F">
      <w:start w:val="1"/>
      <w:numFmt w:val="decimal"/>
      <w:lvlText w:val="%1."/>
      <w:lvlJc w:val="left"/>
      <w:pPr>
        <w:ind w:left="501"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3" w15:restartNumberingAfterBreak="0">
    <w:nsid w:val="74AC4DF8"/>
    <w:multiLevelType w:val="hybridMultilevel"/>
    <w:tmpl w:val="9A041BD4"/>
    <w:lvl w:ilvl="0" w:tplc="40090009">
      <w:start w:val="1"/>
      <w:numFmt w:val="bullet"/>
      <w:lvlText w:val=""/>
      <w:lvlJc w:val="left"/>
      <w:pPr>
        <w:ind w:left="1221" w:hanging="360"/>
      </w:pPr>
      <w:rPr>
        <w:rFonts w:ascii="Wingdings" w:hAnsi="Wingdings" w:hint="default"/>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num w:numId="1" w16cid:durableId="837887194">
    <w:abstractNumId w:val="2"/>
  </w:num>
  <w:num w:numId="2" w16cid:durableId="1567644901">
    <w:abstractNumId w:val="3"/>
  </w:num>
  <w:num w:numId="3" w16cid:durableId="1280069541">
    <w:abstractNumId w:val="1"/>
  </w:num>
  <w:num w:numId="4" w16cid:durableId="834298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DD8"/>
    <w:rsid w:val="00062CBB"/>
    <w:rsid w:val="001332FF"/>
    <w:rsid w:val="00465053"/>
    <w:rsid w:val="0051415B"/>
    <w:rsid w:val="00A401E1"/>
    <w:rsid w:val="00A92DD8"/>
    <w:rsid w:val="00B27A8F"/>
    <w:rsid w:val="00CB5E75"/>
    <w:rsid w:val="00CC45BD"/>
    <w:rsid w:val="00E3380F"/>
    <w:rsid w:val="00EA5EA5"/>
    <w:rsid w:val="00F912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5FF24"/>
  <w15:chartTrackingRefBased/>
  <w15:docId w15:val="{90E03F69-41A8-4A49-A981-D0C44E74D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DD8"/>
    <w:pPr>
      <w:ind w:left="720"/>
      <w:contextualSpacing/>
    </w:pPr>
  </w:style>
  <w:style w:type="paragraph" w:styleId="NormalWeb">
    <w:name w:val="Normal (Web)"/>
    <w:basedOn w:val="Normal"/>
    <w:uiPriority w:val="99"/>
    <w:semiHidden/>
    <w:unhideWhenUsed/>
    <w:rsid w:val="00A92DD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07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EB49F-F504-4AD9-B480-EEA485F64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3</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murarisahu03@outlook.com</dc:creator>
  <cp:keywords/>
  <dc:description/>
  <cp:lastModifiedBy>murarisahu03@outlook.com</cp:lastModifiedBy>
  <cp:revision>4</cp:revision>
  <dcterms:created xsi:type="dcterms:W3CDTF">2023-10-10T16:25:00Z</dcterms:created>
  <dcterms:modified xsi:type="dcterms:W3CDTF">2023-10-14T11:49:00Z</dcterms:modified>
</cp:coreProperties>
</file>