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EADE" w14:textId="146C857B" w:rsidR="00DD6874" w:rsidRDefault="00DD6874" w:rsidP="00DD687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 xml:space="preserve">Install </w:t>
      </w:r>
      <w:proofErr w:type="spellStart"/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>Metasploitable</w:t>
      </w:r>
      <w:proofErr w:type="spellEnd"/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 xml:space="preserve"> 2 VM in NAT Network</w:t>
      </w:r>
    </w:p>
    <w:p w14:paraId="79B67C54" w14:textId="77777777" w:rsidR="00DD6874" w:rsidRPr="00DD6874" w:rsidRDefault="00DD6874" w:rsidP="00DD6874">
      <w:pPr>
        <w:pStyle w:val="NormalWeb"/>
        <w:shd w:val="clear" w:color="auto" w:fill="FFFFFF"/>
        <w:spacing w:before="0" w:beforeAutospacing="0"/>
        <w:ind w:left="720"/>
        <w:rPr>
          <w:rFonts w:ascii="Cascadia Mono" w:hAnsi="Cascadia Mono" w:cs="Cascadia Mono"/>
          <w:color w:val="212529"/>
          <w:sz w:val="28"/>
          <w:szCs w:val="28"/>
        </w:rPr>
      </w:pPr>
    </w:p>
    <w:p w14:paraId="2BCBAD6F" w14:textId="7E253E90" w:rsidR="00DD6874" w:rsidRPr="00DD6874" w:rsidRDefault="00DD6874" w:rsidP="00DD687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 xml:space="preserve">Do an exploit with the FTP service of </w:t>
      </w:r>
      <w:proofErr w:type="spellStart"/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>Metasploitable</w:t>
      </w:r>
      <w:proofErr w:type="spellEnd"/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 xml:space="preserve"> 2</w:t>
      </w:r>
    </w:p>
    <w:p w14:paraId="09FC07AA" w14:textId="77777777" w:rsidR="00DD6874" w:rsidRPr="00DD6874" w:rsidRDefault="00DD6874" w:rsidP="00DD6874">
      <w:pPr>
        <w:pStyle w:val="NormalWeb"/>
        <w:shd w:val="clear" w:color="auto" w:fill="FFFFFF"/>
        <w:spacing w:before="0" w:beforeAutospacing="0"/>
        <w:ind w:left="720"/>
        <w:rPr>
          <w:rFonts w:ascii="Cascadia Mono" w:hAnsi="Cascadia Mono" w:cs="Cascadia Mono"/>
          <w:color w:val="212529"/>
          <w:sz w:val="28"/>
          <w:szCs w:val="28"/>
        </w:rPr>
      </w:pPr>
    </w:p>
    <w:p w14:paraId="3FC93BEA" w14:textId="0571E9DC" w:rsidR="00DD6874" w:rsidRPr="00DD6874" w:rsidRDefault="00DD6874" w:rsidP="00DD687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 xml:space="preserve">Do the brute force attack with </w:t>
      </w:r>
      <w:proofErr w:type="spellStart"/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>ssh</w:t>
      </w:r>
      <w:proofErr w:type="spellEnd"/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 xml:space="preserve"> login (Use auxiliary module)</w:t>
      </w:r>
    </w:p>
    <w:p w14:paraId="494B1F5A" w14:textId="77777777" w:rsidR="00DD6874" w:rsidRPr="00DD6874" w:rsidRDefault="00DD6874" w:rsidP="00DD6874">
      <w:pPr>
        <w:pStyle w:val="NormalWeb"/>
        <w:shd w:val="clear" w:color="auto" w:fill="FFFFFF"/>
        <w:spacing w:before="0" w:beforeAutospacing="0"/>
        <w:ind w:left="720"/>
        <w:rPr>
          <w:rFonts w:ascii="Cascadia Mono" w:hAnsi="Cascadia Mono" w:cs="Cascadia Mono"/>
          <w:color w:val="212529"/>
          <w:sz w:val="28"/>
          <w:szCs w:val="28"/>
        </w:rPr>
      </w:pPr>
    </w:p>
    <w:p w14:paraId="260C4984" w14:textId="38ED5F68" w:rsidR="00DD6874" w:rsidRPr="00DD6874" w:rsidRDefault="00DD6874" w:rsidP="00DD687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>Use </w:t>
      </w:r>
      <w:hyperlink r:id="rId5" w:tooltip="Metasploit" w:history="1">
        <w:r w:rsidRPr="00DD6874">
          <w:rPr>
            <w:rStyle w:val="Hyperlink"/>
            <w:rFonts w:ascii="Cascadia Mono" w:hAnsi="Cascadia Mono" w:cs="Cascadia Mono"/>
            <w:color w:val="0F6FC5"/>
            <w:sz w:val="28"/>
            <w:szCs w:val="28"/>
            <w:lang w:val="en-US"/>
          </w:rPr>
          <w:t>Metasploit</w:t>
        </w:r>
      </w:hyperlink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 xml:space="preserve"> to check, if the anonymous login is possible with the FTP Service of </w:t>
      </w:r>
      <w:proofErr w:type="spellStart"/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>Metasploitable</w:t>
      </w:r>
      <w:proofErr w:type="spellEnd"/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 xml:space="preserve"> 2 VM. (Hint: Use auxiliary module)</w:t>
      </w:r>
    </w:p>
    <w:p w14:paraId="70B0AE2F" w14:textId="77777777" w:rsidR="00DD6874" w:rsidRPr="00DD6874" w:rsidRDefault="00DD6874" w:rsidP="00DD6874">
      <w:pPr>
        <w:pStyle w:val="NormalWeb"/>
        <w:shd w:val="clear" w:color="auto" w:fill="FFFFFF"/>
        <w:spacing w:before="0" w:beforeAutospacing="0"/>
        <w:ind w:left="720"/>
        <w:rPr>
          <w:rFonts w:ascii="Cascadia Mono" w:hAnsi="Cascadia Mono" w:cs="Cascadia Mono"/>
          <w:color w:val="212529"/>
          <w:sz w:val="28"/>
          <w:szCs w:val="28"/>
        </w:rPr>
      </w:pPr>
    </w:p>
    <w:p w14:paraId="406D07B2" w14:textId="394F794D" w:rsidR="00DD6874" w:rsidRPr="00DD6874" w:rsidRDefault="00DD6874" w:rsidP="00DD687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DD6874">
        <w:rPr>
          <w:rFonts w:ascii="Cascadia Mono" w:hAnsi="Cascadia Mono" w:cs="Cascadia Mono"/>
          <w:color w:val="212529"/>
          <w:sz w:val="28"/>
          <w:szCs w:val="28"/>
          <w:lang w:val="en-US"/>
        </w:rPr>
        <w:t>Do the brute force attack with MySQL login (Use auxiliary module)</w:t>
      </w:r>
    </w:p>
    <w:p w14:paraId="7D2807FB" w14:textId="77777777" w:rsidR="00F757FD" w:rsidRPr="00F757FD" w:rsidRDefault="00F757FD">
      <w:pPr>
        <w:rPr>
          <w:rFonts w:ascii="Cascadia Mono" w:hAnsi="Cascadia Mono" w:cs="Cascadia Mono"/>
          <w:sz w:val="28"/>
          <w:szCs w:val="28"/>
        </w:rPr>
      </w:pPr>
    </w:p>
    <w:sectPr w:rsidR="00F757FD" w:rsidRPr="00F757FD" w:rsidSect="00F75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3F7E"/>
    <w:multiLevelType w:val="hybridMultilevel"/>
    <w:tmpl w:val="D4DC7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F5A69"/>
    <w:multiLevelType w:val="hybridMultilevel"/>
    <w:tmpl w:val="6ADE2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79706">
    <w:abstractNumId w:val="1"/>
  </w:num>
  <w:num w:numId="2" w16cid:durableId="31610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FD"/>
    <w:rsid w:val="00DD6874"/>
    <w:rsid w:val="00F7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9C93"/>
  <w15:chartTrackingRefBased/>
  <w15:docId w15:val="{41AA38D4-82DA-4F7E-AC60-60A99938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68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calicut.nielit.in/mod/resource/view.php?id=82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2</cp:revision>
  <dcterms:created xsi:type="dcterms:W3CDTF">2023-10-19T08:44:00Z</dcterms:created>
  <dcterms:modified xsi:type="dcterms:W3CDTF">2023-10-19T08:49:00Z</dcterms:modified>
</cp:coreProperties>
</file>