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5364" w14:textId="77777777" w:rsidR="005D0421" w:rsidRDefault="005D0421" w:rsidP="005D0421">
      <w:pPr>
        <w:pStyle w:val="NormalWeb"/>
        <w:numPr>
          <w:ilvl w:val="0"/>
          <w:numId w:val="1"/>
        </w:numPr>
        <w:shd w:val="clear" w:color="auto" w:fill="FFFFFF"/>
        <w:ind w:left="360"/>
        <w:rPr>
          <w:rFonts w:ascii="Cascadia Mono" w:hAnsi="Cascadia Mono" w:cs="Cascadia Mono"/>
          <w:color w:val="212529"/>
          <w:sz w:val="28"/>
          <w:szCs w:val="28"/>
        </w:rPr>
      </w:pPr>
      <w:r w:rsidRPr="005D0421">
        <w:rPr>
          <w:rFonts w:ascii="Cascadia Mono" w:hAnsi="Cascadia Mono" w:cs="Cascadia Mono"/>
          <w:color w:val="212529"/>
          <w:sz w:val="28"/>
          <w:szCs w:val="28"/>
        </w:rPr>
        <w:t xml:space="preserve">Implement the Web Server authentication using </w:t>
      </w:r>
      <w:proofErr w:type="spellStart"/>
      <w:r w:rsidRPr="005D0421">
        <w:rPr>
          <w:rFonts w:ascii="Cascadia Mono" w:hAnsi="Cascadia Mono" w:cs="Cascadia Mono"/>
          <w:color w:val="212529"/>
          <w:sz w:val="28"/>
          <w:szCs w:val="28"/>
        </w:rPr>
        <w:t>VirtualHost</w:t>
      </w:r>
      <w:proofErr w:type="spellEnd"/>
    </w:p>
    <w:p w14:paraId="5F27FB8A" w14:textId="77777777" w:rsidR="005D0421" w:rsidRPr="005D0421" w:rsidRDefault="005D0421" w:rsidP="005D0421">
      <w:pPr>
        <w:pStyle w:val="NormalWeb"/>
        <w:shd w:val="clear" w:color="auto" w:fill="FFFFFF"/>
        <w:ind w:left="360"/>
        <w:rPr>
          <w:rFonts w:ascii="Cascadia Mono" w:hAnsi="Cascadia Mono" w:cs="Cascadia Mono"/>
          <w:color w:val="212529"/>
          <w:sz w:val="28"/>
          <w:szCs w:val="28"/>
        </w:rPr>
      </w:pPr>
    </w:p>
    <w:p w14:paraId="35A6F65A" w14:textId="77777777" w:rsidR="005D0421" w:rsidRDefault="005D0421" w:rsidP="005D0421">
      <w:pPr>
        <w:pStyle w:val="NormalWeb"/>
        <w:numPr>
          <w:ilvl w:val="0"/>
          <w:numId w:val="1"/>
        </w:numPr>
        <w:shd w:val="clear" w:color="auto" w:fill="FFFFFF"/>
        <w:ind w:left="360"/>
        <w:rPr>
          <w:rFonts w:ascii="Cascadia Mono" w:hAnsi="Cascadia Mono" w:cs="Cascadia Mono"/>
          <w:color w:val="212529"/>
          <w:sz w:val="28"/>
          <w:szCs w:val="28"/>
        </w:rPr>
      </w:pPr>
      <w:r w:rsidRPr="005D0421">
        <w:rPr>
          <w:rFonts w:ascii="Cascadia Mono" w:hAnsi="Cascadia Mono" w:cs="Cascadia Mono"/>
          <w:color w:val="212529"/>
          <w:sz w:val="28"/>
          <w:szCs w:val="28"/>
        </w:rPr>
        <w:t>Implement the Web Server authentication using .</w:t>
      </w:r>
      <w:proofErr w:type="spellStart"/>
      <w:r w:rsidRPr="005D0421">
        <w:rPr>
          <w:rFonts w:ascii="Cascadia Mono" w:hAnsi="Cascadia Mono" w:cs="Cascadia Mono"/>
          <w:color w:val="212529"/>
          <w:sz w:val="28"/>
          <w:szCs w:val="28"/>
        </w:rPr>
        <w:t>htaccess</w:t>
      </w:r>
      <w:proofErr w:type="spellEnd"/>
    </w:p>
    <w:p w14:paraId="70D537D9" w14:textId="77777777" w:rsidR="005D0421" w:rsidRPr="005D0421" w:rsidRDefault="005D0421" w:rsidP="005D0421">
      <w:pPr>
        <w:pStyle w:val="NormalWeb"/>
        <w:shd w:val="clear" w:color="auto" w:fill="FFFFFF"/>
        <w:ind w:left="360"/>
        <w:rPr>
          <w:rFonts w:ascii="Cascadia Mono" w:hAnsi="Cascadia Mono" w:cs="Cascadia Mono"/>
          <w:color w:val="212529"/>
          <w:sz w:val="28"/>
          <w:szCs w:val="28"/>
        </w:rPr>
      </w:pPr>
    </w:p>
    <w:p w14:paraId="4FC28524" w14:textId="6145980F" w:rsidR="005D0421" w:rsidRPr="005D0421" w:rsidRDefault="005D0421" w:rsidP="005D042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360"/>
        <w:rPr>
          <w:rFonts w:ascii="Cascadia Mono" w:hAnsi="Cascadia Mono" w:cs="Cascadia Mono"/>
          <w:color w:val="212529"/>
          <w:sz w:val="28"/>
          <w:szCs w:val="28"/>
        </w:rPr>
      </w:pPr>
      <w:r w:rsidRPr="005D0421">
        <w:rPr>
          <w:rFonts w:ascii="Cascadia Mono" w:hAnsi="Cascadia Mono" w:cs="Cascadia Mono"/>
          <w:color w:val="212529"/>
          <w:sz w:val="28"/>
          <w:szCs w:val="28"/>
        </w:rPr>
        <w:t>Publish multiple websites in the web server and access it with its Name</w:t>
      </w:r>
    </w:p>
    <w:sectPr w:rsidR="005D0421" w:rsidRPr="005D0421" w:rsidSect="005D0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B2E"/>
    <w:multiLevelType w:val="hybridMultilevel"/>
    <w:tmpl w:val="9A9AB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2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21"/>
    <w:rsid w:val="005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9FDA"/>
  <w15:chartTrackingRefBased/>
  <w15:docId w15:val="{47F5E23C-36C4-4A62-85CA-7DED43E5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2023-11-12T13:30:00Z</dcterms:created>
  <dcterms:modified xsi:type="dcterms:W3CDTF">2023-11-12T13:34:00Z</dcterms:modified>
</cp:coreProperties>
</file>