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44" w:rsidRPr="00124C3A" w:rsidRDefault="00775CFB">
      <w:pPr>
        <w:rPr>
          <w:rFonts w:eastAsia="宋体" w:cs="Times New Roman"/>
          <w:b/>
          <w:color w:val="333333"/>
          <w:kern w:val="0"/>
          <w:sz w:val="20"/>
          <w:szCs w:val="20"/>
        </w:rPr>
      </w:pPr>
      <w:r w:rsidRPr="00124C3A">
        <w:rPr>
          <w:rFonts w:eastAsia="宋体" w:cs="Times New Roman"/>
          <w:b/>
          <w:color w:val="333333"/>
          <w:kern w:val="0"/>
          <w:sz w:val="20"/>
          <w:szCs w:val="20"/>
        </w:rPr>
        <w:t>题目描述：输入一棵二叉树，判断该二叉树是否为平衡二叉树</w:t>
      </w:r>
      <w:r w:rsidRPr="00124C3A">
        <w:rPr>
          <w:rFonts w:eastAsia="宋体" w:cs="Times New Roman"/>
          <w:b/>
          <w:color w:val="333333"/>
          <w:kern w:val="0"/>
          <w:sz w:val="20"/>
          <w:szCs w:val="20"/>
        </w:rPr>
        <w:t>.</w:t>
      </w:r>
    </w:p>
    <w:p w:rsidR="00775CFB" w:rsidRDefault="00775CFB">
      <w:pPr>
        <w:rPr>
          <w:rFonts w:eastAsia="宋体" w:cs="Times New Roman"/>
          <w:color w:val="333333"/>
          <w:kern w:val="0"/>
          <w:sz w:val="18"/>
          <w:szCs w:val="18"/>
        </w:rPr>
      </w:pPr>
      <w:r>
        <w:rPr>
          <w:rFonts w:eastAsia="宋体" w:cs="Times New Roman" w:hint="eastAsia"/>
          <w:color w:val="333333"/>
          <w:kern w:val="0"/>
          <w:sz w:val="18"/>
          <w:szCs w:val="18"/>
        </w:rPr>
        <w:t>代码：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class Solution {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public: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int caculate_len(TreeNode *head){  //</w:t>
      </w:r>
      <w:r w:rsidRPr="00931F13">
        <w:rPr>
          <w:rFonts w:eastAsia="宋体" w:cs="宋体"/>
          <w:color w:val="333333"/>
          <w:kern w:val="0"/>
          <w:sz w:val="20"/>
          <w:szCs w:val="20"/>
        </w:rPr>
        <w:t>求子树的深度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    if (head == NULL)return 0;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    int left = caculate_len(head-&gt;left)+1;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    int right = caculate_len(head-&gt;right)+1;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    return left &gt; right ? left : right;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}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bool IsBalanced_Solution(TreeNode* pRoot) {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    if (pRoot == NULL)return true;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    int left_len = caculate_len(pRoot-&gt;left);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    int right_len = caculate_len(pRoot-&gt;right);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    if (abs(right_len - left_len) &gt; 1){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        return false;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    }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    else{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        return IsBalanced_Solution(pRoot-&gt;left) &amp;&amp; IsBalanced_Solution(pRoot-&gt;right);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    }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    }</w:t>
      </w:r>
    </w:p>
    <w:p w:rsidR="00931F13" w:rsidRPr="00931F13" w:rsidRDefault="00931F13" w:rsidP="00931F13">
      <w:pPr>
        <w:widowControl/>
        <w:spacing w:line="22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  <w:r w:rsidRPr="00931F13">
        <w:rPr>
          <w:rFonts w:eastAsia="宋体" w:cs="宋体"/>
          <w:color w:val="333333"/>
          <w:kern w:val="0"/>
          <w:sz w:val="20"/>
          <w:szCs w:val="20"/>
        </w:rPr>
        <w:t>};</w:t>
      </w:r>
    </w:p>
    <w:p w:rsidR="00124C3A" w:rsidRDefault="00124C3A">
      <w:pPr>
        <w:rPr>
          <w:sz w:val="20"/>
          <w:szCs w:val="20"/>
        </w:rPr>
      </w:pPr>
      <w:r w:rsidRPr="00124C3A">
        <w:rPr>
          <w:sz w:val="20"/>
          <w:szCs w:val="20"/>
        </w:rPr>
        <w:t>题目分析</w:t>
      </w:r>
      <w:r w:rsidRPr="00124C3A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此题关键主要分为两个部分</w:t>
      </w:r>
    </w:p>
    <w:p w:rsidR="00124C3A" w:rsidRDefault="00124C3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A. </w:t>
      </w:r>
      <w:r w:rsidR="008978C0">
        <w:rPr>
          <w:rFonts w:hint="eastAsia"/>
          <w:sz w:val="20"/>
          <w:szCs w:val="20"/>
        </w:rPr>
        <w:t>求任意一二叉</w:t>
      </w:r>
      <w:r>
        <w:rPr>
          <w:rFonts w:hint="eastAsia"/>
          <w:sz w:val="20"/>
          <w:szCs w:val="20"/>
        </w:rPr>
        <w:t>树的深度</w:t>
      </w:r>
      <w:r>
        <w:rPr>
          <w:rFonts w:hint="eastAsia"/>
          <w:sz w:val="20"/>
          <w:szCs w:val="20"/>
        </w:rPr>
        <w:t>;</w:t>
      </w:r>
    </w:p>
    <w:p w:rsidR="00775CFB" w:rsidRDefault="00124C3A">
      <w:pPr>
        <w:rPr>
          <w:rFonts w:eastAsia="宋体" w:cs="宋体"/>
          <w:b/>
          <w:color w:val="FF0000"/>
          <w:kern w:val="0"/>
          <w:sz w:val="20"/>
          <w:szCs w:val="20"/>
        </w:rPr>
      </w:pPr>
      <w:r>
        <w:rPr>
          <w:rFonts w:hint="eastAsia"/>
          <w:sz w:val="20"/>
          <w:szCs w:val="20"/>
        </w:rPr>
        <w:t xml:space="preserve">B. </w:t>
      </w:r>
      <w:r w:rsidRPr="00931F13">
        <w:rPr>
          <w:rFonts w:eastAsia="宋体" w:cs="宋体"/>
          <w:color w:val="333333"/>
          <w:kern w:val="0"/>
          <w:sz w:val="20"/>
          <w:szCs w:val="20"/>
        </w:rPr>
        <w:t> </w:t>
      </w:r>
      <w:r w:rsidRPr="00124C3A">
        <w:rPr>
          <w:rFonts w:eastAsia="宋体" w:cs="宋体"/>
          <w:b/>
          <w:color w:val="FF0000"/>
          <w:kern w:val="0"/>
          <w:sz w:val="20"/>
          <w:szCs w:val="20"/>
        </w:rPr>
        <w:t>return</w:t>
      </w:r>
      <w:r w:rsidRPr="00931F13">
        <w:rPr>
          <w:rFonts w:eastAsia="宋体" w:cs="宋体"/>
          <w:b/>
          <w:color w:val="FF0000"/>
          <w:kern w:val="0"/>
          <w:sz w:val="20"/>
          <w:szCs w:val="20"/>
        </w:rPr>
        <w:t xml:space="preserve"> </w:t>
      </w:r>
      <w:r w:rsidRPr="00124C3A">
        <w:rPr>
          <w:rFonts w:eastAsia="宋体" w:cs="宋体"/>
          <w:b/>
          <w:color w:val="FF0000"/>
          <w:kern w:val="0"/>
          <w:sz w:val="20"/>
          <w:szCs w:val="20"/>
        </w:rPr>
        <w:t xml:space="preserve">IsBalanced_Solution(pRoot-&gt;left) </w:t>
      </w:r>
      <w:bookmarkStart w:id="0" w:name="OLE_LINK1"/>
      <w:bookmarkStart w:id="1" w:name="OLE_LINK2"/>
      <w:r w:rsidRPr="00124C3A">
        <w:rPr>
          <w:rFonts w:eastAsia="宋体" w:cs="宋体"/>
          <w:b/>
          <w:color w:val="FF0000"/>
          <w:kern w:val="0"/>
          <w:sz w:val="20"/>
          <w:szCs w:val="20"/>
        </w:rPr>
        <w:t>&amp;&amp;</w:t>
      </w:r>
      <w:bookmarkEnd w:id="0"/>
      <w:bookmarkEnd w:id="1"/>
      <w:r w:rsidRPr="00124C3A">
        <w:rPr>
          <w:rFonts w:eastAsia="宋体" w:cs="宋体"/>
          <w:b/>
          <w:color w:val="FF0000"/>
          <w:kern w:val="0"/>
          <w:sz w:val="20"/>
          <w:szCs w:val="20"/>
        </w:rPr>
        <w:t xml:space="preserve"> IsBalanced_Solution(pRoot-&gt;right)</w:t>
      </w:r>
      <w:r>
        <w:rPr>
          <w:rFonts w:eastAsia="宋体" w:cs="宋体" w:hint="eastAsia"/>
          <w:b/>
          <w:color w:val="FF0000"/>
          <w:kern w:val="0"/>
          <w:sz w:val="20"/>
          <w:szCs w:val="20"/>
        </w:rPr>
        <w:t xml:space="preserve">, </w:t>
      </w:r>
      <w:r w:rsidRPr="00124C3A">
        <w:rPr>
          <w:rFonts w:eastAsia="宋体" w:cs="宋体" w:hint="eastAsia"/>
          <w:kern w:val="0"/>
          <w:sz w:val="20"/>
          <w:szCs w:val="20"/>
        </w:rPr>
        <w:t>分别求</w:t>
      </w:r>
      <w:r>
        <w:rPr>
          <w:rFonts w:eastAsia="宋体" w:cs="宋体" w:hint="eastAsia"/>
          <w:kern w:val="0"/>
          <w:sz w:val="20"/>
          <w:szCs w:val="20"/>
        </w:rPr>
        <w:t>左右子树是否满足平衡二叉树条件</w:t>
      </w:r>
      <w:r w:rsidR="004B231A">
        <w:rPr>
          <w:rFonts w:eastAsia="宋体" w:cs="宋体" w:hint="eastAsia"/>
          <w:kern w:val="0"/>
          <w:sz w:val="20"/>
          <w:szCs w:val="20"/>
        </w:rPr>
        <w:t>，中间的</w:t>
      </w:r>
      <w:r w:rsidR="004B231A" w:rsidRPr="00124C3A">
        <w:rPr>
          <w:rFonts w:eastAsia="宋体" w:cs="宋体"/>
          <w:b/>
          <w:color w:val="FF0000"/>
          <w:kern w:val="0"/>
          <w:sz w:val="20"/>
          <w:szCs w:val="20"/>
        </w:rPr>
        <w:t>&amp;&amp;</w:t>
      </w:r>
      <w:r w:rsidR="004B231A">
        <w:rPr>
          <w:rFonts w:eastAsia="宋体" w:cs="宋体" w:hint="eastAsia"/>
          <w:kern w:val="0"/>
          <w:sz w:val="20"/>
          <w:szCs w:val="20"/>
        </w:rPr>
        <w:t>表示</w:t>
      </w:r>
      <w:r w:rsidR="00561706">
        <w:rPr>
          <w:rFonts w:eastAsia="宋体" w:cs="宋体" w:hint="eastAsia"/>
          <w:kern w:val="0"/>
          <w:sz w:val="20"/>
          <w:szCs w:val="20"/>
        </w:rPr>
        <w:t>左右子树都满足条件才返回</w:t>
      </w:r>
      <w:r w:rsidR="00561706" w:rsidRPr="00561706">
        <w:rPr>
          <w:rFonts w:eastAsia="宋体" w:cs="宋体" w:hint="eastAsia"/>
          <w:b/>
          <w:color w:val="FF0000"/>
          <w:kern w:val="0"/>
          <w:sz w:val="20"/>
          <w:szCs w:val="20"/>
        </w:rPr>
        <w:t>true</w:t>
      </w:r>
      <w:r w:rsidR="00561706">
        <w:rPr>
          <w:rFonts w:eastAsia="宋体" w:cs="宋体" w:hint="eastAsia"/>
          <w:b/>
          <w:color w:val="FF0000"/>
          <w:kern w:val="0"/>
          <w:sz w:val="20"/>
          <w:szCs w:val="20"/>
        </w:rPr>
        <w:t>，</w:t>
      </w:r>
      <w:r w:rsidR="00FB7AC1">
        <w:rPr>
          <w:rFonts w:eastAsia="宋体" w:cs="宋体" w:hint="eastAsia"/>
          <w:b/>
          <w:color w:val="FF0000"/>
          <w:kern w:val="0"/>
          <w:sz w:val="20"/>
          <w:szCs w:val="20"/>
        </w:rPr>
        <w:t>当左右递归子树中的一个不满足条件时，</w:t>
      </w:r>
      <w:r w:rsidR="00743DA7">
        <w:rPr>
          <w:rFonts w:eastAsia="宋体" w:cs="宋体" w:hint="eastAsia"/>
          <w:b/>
          <w:color w:val="FF0000"/>
          <w:kern w:val="0"/>
          <w:sz w:val="20"/>
          <w:szCs w:val="20"/>
        </w:rPr>
        <w:t>则整个树都不满足条件。</w:t>
      </w:r>
    </w:p>
    <w:p w:rsidR="007734BF" w:rsidRDefault="007734BF">
      <w:pPr>
        <w:rPr>
          <w:rFonts w:eastAsia="宋体" w:cs="宋体" w:hint="eastAsia"/>
          <w:kern w:val="0"/>
          <w:sz w:val="20"/>
          <w:szCs w:val="20"/>
        </w:rPr>
      </w:pPr>
      <w:r>
        <w:rPr>
          <w:rFonts w:eastAsia="宋体" w:cs="宋体" w:hint="eastAsia"/>
          <w:kern w:val="0"/>
          <w:sz w:val="20"/>
          <w:szCs w:val="20"/>
        </w:rPr>
        <w:t>C</w:t>
      </w:r>
      <w:r w:rsidRPr="007734BF">
        <w:rPr>
          <w:rFonts w:eastAsia="宋体" w:cs="宋体" w:hint="eastAsia"/>
          <w:kern w:val="0"/>
          <w:sz w:val="20"/>
          <w:szCs w:val="20"/>
        </w:rPr>
        <w:t>.</w:t>
      </w:r>
      <w:r>
        <w:rPr>
          <w:rFonts w:eastAsia="宋体" w:cs="宋体" w:hint="eastAsia"/>
          <w:kern w:val="0"/>
          <w:sz w:val="20"/>
          <w:szCs w:val="20"/>
        </w:rPr>
        <w:t xml:space="preserve"> </w:t>
      </w:r>
      <w:r>
        <w:rPr>
          <w:rFonts w:eastAsia="宋体" w:cs="宋体" w:hint="eastAsia"/>
          <w:kern w:val="0"/>
          <w:sz w:val="20"/>
          <w:szCs w:val="20"/>
        </w:rPr>
        <w:t>三个</w:t>
      </w:r>
      <w:r>
        <w:rPr>
          <w:rFonts w:eastAsia="宋体" w:cs="宋体" w:hint="eastAsia"/>
          <w:kern w:val="0"/>
          <w:sz w:val="20"/>
          <w:szCs w:val="20"/>
        </w:rPr>
        <w:t>return</w:t>
      </w:r>
      <w:r>
        <w:rPr>
          <w:rFonts w:eastAsia="宋体" w:cs="宋体" w:hint="eastAsia"/>
          <w:kern w:val="0"/>
          <w:sz w:val="20"/>
          <w:szCs w:val="20"/>
        </w:rPr>
        <w:t>先后顺序不能颠倒！</w:t>
      </w:r>
    </w:p>
    <w:p w:rsidR="00B316D3" w:rsidRPr="007734BF" w:rsidRDefault="00B316D3">
      <w:pPr>
        <w:rPr>
          <w:sz w:val="20"/>
          <w:szCs w:val="20"/>
        </w:rPr>
      </w:pPr>
      <w:bookmarkStart w:id="2" w:name="_GoBack"/>
      <w:r>
        <w:rPr>
          <w:noProof/>
          <w:sz w:val="20"/>
          <w:szCs w:val="20"/>
        </w:rPr>
        <w:drawing>
          <wp:inline distT="0" distB="0" distL="0" distR="0">
            <wp:extent cx="4330599" cy="3247273"/>
            <wp:effectExtent l="0" t="0" r="0" b="0"/>
            <wp:docPr id="1" name="图片 1" descr="C:\Users\Dell\Documents\Tencent Files\1037816826\FileRecv\MobileFile\IMG_20151230_222227_HDR_1451485407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037816826\FileRecv\MobileFile\IMG_20151230_222227_HDR_14514854076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41" cy="324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B316D3" w:rsidRPr="00773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31"/>
    <w:rsid w:val="00080564"/>
    <w:rsid w:val="00124C3A"/>
    <w:rsid w:val="004B231A"/>
    <w:rsid w:val="00561706"/>
    <w:rsid w:val="0059509E"/>
    <w:rsid w:val="00743DA7"/>
    <w:rsid w:val="007734BF"/>
    <w:rsid w:val="00775CFB"/>
    <w:rsid w:val="00892E3C"/>
    <w:rsid w:val="008978C0"/>
    <w:rsid w:val="00931F13"/>
    <w:rsid w:val="00A33E31"/>
    <w:rsid w:val="00B316D3"/>
    <w:rsid w:val="00BB4947"/>
    <w:rsid w:val="00E20FD9"/>
    <w:rsid w:val="00FB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5C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5CFB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931F1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31F13"/>
  </w:style>
  <w:style w:type="paragraph" w:styleId="a3">
    <w:name w:val="Balloon Text"/>
    <w:basedOn w:val="a"/>
    <w:link w:val="Char"/>
    <w:uiPriority w:val="99"/>
    <w:semiHidden/>
    <w:unhideWhenUsed/>
    <w:rsid w:val="00B31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16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5C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5CFB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931F1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31F13"/>
  </w:style>
  <w:style w:type="paragraph" w:styleId="a3">
    <w:name w:val="Balloon Text"/>
    <w:basedOn w:val="a"/>
    <w:link w:val="Char"/>
    <w:uiPriority w:val="99"/>
    <w:semiHidden/>
    <w:unhideWhenUsed/>
    <w:rsid w:val="00B31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1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2015-12-30T13:43:00Z</dcterms:created>
  <dcterms:modified xsi:type="dcterms:W3CDTF">2015-12-30T14:25:00Z</dcterms:modified>
</cp:coreProperties>
</file>