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5ABD" w14:textId="0E30004E" w:rsidR="004B6D00" w:rsidRDefault="00A9627B" w:rsidP="00A9627B">
      <w:pPr>
        <w:pStyle w:val="Title"/>
      </w:pPr>
      <w:proofErr w:type="spellStart"/>
      <w:r>
        <w:t>GLvNext</w:t>
      </w:r>
      <w:proofErr w:type="spellEnd"/>
    </w:p>
    <w:p w14:paraId="62885AD2" w14:textId="5E12D919" w:rsidR="00A9627B" w:rsidRDefault="00A9627B" w:rsidP="00A9627B">
      <w:pPr>
        <w:pStyle w:val="Heading1"/>
      </w:pPr>
      <w:r>
        <w:t>High level estimates</w:t>
      </w:r>
      <w:bookmarkStart w:id="0" w:name="_GoBack"/>
      <w:bookmarkEnd w:id="0"/>
    </w:p>
    <w:p w14:paraId="141F8D78" w14:textId="1DF641FD" w:rsidR="00A9627B" w:rsidRDefault="00A9627B" w:rsidP="00A9627B">
      <w:pPr>
        <w:rPr>
          <w:rStyle w:val="Strong"/>
        </w:rPr>
      </w:pPr>
      <w:r>
        <w:rPr>
          <w:rStyle w:val="Strong"/>
        </w:rPr>
        <w:t>Objective</w:t>
      </w:r>
    </w:p>
    <w:p w14:paraId="0B4E4B8C" w14:textId="111A87E3" w:rsidR="00A9627B" w:rsidRDefault="00A9627B" w:rsidP="00A9627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management portal and Web API (referred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GLvNext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API below) to serve retail offers for mobile and SPA clients.</w:t>
      </w:r>
    </w:p>
    <w:p w14:paraId="39C0B9D4" w14:textId="77777777" w:rsidR="00A9627B" w:rsidRDefault="00A9627B" w:rsidP="00A9627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Considerations:</w:t>
      </w:r>
    </w:p>
    <w:p w14:paraId="31A5CA91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 portal authentication/authorisation can be mocked and not required to be fully implemented at this stage or focused at;</w:t>
      </w:r>
    </w:p>
    <w:p w14:paraId="4058DA44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Initial focus should be on backend and Web API implementation rather than front-end and UI/UX;</w:t>
      </w:r>
    </w:p>
    <w:p w14:paraId="2BBA4862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 user login required to 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GLvNext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API;</w:t>
      </w:r>
    </w:p>
    <w:p w14:paraId="24779DBD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Please show usage of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HttpClient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in the solution;</w:t>
      </w:r>
    </w:p>
    <w:p w14:paraId="1BEB0FBD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system should be able to handle high load especially on API side but also handle possible large datasets coming from external sources, consider that this might be a part of large system and integrating with multiple data providers; </w:t>
      </w:r>
    </w:p>
    <w:p w14:paraId="23C7825B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Choice of frontend stack is not important (we usually do standard ASP.net Core MVC,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vue.js rather than SPA type of web apps) </w:t>
      </w:r>
    </w:p>
    <w:p w14:paraId="37E0957B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Backend stack preferably .NET Core, any version 2.1 to 3.1; </w:t>
      </w:r>
    </w:p>
    <w:p w14:paraId="3DD360E8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Azure stack if familiar;</w:t>
      </w:r>
    </w:p>
    <w:p w14:paraId="71397A39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Data persistence / ORM, the choice 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yours,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preference would be MS SQL and EF Core;</w:t>
      </w:r>
    </w:p>
    <w:p w14:paraId="41DBD4D9" w14:textId="77777777" w:rsidR="00A9627B" w:rsidRPr="00A9627B" w:rsidRDefault="00A9627B" w:rsidP="00A9627B">
      <w:pPr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2439"/>
        <w:gridCol w:w="818"/>
        <w:gridCol w:w="1146"/>
        <w:gridCol w:w="955"/>
      </w:tblGrid>
      <w:tr w:rsidR="00C2026B" w14:paraId="548B012F" w14:textId="34EEF80A" w:rsidTr="00C2026B">
        <w:tc>
          <w:tcPr>
            <w:tcW w:w="1829" w:type="dxa"/>
          </w:tcPr>
          <w:p w14:paraId="13D2306A" w14:textId="2AAD7DB0" w:rsidR="00C2026B" w:rsidRDefault="00C2026B" w:rsidP="00A9627B">
            <w:r>
              <w:t>Task</w:t>
            </w:r>
          </w:p>
        </w:tc>
        <w:tc>
          <w:tcPr>
            <w:tcW w:w="1829" w:type="dxa"/>
          </w:tcPr>
          <w:p w14:paraId="5AD26FF7" w14:textId="0014943A" w:rsidR="00C2026B" w:rsidRDefault="00C2026B" w:rsidP="00A9627B">
            <w:pPr>
              <w:jc w:val="right"/>
            </w:pPr>
            <w:r>
              <w:t>Phase</w:t>
            </w:r>
          </w:p>
        </w:tc>
        <w:tc>
          <w:tcPr>
            <w:tcW w:w="2439" w:type="dxa"/>
          </w:tcPr>
          <w:p w14:paraId="01981DAA" w14:textId="6B0285C3" w:rsidR="00C2026B" w:rsidRDefault="00C2026B" w:rsidP="00A9627B">
            <w:r>
              <w:t>Description</w:t>
            </w:r>
          </w:p>
        </w:tc>
        <w:tc>
          <w:tcPr>
            <w:tcW w:w="818" w:type="dxa"/>
          </w:tcPr>
          <w:p w14:paraId="56004E67" w14:textId="3E385F3A" w:rsidR="00C2026B" w:rsidRDefault="00C2026B" w:rsidP="00A9627B">
            <w:r>
              <w:t>Tight</w:t>
            </w:r>
          </w:p>
        </w:tc>
        <w:tc>
          <w:tcPr>
            <w:tcW w:w="1146" w:type="dxa"/>
          </w:tcPr>
          <w:p w14:paraId="43B6BD5A" w14:textId="3C964410" w:rsidR="00C2026B" w:rsidRDefault="00C2026B" w:rsidP="00A9627B">
            <w:r>
              <w:t xml:space="preserve">Mid </w:t>
            </w:r>
          </w:p>
        </w:tc>
        <w:tc>
          <w:tcPr>
            <w:tcW w:w="955" w:type="dxa"/>
          </w:tcPr>
          <w:p w14:paraId="4EAE730B" w14:textId="45BB46C1" w:rsidR="00C2026B" w:rsidRDefault="00C2026B" w:rsidP="00A9627B">
            <w:r>
              <w:t>High</w:t>
            </w:r>
          </w:p>
        </w:tc>
      </w:tr>
      <w:tr w:rsidR="00C2026B" w14:paraId="4F04910E" w14:textId="15805DEA" w:rsidTr="00C2026B">
        <w:tc>
          <w:tcPr>
            <w:tcW w:w="1829" w:type="dxa"/>
          </w:tcPr>
          <w:p w14:paraId="6B3367D6" w14:textId="756DEAFC" w:rsidR="00C2026B" w:rsidRDefault="00C2026B" w:rsidP="00A9627B">
            <w:r>
              <w:t>Planning</w:t>
            </w:r>
          </w:p>
        </w:tc>
        <w:tc>
          <w:tcPr>
            <w:tcW w:w="1829" w:type="dxa"/>
          </w:tcPr>
          <w:p w14:paraId="2E235D7A" w14:textId="5F006272" w:rsidR="00C2026B" w:rsidRDefault="00C2026B" w:rsidP="00A9627B">
            <w:r>
              <w:t>Planning</w:t>
            </w:r>
          </w:p>
        </w:tc>
        <w:tc>
          <w:tcPr>
            <w:tcW w:w="2439" w:type="dxa"/>
          </w:tcPr>
          <w:p w14:paraId="1DC5D7FB" w14:textId="1E4EE11D" w:rsidR="00C2026B" w:rsidRDefault="00C2026B" w:rsidP="00A9627B">
            <w:r>
              <w:t xml:space="preserve">Identify goals and objectives.  Allocate time for high level meetings and project kick off if necessary.  </w:t>
            </w:r>
          </w:p>
        </w:tc>
        <w:tc>
          <w:tcPr>
            <w:tcW w:w="818" w:type="dxa"/>
          </w:tcPr>
          <w:p w14:paraId="1C145579" w14:textId="6BBDED81" w:rsidR="00C2026B" w:rsidRDefault="00C2026B" w:rsidP="00A9627B">
            <w:r>
              <w:t>1</w:t>
            </w:r>
          </w:p>
        </w:tc>
        <w:tc>
          <w:tcPr>
            <w:tcW w:w="1146" w:type="dxa"/>
          </w:tcPr>
          <w:p w14:paraId="49FB76AC" w14:textId="64CCB3A3" w:rsidR="00C2026B" w:rsidRDefault="00C2026B" w:rsidP="00A9627B">
            <w:r>
              <w:t>2</w:t>
            </w:r>
          </w:p>
        </w:tc>
        <w:tc>
          <w:tcPr>
            <w:tcW w:w="955" w:type="dxa"/>
          </w:tcPr>
          <w:p w14:paraId="789FA994" w14:textId="37256A25" w:rsidR="00C2026B" w:rsidRDefault="00C2026B" w:rsidP="00A9627B">
            <w:r>
              <w:t>2</w:t>
            </w:r>
          </w:p>
        </w:tc>
      </w:tr>
      <w:tr w:rsidR="00C2026B" w14:paraId="293B5AFA" w14:textId="20398F39" w:rsidTr="00C2026B">
        <w:tc>
          <w:tcPr>
            <w:tcW w:w="1829" w:type="dxa"/>
          </w:tcPr>
          <w:p w14:paraId="288D8B82" w14:textId="10A06C53" w:rsidR="00C2026B" w:rsidRDefault="00C2026B" w:rsidP="00A9627B">
            <w:r>
              <w:t>Setup Project Management System</w:t>
            </w:r>
          </w:p>
        </w:tc>
        <w:tc>
          <w:tcPr>
            <w:tcW w:w="1829" w:type="dxa"/>
          </w:tcPr>
          <w:p w14:paraId="592DD530" w14:textId="49C50DC3" w:rsidR="00C2026B" w:rsidRDefault="00C2026B" w:rsidP="00A9627B">
            <w:r>
              <w:t>Initialization</w:t>
            </w:r>
          </w:p>
        </w:tc>
        <w:tc>
          <w:tcPr>
            <w:tcW w:w="2439" w:type="dxa"/>
          </w:tcPr>
          <w:p w14:paraId="4E587FE8" w14:textId="3A6B361A" w:rsidR="00C2026B" w:rsidRDefault="00C2026B" w:rsidP="00A9627B">
            <w:r>
              <w:t>Setup Jira Project or other system to document progress of project and include all stake holders.  Plot sprint tasks.</w:t>
            </w:r>
          </w:p>
        </w:tc>
        <w:tc>
          <w:tcPr>
            <w:tcW w:w="818" w:type="dxa"/>
          </w:tcPr>
          <w:p w14:paraId="07131F0C" w14:textId="704D69F1" w:rsidR="00C2026B" w:rsidRDefault="00C2026B" w:rsidP="00A9627B">
            <w:r>
              <w:t>2</w:t>
            </w:r>
          </w:p>
        </w:tc>
        <w:tc>
          <w:tcPr>
            <w:tcW w:w="1146" w:type="dxa"/>
          </w:tcPr>
          <w:p w14:paraId="342FCF95" w14:textId="531FD3F4" w:rsidR="00C2026B" w:rsidRDefault="00C2026B" w:rsidP="00A9627B">
            <w:r>
              <w:t>3</w:t>
            </w:r>
          </w:p>
        </w:tc>
        <w:tc>
          <w:tcPr>
            <w:tcW w:w="955" w:type="dxa"/>
          </w:tcPr>
          <w:p w14:paraId="5B384C4E" w14:textId="3165E555" w:rsidR="00C2026B" w:rsidRDefault="00C2026B" w:rsidP="00A9627B">
            <w:r>
              <w:t>3</w:t>
            </w:r>
          </w:p>
        </w:tc>
      </w:tr>
      <w:tr w:rsidR="00C2026B" w14:paraId="51431805" w14:textId="19D43AEF" w:rsidTr="00C2026B">
        <w:tc>
          <w:tcPr>
            <w:tcW w:w="1829" w:type="dxa"/>
          </w:tcPr>
          <w:p w14:paraId="26D2471B" w14:textId="46613DBE" w:rsidR="00C2026B" w:rsidRDefault="00C2026B" w:rsidP="00A9627B">
            <w:r>
              <w:t xml:space="preserve">Setup Version Control </w:t>
            </w:r>
          </w:p>
        </w:tc>
        <w:tc>
          <w:tcPr>
            <w:tcW w:w="1829" w:type="dxa"/>
          </w:tcPr>
          <w:p w14:paraId="6BFE9692" w14:textId="5964F125" w:rsidR="00C2026B" w:rsidRDefault="00C2026B" w:rsidP="00A9627B">
            <w:r>
              <w:t>Initialization</w:t>
            </w:r>
          </w:p>
        </w:tc>
        <w:tc>
          <w:tcPr>
            <w:tcW w:w="2439" w:type="dxa"/>
          </w:tcPr>
          <w:p w14:paraId="20E34EFC" w14:textId="610491B0" w:rsidR="00C2026B" w:rsidRDefault="00C2026B" w:rsidP="00A9627B">
            <w:r>
              <w:t xml:space="preserve">Setup remote repository if needed.  Ensure </w:t>
            </w:r>
            <w:proofErr w:type="spellStart"/>
            <w:r>
              <w:t>gitignore</w:t>
            </w:r>
            <w:proofErr w:type="spellEnd"/>
            <w:r>
              <w:t>, readme, license files</w:t>
            </w:r>
          </w:p>
        </w:tc>
        <w:tc>
          <w:tcPr>
            <w:tcW w:w="818" w:type="dxa"/>
          </w:tcPr>
          <w:p w14:paraId="6142F3A8" w14:textId="02E56522" w:rsidR="00C2026B" w:rsidRDefault="00C2026B" w:rsidP="00A9627B">
            <w:r>
              <w:t>.5</w:t>
            </w:r>
          </w:p>
        </w:tc>
        <w:tc>
          <w:tcPr>
            <w:tcW w:w="1146" w:type="dxa"/>
          </w:tcPr>
          <w:p w14:paraId="4B59DB69" w14:textId="039AB5F4" w:rsidR="00C2026B" w:rsidRDefault="00C2026B" w:rsidP="00A9627B">
            <w:r>
              <w:t>1</w:t>
            </w:r>
          </w:p>
        </w:tc>
        <w:tc>
          <w:tcPr>
            <w:tcW w:w="955" w:type="dxa"/>
          </w:tcPr>
          <w:p w14:paraId="7DE59A31" w14:textId="2D1BCA31" w:rsidR="00C2026B" w:rsidRDefault="00C2026B" w:rsidP="00A9627B">
            <w:r>
              <w:t>1</w:t>
            </w:r>
          </w:p>
        </w:tc>
      </w:tr>
      <w:tr w:rsidR="00C2026B" w14:paraId="7C0BAFAD" w14:textId="6C5952EB" w:rsidTr="00C2026B">
        <w:tc>
          <w:tcPr>
            <w:tcW w:w="1829" w:type="dxa"/>
          </w:tcPr>
          <w:p w14:paraId="2463E116" w14:textId="4C70F75D" w:rsidR="00C2026B" w:rsidRDefault="00C2026B" w:rsidP="00A9627B">
            <w:r>
              <w:t>Create Project from Template</w:t>
            </w:r>
          </w:p>
        </w:tc>
        <w:tc>
          <w:tcPr>
            <w:tcW w:w="1829" w:type="dxa"/>
          </w:tcPr>
          <w:p w14:paraId="26BED053" w14:textId="284FB702" w:rsidR="00C2026B" w:rsidRDefault="00C2026B" w:rsidP="00A9627B">
            <w:r>
              <w:t>Con</w:t>
            </w:r>
            <w:r w:rsidR="00E46156">
              <w:t>s</w:t>
            </w:r>
            <w:r>
              <w:t>truction</w:t>
            </w:r>
          </w:p>
        </w:tc>
        <w:tc>
          <w:tcPr>
            <w:tcW w:w="2439" w:type="dxa"/>
          </w:tcPr>
          <w:p w14:paraId="014AD700" w14:textId="1ABBA89D" w:rsidR="00C2026B" w:rsidRDefault="00C2026B" w:rsidP="00A9627B">
            <w:r>
              <w:t xml:space="preserve">Include a test project, data repo library, web </w:t>
            </w:r>
            <w:proofErr w:type="spellStart"/>
            <w:r>
              <w:t>api</w:t>
            </w:r>
            <w:proofErr w:type="spellEnd"/>
            <w:r>
              <w:t xml:space="preserve"> / </w:t>
            </w:r>
            <w:proofErr w:type="spellStart"/>
            <w:r>
              <w:t>mvc</w:t>
            </w:r>
            <w:proofErr w:type="spellEnd"/>
            <w:r>
              <w:t xml:space="preserve"> project</w:t>
            </w:r>
          </w:p>
        </w:tc>
        <w:tc>
          <w:tcPr>
            <w:tcW w:w="818" w:type="dxa"/>
          </w:tcPr>
          <w:p w14:paraId="378656E8" w14:textId="47C706D5" w:rsidR="00C2026B" w:rsidRDefault="00C2026B" w:rsidP="00A9627B">
            <w:r>
              <w:t>.5</w:t>
            </w:r>
          </w:p>
        </w:tc>
        <w:tc>
          <w:tcPr>
            <w:tcW w:w="1146" w:type="dxa"/>
          </w:tcPr>
          <w:p w14:paraId="2F26BC1F" w14:textId="608A5FB4" w:rsidR="00C2026B" w:rsidRDefault="00C2026B" w:rsidP="00A9627B">
            <w:r>
              <w:t>1</w:t>
            </w:r>
          </w:p>
        </w:tc>
        <w:tc>
          <w:tcPr>
            <w:tcW w:w="955" w:type="dxa"/>
          </w:tcPr>
          <w:p w14:paraId="39CEEACC" w14:textId="1E288B40" w:rsidR="00C2026B" w:rsidRDefault="00C2026B" w:rsidP="00A9627B">
            <w:r>
              <w:t>1</w:t>
            </w:r>
          </w:p>
        </w:tc>
      </w:tr>
      <w:tr w:rsidR="00C2026B" w14:paraId="7CC7C924" w14:textId="52125D77" w:rsidTr="00C2026B">
        <w:tc>
          <w:tcPr>
            <w:tcW w:w="1829" w:type="dxa"/>
          </w:tcPr>
          <w:p w14:paraId="0535EC48" w14:textId="7602808C" w:rsidR="00C2026B" w:rsidRDefault="00C2026B" w:rsidP="00A9627B">
            <w:r>
              <w:t xml:space="preserve">Authentication </w:t>
            </w:r>
          </w:p>
        </w:tc>
        <w:tc>
          <w:tcPr>
            <w:tcW w:w="1829" w:type="dxa"/>
          </w:tcPr>
          <w:p w14:paraId="628CFC6E" w14:textId="74958D04" w:rsidR="00C2026B" w:rsidRDefault="00C2026B" w:rsidP="00A9627B">
            <w:r>
              <w:t>Con</w:t>
            </w:r>
            <w:r w:rsidR="00E46156">
              <w:t>s</w:t>
            </w:r>
            <w:r>
              <w:t>truction</w:t>
            </w:r>
          </w:p>
        </w:tc>
        <w:tc>
          <w:tcPr>
            <w:tcW w:w="2439" w:type="dxa"/>
          </w:tcPr>
          <w:p w14:paraId="00B64B9F" w14:textId="7F211FD2" w:rsidR="00C2026B" w:rsidRDefault="00C2026B" w:rsidP="00A9627B">
            <w:r>
              <w:t xml:space="preserve">Allow users to be identified via </w:t>
            </w:r>
            <w:r>
              <w:lastRenderedPageBreak/>
              <w:t>username and password at minimum.  Create script to seed admin user.</w:t>
            </w:r>
          </w:p>
        </w:tc>
        <w:tc>
          <w:tcPr>
            <w:tcW w:w="818" w:type="dxa"/>
          </w:tcPr>
          <w:p w14:paraId="79768936" w14:textId="35656F91" w:rsidR="00C2026B" w:rsidRDefault="00C2026B" w:rsidP="00A9627B">
            <w:r>
              <w:lastRenderedPageBreak/>
              <w:t>2</w:t>
            </w:r>
          </w:p>
        </w:tc>
        <w:tc>
          <w:tcPr>
            <w:tcW w:w="1146" w:type="dxa"/>
          </w:tcPr>
          <w:p w14:paraId="6C7FC57A" w14:textId="37C0C5F1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25987167" w14:textId="1472DABD" w:rsidR="00C2026B" w:rsidRDefault="00C2026B" w:rsidP="00A9627B">
            <w:r>
              <w:t>5</w:t>
            </w:r>
          </w:p>
        </w:tc>
      </w:tr>
      <w:tr w:rsidR="00C2026B" w14:paraId="619B2E43" w14:textId="644347B8" w:rsidTr="00C2026B">
        <w:tc>
          <w:tcPr>
            <w:tcW w:w="1829" w:type="dxa"/>
          </w:tcPr>
          <w:p w14:paraId="51ACE75D" w14:textId="781093A4" w:rsidR="00C2026B" w:rsidRDefault="00C2026B" w:rsidP="00A9627B">
            <w:r>
              <w:t>Authorization</w:t>
            </w:r>
          </w:p>
        </w:tc>
        <w:tc>
          <w:tcPr>
            <w:tcW w:w="1829" w:type="dxa"/>
          </w:tcPr>
          <w:p w14:paraId="7134C4CE" w14:textId="0F75D995" w:rsidR="00C2026B" w:rsidRDefault="00C2026B" w:rsidP="00A9627B">
            <w:r>
              <w:t>Con</w:t>
            </w:r>
            <w:r>
              <w:t>s</w:t>
            </w:r>
            <w:r>
              <w:t>truction</w:t>
            </w:r>
          </w:p>
        </w:tc>
        <w:tc>
          <w:tcPr>
            <w:tcW w:w="2439" w:type="dxa"/>
          </w:tcPr>
          <w:p w14:paraId="106F13DE" w14:textId="5C87CCD3" w:rsidR="00C2026B" w:rsidRDefault="00C2026B" w:rsidP="00A9627B">
            <w:r>
              <w:t>Get a list of claims from user to determine roles and rights.  Create script to seed admin claims.</w:t>
            </w:r>
          </w:p>
        </w:tc>
        <w:tc>
          <w:tcPr>
            <w:tcW w:w="818" w:type="dxa"/>
          </w:tcPr>
          <w:p w14:paraId="2A3A0443" w14:textId="65E42114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1059D709" w14:textId="537AD494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04234CBE" w14:textId="153E38E3" w:rsidR="00C2026B" w:rsidRDefault="00C2026B" w:rsidP="00A9627B">
            <w:r>
              <w:t>5</w:t>
            </w:r>
          </w:p>
        </w:tc>
      </w:tr>
      <w:tr w:rsidR="00C2026B" w14:paraId="27596B72" w14:textId="5943C1E7" w:rsidTr="00C2026B">
        <w:tc>
          <w:tcPr>
            <w:tcW w:w="1829" w:type="dxa"/>
          </w:tcPr>
          <w:p w14:paraId="09A7A427" w14:textId="5E1005D9" w:rsidR="00C2026B" w:rsidRDefault="00C2026B" w:rsidP="00A9627B">
            <w:r>
              <w:t>Unit Testing</w:t>
            </w:r>
          </w:p>
        </w:tc>
        <w:tc>
          <w:tcPr>
            <w:tcW w:w="1829" w:type="dxa"/>
          </w:tcPr>
          <w:p w14:paraId="7F512928" w14:textId="3728F3AF" w:rsidR="00C2026B" w:rsidRDefault="00C2026B" w:rsidP="00A9627B">
            <w:r>
              <w:t>Con</w:t>
            </w:r>
            <w:r>
              <w:t>s</w:t>
            </w:r>
            <w:r>
              <w:t>truction</w:t>
            </w:r>
          </w:p>
        </w:tc>
        <w:tc>
          <w:tcPr>
            <w:tcW w:w="2439" w:type="dxa"/>
          </w:tcPr>
          <w:p w14:paraId="67A4DE30" w14:textId="7DA42F6D" w:rsidR="00C2026B" w:rsidRDefault="00C2026B" w:rsidP="00A9627B">
            <w:r>
              <w:t>Create Unit Tests and Mocks targeting 70% to 90% of functionalities</w:t>
            </w:r>
          </w:p>
        </w:tc>
        <w:tc>
          <w:tcPr>
            <w:tcW w:w="818" w:type="dxa"/>
          </w:tcPr>
          <w:p w14:paraId="50A98F4A" w14:textId="7BD5E3E3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AECBE9D" w14:textId="0EC257A8" w:rsidR="00C2026B" w:rsidRDefault="00C2026B" w:rsidP="00A9627B">
            <w:r>
              <w:t>6</w:t>
            </w:r>
          </w:p>
        </w:tc>
        <w:tc>
          <w:tcPr>
            <w:tcW w:w="955" w:type="dxa"/>
          </w:tcPr>
          <w:p w14:paraId="1772B38E" w14:textId="0F192719" w:rsidR="00C2026B" w:rsidRDefault="00C2026B" w:rsidP="00A9627B">
            <w:r>
              <w:t>7</w:t>
            </w:r>
          </w:p>
        </w:tc>
      </w:tr>
      <w:tr w:rsidR="00C2026B" w14:paraId="2142C5ED" w14:textId="265F12FF" w:rsidTr="00C2026B">
        <w:tc>
          <w:tcPr>
            <w:tcW w:w="1829" w:type="dxa"/>
          </w:tcPr>
          <w:p w14:paraId="46A97E56" w14:textId="30694412" w:rsidR="00C2026B" w:rsidRDefault="00C2026B" w:rsidP="00A9627B">
            <w:r>
              <w:t>Web API</w:t>
            </w:r>
          </w:p>
        </w:tc>
        <w:tc>
          <w:tcPr>
            <w:tcW w:w="1829" w:type="dxa"/>
          </w:tcPr>
          <w:p w14:paraId="6F608434" w14:textId="7F4CCA58" w:rsidR="00C2026B" w:rsidRDefault="00C2026B" w:rsidP="00A9627B">
            <w:r>
              <w:t>Construction</w:t>
            </w:r>
          </w:p>
        </w:tc>
        <w:tc>
          <w:tcPr>
            <w:tcW w:w="2439" w:type="dxa"/>
          </w:tcPr>
          <w:p w14:paraId="64BCAC5C" w14:textId="4127DDDF" w:rsidR="00C2026B" w:rsidRDefault="00C2026B" w:rsidP="00A9627B">
            <w:r>
              <w:t xml:space="preserve">Create a performant web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818" w:type="dxa"/>
          </w:tcPr>
          <w:p w14:paraId="33B0B315" w14:textId="579483AF" w:rsidR="00C2026B" w:rsidRDefault="00C2026B" w:rsidP="00A9627B">
            <w:r>
              <w:t>9</w:t>
            </w:r>
          </w:p>
        </w:tc>
        <w:tc>
          <w:tcPr>
            <w:tcW w:w="1146" w:type="dxa"/>
          </w:tcPr>
          <w:p w14:paraId="352D2DCC" w14:textId="13EAD9C2" w:rsidR="00C2026B" w:rsidRDefault="00C2026B" w:rsidP="00A9627B">
            <w:r>
              <w:t>10</w:t>
            </w:r>
          </w:p>
        </w:tc>
        <w:tc>
          <w:tcPr>
            <w:tcW w:w="955" w:type="dxa"/>
          </w:tcPr>
          <w:p w14:paraId="28689442" w14:textId="2C4C5B38" w:rsidR="00C2026B" w:rsidRDefault="00C2026B" w:rsidP="00A9627B">
            <w:r>
              <w:t>11</w:t>
            </w:r>
          </w:p>
        </w:tc>
      </w:tr>
      <w:tr w:rsidR="00C2026B" w14:paraId="1CEC71D2" w14:textId="4F0C76BA" w:rsidTr="00C2026B">
        <w:tc>
          <w:tcPr>
            <w:tcW w:w="1829" w:type="dxa"/>
          </w:tcPr>
          <w:p w14:paraId="71CE37BD" w14:textId="7180946A" w:rsidR="00C2026B" w:rsidRDefault="00C2026B" w:rsidP="00A9627B">
            <w:r>
              <w:t>API Testing</w:t>
            </w:r>
          </w:p>
        </w:tc>
        <w:tc>
          <w:tcPr>
            <w:tcW w:w="1829" w:type="dxa"/>
          </w:tcPr>
          <w:p w14:paraId="0F3D4B3E" w14:textId="4FCC093B" w:rsidR="00C2026B" w:rsidRDefault="00C2026B" w:rsidP="00A9627B">
            <w:r>
              <w:t>Test</w:t>
            </w:r>
          </w:p>
        </w:tc>
        <w:tc>
          <w:tcPr>
            <w:tcW w:w="2439" w:type="dxa"/>
          </w:tcPr>
          <w:p w14:paraId="3D7C4D7C" w14:textId="301C41D7" w:rsidR="00C2026B" w:rsidRDefault="00C2026B" w:rsidP="00A9627B">
            <w:r>
              <w:t>Use tools to Load / Stress / Soak test system</w:t>
            </w:r>
          </w:p>
        </w:tc>
        <w:tc>
          <w:tcPr>
            <w:tcW w:w="818" w:type="dxa"/>
          </w:tcPr>
          <w:p w14:paraId="62818B3E" w14:textId="778CB31A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64B55E38" w14:textId="1CD2EAAC" w:rsidR="00C2026B" w:rsidRDefault="00C2026B" w:rsidP="00A9627B">
            <w:r>
              <w:t>6</w:t>
            </w:r>
          </w:p>
        </w:tc>
        <w:tc>
          <w:tcPr>
            <w:tcW w:w="955" w:type="dxa"/>
          </w:tcPr>
          <w:p w14:paraId="2C3393BD" w14:textId="20DEA1F7" w:rsidR="00C2026B" w:rsidRDefault="00C2026B" w:rsidP="00A9627B">
            <w:r>
              <w:t>6</w:t>
            </w:r>
          </w:p>
        </w:tc>
      </w:tr>
      <w:tr w:rsidR="00C2026B" w14:paraId="68A787E9" w14:textId="51B78F27" w:rsidTr="00C2026B">
        <w:tc>
          <w:tcPr>
            <w:tcW w:w="1829" w:type="dxa"/>
          </w:tcPr>
          <w:p w14:paraId="12E91E3E" w14:textId="432BAC61" w:rsidR="00C2026B" w:rsidRDefault="00C2026B" w:rsidP="00A9627B">
            <w:r>
              <w:t>Integration Testing</w:t>
            </w:r>
          </w:p>
        </w:tc>
        <w:tc>
          <w:tcPr>
            <w:tcW w:w="1829" w:type="dxa"/>
          </w:tcPr>
          <w:p w14:paraId="1439E713" w14:textId="156B0C4D" w:rsidR="00C2026B" w:rsidRDefault="00C2026B" w:rsidP="00A9627B">
            <w:r>
              <w:t>Test</w:t>
            </w:r>
          </w:p>
        </w:tc>
        <w:tc>
          <w:tcPr>
            <w:tcW w:w="2439" w:type="dxa"/>
          </w:tcPr>
          <w:p w14:paraId="0C62805F" w14:textId="27EF127D" w:rsidR="00C2026B" w:rsidRDefault="00C2026B" w:rsidP="00A9627B">
            <w:r>
              <w:t xml:space="preserve">Test system from multiple channels (web, </w:t>
            </w:r>
            <w:proofErr w:type="gramStart"/>
            <w:r>
              <w:t>mobile..</w:t>
            </w:r>
            <w:proofErr w:type="gramEnd"/>
            <w:r>
              <w:t xml:space="preserve"> etc)</w:t>
            </w:r>
          </w:p>
        </w:tc>
        <w:tc>
          <w:tcPr>
            <w:tcW w:w="818" w:type="dxa"/>
          </w:tcPr>
          <w:p w14:paraId="70A9E0B7" w14:textId="6BBFE72D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9E38664" w14:textId="1EC7C3A9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09FBAEAD" w14:textId="043B0442" w:rsidR="00C2026B" w:rsidRDefault="00C2026B" w:rsidP="00A9627B">
            <w:r>
              <w:t>5</w:t>
            </w:r>
          </w:p>
        </w:tc>
      </w:tr>
      <w:tr w:rsidR="00C2026B" w14:paraId="7CC771FB" w14:textId="1768DEB8" w:rsidTr="00C2026B">
        <w:tc>
          <w:tcPr>
            <w:tcW w:w="1829" w:type="dxa"/>
          </w:tcPr>
          <w:p w14:paraId="70A6ACBE" w14:textId="0D29AB22" w:rsidR="00C2026B" w:rsidRDefault="00C2026B" w:rsidP="00A9627B">
            <w:r>
              <w:t>Documentation</w:t>
            </w:r>
          </w:p>
        </w:tc>
        <w:tc>
          <w:tcPr>
            <w:tcW w:w="1829" w:type="dxa"/>
          </w:tcPr>
          <w:p w14:paraId="453DF021" w14:textId="7372247C" w:rsidR="00C2026B" w:rsidRDefault="00C2026B" w:rsidP="00A9627B">
            <w:r>
              <w:t>Documentation</w:t>
            </w:r>
          </w:p>
        </w:tc>
        <w:tc>
          <w:tcPr>
            <w:tcW w:w="2439" w:type="dxa"/>
          </w:tcPr>
          <w:p w14:paraId="74320C9C" w14:textId="6E0466B2" w:rsidR="00C2026B" w:rsidRDefault="00C2026B" w:rsidP="00A9627B">
            <w:r>
              <w:t xml:space="preserve">(Optional) Other than swagger, if needed, create help files or </w:t>
            </w:r>
            <w:proofErr w:type="spellStart"/>
            <w:r>
              <w:t>quickstarts</w:t>
            </w:r>
            <w:proofErr w:type="spellEnd"/>
            <w:r>
              <w:t xml:space="preserve"> </w:t>
            </w:r>
          </w:p>
        </w:tc>
        <w:tc>
          <w:tcPr>
            <w:tcW w:w="818" w:type="dxa"/>
          </w:tcPr>
          <w:p w14:paraId="76D61BCE" w14:textId="226D5FB2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F1AA8B8" w14:textId="401EC0C5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2D34F157" w14:textId="29817536" w:rsidR="00C2026B" w:rsidRDefault="00C2026B" w:rsidP="00A9627B">
            <w:r>
              <w:t>4</w:t>
            </w:r>
          </w:p>
        </w:tc>
      </w:tr>
      <w:tr w:rsidR="00C2026B" w14:paraId="179DB6F1" w14:textId="631B6ECB" w:rsidTr="00C2026B">
        <w:tc>
          <w:tcPr>
            <w:tcW w:w="1829" w:type="dxa"/>
          </w:tcPr>
          <w:p w14:paraId="51A100C8" w14:textId="5D256993" w:rsidR="00C2026B" w:rsidRPr="00C2026B" w:rsidRDefault="00C2026B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F17C62">
              <w:rPr>
                <w:b/>
                <w:bCs/>
              </w:rPr>
              <w:t xml:space="preserve"> in Hours</w:t>
            </w:r>
          </w:p>
        </w:tc>
        <w:tc>
          <w:tcPr>
            <w:tcW w:w="1829" w:type="dxa"/>
          </w:tcPr>
          <w:p w14:paraId="28A7C935" w14:textId="77777777" w:rsidR="00C2026B" w:rsidRDefault="00C2026B" w:rsidP="00A9627B"/>
        </w:tc>
        <w:tc>
          <w:tcPr>
            <w:tcW w:w="2439" w:type="dxa"/>
          </w:tcPr>
          <w:p w14:paraId="47DEB3D8" w14:textId="77777777" w:rsidR="00C2026B" w:rsidRDefault="00C2026B" w:rsidP="00A9627B"/>
        </w:tc>
        <w:tc>
          <w:tcPr>
            <w:tcW w:w="818" w:type="dxa"/>
          </w:tcPr>
          <w:p w14:paraId="028722EF" w14:textId="7A129D31" w:rsidR="00C2026B" w:rsidRPr="00C2026B" w:rsidRDefault="00C2026B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146" w:type="dxa"/>
          </w:tcPr>
          <w:p w14:paraId="45A64B25" w14:textId="0EF5B0AA" w:rsidR="00C2026B" w:rsidRPr="00C2026B" w:rsidRDefault="00C2026B" w:rsidP="00A9627B">
            <w:pPr>
              <w:rPr>
                <w:b/>
                <w:bCs/>
              </w:rPr>
            </w:pPr>
            <w:r w:rsidRPr="00C2026B">
              <w:rPr>
                <w:b/>
                <w:bCs/>
              </w:rPr>
              <w:t>45</w:t>
            </w:r>
          </w:p>
        </w:tc>
        <w:tc>
          <w:tcPr>
            <w:tcW w:w="955" w:type="dxa"/>
          </w:tcPr>
          <w:p w14:paraId="2E7659EF" w14:textId="230A01EC" w:rsidR="00C2026B" w:rsidRPr="00C2026B" w:rsidRDefault="00F17C62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</w:tbl>
    <w:p w14:paraId="5D5A81D5" w14:textId="7F500710" w:rsidR="00A9627B" w:rsidRDefault="00A9627B" w:rsidP="00A9627B"/>
    <w:p w14:paraId="3C2BE8C6" w14:textId="2DF61D45" w:rsidR="00F17C62" w:rsidRDefault="00F17C62" w:rsidP="00F17C62">
      <w:r>
        <w:t xml:space="preserve">* There is low chance </w:t>
      </w:r>
      <w:r w:rsidR="004061CC">
        <w:t xml:space="preserve">(10% - 15%) </w:t>
      </w:r>
      <w:r>
        <w:t>of completing the project in 30 Hours</w:t>
      </w:r>
    </w:p>
    <w:p w14:paraId="4B569230" w14:textId="58B0C3F7" w:rsidR="00F17C62" w:rsidRDefault="00F17C62" w:rsidP="00F17C62">
      <w:r>
        <w:t>* There is about 70% - 80% chance it will be completed in 45 Hours</w:t>
      </w:r>
    </w:p>
    <w:p w14:paraId="105AAFED" w14:textId="560378AB" w:rsidR="00F17C62" w:rsidRDefault="00F17C62" w:rsidP="00F17C62">
      <w:r>
        <w:t>* There is 95% chance it will be completed in 50</w:t>
      </w:r>
      <w:r w:rsidR="004061CC">
        <w:t xml:space="preserve"> Hours</w:t>
      </w:r>
    </w:p>
    <w:p w14:paraId="5E39115C" w14:textId="4E5BDD13" w:rsidR="00540903" w:rsidRDefault="00540903" w:rsidP="00F17C62"/>
    <w:p w14:paraId="353CF5E6" w14:textId="69642691" w:rsidR="00540903" w:rsidRPr="00A9627B" w:rsidRDefault="00540903" w:rsidP="00540903"/>
    <w:sectPr w:rsidR="00540903" w:rsidRPr="00A9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27F2"/>
    <w:multiLevelType w:val="hybridMultilevel"/>
    <w:tmpl w:val="73B69F82"/>
    <w:lvl w:ilvl="0" w:tplc="81E6BC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1D38"/>
    <w:multiLevelType w:val="hybridMultilevel"/>
    <w:tmpl w:val="19AC64C0"/>
    <w:lvl w:ilvl="0" w:tplc="E488B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6EF5"/>
    <w:multiLevelType w:val="multilevel"/>
    <w:tmpl w:val="027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4"/>
    <w:rsid w:val="002B1D14"/>
    <w:rsid w:val="004061CC"/>
    <w:rsid w:val="00454954"/>
    <w:rsid w:val="00477A83"/>
    <w:rsid w:val="004969E4"/>
    <w:rsid w:val="004B6D00"/>
    <w:rsid w:val="00540903"/>
    <w:rsid w:val="006A0FFA"/>
    <w:rsid w:val="00A9627B"/>
    <w:rsid w:val="00C2026B"/>
    <w:rsid w:val="00D01FCC"/>
    <w:rsid w:val="00E46156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039"/>
  <w15:chartTrackingRefBased/>
  <w15:docId w15:val="{A3A32D87-012D-49ED-8E93-0959861E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7B"/>
  </w:style>
  <w:style w:type="paragraph" w:styleId="Heading1">
    <w:name w:val="heading 1"/>
    <w:basedOn w:val="Normal"/>
    <w:next w:val="Normal"/>
    <w:link w:val="Heading1Char"/>
    <w:uiPriority w:val="9"/>
    <w:qFormat/>
    <w:rsid w:val="00A9627B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7B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7B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2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6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627B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627B"/>
    <w:rPr>
      <w:b/>
      <w:bCs/>
    </w:rPr>
  </w:style>
  <w:style w:type="character" w:styleId="Emphasis">
    <w:name w:val="Emphasis"/>
    <w:basedOn w:val="DefaultParagraphFont"/>
    <w:uiPriority w:val="20"/>
    <w:qFormat/>
    <w:rsid w:val="00A9627B"/>
    <w:rPr>
      <w:i/>
      <w:iCs/>
    </w:rPr>
  </w:style>
  <w:style w:type="paragraph" w:styleId="NoSpacing">
    <w:name w:val="No Spacing"/>
    <w:uiPriority w:val="1"/>
    <w:qFormat/>
    <w:rsid w:val="00A962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6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7B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6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6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27B"/>
    <w:pPr>
      <w:outlineLvl w:val="9"/>
    </w:pPr>
  </w:style>
  <w:style w:type="table" w:styleId="TableGrid">
    <w:name w:val="Table Grid"/>
    <w:basedOn w:val="TableNormal"/>
    <w:uiPriority w:val="39"/>
    <w:rsid w:val="00A9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F1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F0185-1812-4939-9A2B-0026AA76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Sembrano</dc:creator>
  <cp:keywords/>
  <dc:description/>
  <cp:lastModifiedBy>Cyrus Sembrano</cp:lastModifiedBy>
  <cp:revision>6</cp:revision>
  <dcterms:created xsi:type="dcterms:W3CDTF">2020-02-11T04:49:00Z</dcterms:created>
  <dcterms:modified xsi:type="dcterms:W3CDTF">2020-02-11T06:30:00Z</dcterms:modified>
</cp:coreProperties>
</file>