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a="http://schemas.openxmlformats.org/draw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/>
        <w:t>Python学习日记</w:t>
      </w:r>
    </w:p>
    <w:p>
      <w:pPr>
        <w:jc w:val="left"/>
      </w:pPr>
      <w:r>
        <w:rPr>
          <w:position w:val="-4"/>
        </w:rPr>
        <w:drawing>
          <wp:inline distT="0" distB="0" distL="0" distR="0">
            <wp:extent cx="139700" cy="139700"/>
            <wp:effectExtent l="0" t="0" r="0" b="0"/>
            <wp:docPr id="1" name="Picture 5" descr="blue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bluecloc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a6cff"/>
        </w:rPr>
        <w:t xml:space="preserve">2024年07月31日 星期三 </w:t>
      </w:r>
    </w:p>
    <w:p>
      <w:pPr>
        <w:jc w:val="left"/>
      </w:pPr>
      <w:r>
        <w:rPr/>
        <w:t>今天进一步巩固了知识点：</w:t>
      </w:r>
    </w:p>
    <w:p>
      <w:pPr>
        <w:pStyle w:val="8"/>
        <w:jc w:val="left"/>
      </w:pPr>
      <w:r>
        <w:rPr/>
        <w:t>1.有关字符串的操作</w:t>
      </w:r>
    </w:p>
    <w:tbl>
      <w:tblPr>
        <w:tblStyle w:val="9"/>
        <w:tblW w:w="12667" w:type="dxa"/>
        <w:tblLayout w:type="fixed"/>
      </w:tblPr>
      <w:tblGrid>
        <w:gridCol w:w="3952"/>
        <w:gridCol w:w="8715"/>
      </w:tblGrid>
      <w:tr>
        <w:tblPrEx/>
        <w:trPr>
          <w:trHeight w:val="758"/>
        </w:trPr>
        <w:tc>
          <w:tcPr>
            <w:tcW w:w="3952" w:type="dxa"/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操作</w:t>
            </w:r>
          </w:p>
        </w:tc>
        <w:tc>
          <w:tcPr>
            <w:tcW w:w="8300" w:type="dxa"/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说明</w:t>
            </w:r>
          </w:p>
        </w:tc>
      </w:tr>
      <w:tr>
        <w:tblPrEx/>
        <w:trPr>
          <w:trHeight w:val="745"/>
        </w:trPr>
        <w:tc>
          <w:tcPr>
            <w:tcW w:w="3952" w:type="dxa"/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字符串[下标]</w:t>
            </w:r>
          </w:p>
        </w:tc>
        <w:tc>
          <w:tcPr>
            <w:tcW w:w="8300" w:type="dxa"/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根据下标索引取出特定位置字符</w:t>
            </w:r>
          </w:p>
        </w:tc>
      </w:tr>
      <w:tr>
        <w:tblPrEx/>
        <w:trPr>
          <w:trHeight w:val="745"/>
        </w:trPr>
        <w:tc>
          <w:tcPr>
            <w:tcW w:w="3952" w:type="dxa"/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字符串.index(字符串）</w:t>
            </w:r>
          </w:p>
        </w:tc>
        <w:tc>
          <w:tcPr>
            <w:tcW w:w="8300" w:type="dxa"/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查找给定字符的第一个匹配项的下标</w:t>
            </w:r>
          </w:p>
        </w:tc>
      </w:tr>
      <w:tr>
        <w:tblPrEx/>
        <w:trPr>
          <w:trHeight w:val="1173"/>
        </w:trPr>
        <w:tc>
          <w:tcPr>
            <w:tcW w:w="3952" w:type="dxa"/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字符串.replace(字符串1, 字符串2)</w:t>
            </w:r>
          </w:p>
        </w:tc>
        <w:tc>
          <w:tcPr>
            <w:tcW w:w="8300" w:type="dxa"/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将字符串内的全部字符串1，替换为字符串2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不会修改原字符串，而是得到一个新的</w:t>
            </w:r>
          </w:p>
        </w:tc>
      </w:tr>
      <w:tr>
        <w:tblPrEx/>
        <w:trPr>
          <w:trHeight w:val="1173"/>
        </w:trPr>
        <w:tc>
          <w:tcPr>
            <w:tcW w:w="3952" w:type="dxa"/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字符串.split(字符串)</w:t>
            </w:r>
          </w:p>
        </w:tc>
        <w:tc>
          <w:tcPr>
            <w:tcW w:w="8300" w:type="dxa"/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按照给定字符串，对字符串进行分隔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不会修改原字符串，而是得到一个新的列表</w:t>
            </w:r>
          </w:p>
        </w:tc>
      </w:tr>
      <w:tr>
        <w:tblPrEx/>
        <w:trPr>
          <w:trHeight w:val="1173"/>
        </w:trPr>
        <w:tc>
          <w:tcPr>
            <w:tcW w:w="3952" w:type="dxa"/>
            <w:vAlign w:val="center"/>
          </w:tcPr>
          <w:p>
            <w:pPr>
              <w:jc w:val="left"/>
            </w:pPr>
            <w:r>
              <w:rPr>
                <w:b/>
                <w:bCs/>
                <w:color w:val="DA326B"/>
                <w:sz w:val="18"/>
                <w:szCs w:val="18"/>
              </w:rPr>
              <w:t>字符串.strip()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字符串.strip(字符串)</w:t>
            </w:r>
          </w:p>
        </w:tc>
        <w:tc>
          <w:tcPr>
            <w:tcW w:w="8300" w:type="dxa"/>
            <w:vAlign w:val="center"/>
          </w:tcPr>
          <w:p>
            <w:pPr>
              <w:jc w:val="left"/>
            </w:pPr>
            <w:r>
              <w:rPr>
                <w:b/>
                <w:bCs/>
                <w:color w:val="DA326B"/>
                <w:sz w:val="18"/>
                <w:szCs w:val="18"/>
              </w:rPr>
              <w:t>移除首尾的空格和换行符</w:t>
            </w:r>
            <w:r>
              <w:rPr>
                <w:sz w:val="18"/>
                <w:szCs w:val="18"/>
              </w:rPr>
              <w:t>或指定字符串</w:t>
            </w:r>
          </w:p>
        </w:tc>
      </w:tr>
      <w:tr>
        <w:tblPrEx/>
        <w:trPr>
          <w:trHeight w:val="745"/>
        </w:trPr>
        <w:tc>
          <w:tcPr>
            <w:tcW w:w="3952" w:type="dxa"/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字符串.count(字符串)</w:t>
            </w:r>
          </w:p>
        </w:tc>
        <w:tc>
          <w:tcPr>
            <w:tcW w:w="8300" w:type="dxa"/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统计字符串内某字符串的出现次数</w:t>
            </w:r>
          </w:p>
        </w:tc>
      </w:tr>
      <w:tr>
        <w:tblPrEx/>
        <w:trPr>
          <w:trHeight w:val="745"/>
        </w:trPr>
        <w:tc>
          <w:tcPr>
            <w:tcW w:w="3952" w:type="dxa"/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len(字符串)</w:t>
            </w:r>
          </w:p>
        </w:tc>
        <w:tc>
          <w:tcPr>
            <w:tcW w:w="8300" w:type="dxa"/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统计字符串的字符个数</w:t>
            </w:r>
          </w:p>
        </w:tc>
      </w:tr>
    </w:tbl>
    <w:p>
      <w:pPr>
        <w:pStyle w:val="8"/>
        <w:jc w:val="left"/>
      </w:pPr>
      <w:r>
        <w:rPr/>
        <w:t>2.Python数据和Json数据的相互转化</w:t>
      </w:r>
    </w:p>
    <w:p>
      <w:pPr>
        <w:jc w:val="left"/>
      </w:pPr>
      <w:r>
        <w:rPr/>
        <w:drawing>
          <wp:inline distT="0" distB="0" distL="0" distR="0">
            <wp:extent cx="5270500" cy="1700278"/>
            <wp:effectExtent l="0" t="0" r="0" b="0"/>
            <wp:docPr id="2" name="Picture 6" descr="RVT6ATI2ABQ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RVT6ATI2ABQF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shd w:val="clear" w:color="ffffff" w:fill="FBF5B3"/>
        </w:rPr>
        <w:t>注意：loads中有s</w:t>
      </w:r>
    </w:p>
    <w:p>
      <w:pPr>
        <w:jc w:val="left"/>
      </w:pPr>
      <w:r>
        <w:rPr>
          <w:position w:val="-4"/>
        </w:rPr>
        <w:drawing>
          <wp:inline distT="0" distB="0" distL="0" distR="0">
            <wp:extent cx="139700" cy="139700"/>
            <wp:effectExtent l="0" t="0" r="0" b="0"/>
            <wp:docPr id="3" name="Picture 5" descr="blue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bluecloc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a6cff"/>
        </w:rPr>
        <w:t xml:space="preserve">2024年08月03日 星期六 </w:t>
      </w:r>
    </w:p>
    <w:p>
      <w:pPr>
        <w:pStyle w:val="8"/>
        <w:jc w:val="left"/>
      </w:pPr>
      <w:r>
        <w:rPr/>
        <w:t>3.Bar添加y轴坐标（数字不显示）</w:t>
      </w:r>
    </w:p>
    <w:p>
      <w:pPr>
        <w:pStyle w:val="14"/>
        <w:numPr>
          <w:ilvl w:val="0"/>
          <w:numId w:val="3"/>
        </w:numPr>
        <w:jc w:val="left"/>
      </w:pPr>
      <w:r>
        <w:rPr/>
        <w:t xml:space="preserve">bar.add_yaxis("销售额", list(data_dict.values()), label_opts=LabelOpts(is_show=False)) </w:t>
      </w:r>
    </w:p>
    <w:p>
      <w:pPr>
        <w:pStyle w:val="8"/>
        <w:jc w:val="left"/>
      </w:pPr>
      <w:r>
        <w:rPr/>
        <w:t>4.Bar添加主题</w:t>
      </w:r>
    </w:p>
    <w:p>
      <w:pPr>
        <w:pStyle w:val="14"/>
        <w:numPr>
          <w:ilvl w:val="0"/>
          <w:numId w:val="4"/>
        </w:numPr>
        <w:jc w:val="left"/>
      </w:pPr>
      <w:r>
        <w:rPr/>
        <w:t>bar = Bar(init_opts=InitOpts(theme=ThemeType.LIGHT))</w:t>
      </w:r>
    </w:p>
    <w:p>
      <w:pPr>
        <w:jc w:val="left"/>
      </w:pPr>
    </w:p>
    <w:sectPr>
      <w:pgSz w:w="11906" w:h="16838" w:orient="portrait"/>
      <w:pgMar w:top="1440" w:right="1803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r="http://schemas.openxmlformats.org/officeDocument/2006/relationships" xmlns:w="http://schemas.openxmlformats.org/wordprocessingml/2006/main">
  <w:abstractNum w:abstractNumId="1">
    <w:nsid w:val="20000001"/>
    <w:multiLevelType w:val="singleLevel"/>
    <w:tmpl w:val="20000001"/>
    <w:lvl w:ilvl="0" w:tentative="0">
      <w:start w:val="1"/>
      <w:numFmt w:val="decimal"/>
      <w:pStyle w:val="14"/>
      <w:suff w:val="space"/>
      <w:lvlText w:val="%1 "/>
      <w:lvlJc w:val="right"/>
      <w:pPr/>
      <w:rPr>
        <w:rFonts w:ascii="微软雅黑" w:hAnsi="微软雅黑" w:eastAsia="微软雅黑" w:cs="微软雅黑"/>
        <w:color w:val="C0C6CF"/>
        <w:sz w:val="16"/>
      </w:rPr>
    </w:lvl>
  </w:abstractNum>
  <w:abstractNum w:abstractNumId="2">
    <w:nsid w:val="20000002"/>
    <w:multiLevelType w:val="multilevel"/>
    <w:tmpl w:val="20000002"/>
    <w:lvl w:ilvl="0" w:tentative="0">
      <w:start w:val="1"/>
      <w:numFmt w:val="bullet"/>
      <w:lvlText w:val=""/>
      <w:pPr>
        <w:ind w:left="420" w:hanging="4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¢"/>
      <w:pPr>
        <w:ind w:left="840" w:hanging="42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"/>
      <w:pPr>
        <w:ind w:left="1260" w:hanging="42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"/>
      <w:pPr>
        <w:ind w:left="1680" w:hanging="42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¢"/>
      <w:pPr>
        <w:ind w:left="2100" w:hanging="42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"/>
      <w:pPr>
        <w:ind w:left="2520" w:hanging="42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"/>
      <w:pPr>
        <w:ind w:left="2940" w:hanging="42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¢"/>
      <w:pPr>
        <w:ind w:left="3360" w:hanging="42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>
    <w:name w:val="Normal"/>
    <w:uiPriority w:val="0"/>
    <w:qFormat/>
    <w:pPr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MainTitle"/>
    <w:basedOn w:val="1"/>
    <w:uiPriority w:val="0"/>
    <w:qFormat/>
    <w:pPr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paragraph" w:styleId="3">
    <w:name w:val="heading 1"/>
    <w:basedOn w:val="1"/>
    <w:uiPriority w:val="0"/>
    <w:qFormat/>
    <w:pPr>
      <w:spacing w:before="390" w:after="120" w:line="634" w:lineRule="exact"/>
      <w:outlineLvl w:val="0"/>
    </w:pPr>
    <w:rPr>
      <w:b/>
      <w:sz w:val="38"/>
    </w:rPr>
  </w:style>
  <w:style w:type="paragraph" w:styleId="4">
    <w:name w:val="heading 2"/>
    <w:basedOn w:val="1"/>
    <w:uiPriority w:val="0"/>
    <w:qFormat/>
    <w:pPr>
      <w:spacing w:before="330" w:after="120" w:line="536" w:lineRule="exact"/>
      <w:outlineLvl w:val="1"/>
    </w:pPr>
    <w:rPr>
      <w:b/>
      <w:sz w:val="32"/>
    </w:rPr>
  </w:style>
  <w:style w:type="paragraph" w:styleId="5">
    <w:name w:val="heading 3"/>
    <w:basedOn w:val="1"/>
    <w:uiPriority w:val="0"/>
    <w:qFormat/>
    <w:pPr>
      <w:spacing w:before="300" w:after="120" w:line="488" w:lineRule="exact"/>
      <w:outlineLvl w:val="2"/>
    </w:pPr>
    <w:rPr>
      <w:b/>
      <w:sz w:val="30"/>
    </w:rPr>
  </w:style>
  <w:style w:type="paragraph" w:styleId="6">
    <w:name w:val="heading 4"/>
    <w:basedOn w:val="1"/>
    <w:uiPriority w:val="0"/>
    <w:qFormat/>
    <w:pPr>
      <w:spacing w:before="270" w:after="120" w:line="439" w:lineRule="exact"/>
      <w:outlineLvl w:val="3"/>
    </w:pPr>
    <w:rPr>
      <w:b/>
      <w:sz w:val="26"/>
    </w:rPr>
  </w:style>
  <w:style w:type="paragraph" w:styleId="7">
    <w:name w:val="heading 5"/>
    <w:basedOn w:val="1"/>
    <w:uiPriority w:val="0"/>
    <w:qFormat/>
    <w:pPr>
      <w:spacing w:before="240" w:after="120" w:line="390" w:lineRule="exact"/>
      <w:outlineLvl w:val="4"/>
    </w:pPr>
    <w:rPr>
      <w:b/>
      <w:sz w:val="22"/>
    </w:rPr>
  </w:style>
  <w:style w:type="paragraph" w:styleId="8">
    <w:name w:val="heading 6"/>
    <w:basedOn w:val="1"/>
    <w:uiPriority w:val="0"/>
    <w:qFormat/>
    <w:pPr>
      <w:spacing w:before="240" w:after="120" w:line="390" w:lineRule="exact"/>
      <w:outlineLvl w:val="5"/>
    </w:pPr>
    <w:rPr>
      <w:b/>
      <w:sz w:val="22"/>
    </w:rPr>
  </w:style>
  <w:style w:type="table" w:styleId="9">
    <w:name w:val="Table Grid"/>
    <w:basedOn w:val="1"/>
    <w:uiPriority w:val="0"/>
    <w:qFormat/>
    <w:rPr/>
    <w:tblPr>
      <w:tblInd w:w="120" w:type="dxa"/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0">
    <w:name w:val="Hyperlink"/>
    <w:uiPriority w:val="0"/>
    <w:qFormat/>
    <w:rPr>
      <w:color w:val="0A6CFF"/>
      <w:u w:val="single" w:color="0A6CFF"/>
    </w:rPr>
  </w:style>
  <w:style w:type="character" w:styleId="11">
    <w:name w:val="DateTime"/>
    <w:uiPriority w:val="0"/>
    <w:qFormat/>
    <w:rPr>
      <w:color w:val="0A6CFF"/>
    </w:rPr>
  </w:style>
  <w:style w:type="paragraph" w:styleId="12">
    <w:name w:val="Blockquote"/>
    <w:basedOn w:val="1"/>
    <w:uiPriority w:val="0"/>
    <w:qFormat/>
    <w:pPr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styleId="13">
    <w:name w:val="Code"/>
    <w:uiPriority w:val="0"/>
    <w:qFormat/>
    <w:rPr>
      <w:bdr w:val="single" w:color="e2e6ed" w:sz="6"/>
    </w:rPr>
  </w:style>
  <w:style w:type="paragraph" w:styleId="14">
    <w:name w:val="CodeBlock"/>
    <w:basedOn w:val="1"/>
    <w:uiPriority w:val="0"/>
    <w:qFormat/>
    <w:pPr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styleId="15">
    <w:name w:val="HighlightBlock"/>
    <w:basedOn w:val="1"/>
    <w:uiPriority w:val="0"/>
    <w:qFormat/>
    <w:rPr/>
    <w:tblPr>
      <w:tblInd w:w="120" w:type="dxa"/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shd w:val="clear" w:color="ffffff" w:fill="FAF1E6"/>
      <w:tblCellMar>
        <w:left w:w="108" w:type="dxa"/>
        <w:right w:w="108" w:type="dxa"/>
      </w:tblCellMar>
    </w:tblPr>
  </w:style>
  <w:style w:type="paragraph" w:styleId="16">
    <w:name w:val="Seperate"/>
    <w:basedOn w:val="1"/>
    <w:uiPriority w:val="0"/>
    <w:qFormat/>
    <w:pPr>
      <w:spacing w:before="0" w:after="0" w:line="120" w:lineRule="exact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LinksUpToDate>false</LinksUpToDate>
  <Application>WPS Office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webotl</dc:creator>
  <cp:lastModifiedBy>webotl</cp:lastModifiedBy>
  <dcterms:created xsi:type="dcterms:W3CDTF">2024-08-08T14:53:26Z</dcterms:created>
  <dcterms:modified xsi:type="dcterms:W3CDTF">2024-08-08T14:53:26Z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</Properties>
</file>