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824A" w14:textId="77777777" w:rsidR="002C5C6B" w:rsidRDefault="002C5C6B" w:rsidP="002C5C6B">
      <w:pPr>
        <w:pStyle w:val="BodyText"/>
        <w:rPr>
          <w:sz w:val="20"/>
        </w:rPr>
      </w:pPr>
    </w:p>
    <w:p w14:paraId="04A3E30D" w14:textId="77777777" w:rsidR="007826F9" w:rsidRPr="004D5368" w:rsidRDefault="007826F9" w:rsidP="007826F9">
      <w:pPr>
        <w:widowControl/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A3046D">
        <w:rPr>
          <w:rFonts w:ascii="Avenir Next LT Pro Light" w:hAnsi="Avenir Next LT Pro Light"/>
          <w:color w:val="0070C0"/>
        </w:rPr>
        <w:t>When submitting a proposal to ARPA-H, u</w:t>
      </w:r>
      <w:r w:rsidRPr="009025A0">
        <w:rPr>
          <w:rFonts w:ascii="Avenir Next LT Pro Light" w:hAnsi="Avenir Next LT Pro Light"/>
          <w:color w:val="0070C0"/>
        </w:rPr>
        <w:t xml:space="preserve">se of this template </w:t>
      </w:r>
      <w:r w:rsidRPr="00A3046D">
        <w:rPr>
          <w:rFonts w:ascii="Avenir Next LT Pro Light" w:hAnsi="Avenir Next LT Pro Light"/>
          <w:color w:val="0070C0"/>
        </w:rPr>
        <w:t xml:space="preserve">to describe the planned technical </w:t>
      </w:r>
      <w:r>
        <w:rPr>
          <w:rFonts w:ascii="Avenir Next LT Pro Light" w:hAnsi="Avenir Next LT Pro Light"/>
          <w:color w:val="0070C0"/>
        </w:rPr>
        <w:t>t</w:t>
      </w:r>
      <w:r w:rsidRPr="00A3046D">
        <w:rPr>
          <w:rFonts w:ascii="Avenir Next LT Pro Light" w:hAnsi="Avenir Next LT Pro Light"/>
          <w:color w:val="0070C0"/>
        </w:rPr>
        <w:t xml:space="preserve">asks and </w:t>
      </w:r>
      <w:r>
        <w:rPr>
          <w:rFonts w:ascii="Avenir Next LT Pro Light" w:hAnsi="Avenir Next LT Pro Light"/>
          <w:color w:val="0070C0"/>
        </w:rPr>
        <w:t>s</w:t>
      </w:r>
      <w:r w:rsidRPr="00A3046D">
        <w:rPr>
          <w:rFonts w:ascii="Avenir Next LT Pro Light" w:hAnsi="Avenir Next LT Pro Light"/>
          <w:color w:val="0070C0"/>
        </w:rPr>
        <w:t xml:space="preserve">ubtasks </w:t>
      </w:r>
      <w:r w:rsidRPr="009025A0">
        <w:rPr>
          <w:rFonts w:ascii="Avenir Next LT Pro Light" w:hAnsi="Avenir Next LT Pro Light"/>
          <w:color w:val="0070C0"/>
        </w:rPr>
        <w:t xml:space="preserve">is strongly encouraged. </w:t>
      </w:r>
      <w:r w:rsidRPr="00A3046D">
        <w:rPr>
          <w:rFonts w:ascii="Avenir Next LT Pro Light" w:hAnsi="Avenir Next LT Pro Light"/>
          <w:color w:val="0070C0"/>
        </w:rPr>
        <w:t xml:space="preserve">All </w:t>
      </w:r>
      <w:r w:rsidRPr="004D5368">
        <w:rPr>
          <w:rFonts w:ascii="Avenir Next LT Pro Light" w:hAnsi="Avenir Next LT Pro Light"/>
          <w:color w:val="0070C0"/>
        </w:rPr>
        <w:t>text in blue font may be deleted.</w:t>
      </w:r>
      <w:r>
        <w:rPr>
          <w:rFonts w:ascii="Avenir Next LT Pro Light" w:hAnsi="Avenir Next LT Pro Light"/>
          <w:color w:val="0070C0"/>
        </w:rPr>
        <w:t xml:space="preserve"> </w:t>
      </w:r>
      <w:r w:rsidRPr="009025A0">
        <w:rPr>
          <w:rFonts w:ascii="Avenir Next LT Pro Light" w:hAnsi="Avenir Next LT Pro Light"/>
          <w:color w:val="0070C0"/>
        </w:rPr>
        <w:t>There is no page limit to this template</w:t>
      </w:r>
      <w:r w:rsidRPr="00A3046D">
        <w:rPr>
          <w:rFonts w:ascii="Avenir Next LT Pro Light" w:hAnsi="Avenir Next LT Pro Light"/>
          <w:color w:val="0070C0"/>
        </w:rPr>
        <w:t xml:space="preserve">. </w:t>
      </w:r>
    </w:p>
    <w:p w14:paraId="1E4A273E" w14:textId="77777777" w:rsidR="007826F9" w:rsidRDefault="007826F9" w:rsidP="007826F9">
      <w:pPr>
        <w:widowControl/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</w:p>
    <w:p w14:paraId="1DD02DDF" w14:textId="77777777" w:rsidR="007826F9" w:rsidRDefault="007826F9" w:rsidP="007826F9">
      <w:pPr>
        <w:widowControl/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Instructions: </w:t>
      </w:r>
      <w:r>
        <w:rPr>
          <w:rFonts w:ascii="Avenir Next LT Pro Light" w:hAnsi="Avenir Next LT Pro Light"/>
          <w:color w:val="0070C0"/>
        </w:rPr>
        <w:t xml:space="preserve"> </w:t>
      </w:r>
    </w:p>
    <w:p w14:paraId="567C8E44" w14:textId="77777777" w:rsidR="007826F9" w:rsidRDefault="007826F9" w:rsidP="007826F9">
      <w:pPr>
        <w:widowControl/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</w:p>
    <w:p w14:paraId="036AA0C5" w14:textId="77777777" w:rsidR="007826F9" w:rsidRDefault="007826F9" w:rsidP="007826F9">
      <w:pPr>
        <w:pStyle w:val="ListParagraph"/>
        <w:widowControl/>
        <w:numPr>
          <w:ilvl w:val="0"/>
          <w:numId w:val="2"/>
        </w:numPr>
        <w:autoSpaceDE/>
        <w:autoSpaceDN/>
        <w:spacing w:line="240" w:lineRule="atLeast"/>
        <w:ind w:right="1560" w:hanging="720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Provide the general objective of the proposal and a list of the tasks and subtasks that are being described.</w:t>
      </w:r>
    </w:p>
    <w:p w14:paraId="2CA665C8" w14:textId="77777777" w:rsidR="007826F9" w:rsidRDefault="007826F9" w:rsidP="007826F9">
      <w:pPr>
        <w:pStyle w:val="ListParagraph"/>
        <w:widowControl/>
        <w:autoSpaceDE/>
        <w:autoSpaceDN/>
        <w:spacing w:line="240" w:lineRule="atLeast"/>
        <w:ind w:left="720" w:right="1560" w:hanging="720"/>
        <w:jc w:val="both"/>
        <w:rPr>
          <w:rFonts w:ascii="Avenir Next LT Pro Light" w:hAnsi="Avenir Next LT Pro Light"/>
          <w:color w:val="0070C0"/>
        </w:rPr>
      </w:pPr>
    </w:p>
    <w:p w14:paraId="069B76B0" w14:textId="77777777" w:rsidR="007826F9" w:rsidRPr="00E02D0D" w:rsidRDefault="007826F9" w:rsidP="007826F9">
      <w:pPr>
        <w:pStyle w:val="ListParagraph"/>
        <w:widowControl/>
        <w:numPr>
          <w:ilvl w:val="0"/>
          <w:numId w:val="2"/>
        </w:numPr>
        <w:autoSpaceDE/>
        <w:autoSpaceDN/>
        <w:spacing w:line="240" w:lineRule="atLeast"/>
        <w:ind w:right="1560" w:hanging="720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Within each of the tables, p</w:t>
      </w:r>
      <w:r w:rsidRPr="001B037A">
        <w:rPr>
          <w:rFonts w:ascii="Avenir Next LT Pro Light" w:hAnsi="Avenir Next LT Pro Light"/>
          <w:color w:val="0070C0"/>
        </w:rPr>
        <w:t xml:space="preserve">rovide </w:t>
      </w:r>
      <w:r>
        <w:rPr>
          <w:rFonts w:ascii="Avenir Next LT Pro Light" w:hAnsi="Avenir Next LT Pro Light"/>
          <w:color w:val="0070C0"/>
        </w:rPr>
        <w:t xml:space="preserve">the information requested. Add tables as needed. </w:t>
      </w:r>
      <w:r w:rsidRPr="002F3E4C">
        <w:rPr>
          <w:rFonts w:ascii="Avenir Next LT Pro Light" w:hAnsi="Avenir Next LT Pro Light"/>
          <w:color w:val="0070C0"/>
        </w:rPr>
        <w:t>Do not include proprietary information.</w:t>
      </w:r>
      <w:r w:rsidRPr="00E02D0D">
        <w:rPr>
          <w:rFonts w:ascii="Avenir Next LT Pro Light" w:hAnsi="Avenir Next LT Pro Light"/>
          <w:color w:val="0070C0"/>
        </w:rPr>
        <w:t xml:space="preserve"> </w:t>
      </w:r>
    </w:p>
    <w:p w14:paraId="1524E6ED" w14:textId="77777777" w:rsidR="007826F9" w:rsidRPr="00B46ED8" w:rsidRDefault="007826F9" w:rsidP="007826F9">
      <w:pPr>
        <w:pStyle w:val="ListParagraph"/>
        <w:ind w:left="720" w:hanging="720"/>
        <w:rPr>
          <w:rFonts w:ascii="Avenir Next LT Pro Light" w:hAnsi="Avenir Next LT Pro Light"/>
          <w:color w:val="0070C0"/>
        </w:rPr>
      </w:pPr>
    </w:p>
    <w:p w14:paraId="43BBD349" w14:textId="77777777" w:rsidR="007826F9" w:rsidRPr="004D5368" w:rsidRDefault="007826F9" w:rsidP="007826F9">
      <w:pPr>
        <w:pStyle w:val="ListParagraph"/>
        <w:widowControl/>
        <w:numPr>
          <w:ilvl w:val="0"/>
          <w:numId w:val="2"/>
        </w:numPr>
        <w:autoSpaceDE/>
        <w:autoSpaceDN/>
        <w:spacing w:line="240" w:lineRule="atLeast"/>
        <w:ind w:right="1560" w:hanging="720"/>
        <w:jc w:val="both"/>
        <w:rPr>
          <w:rFonts w:ascii="Avenir Next LT Pro Light" w:hAnsi="Avenir Next LT Pro Light"/>
          <w:color w:val="0070C0"/>
        </w:rPr>
      </w:pPr>
      <w:r w:rsidRPr="004D5368">
        <w:rPr>
          <w:rFonts w:ascii="Avenir Next LT Pro Light" w:hAnsi="Avenir Next LT Pro Light"/>
          <w:color w:val="0070C0"/>
        </w:rPr>
        <w:t>For each task/subtask, provide:</w:t>
      </w:r>
    </w:p>
    <w:p w14:paraId="17A57269" w14:textId="77777777" w:rsidR="007826F9" w:rsidRPr="00B46ED8" w:rsidRDefault="007826F9" w:rsidP="00632013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A general description of </w:t>
      </w:r>
      <w:r>
        <w:rPr>
          <w:rFonts w:ascii="Avenir Next LT Pro Light" w:hAnsi="Avenir Next LT Pro Light"/>
          <w:color w:val="0070C0"/>
        </w:rPr>
        <w:t xml:space="preserve">its </w:t>
      </w:r>
      <w:r w:rsidRPr="003357C8">
        <w:rPr>
          <w:rFonts w:ascii="Avenir Next LT Pro Light" w:hAnsi="Avenir Next LT Pro Light"/>
          <w:color w:val="0070C0"/>
        </w:rPr>
        <w:t>objective.</w:t>
      </w:r>
    </w:p>
    <w:p w14:paraId="4122E649" w14:textId="77777777" w:rsidR="007826F9" w:rsidRPr="003357C8" w:rsidRDefault="007826F9" w:rsidP="00632013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A detailed description of the approach to be taken to accomplish </w:t>
      </w:r>
      <w:r>
        <w:rPr>
          <w:rFonts w:ascii="Avenir Next LT Pro Light" w:hAnsi="Avenir Next LT Pro Light"/>
          <w:color w:val="0070C0"/>
        </w:rPr>
        <w:t>it</w:t>
      </w:r>
      <w:r w:rsidRPr="003357C8">
        <w:rPr>
          <w:rFonts w:ascii="Avenir Next LT Pro Light" w:hAnsi="Avenir Next LT Pro Light"/>
          <w:color w:val="0070C0"/>
        </w:rPr>
        <w:t>.</w:t>
      </w:r>
    </w:p>
    <w:p w14:paraId="72E94493" w14:textId="77777777" w:rsidR="007826F9" w:rsidRPr="003357C8" w:rsidRDefault="007826F9" w:rsidP="00632013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Identification of </w:t>
      </w:r>
      <w:r>
        <w:rPr>
          <w:rFonts w:ascii="Avenir Next LT Pro Light" w:hAnsi="Avenir Next LT Pro Light"/>
          <w:color w:val="0070C0"/>
        </w:rPr>
        <w:t>where it</w:t>
      </w:r>
      <w:r w:rsidRPr="003357C8">
        <w:rPr>
          <w:rFonts w:ascii="Avenir Next LT Pro Light" w:hAnsi="Avenir Next LT Pro Light"/>
          <w:color w:val="0070C0"/>
        </w:rPr>
        <w:t xml:space="preserve"> will be performed </w:t>
      </w:r>
      <w:r>
        <w:rPr>
          <w:rFonts w:ascii="Avenir Next LT Pro Light" w:hAnsi="Avenir Next LT Pro Light"/>
          <w:color w:val="0070C0"/>
        </w:rPr>
        <w:t xml:space="preserve">(e.g., at a commercial laboratory; a non-profit site; </w:t>
      </w:r>
      <w:r w:rsidRPr="003357C8">
        <w:rPr>
          <w:rFonts w:ascii="Avenir Next LT Pro Light" w:hAnsi="Avenir Next LT Pro Light"/>
          <w:color w:val="0070C0"/>
        </w:rPr>
        <w:t xml:space="preserve">on </w:t>
      </w:r>
      <w:r>
        <w:rPr>
          <w:rFonts w:ascii="Avenir Next LT Pro Light" w:hAnsi="Avenir Next LT Pro Light"/>
          <w:color w:val="0070C0"/>
        </w:rPr>
        <w:t xml:space="preserve">the </w:t>
      </w:r>
      <w:r w:rsidRPr="003357C8">
        <w:rPr>
          <w:rFonts w:ascii="Avenir Next LT Pro Light" w:hAnsi="Avenir Next LT Pro Light"/>
          <w:color w:val="0070C0"/>
        </w:rPr>
        <w:t>campus</w:t>
      </w:r>
      <w:r>
        <w:rPr>
          <w:rFonts w:ascii="Avenir Next LT Pro Light" w:hAnsi="Avenir Next LT Pro Light"/>
          <w:color w:val="0070C0"/>
        </w:rPr>
        <w:t xml:space="preserve"> of an academic institution, etc.)</w:t>
      </w:r>
      <w:r w:rsidRPr="003357C8">
        <w:rPr>
          <w:rFonts w:ascii="Avenir Next LT Pro Light" w:hAnsi="Avenir Next LT Pro Light"/>
          <w:color w:val="0070C0"/>
        </w:rPr>
        <w:t>.</w:t>
      </w:r>
    </w:p>
    <w:p w14:paraId="79F8B53C" w14:textId="77777777" w:rsidR="007826F9" w:rsidRPr="003357C8" w:rsidRDefault="007826F9" w:rsidP="00632013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>Identification (by name) of the primary organization (prime contractor, sub</w:t>
      </w:r>
      <w:r>
        <w:rPr>
          <w:rFonts w:ascii="Avenir Next LT Pro Light" w:hAnsi="Avenir Next LT Pro Light"/>
          <w:color w:val="0070C0"/>
        </w:rPr>
        <w:t>-</w:t>
      </w:r>
      <w:r w:rsidRPr="003357C8">
        <w:rPr>
          <w:rFonts w:ascii="Avenir Next LT Pro Light" w:hAnsi="Avenir Next LT Pro Light"/>
          <w:color w:val="0070C0"/>
        </w:rPr>
        <w:t xml:space="preserve">awardee(s), consultant(s)) responsible for </w:t>
      </w:r>
      <w:r>
        <w:rPr>
          <w:rFonts w:ascii="Avenir Next LT Pro Light" w:hAnsi="Avenir Next LT Pro Light"/>
          <w:color w:val="0070C0"/>
        </w:rPr>
        <w:t xml:space="preserve">its </w:t>
      </w:r>
      <w:r w:rsidRPr="003357C8">
        <w:rPr>
          <w:rFonts w:ascii="Avenir Next LT Pro Light" w:hAnsi="Avenir Next LT Pro Light"/>
          <w:color w:val="0070C0"/>
        </w:rPr>
        <w:t>execution.</w:t>
      </w:r>
    </w:p>
    <w:p w14:paraId="554DA61F" w14:textId="77777777" w:rsidR="007826F9" w:rsidRPr="003357C8" w:rsidRDefault="007826F9" w:rsidP="00632013">
      <w:pPr>
        <w:pStyle w:val="ListParagraph"/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Identification</w:t>
      </w:r>
      <w:r w:rsidRPr="003357C8">
        <w:rPr>
          <w:rFonts w:ascii="Avenir Next LT Pro Light" w:hAnsi="Avenir Next LT Pro Light"/>
          <w:color w:val="0070C0"/>
        </w:rPr>
        <w:t xml:space="preserve"> of all deliverables (e.g., data, reports, software) to be provided to the </w:t>
      </w:r>
      <w:r>
        <w:rPr>
          <w:rFonts w:ascii="Avenir Next LT Pro Light" w:hAnsi="Avenir Next LT Pro Light"/>
          <w:color w:val="0070C0"/>
        </w:rPr>
        <w:t>g</w:t>
      </w:r>
      <w:r w:rsidRPr="003357C8">
        <w:rPr>
          <w:rFonts w:ascii="Avenir Next LT Pro Light" w:hAnsi="Avenir Next LT Pro Light"/>
          <w:color w:val="0070C0"/>
        </w:rPr>
        <w:t>overnment in support of the proposed tasks/subtasks.</w:t>
      </w:r>
    </w:p>
    <w:p w14:paraId="1EEADFAF" w14:textId="77777777" w:rsidR="007826F9" w:rsidRPr="003357C8" w:rsidRDefault="007826F9" w:rsidP="00632013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Identification of </w:t>
      </w:r>
      <w:r>
        <w:rPr>
          <w:rFonts w:ascii="Avenir Next LT Pro Light" w:hAnsi="Avenir Next LT Pro Light"/>
          <w:color w:val="0070C0"/>
        </w:rPr>
        <w:t>whether</w:t>
      </w:r>
      <w:r w:rsidRPr="003357C8">
        <w:rPr>
          <w:rFonts w:ascii="Avenir Next LT Pro Light" w:hAnsi="Avenir Next LT Pro Light"/>
          <w:color w:val="0070C0"/>
        </w:rPr>
        <w:t xml:space="preserve"> </w:t>
      </w:r>
      <w:r>
        <w:rPr>
          <w:rFonts w:ascii="Avenir Next LT Pro Light" w:hAnsi="Avenir Next LT Pro Light"/>
          <w:color w:val="0070C0"/>
        </w:rPr>
        <w:t>it</w:t>
      </w:r>
      <w:r w:rsidRPr="003357C8">
        <w:rPr>
          <w:rFonts w:ascii="Avenir Next LT Pro Light" w:hAnsi="Avenir Next LT Pro Light"/>
          <w:color w:val="0070C0"/>
        </w:rPr>
        <w:t xml:space="preserve"> will involve human</w:t>
      </w:r>
      <w:r>
        <w:rPr>
          <w:rFonts w:ascii="Avenir Next LT Pro Light" w:hAnsi="Avenir Next LT Pro Light"/>
          <w:color w:val="0070C0"/>
        </w:rPr>
        <w:t>-</w:t>
      </w:r>
      <w:r w:rsidRPr="003357C8">
        <w:rPr>
          <w:rFonts w:ascii="Avenir Next LT Pro Light" w:hAnsi="Avenir Next LT Pro Light"/>
          <w:color w:val="0070C0"/>
        </w:rPr>
        <w:t xml:space="preserve"> and/or animal subjects research.</w:t>
      </w:r>
    </w:p>
    <w:p w14:paraId="3394100C" w14:textId="77777777" w:rsidR="007826F9" w:rsidRDefault="007826F9" w:rsidP="00632013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>Measurable milestones (e.g., a demonstration</w:t>
      </w:r>
      <w:r>
        <w:rPr>
          <w:rFonts w:ascii="Avenir Next LT Pro Light" w:hAnsi="Avenir Next LT Pro Light"/>
          <w:color w:val="0070C0"/>
        </w:rPr>
        <w:t>,</w:t>
      </w:r>
      <w:r w:rsidRPr="003357C8">
        <w:rPr>
          <w:rFonts w:ascii="Avenir Next LT Pro Light" w:hAnsi="Avenir Next LT Pro Light"/>
          <w:color w:val="0070C0"/>
        </w:rPr>
        <w:t xml:space="preserve"> event/activity that marks </w:t>
      </w:r>
      <w:r>
        <w:rPr>
          <w:rFonts w:ascii="Avenir Next LT Pro Light" w:hAnsi="Avenir Next LT Pro Light"/>
          <w:color w:val="0070C0"/>
        </w:rPr>
        <w:t>its</w:t>
      </w:r>
      <w:r w:rsidRPr="003357C8">
        <w:rPr>
          <w:rFonts w:ascii="Avenir Next LT Pro Light" w:hAnsi="Avenir Next LT Pro Light"/>
          <w:color w:val="0070C0"/>
        </w:rPr>
        <w:t xml:space="preserve"> progress or completion</w:t>
      </w:r>
      <w:r>
        <w:rPr>
          <w:rFonts w:ascii="Avenir Next LT Pro Light" w:hAnsi="Avenir Next LT Pro Light"/>
          <w:color w:val="0070C0"/>
        </w:rPr>
        <w:t>, etc.</w:t>
      </w:r>
      <w:r w:rsidRPr="003357C8">
        <w:rPr>
          <w:rFonts w:ascii="Avenir Next LT Pro Light" w:hAnsi="Avenir Next LT Pro Light"/>
          <w:color w:val="0070C0"/>
        </w:rPr>
        <w:t>).</w:t>
      </w:r>
    </w:p>
    <w:p w14:paraId="52385D2C" w14:textId="77777777" w:rsidR="007826F9" w:rsidRPr="003357C8" w:rsidRDefault="007826F9" w:rsidP="007826F9">
      <w:pPr>
        <w:widowControl/>
        <w:autoSpaceDE/>
        <w:autoSpaceDN/>
        <w:spacing w:line="240" w:lineRule="atLeast"/>
        <w:ind w:left="1440" w:right="1560" w:hanging="720"/>
        <w:jc w:val="both"/>
        <w:rPr>
          <w:rFonts w:ascii="Avenir Next LT Pro Light" w:hAnsi="Avenir Next LT Pro Light"/>
          <w:color w:val="0070C0"/>
        </w:rPr>
      </w:pPr>
    </w:p>
    <w:p w14:paraId="575B3F65" w14:textId="77777777" w:rsidR="007826F9" w:rsidRDefault="007826F9" w:rsidP="007826F9">
      <w:pPr>
        <w:pStyle w:val="ListParagraph"/>
        <w:ind w:left="720" w:right="1560" w:firstLine="0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Ensure the tasks and subtasks identified are also listed within the spreadsheets found under the tabs entitled “Ph # Task $” of the appropriate Cost Workbook. There is a spreadsheet for each Phase of this effort within each Workbook.</w:t>
      </w:r>
    </w:p>
    <w:p w14:paraId="0710AA99" w14:textId="77777777" w:rsidR="007508EB" w:rsidRDefault="007508EB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17282CBF" w14:textId="53B5ADF9" w:rsidR="002C5C6B" w:rsidRPr="004F51B6" w:rsidRDefault="002C5C6B" w:rsidP="004F51B6">
      <w:pPr>
        <w:pStyle w:val="ListParagraph"/>
        <w:widowControl/>
        <w:numPr>
          <w:ilvl w:val="0"/>
          <w:numId w:val="3"/>
        </w:numPr>
        <w:autoSpaceDE/>
        <w:autoSpaceDN/>
        <w:ind w:right="1560" w:hanging="720"/>
        <w:rPr>
          <w:rFonts w:ascii="Avenir Next LT Pro Light" w:hAnsi="Avenir Next LT Pro Light"/>
        </w:rPr>
      </w:pPr>
      <w:r w:rsidRPr="004F51B6">
        <w:rPr>
          <w:rFonts w:ascii="Avenir Next LT Pro Light" w:hAnsi="Avenir Next LT Pro Light"/>
        </w:rPr>
        <w:lastRenderedPageBreak/>
        <w:t>The objective of this proposal is:</w:t>
      </w:r>
      <w:r w:rsidRPr="004F51B6">
        <w:rPr>
          <w:rFonts w:ascii="Avenir Next LT Pro Light" w:hAnsi="Avenir Next LT Pro Light"/>
          <w:color w:val="0070C0"/>
        </w:rPr>
        <w:t xml:space="preserve"> </w:t>
      </w:r>
    </w:p>
    <w:p w14:paraId="1416A3A3" w14:textId="77777777" w:rsidR="002C5C6B" w:rsidRPr="004F51B6" w:rsidRDefault="002C5C6B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01E79623" w14:textId="77777777" w:rsidR="007508EB" w:rsidRPr="004F51B6" w:rsidRDefault="007508EB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33E50B04" w14:textId="77777777" w:rsidR="004F51B6" w:rsidRPr="004F51B6" w:rsidRDefault="004F51B6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18A91385" w14:textId="77777777" w:rsidR="004F51B6" w:rsidRPr="004F51B6" w:rsidRDefault="004F51B6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470FBE33" w14:textId="00F06661" w:rsidR="002C5C6B" w:rsidRPr="004F51B6" w:rsidRDefault="002C5C6B" w:rsidP="004F51B6">
      <w:pPr>
        <w:pStyle w:val="ListParagraph"/>
        <w:widowControl/>
        <w:numPr>
          <w:ilvl w:val="0"/>
          <w:numId w:val="3"/>
        </w:numPr>
        <w:autoSpaceDE/>
        <w:autoSpaceDN/>
        <w:ind w:hanging="720"/>
        <w:rPr>
          <w:rFonts w:ascii="Avenir Next LT Pro Light" w:hAnsi="Avenir Next LT Pro Light"/>
        </w:rPr>
      </w:pPr>
      <w:r w:rsidRPr="004F51B6">
        <w:rPr>
          <w:rFonts w:ascii="Avenir Next LT Pro Light" w:hAnsi="Avenir Next LT Pro Light"/>
        </w:rPr>
        <w:t>Task</w:t>
      </w:r>
      <w:r w:rsidR="004F51B6" w:rsidRPr="004F51B6">
        <w:rPr>
          <w:rFonts w:ascii="Avenir Next LT Pro Light" w:hAnsi="Avenir Next LT Pro Light"/>
        </w:rPr>
        <w:t xml:space="preserve"> Li</w:t>
      </w:r>
      <w:r w:rsidRPr="004F51B6">
        <w:rPr>
          <w:rFonts w:ascii="Avenir Next LT Pro Light" w:hAnsi="Avenir Next LT Pro Light"/>
        </w:rPr>
        <w:t>s</w:t>
      </w:r>
      <w:r w:rsidR="004F51B6" w:rsidRPr="004F51B6">
        <w:rPr>
          <w:rFonts w:ascii="Avenir Next LT Pro Light" w:hAnsi="Avenir Next LT Pro Light"/>
        </w:rPr>
        <w:t>t. The tasks/subtasks described herein are as follows.</w:t>
      </w:r>
    </w:p>
    <w:p w14:paraId="420072FC" w14:textId="77777777" w:rsidR="002C5C6B" w:rsidRDefault="002C5C6B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4632D49E" w14:textId="6D364044" w:rsidR="00256253" w:rsidRPr="00256253" w:rsidRDefault="00256253" w:rsidP="002C5C6B">
      <w:pPr>
        <w:widowControl/>
        <w:autoSpaceDE/>
        <w:autoSpaceDN/>
        <w:rPr>
          <w:rFonts w:ascii="Avenir Next LT Pro Light" w:hAnsi="Avenir Next LT Pro Light"/>
          <w:color w:val="0070C0"/>
        </w:rPr>
      </w:pPr>
      <w:r w:rsidRPr="00256253">
        <w:rPr>
          <w:rFonts w:ascii="Avenir Next LT Pro Light" w:hAnsi="Avenir Next LT Pro Light"/>
          <w:color w:val="0070C0"/>
        </w:rPr>
        <w:t xml:space="preserve">PHASE: </w:t>
      </w:r>
      <w:r w:rsidR="00542E1A">
        <w:rPr>
          <w:rFonts w:ascii="Avenir Next LT Pro Light" w:hAnsi="Avenir Next LT Pro Light"/>
          <w:color w:val="0070C0"/>
        </w:rPr>
        <w:t>#</w:t>
      </w:r>
    </w:p>
    <w:p w14:paraId="7E235BFD" w14:textId="4418549A" w:rsidR="005A2090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</w:t>
      </w:r>
      <w:r w:rsidR="006520EE">
        <w:rPr>
          <w:rFonts w:ascii="Avenir Next LT Pro Light" w:hAnsi="Avenir Next LT Pro Light"/>
          <w:color w:val="0070C0"/>
        </w:rPr>
        <w:t>1.</w:t>
      </w:r>
      <w:r w:rsidR="00854890">
        <w:rPr>
          <w:rFonts w:ascii="Avenir Next LT Pro Light" w:hAnsi="Avenir Next LT Pro Light"/>
          <w:color w:val="0070C0"/>
        </w:rPr>
        <w:t>0</w:t>
      </w:r>
      <w:r w:rsidR="00854890">
        <w:rPr>
          <w:rFonts w:ascii="Avenir Next LT Pro Light" w:hAnsi="Avenir Next LT Pro Light"/>
          <w:color w:val="0070C0"/>
        </w:rPr>
        <w:tab/>
        <w:t>Task</w:t>
      </w:r>
      <w:r w:rsidR="008C0B4A">
        <w:rPr>
          <w:rFonts w:ascii="Avenir Next LT Pro Light" w:hAnsi="Avenir Next LT Pro Light"/>
          <w:color w:val="0070C0"/>
        </w:rPr>
        <w:t xml:space="preserve"> Title</w:t>
      </w:r>
    </w:p>
    <w:p w14:paraId="5EEB8CBA" w14:textId="7C6C230F" w:rsidR="004F51B6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1.1</w:t>
      </w:r>
      <w:r w:rsidR="006520EE">
        <w:rPr>
          <w:rFonts w:ascii="Avenir Next LT Pro Light" w:hAnsi="Avenir Next LT Pro Light"/>
          <w:color w:val="0070C0"/>
        </w:rPr>
        <w:t>.1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46E40D20" w14:textId="2A5A2290" w:rsidR="004F51B6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</w:t>
      </w:r>
      <w:r w:rsidR="006520EE">
        <w:rPr>
          <w:rFonts w:ascii="Avenir Next LT Pro Light" w:hAnsi="Avenir Next LT Pro Light"/>
          <w:color w:val="0070C0"/>
        </w:rPr>
        <w:t>1.2</w:t>
      </w:r>
      <w:r w:rsidR="00854890">
        <w:rPr>
          <w:rFonts w:ascii="Avenir Next LT Pro Light" w:hAnsi="Avenir Next LT Pro Light"/>
          <w:color w:val="0070C0"/>
        </w:rPr>
        <w:tab/>
        <w:t>Subtask</w:t>
      </w:r>
      <w:r w:rsidR="008C0B4A">
        <w:rPr>
          <w:rFonts w:ascii="Avenir Next LT Pro Light" w:hAnsi="Avenir Next LT Pro Light"/>
          <w:color w:val="0070C0"/>
        </w:rPr>
        <w:t xml:space="preserve"> Title</w:t>
      </w:r>
    </w:p>
    <w:p w14:paraId="5839ADB0" w14:textId="2A778D50" w:rsidR="004F51B6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</w:t>
      </w:r>
      <w:r w:rsidR="006520EE">
        <w:rPr>
          <w:rFonts w:ascii="Avenir Next LT Pro Light" w:hAnsi="Avenir Next LT Pro Light"/>
          <w:color w:val="0070C0"/>
        </w:rPr>
        <w:t>1.</w:t>
      </w:r>
      <w:r w:rsidRPr="004F51B6">
        <w:rPr>
          <w:rFonts w:ascii="Avenir Next LT Pro Light" w:hAnsi="Avenir Next LT Pro Light"/>
          <w:color w:val="0070C0"/>
        </w:rPr>
        <w:t>3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2A0AEFB4" w14:textId="77777777" w:rsidR="004F51B6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</w:p>
    <w:p w14:paraId="144716FB" w14:textId="2D416922" w:rsidR="004F51B6" w:rsidRPr="004F51B6" w:rsidRDefault="006520EE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</w:t>
      </w:r>
      <w:r w:rsidR="00854890">
        <w:rPr>
          <w:rFonts w:ascii="Avenir Next LT Pro Light" w:hAnsi="Avenir Next LT Pro Light"/>
          <w:color w:val="0070C0"/>
        </w:rPr>
        <w:t>0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Task Title</w:t>
      </w:r>
    </w:p>
    <w:p w14:paraId="242BB5BF" w14:textId="6027EE9E" w:rsidR="004F51B6" w:rsidRPr="004F51B6" w:rsidRDefault="006520EE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2.1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24EE5B4" w14:textId="5B62407C" w:rsidR="004F51B6" w:rsidRPr="004F51B6" w:rsidRDefault="006520EE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2.2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82F3ECC" w14:textId="6225347B" w:rsidR="004F51B6" w:rsidRPr="004F51B6" w:rsidRDefault="006520EE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2.3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355AD257" w14:textId="77777777" w:rsidR="005A2090" w:rsidRDefault="005A2090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4EAF520C" w14:textId="40EFB3E5" w:rsidR="00256253" w:rsidRPr="00A626F3" w:rsidRDefault="00256253" w:rsidP="002C5C6B">
      <w:pPr>
        <w:widowControl/>
        <w:autoSpaceDE/>
        <w:autoSpaceDN/>
        <w:rPr>
          <w:rFonts w:ascii="Avenir Next LT Pro Light" w:hAnsi="Avenir Next LT Pro Light"/>
          <w:color w:val="0070C0"/>
        </w:rPr>
      </w:pPr>
      <w:r w:rsidRPr="00A626F3">
        <w:rPr>
          <w:rFonts w:ascii="Avenir Next LT Pro Light" w:hAnsi="Avenir Next LT Pro Light"/>
          <w:color w:val="0070C0"/>
        </w:rPr>
        <w:t>PHASE:</w:t>
      </w:r>
      <w:r w:rsidR="00542E1A">
        <w:rPr>
          <w:rFonts w:ascii="Avenir Next LT Pro Light" w:hAnsi="Avenir Next LT Pro Light"/>
          <w:color w:val="0070C0"/>
        </w:rPr>
        <w:t>#</w:t>
      </w:r>
    </w:p>
    <w:p w14:paraId="6DD16361" w14:textId="0B1D715D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</w:t>
      </w:r>
      <w:r w:rsidR="00256253" w:rsidRPr="004F51B6">
        <w:rPr>
          <w:rFonts w:ascii="Avenir Next LT Pro Light" w:hAnsi="Avenir Next LT Pro Light"/>
          <w:color w:val="0070C0"/>
        </w:rPr>
        <w:t>.</w:t>
      </w:r>
      <w:r>
        <w:rPr>
          <w:rFonts w:ascii="Avenir Next LT Pro Light" w:hAnsi="Avenir Next LT Pro Light"/>
          <w:color w:val="0070C0"/>
        </w:rPr>
        <w:t>1.</w:t>
      </w:r>
      <w:r w:rsidR="00256253">
        <w:rPr>
          <w:rFonts w:ascii="Avenir Next LT Pro Light" w:hAnsi="Avenir Next LT Pro Light"/>
          <w:color w:val="0070C0"/>
        </w:rPr>
        <w:t>0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Task Title</w:t>
      </w:r>
    </w:p>
    <w:p w14:paraId="14DE7B0C" w14:textId="08B3A946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1.1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36234A1C" w14:textId="1FD01CBD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1.2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02DEEA58" w14:textId="217F7F43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1.3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3CD0E119" w14:textId="77777777" w:rsidR="00256253" w:rsidRPr="004F51B6" w:rsidRDefault="00256253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</w:p>
    <w:p w14:paraId="34585F97" w14:textId="5C2BAA21" w:rsidR="00256253" w:rsidRPr="004F51B6" w:rsidRDefault="00256253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2.</w:t>
      </w:r>
      <w:r w:rsidR="00F9462F">
        <w:rPr>
          <w:rFonts w:ascii="Avenir Next LT Pro Light" w:hAnsi="Avenir Next LT Pro Light"/>
          <w:color w:val="0070C0"/>
        </w:rPr>
        <w:t>2.</w:t>
      </w:r>
      <w:r>
        <w:rPr>
          <w:rFonts w:ascii="Avenir Next LT Pro Light" w:hAnsi="Avenir Next LT Pro Light"/>
          <w:color w:val="0070C0"/>
        </w:rPr>
        <w:t>0</w:t>
      </w:r>
      <w:r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Task Title</w:t>
      </w:r>
    </w:p>
    <w:p w14:paraId="3D57F6BA" w14:textId="5FD4C9A9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2.1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2A1135C" w14:textId="153FC567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2.2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2870AFCD" w14:textId="3A7DB31D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</w:t>
      </w:r>
      <w:r w:rsidR="00A626F3">
        <w:rPr>
          <w:rFonts w:ascii="Avenir Next LT Pro Light" w:hAnsi="Avenir Next LT Pro Light"/>
          <w:color w:val="0070C0"/>
        </w:rPr>
        <w:t>.</w:t>
      </w:r>
      <w:r w:rsidR="00256253" w:rsidRPr="004F51B6">
        <w:rPr>
          <w:rFonts w:ascii="Avenir Next LT Pro Light" w:hAnsi="Avenir Next LT Pro Light"/>
          <w:color w:val="0070C0"/>
        </w:rPr>
        <w:t>2.3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60F9987" w14:textId="77777777" w:rsidR="00256253" w:rsidRDefault="00256253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7033DCF8" w14:textId="06371315" w:rsidR="004F51B6" w:rsidRDefault="004F51B6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335487C5" w14:textId="77777777" w:rsidR="005A2090" w:rsidRPr="003357C8" w:rsidRDefault="005A2090" w:rsidP="002C5C6B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4320"/>
        <w:gridCol w:w="2610"/>
        <w:gridCol w:w="12"/>
      </w:tblGrid>
      <w:tr w:rsidR="002C5C6B" w:rsidRPr="00D216E6" w14:paraId="3247EA0C" w14:textId="77777777" w:rsidTr="00D710F0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BDD6EE" w:themeFill="accent5" w:themeFillTint="66"/>
            <w:vAlign w:val="center"/>
          </w:tcPr>
          <w:p w14:paraId="2647F9D3" w14:textId="7638E853" w:rsidR="002C5C6B" w:rsidRPr="003357C8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bookmarkStart w:id="0" w:name="5.1.1_Task_1:_Project_Management_and_Sys"/>
            <w:bookmarkEnd w:id="0"/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PHASE:#                                </w:t>
            </w:r>
            <w:r w:rsidR="002C5C6B" w:rsidRPr="003357C8">
              <w:rPr>
                <w:rFonts w:ascii="Avenir Next LT Pro Light" w:eastAsia="Calibri" w:hAnsi="Avenir Next LT Pro Light"/>
                <w:b/>
                <w:sz w:val="20"/>
              </w:rPr>
              <w:t>Task</w:t>
            </w:r>
            <w:r w:rsidR="000C4268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3357C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F8736E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.#.#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 xml:space="preserve">     Title: </w:t>
            </w:r>
          </w:p>
        </w:tc>
      </w:tr>
      <w:tr w:rsidR="002C5C6B" w:rsidRPr="00D216E6" w14:paraId="328B1272" w14:textId="77777777" w:rsidTr="00166B0B">
        <w:trPr>
          <w:trHeight w:hRule="exact" w:val="2457"/>
        </w:trPr>
        <w:tc>
          <w:tcPr>
            <w:tcW w:w="2506" w:type="dxa"/>
            <w:tcBorders>
              <w:top w:val="single" w:sz="11" w:space="0" w:color="000000"/>
              <w:bottom w:val="single" w:sz="11" w:space="0" w:color="000000"/>
            </w:tcBorders>
          </w:tcPr>
          <w:p w14:paraId="0BEA9266" w14:textId="462DFC55" w:rsidR="002C5C6B" w:rsidRPr="00F300B8" w:rsidRDefault="000F3F08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Task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320" w:type="dxa"/>
            <w:tcBorders>
              <w:top w:val="single" w:sz="11" w:space="0" w:color="000000"/>
              <w:bottom w:val="single" w:sz="11" w:space="0" w:color="000000"/>
            </w:tcBorders>
          </w:tcPr>
          <w:p w14:paraId="40FF03D5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Task Description</w:t>
            </w:r>
          </w:p>
          <w:p w14:paraId="1242E5BD" w14:textId="0B596BCE" w:rsidR="002C5C6B" w:rsidRPr="00F300B8" w:rsidRDefault="000C24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2C5C6B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62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2B743198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239F54F5" w14:textId="47C47B2C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927D11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2C5C6B" w:rsidRPr="00D216E6" w14:paraId="5FAB5D54" w14:textId="77777777" w:rsidTr="00166B0B">
        <w:trPr>
          <w:trHeight w:hRule="exact" w:val="570"/>
        </w:trPr>
        <w:tc>
          <w:tcPr>
            <w:tcW w:w="2506" w:type="dxa"/>
            <w:tcBorders>
              <w:top w:val="single" w:sz="11" w:space="0" w:color="000000"/>
            </w:tcBorders>
            <w:vAlign w:val="center"/>
          </w:tcPr>
          <w:p w14:paraId="1C4F7848" w14:textId="29F1D2BF" w:rsidR="002C5C6B" w:rsidRPr="00F300B8" w:rsidRDefault="002C5C6B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 w:rsidR="00F51F1B">
              <w:rPr>
                <w:rFonts w:ascii="Avenir Next LT Pro Light" w:eastAsia="Calibri" w:hAnsi="Avenir Next LT Pro Light"/>
                <w:b/>
                <w:sz w:val="20"/>
              </w:rPr>
              <w:t xml:space="preserve"> for Task</w:t>
            </w:r>
          </w:p>
        </w:tc>
        <w:tc>
          <w:tcPr>
            <w:tcW w:w="6942" w:type="dxa"/>
            <w:gridSpan w:val="3"/>
            <w:tcBorders>
              <w:top w:val="single" w:sz="11" w:space="0" w:color="000000"/>
            </w:tcBorders>
            <w:vAlign w:val="center"/>
          </w:tcPr>
          <w:p w14:paraId="2FC625F8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2DF78C66" w14:textId="77777777" w:rsidTr="00166B0B">
        <w:trPr>
          <w:trHeight w:hRule="exact" w:val="1249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4C284F3C" w14:textId="6B5CB8EC" w:rsidR="002C5C6B" w:rsidRPr="00F300B8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(with associated I</w:t>
            </w:r>
            <w:r w:rsidR="004E08DC" w:rsidRPr="001657A8">
              <w:rPr>
                <w:rFonts w:ascii="Avenir Next LT Pro Light" w:eastAsia="Calibri" w:hAnsi="Avenir Next LT Pro Light"/>
                <w:bCs/>
                <w:sz w:val="20"/>
              </w:rPr>
              <w:t xml:space="preserve">ntellectual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P</w:t>
            </w:r>
            <w:r w:rsidR="004E08DC" w:rsidRPr="001657A8">
              <w:rPr>
                <w:rFonts w:ascii="Avenir Next LT Pro Light" w:eastAsia="Calibri" w:hAnsi="Avenir Next LT Pro Light"/>
                <w:bCs/>
                <w:sz w:val="20"/>
              </w:rPr>
              <w:t>roperty (IP)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 xml:space="preserve"> assertion if less than Unlimited Rights)</w:t>
            </w: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417483F8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7E4CBF61" w14:textId="77777777" w:rsidTr="00223A29">
        <w:trPr>
          <w:trHeight w:hRule="exact" w:val="1533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0CD1ED97" w14:textId="00A21E5A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21337011" w14:textId="0610F617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471491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2069458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143632EF" w14:textId="1210E653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2C5C6B" w:rsidRPr="00D216E6" w14:paraId="6B4CF913" w14:textId="77777777" w:rsidTr="00166B0B">
        <w:trPr>
          <w:gridAfter w:val="1"/>
          <w:wAfter w:w="12" w:type="dxa"/>
          <w:trHeight w:hRule="exact" w:val="723"/>
        </w:trPr>
        <w:tc>
          <w:tcPr>
            <w:tcW w:w="2506" w:type="dxa"/>
            <w:tcBorders>
              <w:top w:val="double" w:sz="3" w:space="0" w:color="000000"/>
            </w:tcBorders>
            <w:vAlign w:val="center"/>
          </w:tcPr>
          <w:p w14:paraId="6156F428" w14:textId="1BBB3233" w:rsidR="002C5C6B" w:rsidRPr="00D710F0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D710F0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166B0B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D710F0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166B0B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6930" w:type="dxa"/>
            <w:gridSpan w:val="2"/>
            <w:tcBorders>
              <w:top w:val="double" w:sz="3" w:space="0" w:color="000000"/>
            </w:tcBorders>
            <w:vAlign w:val="center"/>
          </w:tcPr>
          <w:p w14:paraId="5FE18F8D" w14:textId="284BD05F" w:rsidR="002C5C6B" w:rsidRPr="00F300B8" w:rsidRDefault="002C5C6B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2C5C6B" w:rsidRPr="00D216E6" w14:paraId="64AF4F97" w14:textId="77777777" w:rsidTr="00166B0B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02FC3A7A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6930" w:type="dxa"/>
            <w:gridSpan w:val="2"/>
            <w:vAlign w:val="center"/>
          </w:tcPr>
          <w:p w14:paraId="215C1571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080F7252" w14:textId="77777777" w:rsidTr="00166B0B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348D45E6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6930" w:type="dxa"/>
            <w:gridSpan w:val="2"/>
            <w:vAlign w:val="center"/>
          </w:tcPr>
          <w:p w14:paraId="2ABF4D91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4BA06593" w14:textId="77777777" w:rsidTr="00166B0B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53A16192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6930" w:type="dxa"/>
            <w:gridSpan w:val="2"/>
            <w:vAlign w:val="center"/>
          </w:tcPr>
          <w:p w14:paraId="7128F733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63659097" w14:textId="439E4ECC" w:rsidR="00927D11" w:rsidRDefault="00927D11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2B41BDFB" w14:textId="77777777" w:rsidR="00927D11" w:rsidRDefault="00927D11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50AE23C0" w14:textId="77777777" w:rsidR="002C5C6B" w:rsidRPr="00F300B8" w:rsidRDefault="002C5C6B" w:rsidP="002C5C6B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4320"/>
        <w:gridCol w:w="2520"/>
        <w:gridCol w:w="12"/>
      </w:tblGrid>
      <w:tr w:rsidR="002C5C6B" w:rsidRPr="00D216E6" w14:paraId="35C10BF6" w14:textId="77777777" w:rsidTr="00927D11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C5E0B3" w:themeFill="accent6" w:themeFillTint="66"/>
            <w:vAlign w:val="center"/>
          </w:tcPr>
          <w:p w14:paraId="43951B6C" w14:textId="2FCF16C0" w:rsidR="002C5C6B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   </w:t>
            </w:r>
            <w:r w:rsidR="002C5C6B" w:rsidRPr="00B11580">
              <w:rPr>
                <w:rFonts w:ascii="Avenir Next LT Pro Light" w:eastAsia="Calibri" w:hAnsi="Avenir Next LT Pro Light"/>
                <w:b/>
                <w:sz w:val="20"/>
              </w:rPr>
              <w:t>Subtask</w:t>
            </w:r>
            <w:r w:rsidR="00C43576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B11580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F8736E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 w:rsidR="002C5C6B" w:rsidRPr="00B11580">
              <w:rPr>
                <w:rFonts w:ascii="Avenir Next LT Pro Light" w:eastAsia="Calibri" w:hAnsi="Avenir Next LT Pro Light"/>
                <w:b/>
                <w:sz w:val="20"/>
              </w:rPr>
              <w:t>.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#.#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 xml:space="preserve">    Title:  </w:t>
            </w:r>
          </w:p>
          <w:p w14:paraId="0F23D4DE" w14:textId="77777777" w:rsidR="00F300B8" w:rsidRPr="00F300B8" w:rsidRDefault="00F300B8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53AF8177" w14:textId="77777777" w:rsidR="00F300B8" w:rsidRPr="00F300B8" w:rsidRDefault="00F300B8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4A68E90A" w14:textId="0F06887A" w:rsidR="00F300B8" w:rsidRPr="00F300B8" w:rsidRDefault="00F300B8" w:rsidP="00F300B8">
            <w:pPr>
              <w:tabs>
                <w:tab w:val="left" w:pos="3640"/>
              </w:tabs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sz w:val="20"/>
              </w:rPr>
              <w:tab/>
            </w:r>
          </w:p>
        </w:tc>
      </w:tr>
      <w:tr w:rsidR="002C5C6B" w:rsidRPr="00D216E6" w14:paraId="65E24DDD" w14:textId="77777777" w:rsidTr="00C709AD">
        <w:trPr>
          <w:trHeight w:hRule="exact" w:val="1737"/>
        </w:trPr>
        <w:tc>
          <w:tcPr>
            <w:tcW w:w="2596" w:type="dxa"/>
            <w:tcBorders>
              <w:top w:val="single" w:sz="11" w:space="0" w:color="000000"/>
              <w:bottom w:val="single" w:sz="11" w:space="0" w:color="000000"/>
            </w:tcBorders>
          </w:tcPr>
          <w:p w14:paraId="49F4A25A" w14:textId="72CFD740" w:rsidR="002C5C6B" w:rsidRPr="00F300B8" w:rsidRDefault="00BA7BAE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>Subt</w:t>
            </w:r>
            <w:r w:rsidR="000F3F08">
              <w:rPr>
                <w:rFonts w:ascii="Avenir Next LT Pro Light" w:eastAsia="Calibri" w:hAnsi="Avenir Next LT Pro Light"/>
                <w:b/>
                <w:sz w:val="20"/>
              </w:rPr>
              <w:t xml:space="preserve">ask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320" w:type="dxa"/>
            <w:tcBorders>
              <w:top w:val="single" w:sz="11" w:space="0" w:color="000000"/>
              <w:bottom w:val="single" w:sz="11" w:space="0" w:color="000000"/>
            </w:tcBorders>
          </w:tcPr>
          <w:p w14:paraId="02193CA4" w14:textId="7DC32218" w:rsidR="00212F26" w:rsidRPr="00885127" w:rsidRDefault="002C5C6B" w:rsidP="00212F26">
            <w:pPr>
              <w:spacing w:before="5"/>
              <w:ind w:left="100"/>
              <w:rPr>
                <w:rFonts w:ascii="Avenir Next LT Pro Light" w:eastAsia="Calibri" w:hAnsi="Avenir Next LT Pro Light"/>
                <w:bCs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Subtask Description</w:t>
            </w:r>
            <w:r w:rsidR="00212F26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</w:p>
          <w:p w14:paraId="65242076" w14:textId="3F201A89" w:rsidR="002C5C6B" w:rsidRPr="00F300B8" w:rsidRDefault="00927D11" w:rsidP="00212F26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2C5C6B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53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1FAD9AA5" w14:textId="62FEE5A0" w:rsidR="00212F26" w:rsidRPr="00885127" w:rsidRDefault="002C5C6B" w:rsidP="00C131AB">
            <w:pPr>
              <w:spacing w:before="5"/>
              <w:ind w:left="100"/>
              <w:rPr>
                <w:rFonts w:ascii="Avenir Next LT Pro Light" w:eastAsia="Calibri" w:hAnsi="Avenir Next LT Pro Light"/>
                <w:bCs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730D722E" w14:textId="3229DBE2" w:rsidR="002C5C6B" w:rsidRPr="00F300B8" w:rsidRDefault="002C5C6B" w:rsidP="00C131A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927D11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C131AB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2C5C6B" w:rsidRPr="00D216E6" w14:paraId="64379D38" w14:textId="77777777" w:rsidTr="00C709AD">
        <w:trPr>
          <w:trHeight w:hRule="exact" w:val="1197"/>
        </w:trPr>
        <w:tc>
          <w:tcPr>
            <w:tcW w:w="2596" w:type="dxa"/>
            <w:tcBorders>
              <w:top w:val="single" w:sz="11" w:space="0" w:color="000000"/>
            </w:tcBorders>
            <w:vAlign w:val="center"/>
          </w:tcPr>
          <w:p w14:paraId="35D1FA91" w14:textId="0AE537E2" w:rsidR="002C5C6B" w:rsidRPr="00F300B8" w:rsidRDefault="002C5C6B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 w:rsidR="00D64E43">
              <w:rPr>
                <w:rFonts w:ascii="Avenir Next LT Pro Light" w:eastAsia="Calibri" w:hAnsi="Avenir Next LT Pro Light"/>
                <w:b/>
                <w:sz w:val="20"/>
              </w:rPr>
              <w:t xml:space="preserve"> for Subtask</w:t>
            </w:r>
          </w:p>
        </w:tc>
        <w:tc>
          <w:tcPr>
            <w:tcW w:w="6852" w:type="dxa"/>
            <w:gridSpan w:val="3"/>
            <w:tcBorders>
              <w:top w:val="single" w:sz="11" w:space="0" w:color="000000"/>
            </w:tcBorders>
            <w:vAlign w:val="center"/>
          </w:tcPr>
          <w:p w14:paraId="53865A00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03E09DD8" w14:textId="77777777" w:rsidTr="00C709AD">
        <w:trPr>
          <w:trHeight w:hRule="exact" w:val="1294"/>
        </w:trPr>
        <w:tc>
          <w:tcPr>
            <w:tcW w:w="2596" w:type="dxa"/>
            <w:tcBorders>
              <w:bottom w:val="double" w:sz="3" w:space="0" w:color="000000"/>
            </w:tcBorders>
            <w:vAlign w:val="center"/>
          </w:tcPr>
          <w:p w14:paraId="44976AC6" w14:textId="77777777" w:rsidR="002C5C6B" w:rsidRPr="00F300B8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(with associated IP assertion if less than Unlimited Rights)</w:t>
            </w:r>
          </w:p>
        </w:tc>
        <w:tc>
          <w:tcPr>
            <w:tcW w:w="6852" w:type="dxa"/>
            <w:gridSpan w:val="3"/>
            <w:tcBorders>
              <w:bottom w:val="double" w:sz="3" w:space="0" w:color="000000"/>
            </w:tcBorders>
            <w:vAlign w:val="center"/>
          </w:tcPr>
          <w:p w14:paraId="7FE80A50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175AB535" w14:textId="77777777" w:rsidTr="00452F60">
        <w:trPr>
          <w:trHeight w:hRule="exact" w:val="768"/>
        </w:trPr>
        <w:tc>
          <w:tcPr>
            <w:tcW w:w="2596" w:type="dxa"/>
            <w:tcBorders>
              <w:bottom w:val="double" w:sz="3" w:space="0" w:color="000000"/>
            </w:tcBorders>
            <w:vAlign w:val="center"/>
          </w:tcPr>
          <w:p w14:paraId="5B1427D5" w14:textId="280D098D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6852" w:type="dxa"/>
            <w:gridSpan w:val="3"/>
            <w:tcBorders>
              <w:bottom w:val="double" w:sz="3" w:space="0" w:color="000000"/>
            </w:tcBorders>
            <w:vAlign w:val="center"/>
          </w:tcPr>
          <w:p w14:paraId="3F91B237" w14:textId="582921BD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-1267926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806199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o</w:t>
            </w:r>
          </w:p>
          <w:p w14:paraId="1C5F8414" w14:textId="337AB94A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2C5C6B" w:rsidRPr="00D216E6" w14:paraId="70596471" w14:textId="77777777" w:rsidTr="00C709AD">
        <w:trPr>
          <w:gridAfter w:val="1"/>
          <w:wAfter w:w="12" w:type="dxa"/>
          <w:trHeight w:hRule="exact" w:val="552"/>
        </w:trPr>
        <w:tc>
          <w:tcPr>
            <w:tcW w:w="2596" w:type="dxa"/>
            <w:tcBorders>
              <w:top w:val="double" w:sz="3" w:space="0" w:color="000000"/>
            </w:tcBorders>
            <w:vAlign w:val="center"/>
          </w:tcPr>
          <w:p w14:paraId="0DE65FBD" w14:textId="572C158F" w:rsidR="002C5C6B" w:rsidRPr="00212F26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212F26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212F26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6840" w:type="dxa"/>
            <w:gridSpan w:val="2"/>
            <w:tcBorders>
              <w:top w:val="double" w:sz="3" w:space="0" w:color="000000"/>
            </w:tcBorders>
            <w:vAlign w:val="center"/>
          </w:tcPr>
          <w:p w14:paraId="59F392F3" w14:textId="5703CAFD" w:rsidR="002C5C6B" w:rsidRPr="00F300B8" w:rsidRDefault="002C5C6B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</w:t>
            </w:r>
            <w:r w:rsidR="000C243D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2C5C6B" w:rsidRPr="00D216E6" w14:paraId="6E828E9C" w14:textId="77777777" w:rsidTr="00C709AD">
        <w:trPr>
          <w:gridAfter w:val="1"/>
          <w:wAfter w:w="12" w:type="dxa"/>
          <w:trHeight w:hRule="exact" w:val="312"/>
        </w:trPr>
        <w:tc>
          <w:tcPr>
            <w:tcW w:w="2596" w:type="dxa"/>
            <w:vAlign w:val="center"/>
          </w:tcPr>
          <w:p w14:paraId="306F4008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6840" w:type="dxa"/>
            <w:gridSpan w:val="2"/>
            <w:vAlign w:val="center"/>
          </w:tcPr>
          <w:p w14:paraId="36F84BD9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77C49712" w14:textId="77777777" w:rsidTr="00C709AD">
        <w:trPr>
          <w:gridAfter w:val="1"/>
          <w:wAfter w:w="12" w:type="dxa"/>
          <w:trHeight w:hRule="exact" w:val="312"/>
        </w:trPr>
        <w:tc>
          <w:tcPr>
            <w:tcW w:w="2596" w:type="dxa"/>
            <w:vAlign w:val="center"/>
          </w:tcPr>
          <w:p w14:paraId="21A5DB27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6840" w:type="dxa"/>
            <w:gridSpan w:val="2"/>
            <w:vAlign w:val="center"/>
          </w:tcPr>
          <w:p w14:paraId="72D530F8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7465063C" w14:textId="77777777" w:rsidTr="00C709AD">
        <w:trPr>
          <w:gridAfter w:val="1"/>
          <w:wAfter w:w="12" w:type="dxa"/>
          <w:trHeight w:hRule="exact" w:val="312"/>
        </w:trPr>
        <w:tc>
          <w:tcPr>
            <w:tcW w:w="2596" w:type="dxa"/>
            <w:vAlign w:val="center"/>
          </w:tcPr>
          <w:p w14:paraId="4BE48CD8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6840" w:type="dxa"/>
            <w:gridSpan w:val="2"/>
            <w:vAlign w:val="center"/>
          </w:tcPr>
          <w:p w14:paraId="19FC0553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2E722B47" w14:textId="7108183F" w:rsidR="00166B0B" w:rsidRDefault="00166B0B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5E971276" w14:textId="77777777" w:rsidR="00166B0B" w:rsidRDefault="00166B0B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6DD3CA63" w14:textId="77777777" w:rsidR="00AA1BC8" w:rsidRPr="00F300B8" w:rsidRDefault="00AA1BC8" w:rsidP="002C5C6B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4500"/>
        <w:gridCol w:w="2520"/>
        <w:gridCol w:w="12"/>
      </w:tblGrid>
      <w:tr w:rsidR="002C5C6B" w:rsidRPr="00D216E6" w14:paraId="2F074A44" w14:textId="77777777" w:rsidTr="00C131AB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C5E0B3" w:themeFill="accent6" w:themeFillTint="66"/>
            <w:vAlign w:val="center"/>
          </w:tcPr>
          <w:p w14:paraId="2575B0AB" w14:textId="221589BF" w:rsidR="002C5C6B" w:rsidRPr="00F300B8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Subtask</w:t>
            </w:r>
            <w:r w:rsidR="00C43576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F8736E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.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#.#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 xml:space="preserve">  Title</w:t>
            </w:r>
          </w:p>
        </w:tc>
      </w:tr>
      <w:tr w:rsidR="002C5C6B" w:rsidRPr="00D216E6" w14:paraId="7F28BFEE" w14:textId="77777777" w:rsidTr="00593B2D">
        <w:trPr>
          <w:trHeight w:hRule="exact" w:val="2214"/>
        </w:trPr>
        <w:tc>
          <w:tcPr>
            <w:tcW w:w="2416" w:type="dxa"/>
            <w:tcBorders>
              <w:top w:val="single" w:sz="11" w:space="0" w:color="000000"/>
              <w:bottom w:val="single" w:sz="11" w:space="0" w:color="000000"/>
            </w:tcBorders>
          </w:tcPr>
          <w:p w14:paraId="45B8EABE" w14:textId="48176EC2" w:rsidR="002C5C6B" w:rsidRPr="00F300B8" w:rsidRDefault="00BA7BAE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>Subt</w:t>
            </w:r>
            <w:r w:rsidR="000F3F08">
              <w:rPr>
                <w:rFonts w:ascii="Avenir Next LT Pro Light" w:eastAsia="Calibri" w:hAnsi="Avenir Next LT Pro Light"/>
                <w:b/>
                <w:sz w:val="20"/>
              </w:rPr>
              <w:t xml:space="preserve">ask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62126545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Subtask Description</w:t>
            </w:r>
          </w:p>
          <w:p w14:paraId="76C3F7A2" w14:textId="479670D5" w:rsidR="002C5C6B" w:rsidRPr="00F300B8" w:rsidRDefault="00C131A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2C5C6B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53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56FFED73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33452853" w14:textId="01E074E1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C131AB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C131AB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2C5C6B" w:rsidRPr="00D216E6" w14:paraId="178D2491" w14:textId="77777777" w:rsidTr="00593B2D">
        <w:trPr>
          <w:trHeight w:hRule="exact" w:val="900"/>
        </w:trPr>
        <w:tc>
          <w:tcPr>
            <w:tcW w:w="2416" w:type="dxa"/>
            <w:tcBorders>
              <w:top w:val="single" w:sz="11" w:space="0" w:color="000000"/>
            </w:tcBorders>
            <w:vAlign w:val="center"/>
          </w:tcPr>
          <w:p w14:paraId="59580E1D" w14:textId="54EA7933" w:rsidR="002C5C6B" w:rsidRPr="00F300B8" w:rsidRDefault="00D64E43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 for Subtask</w:t>
            </w:r>
          </w:p>
        </w:tc>
        <w:tc>
          <w:tcPr>
            <w:tcW w:w="7032" w:type="dxa"/>
            <w:gridSpan w:val="3"/>
            <w:tcBorders>
              <w:top w:val="single" w:sz="11" w:space="0" w:color="000000"/>
            </w:tcBorders>
            <w:vAlign w:val="center"/>
          </w:tcPr>
          <w:p w14:paraId="222243BB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6A7BDC31" w14:textId="77777777" w:rsidTr="00593B2D">
        <w:trPr>
          <w:trHeight w:hRule="exact" w:val="1474"/>
        </w:trPr>
        <w:tc>
          <w:tcPr>
            <w:tcW w:w="2416" w:type="dxa"/>
            <w:tcBorders>
              <w:bottom w:val="double" w:sz="3" w:space="0" w:color="000000"/>
            </w:tcBorders>
            <w:vAlign w:val="center"/>
          </w:tcPr>
          <w:p w14:paraId="1CC09B08" w14:textId="77777777" w:rsidR="002C5C6B" w:rsidRPr="00F300B8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(with associated IP assertion if less than Unlimited Rights)</w:t>
            </w:r>
          </w:p>
        </w:tc>
        <w:tc>
          <w:tcPr>
            <w:tcW w:w="7032" w:type="dxa"/>
            <w:gridSpan w:val="3"/>
            <w:tcBorders>
              <w:bottom w:val="double" w:sz="3" w:space="0" w:color="000000"/>
            </w:tcBorders>
            <w:vAlign w:val="center"/>
          </w:tcPr>
          <w:p w14:paraId="240838E8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358BA156" w14:textId="77777777" w:rsidTr="00593B2D">
        <w:trPr>
          <w:trHeight w:hRule="exact" w:val="858"/>
        </w:trPr>
        <w:tc>
          <w:tcPr>
            <w:tcW w:w="2416" w:type="dxa"/>
            <w:tcBorders>
              <w:bottom w:val="double" w:sz="3" w:space="0" w:color="000000"/>
            </w:tcBorders>
            <w:vAlign w:val="center"/>
          </w:tcPr>
          <w:p w14:paraId="2CBB41AF" w14:textId="72D0EEB2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7032" w:type="dxa"/>
            <w:gridSpan w:val="3"/>
            <w:tcBorders>
              <w:bottom w:val="double" w:sz="3" w:space="0" w:color="000000"/>
            </w:tcBorders>
            <w:vAlign w:val="center"/>
          </w:tcPr>
          <w:p w14:paraId="0ADBEDEF" w14:textId="691AB9F9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-1931574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127751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1D49DC0D" w14:textId="24D59F57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2C5C6B" w:rsidRPr="00D216E6" w14:paraId="6A5F378E" w14:textId="77777777" w:rsidTr="00593B2D">
        <w:trPr>
          <w:gridAfter w:val="1"/>
          <w:wAfter w:w="12" w:type="dxa"/>
          <w:trHeight w:hRule="exact" w:val="516"/>
        </w:trPr>
        <w:tc>
          <w:tcPr>
            <w:tcW w:w="2416" w:type="dxa"/>
            <w:tcBorders>
              <w:top w:val="double" w:sz="3" w:space="0" w:color="000000"/>
            </w:tcBorders>
            <w:vAlign w:val="center"/>
          </w:tcPr>
          <w:p w14:paraId="48B92613" w14:textId="55B61735" w:rsidR="002C5C6B" w:rsidRPr="00C131AB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C131AB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C131AB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7020" w:type="dxa"/>
            <w:gridSpan w:val="2"/>
            <w:tcBorders>
              <w:top w:val="double" w:sz="3" w:space="0" w:color="000000"/>
            </w:tcBorders>
            <w:vAlign w:val="center"/>
          </w:tcPr>
          <w:p w14:paraId="01F68BD6" w14:textId="30882AEB" w:rsidR="002C5C6B" w:rsidRPr="00F300B8" w:rsidRDefault="00577284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 </w:t>
            </w:r>
            <w:r w:rsidR="000C243D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2C5C6B" w:rsidRPr="00D216E6" w14:paraId="078ED6BA" w14:textId="77777777" w:rsidTr="00593B2D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61E31FDF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7020" w:type="dxa"/>
            <w:gridSpan w:val="2"/>
            <w:vAlign w:val="center"/>
          </w:tcPr>
          <w:p w14:paraId="614AA452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39D59DE5" w14:textId="77777777" w:rsidTr="00593B2D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0DD0577E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7020" w:type="dxa"/>
            <w:gridSpan w:val="2"/>
            <w:vAlign w:val="center"/>
          </w:tcPr>
          <w:p w14:paraId="0CB93FEA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173E4712" w14:textId="77777777" w:rsidTr="00593B2D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53172246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7020" w:type="dxa"/>
            <w:gridSpan w:val="2"/>
            <w:vAlign w:val="center"/>
          </w:tcPr>
          <w:p w14:paraId="398AA73B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4B393FB3" w14:textId="77777777" w:rsidR="002C5C6B" w:rsidRPr="00F300B8" w:rsidRDefault="002C5C6B" w:rsidP="002C5C6B">
      <w:pPr>
        <w:widowControl/>
        <w:autoSpaceDE/>
        <w:autoSpaceDN/>
        <w:rPr>
          <w:rFonts w:ascii="Avenir Next LT Pro Light" w:hAnsi="Avenir Next LT Pro Light"/>
        </w:rPr>
      </w:pPr>
      <w:bookmarkStart w:id="1" w:name="5.1.3_Task_3:_Development_of_Predictive_"/>
      <w:bookmarkStart w:id="2" w:name="5.1.4_Task_4:_Data_Acquisition"/>
      <w:bookmarkStart w:id="3" w:name="5.2.1_Task_5:_Project_Management_and_Sys"/>
      <w:bookmarkEnd w:id="1"/>
      <w:bookmarkEnd w:id="2"/>
      <w:bookmarkEnd w:id="3"/>
    </w:p>
    <w:p w14:paraId="040781E8" w14:textId="31FB637A" w:rsidR="00927D11" w:rsidRDefault="00927D11">
      <w:pPr>
        <w:widowControl/>
        <w:autoSpaceDE/>
        <w:autoSpaceDN/>
        <w:spacing w:after="160" w:line="259" w:lineRule="auto"/>
        <w:rPr>
          <w:rFonts w:ascii="Avenir Next LT Pro Light" w:hAnsi="Avenir Next LT Pro Light"/>
          <w:sz w:val="20"/>
        </w:rPr>
      </w:pPr>
      <w:bookmarkStart w:id="4" w:name="5.2.2_Task_6:_Experimental_Validation"/>
      <w:bookmarkEnd w:id="4"/>
      <w:r>
        <w:rPr>
          <w:rFonts w:ascii="Avenir Next LT Pro Light" w:hAnsi="Avenir Next LT Pro Light"/>
          <w:sz w:val="20"/>
        </w:rPr>
        <w:br w:type="page"/>
      </w:r>
    </w:p>
    <w:p w14:paraId="1424011C" w14:textId="77777777" w:rsidR="002C5C6B" w:rsidRPr="00F300B8" w:rsidRDefault="002C5C6B" w:rsidP="002C5C6B">
      <w:pPr>
        <w:pStyle w:val="BodyText"/>
        <w:rPr>
          <w:rFonts w:ascii="Avenir Next LT Pro Light" w:hAnsi="Avenir Next LT Pro Light"/>
          <w:sz w:val="20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4500"/>
        <w:gridCol w:w="2520"/>
        <w:gridCol w:w="12"/>
      </w:tblGrid>
      <w:tr w:rsidR="002C5C6B" w:rsidRPr="00D216E6" w14:paraId="194FB880" w14:textId="77777777" w:rsidTr="00C131AB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BDD6EE" w:themeFill="accent5" w:themeFillTint="66"/>
            <w:vAlign w:val="center"/>
          </w:tcPr>
          <w:p w14:paraId="32D10F96" w14:textId="37ECE190" w:rsidR="002C5C6B" w:rsidRPr="00F300B8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Task</w:t>
            </w:r>
            <w:r w:rsidR="00C43576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#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.#.#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 xml:space="preserve">    Title:</w:t>
            </w:r>
          </w:p>
        </w:tc>
      </w:tr>
      <w:tr w:rsidR="002C5C6B" w:rsidRPr="00D216E6" w14:paraId="0FAEF0F8" w14:textId="77777777" w:rsidTr="0039219F">
        <w:trPr>
          <w:trHeight w:hRule="exact" w:val="2241"/>
        </w:trPr>
        <w:tc>
          <w:tcPr>
            <w:tcW w:w="2416" w:type="dxa"/>
            <w:tcBorders>
              <w:top w:val="single" w:sz="11" w:space="0" w:color="000000"/>
              <w:bottom w:val="single" w:sz="11" w:space="0" w:color="000000"/>
            </w:tcBorders>
          </w:tcPr>
          <w:p w14:paraId="2265B329" w14:textId="1F8A566D" w:rsidR="002C5C6B" w:rsidRPr="00F300B8" w:rsidRDefault="000F3F08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Task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3296E943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Task Description</w:t>
            </w:r>
          </w:p>
          <w:p w14:paraId="627F801C" w14:textId="21BEE9EE" w:rsidR="002C5C6B" w:rsidRPr="00F300B8" w:rsidRDefault="00C131A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2C5C6B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53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5062AB08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74482B38" w14:textId="24EC5408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577284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</w:p>
        </w:tc>
      </w:tr>
      <w:tr w:rsidR="002C5C6B" w:rsidRPr="00D216E6" w14:paraId="181A64F1" w14:textId="77777777" w:rsidTr="0039219F">
        <w:trPr>
          <w:trHeight w:hRule="exact" w:val="570"/>
        </w:trPr>
        <w:tc>
          <w:tcPr>
            <w:tcW w:w="2416" w:type="dxa"/>
            <w:tcBorders>
              <w:top w:val="single" w:sz="11" w:space="0" w:color="000000"/>
            </w:tcBorders>
            <w:vAlign w:val="center"/>
          </w:tcPr>
          <w:p w14:paraId="455F03AE" w14:textId="19608B5A" w:rsidR="002C5C6B" w:rsidRPr="00F300B8" w:rsidRDefault="002C5C6B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 w:rsidR="00D64E43">
              <w:rPr>
                <w:rFonts w:ascii="Avenir Next LT Pro Light" w:eastAsia="Calibri" w:hAnsi="Avenir Next LT Pro Light"/>
                <w:b/>
                <w:sz w:val="20"/>
              </w:rPr>
              <w:t xml:space="preserve"> for Task</w:t>
            </w:r>
          </w:p>
        </w:tc>
        <w:tc>
          <w:tcPr>
            <w:tcW w:w="7032" w:type="dxa"/>
            <w:gridSpan w:val="3"/>
            <w:tcBorders>
              <w:top w:val="single" w:sz="11" w:space="0" w:color="000000"/>
            </w:tcBorders>
            <w:vAlign w:val="center"/>
          </w:tcPr>
          <w:p w14:paraId="2F51FD80" w14:textId="77777777" w:rsidR="002C5C6B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  <w:p w14:paraId="268325E5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23800BBD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2FA9BD2D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190C7D10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575D94A5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2588CF08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691CFCC8" w14:textId="0C7B1B1C" w:rsidR="00D216E6" w:rsidRPr="00F300B8" w:rsidRDefault="00D216E6" w:rsidP="00F300B8">
            <w:pPr>
              <w:tabs>
                <w:tab w:val="left" w:pos="2412"/>
              </w:tabs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sz w:val="20"/>
              </w:rPr>
              <w:tab/>
            </w:r>
          </w:p>
        </w:tc>
      </w:tr>
      <w:tr w:rsidR="002C5C6B" w:rsidRPr="00D216E6" w14:paraId="5AD43D84" w14:textId="77777777" w:rsidTr="0039219F">
        <w:trPr>
          <w:trHeight w:hRule="exact" w:val="1024"/>
        </w:trPr>
        <w:tc>
          <w:tcPr>
            <w:tcW w:w="2416" w:type="dxa"/>
            <w:tcBorders>
              <w:bottom w:val="double" w:sz="3" w:space="0" w:color="000000"/>
            </w:tcBorders>
            <w:vAlign w:val="center"/>
          </w:tcPr>
          <w:p w14:paraId="479F34B0" w14:textId="77777777" w:rsidR="002C5C6B" w:rsidRPr="00F300B8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(with associated IP assertion if less than Unlimited Rights) </w:t>
            </w:r>
          </w:p>
        </w:tc>
        <w:tc>
          <w:tcPr>
            <w:tcW w:w="7032" w:type="dxa"/>
            <w:gridSpan w:val="3"/>
            <w:tcBorders>
              <w:bottom w:val="double" w:sz="3" w:space="0" w:color="000000"/>
            </w:tcBorders>
            <w:vAlign w:val="center"/>
          </w:tcPr>
          <w:p w14:paraId="41B51430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45073636" w14:textId="77777777" w:rsidTr="0039219F">
        <w:trPr>
          <w:trHeight w:hRule="exact" w:val="894"/>
        </w:trPr>
        <w:tc>
          <w:tcPr>
            <w:tcW w:w="2416" w:type="dxa"/>
            <w:tcBorders>
              <w:bottom w:val="double" w:sz="3" w:space="0" w:color="000000"/>
            </w:tcBorders>
            <w:vAlign w:val="center"/>
          </w:tcPr>
          <w:p w14:paraId="1B48E71E" w14:textId="18999BC1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7032" w:type="dxa"/>
            <w:gridSpan w:val="3"/>
            <w:tcBorders>
              <w:bottom w:val="double" w:sz="3" w:space="0" w:color="000000"/>
            </w:tcBorders>
            <w:vAlign w:val="center"/>
          </w:tcPr>
          <w:p w14:paraId="4F5CCCEB" w14:textId="2AE1A176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-2059473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1908337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1820FFEF" w14:textId="3FC53853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2C5C6B" w:rsidRPr="00D216E6" w14:paraId="56CE8074" w14:textId="77777777" w:rsidTr="0039219F">
        <w:trPr>
          <w:gridAfter w:val="1"/>
          <w:wAfter w:w="12" w:type="dxa"/>
          <w:trHeight w:hRule="exact" w:val="723"/>
        </w:trPr>
        <w:tc>
          <w:tcPr>
            <w:tcW w:w="2416" w:type="dxa"/>
            <w:tcBorders>
              <w:top w:val="double" w:sz="3" w:space="0" w:color="000000"/>
            </w:tcBorders>
            <w:vAlign w:val="center"/>
          </w:tcPr>
          <w:p w14:paraId="40B78CE9" w14:textId="56783391" w:rsidR="002C5C6B" w:rsidRPr="00C131AB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C131AB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C131AB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7020" w:type="dxa"/>
            <w:gridSpan w:val="2"/>
            <w:tcBorders>
              <w:top w:val="double" w:sz="3" w:space="0" w:color="000000"/>
            </w:tcBorders>
            <w:vAlign w:val="center"/>
          </w:tcPr>
          <w:p w14:paraId="5CA59192" w14:textId="570688A9" w:rsidR="002C5C6B" w:rsidRPr="00F300B8" w:rsidRDefault="002C5C6B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</w:t>
            </w:r>
            <w:r w:rsidR="00577284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</w:t>
            </w:r>
            <w:r w:rsidR="000C243D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2C5C6B" w:rsidRPr="00D216E6" w14:paraId="2D96CD81" w14:textId="77777777" w:rsidTr="0039219F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4B22C9FE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7020" w:type="dxa"/>
            <w:gridSpan w:val="2"/>
            <w:vAlign w:val="center"/>
          </w:tcPr>
          <w:p w14:paraId="10ABE5AD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50DD2FE1" w14:textId="77777777" w:rsidTr="0039219F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0D56956C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7020" w:type="dxa"/>
            <w:gridSpan w:val="2"/>
            <w:vAlign w:val="center"/>
          </w:tcPr>
          <w:p w14:paraId="4DAF159E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089DA17A" w14:textId="77777777" w:rsidTr="0039219F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5082B0A4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7020" w:type="dxa"/>
            <w:gridSpan w:val="2"/>
            <w:vAlign w:val="center"/>
          </w:tcPr>
          <w:p w14:paraId="40BF5E9E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22488323" w14:textId="77777777" w:rsidR="002C5C6B" w:rsidRPr="00F300B8" w:rsidRDefault="002C5C6B" w:rsidP="002C5C6B">
      <w:pPr>
        <w:pStyle w:val="BodyText"/>
        <w:rPr>
          <w:rFonts w:ascii="Avenir Next LT Pro Light" w:hAnsi="Avenir Next LT Pro Light"/>
          <w:sz w:val="20"/>
        </w:rPr>
      </w:pPr>
    </w:p>
    <w:p w14:paraId="2D6F4457" w14:textId="31F97F20" w:rsidR="00927D11" w:rsidRDefault="00927D11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4B8EB488" w14:textId="77777777" w:rsidR="00AA1BC8" w:rsidRPr="00F300B8" w:rsidRDefault="00AA1BC8" w:rsidP="00AA1BC8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4320"/>
        <w:gridCol w:w="2610"/>
        <w:gridCol w:w="12"/>
      </w:tblGrid>
      <w:tr w:rsidR="00AA1BC8" w:rsidRPr="00D216E6" w14:paraId="37B35B1D" w14:textId="77777777" w:rsidTr="000F3F08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C5E0B3" w:themeFill="accent6" w:themeFillTint="66"/>
            <w:vAlign w:val="center"/>
          </w:tcPr>
          <w:p w14:paraId="209D9AF8" w14:textId="143C62AA" w:rsidR="00AA1BC8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  </w:t>
            </w:r>
            <w:r w:rsidR="00AA1BC8" w:rsidRPr="00B11580">
              <w:rPr>
                <w:rFonts w:ascii="Avenir Next LT Pro Light" w:eastAsia="Calibri" w:hAnsi="Avenir Next LT Pro Light"/>
                <w:b/>
                <w:sz w:val="20"/>
              </w:rPr>
              <w:t>Subtask</w:t>
            </w:r>
            <w:r w:rsidR="00C43576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AA1BC8" w:rsidRPr="00B11580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AA1BC8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 w:rsidR="00AA1BC8" w:rsidRPr="00B11580">
              <w:rPr>
                <w:rFonts w:ascii="Avenir Next LT Pro Light" w:eastAsia="Calibri" w:hAnsi="Avenir Next LT Pro Light"/>
                <w:b/>
                <w:sz w:val="20"/>
              </w:rPr>
              <w:t>.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#.#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>:     Title:</w:t>
            </w:r>
          </w:p>
          <w:p w14:paraId="594EDC02" w14:textId="77777777" w:rsidR="00AA1BC8" w:rsidRPr="00F300B8" w:rsidRDefault="00AA1BC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415B103E" w14:textId="77777777" w:rsidR="00AA1BC8" w:rsidRPr="00F300B8" w:rsidRDefault="00AA1BC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5D8AFA5B" w14:textId="77777777" w:rsidR="00AA1BC8" w:rsidRPr="00F300B8" w:rsidRDefault="00AA1BC8">
            <w:pPr>
              <w:tabs>
                <w:tab w:val="left" w:pos="3640"/>
              </w:tabs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sz w:val="20"/>
              </w:rPr>
              <w:tab/>
            </w:r>
          </w:p>
        </w:tc>
      </w:tr>
      <w:tr w:rsidR="00AA1BC8" w:rsidRPr="00D216E6" w14:paraId="702AB59F" w14:textId="77777777" w:rsidTr="0039219F">
        <w:trPr>
          <w:trHeight w:hRule="exact" w:val="2214"/>
        </w:trPr>
        <w:tc>
          <w:tcPr>
            <w:tcW w:w="2506" w:type="dxa"/>
            <w:tcBorders>
              <w:top w:val="single" w:sz="11" w:space="0" w:color="000000"/>
              <w:bottom w:val="single" w:sz="11" w:space="0" w:color="000000"/>
            </w:tcBorders>
          </w:tcPr>
          <w:p w14:paraId="76BB2A25" w14:textId="5DD80FC3" w:rsidR="00AA1BC8" w:rsidRPr="00F300B8" w:rsidRDefault="00BA7BAE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>Subt</w:t>
            </w:r>
            <w:r w:rsidR="000F3F08">
              <w:rPr>
                <w:rFonts w:ascii="Avenir Next LT Pro Light" w:eastAsia="Calibri" w:hAnsi="Avenir Next LT Pro Light"/>
                <w:b/>
                <w:sz w:val="20"/>
              </w:rPr>
              <w:t xml:space="preserve">ask 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320" w:type="dxa"/>
            <w:tcBorders>
              <w:top w:val="single" w:sz="11" w:space="0" w:color="000000"/>
              <w:bottom w:val="single" w:sz="11" w:space="0" w:color="000000"/>
            </w:tcBorders>
          </w:tcPr>
          <w:p w14:paraId="054CB9A4" w14:textId="7777777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Subtask Description</w:t>
            </w:r>
          </w:p>
          <w:p w14:paraId="6B7A8724" w14:textId="6492EB34" w:rsidR="00AA1BC8" w:rsidRPr="00F300B8" w:rsidRDefault="00C131A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AA1BC8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62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569F639E" w14:textId="7777777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3BBD81D6" w14:textId="062900C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385099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C131AB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AA1BC8" w:rsidRPr="00D216E6" w14:paraId="001E2B16" w14:textId="77777777" w:rsidTr="0039219F">
        <w:trPr>
          <w:trHeight w:hRule="exact" w:val="900"/>
        </w:trPr>
        <w:tc>
          <w:tcPr>
            <w:tcW w:w="2506" w:type="dxa"/>
            <w:tcBorders>
              <w:top w:val="single" w:sz="11" w:space="0" w:color="000000"/>
            </w:tcBorders>
            <w:vAlign w:val="center"/>
          </w:tcPr>
          <w:p w14:paraId="31868E85" w14:textId="5687D395" w:rsidR="00AA1BC8" w:rsidRPr="00F300B8" w:rsidRDefault="00D64E43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 for Subtask</w:t>
            </w:r>
          </w:p>
        </w:tc>
        <w:tc>
          <w:tcPr>
            <w:tcW w:w="6942" w:type="dxa"/>
            <w:gridSpan w:val="3"/>
            <w:tcBorders>
              <w:top w:val="single" w:sz="11" w:space="0" w:color="000000"/>
            </w:tcBorders>
            <w:vAlign w:val="center"/>
          </w:tcPr>
          <w:p w14:paraId="1216649A" w14:textId="77777777" w:rsidR="00AA1BC8" w:rsidRPr="00F300B8" w:rsidRDefault="00AA1BC8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3781AD7A" w14:textId="77777777" w:rsidTr="0039219F">
        <w:trPr>
          <w:trHeight w:hRule="exact" w:val="1330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206794E1" w14:textId="77777777" w:rsidR="00AA1BC8" w:rsidRPr="00F300B8" w:rsidRDefault="00AA1BC8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F822E4">
              <w:rPr>
                <w:rFonts w:ascii="Avenir Next LT Pro Light" w:eastAsia="Calibri" w:hAnsi="Avenir Next LT Pro Light"/>
                <w:bCs/>
                <w:sz w:val="20"/>
              </w:rPr>
              <w:t>(with associated IP assertion if less than Unlimited Rights)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40C743D2" w14:textId="77777777" w:rsidR="00AA1BC8" w:rsidRPr="00F300B8" w:rsidRDefault="00AA1BC8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694C7530" w14:textId="77777777" w:rsidTr="0039219F">
        <w:trPr>
          <w:trHeight w:hRule="exact" w:val="795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04E8E12A" w14:textId="490D693B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3941033D" w14:textId="7F03632B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1090663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94111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69547D01" w14:textId="1B8E6C30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AA1BC8" w:rsidRPr="00D216E6" w14:paraId="4C6A0A0F" w14:textId="77777777" w:rsidTr="0039219F">
        <w:trPr>
          <w:gridAfter w:val="1"/>
          <w:wAfter w:w="12" w:type="dxa"/>
          <w:trHeight w:hRule="exact" w:val="723"/>
        </w:trPr>
        <w:tc>
          <w:tcPr>
            <w:tcW w:w="2506" w:type="dxa"/>
            <w:tcBorders>
              <w:top w:val="double" w:sz="3" w:space="0" w:color="000000"/>
            </w:tcBorders>
            <w:vAlign w:val="center"/>
          </w:tcPr>
          <w:p w14:paraId="3538ACDF" w14:textId="2A4F103C" w:rsidR="00AA1BC8" w:rsidRPr="00F822E4" w:rsidRDefault="00AA1BC8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F822E4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F822E4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6930" w:type="dxa"/>
            <w:gridSpan w:val="2"/>
            <w:tcBorders>
              <w:top w:val="double" w:sz="3" w:space="0" w:color="000000"/>
            </w:tcBorders>
            <w:vAlign w:val="center"/>
          </w:tcPr>
          <w:p w14:paraId="5A4CB935" w14:textId="1790326D" w:rsidR="00AA1BC8" w:rsidRPr="00F300B8" w:rsidRDefault="000C243D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AA1BC8" w:rsidRPr="00D216E6" w14:paraId="0EBFA70A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1B10B931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6930" w:type="dxa"/>
            <w:gridSpan w:val="2"/>
            <w:vAlign w:val="center"/>
          </w:tcPr>
          <w:p w14:paraId="6B9D5B2C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4EC6C906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6977EE71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6930" w:type="dxa"/>
            <w:gridSpan w:val="2"/>
            <w:vAlign w:val="center"/>
          </w:tcPr>
          <w:p w14:paraId="39034DA7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428E1E88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3B1ABE5A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6930" w:type="dxa"/>
            <w:gridSpan w:val="2"/>
            <w:vAlign w:val="center"/>
          </w:tcPr>
          <w:p w14:paraId="0C054E00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61361AA6" w14:textId="77777777" w:rsidR="00AA1BC8" w:rsidRDefault="00AA1BC8" w:rsidP="00AA1BC8">
      <w:pPr>
        <w:widowControl/>
        <w:autoSpaceDE/>
        <w:autoSpaceDN/>
        <w:rPr>
          <w:rFonts w:ascii="Avenir Next LT Pro Light" w:hAnsi="Avenir Next LT Pro Light"/>
        </w:rPr>
      </w:pPr>
    </w:p>
    <w:p w14:paraId="73A94AF0" w14:textId="44BF8821" w:rsidR="00927D11" w:rsidRDefault="00927D11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02D627C5" w14:textId="77777777" w:rsidR="00AA1BC8" w:rsidRPr="00F300B8" w:rsidRDefault="00AA1BC8" w:rsidP="00AA1BC8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4410"/>
        <w:gridCol w:w="2520"/>
        <w:gridCol w:w="12"/>
      </w:tblGrid>
      <w:tr w:rsidR="00AA1BC8" w:rsidRPr="00D216E6" w14:paraId="3EE68810" w14:textId="77777777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C5E0B3" w:themeFill="accent6" w:themeFillTint="66"/>
          </w:tcPr>
          <w:p w14:paraId="40ACC3F6" w14:textId="7141E564" w:rsidR="00AA1BC8" w:rsidRPr="00F300B8" w:rsidRDefault="00324286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  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>Subtask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AA1BC8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>.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>#.#     Title:</w:t>
            </w:r>
          </w:p>
        </w:tc>
      </w:tr>
      <w:tr w:rsidR="00AA1BC8" w:rsidRPr="00D216E6" w14:paraId="54C56EC1" w14:textId="77777777" w:rsidTr="0039219F">
        <w:trPr>
          <w:trHeight w:hRule="exact" w:val="2124"/>
        </w:trPr>
        <w:tc>
          <w:tcPr>
            <w:tcW w:w="2506" w:type="dxa"/>
            <w:tcBorders>
              <w:top w:val="single" w:sz="11" w:space="0" w:color="000000"/>
              <w:bottom w:val="single" w:sz="11" w:space="0" w:color="000000"/>
            </w:tcBorders>
          </w:tcPr>
          <w:p w14:paraId="2CFEA388" w14:textId="29EC8968" w:rsidR="00AA1BC8" w:rsidRPr="00F300B8" w:rsidRDefault="00BA7BAE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Subtask 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410" w:type="dxa"/>
            <w:tcBorders>
              <w:top w:val="single" w:sz="11" w:space="0" w:color="000000"/>
              <w:bottom w:val="single" w:sz="11" w:space="0" w:color="000000"/>
            </w:tcBorders>
          </w:tcPr>
          <w:p w14:paraId="3FD46A74" w14:textId="7777777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Subtask Description</w:t>
            </w:r>
          </w:p>
          <w:p w14:paraId="5304BA02" w14:textId="1FD7A4E8" w:rsidR="00AA1BC8" w:rsidRPr="00F300B8" w:rsidRDefault="00385099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AA1BC8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53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7760BEB5" w14:textId="7777777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558119BE" w14:textId="6720E375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385099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385099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AA1BC8" w:rsidRPr="00D216E6" w14:paraId="5DC0BD92" w14:textId="77777777" w:rsidTr="0039219F">
        <w:trPr>
          <w:trHeight w:hRule="exact" w:val="891"/>
        </w:trPr>
        <w:tc>
          <w:tcPr>
            <w:tcW w:w="2506" w:type="dxa"/>
            <w:tcBorders>
              <w:top w:val="single" w:sz="11" w:space="0" w:color="000000"/>
            </w:tcBorders>
            <w:vAlign w:val="center"/>
          </w:tcPr>
          <w:p w14:paraId="3536CF0F" w14:textId="51E1E66D" w:rsidR="00AA1BC8" w:rsidRPr="00F300B8" w:rsidRDefault="00D64E43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 for Subtask</w:t>
            </w:r>
          </w:p>
        </w:tc>
        <w:tc>
          <w:tcPr>
            <w:tcW w:w="6942" w:type="dxa"/>
            <w:gridSpan w:val="3"/>
            <w:tcBorders>
              <w:top w:val="single" w:sz="11" w:space="0" w:color="000000"/>
            </w:tcBorders>
            <w:vAlign w:val="center"/>
          </w:tcPr>
          <w:p w14:paraId="12B25056" w14:textId="77777777" w:rsidR="00AA1BC8" w:rsidRPr="00F300B8" w:rsidRDefault="00AA1BC8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24C3CB0A" w14:textId="77777777" w:rsidTr="0039219F">
        <w:trPr>
          <w:trHeight w:hRule="exact" w:val="997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46356B12" w14:textId="77777777" w:rsidR="00AA1BC8" w:rsidRPr="00F300B8" w:rsidRDefault="00AA1BC8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385099">
              <w:rPr>
                <w:rFonts w:ascii="Avenir Next LT Pro Light" w:eastAsia="Calibri" w:hAnsi="Avenir Next LT Pro Light"/>
                <w:bCs/>
                <w:sz w:val="20"/>
              </w:rPr>
              <w:t>(with associated IP assertion if less than Unlimited Rights)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0A597400" w14:textId="77777777" w:rsidR="00AA1BC8" w:rsidRPr="00F300B8" w:rsidRDefault="00AA1BC8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3FDDA832" w14:textId="77777777" w:rsidTr="0039219F">
        <w:trPr>
          <w:trHeight w:hRule="exact" w:val="858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06510A77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6E0B23CF" w14:textId="5B9C5446" w:rsidR="00AA1BC8" w:rsidRPr="00F300B8" w:rsidRDefault="00000000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1744680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AA1BC8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-2138625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AA1BC8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3C69BF53" w14:textId="5D0EA2FF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AA1BC8" w:rsidRPr="00D216E6" w14:paraId="6EEDFF95" w14:textId="77777777" w:rsidTr="0039219F">
        <w:trPr>
          <w:gridAfter w:val="1"/>
          <w:wAfter w:w="12" w:type="dxa"/>
          <w:trHeight w:hRule="exact" w:val="723"/>
        </w:trPr>
        <w:tc>
          <w:tcPr>
            <w:tcW w:w="2506" w:type="dxa"/>
            <w:tcBorders>
              <w:top w:val="double" w:sz="3" w:space="0" w:color="000000"/>
            </w:tcBorders>
            <w:vAlign w:val="center"/>
          </w:tcPr>
          <w:p w14:paraId="358A6639" w14:textId="5981DC14" w:rsidR="00AA1BC8" w:rsidRPr="00BA7BAE" w:rsidRDefault="00AA1BC8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BA7BAE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BA7BAE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6930" w:type="dxa"/>
            <w:gridSpan w:val="2"/>
            <w:tcBorders>
              <w:top w:val="double" w:sz="3" w:space="0" w:color="000000"/>
            </w:tcBorders>
            <w:vAlign w:val="center"/>
          </w:tcPr>
          <w:p w14:paraId="19806D4E" w14:textId="12A33312" w:rsidR="00AA1BC8" w:rsidRPr="00F300B8" w:rsidRDefault="00AA1BC8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 </w:t>
            </w:r>
            <w:r w:rsidR="000C243D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AA1BC8" w:rsidRPr="00D216E6" w14:paraId="07D0230A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3B72E473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6930" w:type="dxa"/>
            <w:gridSpan w:val="2"/>
            <w:vAlign w:val="center"/>
          </w:tcPr>
          <w:p w14:paraId="41B2EA37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472A55A4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56DCEF0E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6930" w:type="dxa"/>
            <w:gridSpan w:val="2"/>
            <w:vAlign w:val="center"/>
          </w:tcPr>
          <w:p w14:paraId="74CBBD4E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5778EAA4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3E245B9B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6930" w:type="dxa"/>
            <w:gridSpan w:val="2"/>
            <w:vAlign w:val="center"/>
          </w:tcPr>
          <w:p w14:paraId="13DB19C9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54CE7F60" w14:textId="77777777" w:rsidR="00AA1BC8" w:rsidRPr="00F300B8" w:rsidRDefault="00AA1BC8" w:rsidP="00AA1BC8">
      <w:pPr>
        <w:widowControl/>
        <w:autoSpaceDE/>
        <w:autoSpaceDN/>
        <w:rPr>
          <w:rFonts w:ascii="Avenir Next LT Pro Light" w:hAnsi="Avenir Next LT Pro Light"/>
        </w:rPr>
      </w:pPr>
    </w:p>
    <w:p w14:paraId="5022D32B" w14:textId="77777777" w:rsidR="00ED5992" w:rsidRPr="00F300B8" w:rsidRDefault="00ED5992">
      <w:pPr>
        <w:rPr>
          <w:rFonts w:ascii="Avenir Next LT Pro Light" w:hAnsi="Avenir Next LT Pro Light"/>
        </w:rPr>
      </w:pPr>
    </w:p>
    <w:sectPr w:rsidR="00ED5992" w:rsidRPr="00F300B8">
      <w:headerReference w:type="default" r:id="rId10"/>
      <w:footerReference w:type="default" r:id="rId11"/>
      <w:pgSz w:w="12240" w:h="15840"/>
      <w:pgMar w:top="720" w:right="0" w:bottom="1160" w:left="1320" w:header="520" w:footer="9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EAA9B" w14:textId="77777777" w:rsidR="00BF7BA6" w:rsidRDefault="00BF7BA6">
      <w:r>
        <w:separator/>
      </w:r>
    </w:p>
  </w:endnote>
  <w:endnote w:type="continuationSeparator" w:id="0">
    <w:p w14:paraId="52FF7120" w14:textId="77777777" w:rsidR="00BF7BA6" w:rsidRDefault="00BF7BA6">
      <w:r>
        <w:continuationSeparator/>
      </w:r>
    </w:p>
  </w:endnote>
  <w:endnote w:type="continuationNotice" w:id="1">
    <w:p w14:paraId="1EEE31CF" w14:textId="77777777" w:rsidR="00BF7BA6" w:rsidRDefault="00BF7B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 Light">
    <w:altName w:val="Avenir Next LT Pro Light"/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1A2A" w14:textId="1D52E6B9" w:rsidR="00C75694" w:rsidRPr="007826F9" w:rsidRDefault="007826F9" w:rsidP="007826F9">
    <w:pPr>
      <w:pStyle w:val="Footer"/>
      <w:rPr>
        <w:rFonts w:ascii="Avenir Next LT Pro Light" w:hAnsi="Avenir Next LT Pro Light"/>
        <w:sz w:val="18"/>
        <w:szCs w:val="18"/>
      </w:rPr>
    </w:pPr>
    <w:r w:rsidRPr="007826F9">
      <w:rPr>
        <w:rFonts w:ascii="Avenir Next LT Pro Light" w:hAnsi="Avenir Next LT Pro Light"/>
        <w:sz w:val="18"/>
        <w:szCs w:val="18"/>
      </w:rPr>
      <w:t>June 2025 version</w:t>
    </w:r>
    <w:r w:rsidRPr="007826F9">
      <w:rPr>
        <w:rFonts w:ascii="Avenir Next LT Pro Light" w:hAnsi="Avenir Next LT Pro Light"/>
        <w:sz w:val="18"/>
        <w:szCs w:val="18"/>
      </w:rPr>
      <w:tab/>
    </w:r>
    <w:r w:rsidRPr="007826F9">
      <w:rPr>
        <w:rFonts w:ascii="Avenir Next LT Pro Light" w:hAnsi="Avenir Next LT Pro Light"/>
        <w:sz w:val="18"/>
        <w:szCs w:val="18"/>
      </w:rPr>
      <w:fldChar w:fldCharType="begin"/>
    </w:r>
    <w:r w:rsidRPr="007826F9">
      <w:rPr>
        <w:rFonts w:ascii="Avenir Next LT Pro Light" w:hAnsi="Avenir Next LT Pro Light"/>
        <w:sz w:val="18"/>
        <w:szCs w:val="18"/>
      </w:rPr>
      <w:instrText xml:space="preserve"> PAGE   \* MERGEFORMAT </w:instrText>
    </w:r>
    <w:r w:rsidRPr="007826F9">
      <w:rPr>
        <w:rFonts w:ascii="Avenir Next LT Pro Light" w:hAnsi="Avenir Next LT Pro Light"/>
        <w:sz w:val="18"/>
        <w:szCs w:val="18"/>
      </w:rPr>
      <w:fldChar w:fldCharType="separate"/>
    </w:r>
    <w:r w:rsidRPr="007826F9">
      <w:rPr>
        <w:rFonts w:ascii="Avenir Next LT Pro Light" w:hAnsi="Avenir Next LT Pro Light"/>
        <w:noProof/>
        <w:sz w:val="18"/>
        <w:szCs w:val="18"/>
      </w:rPr>
      <w:t>1</w:t>
    </w:r>
    <w:r w:rsidRPr="007826F9">
      <w:rPr>
        <w:rFonts w:ascii="Avenir Next LT Pro Light" w:hAnsi="Avenir Next LT Pro Light"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C548B" w14:textId="77777777" w:rsidR="00BF7BA6" w:rsidRDefault="00BF7BA6">
      <w:r>
        <w:separator/>
      </w:r>
    </w:p>
  </w:footnote>
  <w:footnote w:type="continuationSeparator" w:id="0">
    <w:p w14:paraId="045A48AD" w14:textId="77777777" w:rsidR="00BF7BA6" w:rsidRDefault="00BF7BA6">
      <w:r>
        <w:continuationSeparator/>
      </w:r>
    </w:p>
  </w:footnote>
  <w:footnote w:type="continuationNotice" w:id="1">
    <w:p w14:paraId="7B1D4A27" w14:textId="77777777" w:rsidR="00BF7BA6" w:rsidRDefault="00BF7B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4DB7" w14:textId="0F485DEC" w:rsidR="00AA1BC8" w:rsidRPr="003357C8" w:rsidRDefault="00AA1BC8" w:rsidP="00AA1BC8">
    <w:pPr>
      <w:widowControl/>
      <w:autoSpaceDE/>
      <w:autoSpaceDN/>
      <w:spacing w:line="240" w:lineRule="atLeast"/>
      <w:ind w:left="-720" w:right="1560"/>
      <w:jc w:val="center"/>
      <w:rPr>
        <w:rStyle w:val="IntenseReference"/>
        <w:rFonts w:ascii="Avenir Next LT Pro Light" w:hAnsi="Avenir Next LT Pro Light"/>
        <w:color w:val="000000" w:themeColor="text1"/>
        <w:sz w:val="28"/>
        <w:szCs w:val="28"/>
      </w:rPr>
    </w:pPr>
    <w:r w:rsidRPr="00AA1BC8">
      <w:rPr>
        <w:rStyle w:val="IntenseReference"/>
        <w:rFonts w:ascii="Avenir Next LT Pro Light" w:hAnsi="Avenir Next LT Pro Light"/>
        <w:b w:val="0"/>
        <w:bCs w:val="0"/>
        <w:color w:val="000000" w:themeColor="text1"/>
        <w:sz w:val="28"/>
        <w:szCs w:val="28"/>
      </w:rPr>
      <w:t>Task Description Document (TDD)</w:t>
    </w:r>
  </w:p>
  <w:p w14:paraId="209BD89E" w14:textId="77777777" w:rsidR="00AA1BC8" w:rsidRDefault="00AA1B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5532"/>
    <w:multiLevelType w:val="hybridMultilevel"/>
    <w:tmpl w:val="A0568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5EA82B8A"/>
    <w:multiLevelType w:val="hybridMultilevel"/>
    <w:tmpl w:val="9ED49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F093E"/>
    <w:multiLevelType w:val="hybridMultilevel"/>
    <w:tmpl w:val="D2DE471E"/>
    <w:lvl w:ilvl="0" w:tplc="9B06B3DA">
      <w:start w:val="1"/>
      <w:numFmt w:val="decimal"/>
      <w:lvlText w:val="%1."/>
      <w:lvlJc w:val="left"/>
      <w:pPr>
        <w:ind w:left="720" w:hanging="360"/>
      </w:pPr>
      <w:rPr>
        <w:rFonts w:ascii="Avenir Next LT Pro Light" w:hAnsi="Avenir Next LT Pro Light" w:hint="default"/>
        <w:color w:val="0070C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663900">
    <w:abstractNumId w:val="0"/>
  </w:num>
  <w:num w:numId="2" w16cid:durableId="1179463414">
    <w:abstractNumId w:val="2"/>
  </w:num>
  <w:num w:numId="3" w16cid:durableId="17303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Formatting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6B"/>
    <w:rsid w:val="00002C1D"/>
    <w:rsid w:val="00045C46"/>
    <w:rsid w:val="00047A37"/>
    <w:rsid w:val="00071545"/>
    <w:rsid w:val="000956B4"/>
    <w:rsid w:val="000A4CD1"/>
    <w:rsid w:val="000C243D"/>
    <w:rsid w:val="000C4268"/>
    <w:rsid w:val="000C4A88"/>
    <w:rsid w:val="000E6238"/>
    <w:rsid w:val="000F3F08"/>
    <w:rsid w:val="00145AD7"/>
    <w:rsid w:val="00152695"/>
    <w:rsid w:val="001657A8"/>
    <w:rsid w:val="00166B0B"/>
    <w:rsid w:val="001866E8"/>
    <w:rsid w:val="001977BE"/>
    <w:rsid w:val="001B037A"/>
    <w:rsid w:val="00200139"/>
    <w:rsid w:val="0020518E"/>
    <w:rsid w:val="00212F26"/>
    <w:rsid w:val="002169A9"/>
    <w:rsid w:val="00223A29"/>
    <w:rsid w:val="00234E61"/>
    <w:rsid w:val="00256253"/>
    <w:rsid w:val="0026448F"/>
    <w:rsid w:val="002B3354"/>
    <w:rsid w:val="002C10B3"/>
    <w:rsid w:val="002C3175"/>
    <w:rsid w:val="002C5C6B"/>
    <w:rsid w:val="002D2F44"/>
    <w:rsid w:val="002F3E4C"/>
    <w:rsid w:val="00324286"/>
    <w:rsid w:val="00331756"/>
    <w:rsid w:val="003334A2"/>
    <w:rsid w:val="003357C8"/>
    <w:rsid w:val="00385099"/>
    <w:rsid w:val="0039219F"/>
    <w:rsid w:val="003A4487"/>
    <w:rsid w:val="003D57BB"/>
    <w:rsid w:val="00401BD1"/>
    <w:rsid w:val="00452F60"/>
    <w:rsid w:val="0046254B"/>
    <w:rsid w:val="004979BE"/>
    <w:rsid w:val="004A3FA5"/>
    <w:rsid w:val="004C0AFD"/>
    <w:rsid w:val="004D5368"/>
    <w:rsid w:val="004E08DC"/>
    <w:rsid w:val="004F51B6"/>
    <w:rsid w:val="00515016"/>
    <w:rsid w:val="00535783"/>
    <w:rsid w:val="00542E1A"/>
    <w:rsid w:val="005714BE"/>
    <w:rsid w:val="00577284"/>
    <w:rsid w:val="00593B2D"/>
    <w:rsid w:val="005A2090"/>
    <w:rsid w:val="005A4484"/>
    <w:rsid w:val="005B32CF"/>
    <w:rsid w:val="005D4232"/>
    <w:rsid w:val="005D7F20"/>
    <w:rsid w:val="005F7DDC"/>
    <w:rsid w:val="00626158"/>
    <w:rsid w:val="00632013"/>
    <w:rsid w:val="006520EE"/>
    <w:rsid w:val="006A00FF"/>
    <w:rsid w:val="00712C29"/>
    <w:rsid w:val="00750030"/>
    <w:rsid w:val="007508EB"/>
    <w:rsid w:val="007826F9"/>
    <w:rsid w:val="007C2C73"/>
    <w:rsid w:val="007D0588"/>
    <w:rsid w:val="007F4789"/>
    <w:rsid w:val="00807D93"/>
    <w:rsid w:val="00817F70"/>
    <w:rsid w:val="00854890"/>
    <w:rsid w:val="00871838"/>
    <w:rsid w:val="0087362B"/>
    <w:rsid w:val="00885127"/>
    <w:rsid w:val="00886354"/>
    <w:rsid w:val="00887563"/>
    <w:rsid w:val="008B0608"/>
    <w:rsid w:val="008C0B4A"/>
    <w:rsid w:val="008E029E"/>
    <w:rsid w:val="008E062F"/>
    <w:rsid w:val="009025A0"/>
    <w:rsid w:val="00927D11"/>
    <w:rsid w:val="009D2843"/>
    <w:rsid w:val="00A3046D"/>
    <w:rsid w:val="00A626F3"/>
    <w:rsid w:val="00A64171"/>
    <w:rsid w:val="00AA1BC8"/>
    <w:rsid w:val="00AB4107"/>
    <w:rsid w:val="00AE74F0"/>
    <w:rsid w:val="00B03CB1"/>
    <w:rsid w:val="00B06CC1"/>
    <w:rsid w:val="00B11580"/>
    <w:rsid w:val="00B12EB1"/>
    <w:rsid w:val="00B31CD5"/>
    <w:rsid w:val="00B43672"/>
    <w:rsid w:val="00B46ED8"/>
    <w:rsid w:val="00B54D3A"/>
    <w:rsid w:val="00B70E0D"/>
    <w:rsid w:val="00B87C89"/>
    <w:rsid w:val="00BA7BAE"/>
    <w:rsid w:val="00BF7BA6"/>
    <w:rsid w:val="00C131AB"/>
    <w:rsid w:val="00C2175C"/>
    <w:rsid w:val="00C23E9D"/>
    <w:rsid w:val="00C27E34"/>
    <w:rsid w:val="00C3111A"/>
    <w:rsid w:val="00C43576"/>
    <w:rsid w:val="00C709AD"/>
    <w:rsid w:val="00C75694"/>
    <w:rsid w:val="00C870E4"/>
    <w:rsid w:val="00CA1292"/>
    <w:rsid w:val="00CB1E4B"/>
    <w:rsid w:val="00CB4B86"/>
    <w:rsid w:val="00CB63D7"/>
    <w:rsid w:val="00D06817"/>
    <w:rsid w:val="00D216E6"/>
    <w:rsid w:val="00D62E1F"/>
    <w:rsid w:val="00D64E43"/>
    <w:rsid w:val="00D710F0"/>
    <w:rsid w:val="00DC06BD"/>
    <w:rsid w:val="00DD7070"/>
    <w:rsid w:val="00E02D0D"/>
    <w:rsid w:val="00E33557"/>
    <w:rsid w:val="00E64AFB"/>
    <w:rsid w:val="00E655E3"/>
    <w:rsid w:val="00E71104"/>
    <w:rsid w:val="00E747F4"/>
    <w:rsid w:val="00E830EF"/>
    <w:rsid w:val="00EA1372"/>
    <w:rsid w:val="00ED5992"/>
    <w:rsid w:val="00F300B8"/>
    <w:rsid w:val="00F51F1B"/>
    <w:rsid w:val="00F556FD"/>
    <w:rsid w:val="00F73BD1"/>
    <w:rsid w:val="00F822E4"/>
    <w:rsid w:val="00F85453"/>
    <w:rsid w:val="00F8736E"/>
    <w:rsid w:val="00F87637"/>
    <w:rsid w:val="00F9462F"/>
    <w:rsid w:val="00FA3E3D"/>
    <w:rsid w:val="0E9110FF"/>
    <w:rsid w:val="17D55B72"/>
    <w:rsid w:val="1D69160F"/>
    <w:rsid w:val="37FFA7EB"/>
    <w:rsid w:val="428B0D68"/>
    <w:rsid w:val="4426DDC9"/>
    <w:rsid w:val="475E7E8B"/>
    <w:rsid w:val="4F12FA03"/>
    <w:rsid w:val="5EC430DD"/>
    <w:rsid w:val="610A49C4"/>
    <w:rsid w:val="7F71B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B62D"/>
  <w15:chartTrackingRefBased/>
  <w15:docId w15:val="{25FBA22D-EDD6-4A40-B9C8-CF14272F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C5C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C5C6B"/>
  </w:style>
  <w:style w:type="character" w:customStyle="1" w:styleId="BodyTextChar">
    <w:name w:val="Body Text Char"/>
    <w:basedOn w:val="DefaultParagraphFont"/>
    <w:link w:val="BodyText"/>
    <w:rsid w:val="002C5C6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C5C6B"/>
    <w:pPr>
      <w:ind w:left="120" w:firstLine="720"/>
    </w:pPr>
  </w:style>
  <w:style w:type="paragraph" w:styleId="Footer">
    <w:name w:val="footer"/>
    <w:basedOn w:val="Normal"/>
    <w:link w:val="FooterChar"/>
    <w:uiPriority w:val="99"/>
    <w:unhideWhenUsed/>
    <w:rsid w:val="002C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C6B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C5C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5C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5C6B"/>
    <w:rPr>
      <w:rFonts w:ascii="Times New Roman" w:eastAsia="Times New Roman" w:hAnsi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2C5C6B"/>
    <w:rPr>
      <w:b/>
      <w:bCs/>
      <w:smallCaps/>
      <w:color w:val="4472C4" w:themeColor="accent1"/>
      <w:spacing w:val="5"/>
    </w:rPr>
  </w:style>
  <w:style w:type="paragraph" w:styleId="Revision">
    <w:name w:val="Revision"/>
    <w:hidden/>
    <w:uiPriority w:val="99"/>
    <w:semiHidden/>
    <w:rsid w:val="00401BD1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01B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BD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052E94A9D0F24D93E363CBA30CF1E9" ma:contentTypeVersion="15" ma:contentTypeDescription="Create a new document." ma:contentTypeScope="" ma:versionID="ed4d62183b46fdef9eba613fb6bcb639">
  <xsd:schema xmlns:xsd="http://www.w3.org/2001/XMLSchema" xmlns:xs="http://www.w3.org/2001/XMLSchema" xmlns:p="http://schemas.microsoft.com/office/2006/metadata/properties" xmlns:ns2="2bdb8662-8e58-4ce2-8f93-98280d5ba547" xmlns:ns3="f95b840c-9fe6-4b81-93fa-feb0ed7bd6e5" targetNamespace="http://schemas.microsoft.com/office/2006/metadata/properties" ma:root="true" ma:fieldsID="f8fa8478d5655df4365ebd820522c919" ns2:_="" ns3:_="">
    <xsd:import namespace="2bdb8662-8e58-4ce2-8f93-98280d5ba547"/>
    <xsd:import namespace="f95b840c-9fe6-4b81-93fa-feb0ed7bd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SearchProperties" minOccurs="0"/>
                <xsd:element ref="ns2:Hyper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b8662-8e58-4ce2-8f93-98280d5ba5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Hyperlink" ma:index="22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b840c-9fe6-4b81-93fa-feb0ed7bd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db8662-8e58-4ce2-8f93-98280d5ba547">
      <Terms xmlns="http://schemas.microsoft.com/office/infopath/2007/PartnerControls"/>
    </lcf76f155ced4ddcb4097134ff3c332f>
    <Hyperlink xmlns="2bdb8662-8e58-4ce2-8f93-98280d5ba547">
      <Url xsi:nil="true"/>
      <Description xsi:nil="true"/>
    </Hyperlink>
  </documentManagement>
</p:properties>
</file>

<file path=customXml/itemProps1.xml><?xml version="1.0" encoding="utf-8"?>
<ds:datastoreItem xmlns:ds="http://schemas.openxmlformats.org/officeDocument/2006/customXml" ds:itemID="{CDD33F8D-75F5-4126-B010-8B766F2C3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db8662-8e58-4ce2-8f93-98280d5ba547"/>
    <ds:schemaRef ds:uri="f95b840c-9fe6-4b81-93fa-feb0ed7bd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F1F839-98DD-4ED1-BD98-07B881C6E1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E422CF-E976-4C5A-9612-82FC95EB2A67}">
  <ds:schemaRefs>
    <ds:schemaRef ds:uri="http://schemas.microsoft.com/office/2006/metadata/properties"/>
    <ds:schemaRef ds:uri="http://schemas.microsoft.com/office/infopath/2007/PartnerControls"/>
    <ds:schemaRef ds:uri="2bdb8662-8e58-4ce2-8f93-98280d5ba547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Mack, Jennifer (ARPA-H)</dc:creator>
  <cp:keywords/>
  <dc:description/>
  <cp:lastModifiedBy>Stowe, Elie (ARPA-H) [CTR]</cp:lastModifiedBy>
  <cp:revision>106</cp:revision>
  <dcterms:created xsi:type="dcterms:W3CDTF">2023-12-04T16:06:00Z</dcterms:created>
  <dcterms:modified xsi:type="dcterms:W3CDTF">2025-05-29T16:41:00Z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0x010100A0052E94A9D0F24D93E363CBA30CF1E9</vt:lpwstr>
  </property>
  <property fmtid="{D5CDD505-2E9C-101B-9397-08002B2CF9AE}" pid="3" name="MediaServiceImageTags">
    <vt:lpwstr/>
  </property>
</Properties>
</file>