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Georgia" w:cs="Georgia" w:eastAsia="Georgia" w:hAnsi="Georgia"/>
          <w:b/>
          <w:bCs/>
          <w:color w:val="0D1B2A"/>
          <w:sz w:val="56"/>
          <w:szCs w:val="56"/>
        </w:rPr>
        <w:t xml:space="preserve">BERLIN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Notatki do prezentacji – do czytania podczas referowania</w:t>
      </w:r>
    </w:p>
    <w:p>
      <w:pPr>
        <w:pBdr>
          <w:bottom w:val="single" w:color="C9A84C" w:sz="8" w:space="4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Wiktor Łukasiewicz  |  Szymon Kubiński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Wskazówki ogólne: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Mów spokojnie i wyraźnie – nie spiesz się.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Każdy slajd to osobna sekcja – możesz zaznaczać w tej notatce co już omówiłeś.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Nie musisz czytać słowo w słowo – to są wskazówki, nie skrypt.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1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1 – Strona tytułowa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Dzień dobry / Cześć wszystkim!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Witamy Was na prezentacji poświęconej Berlinowi – jednemu z najbardziej fascynujących miast Europy.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 to miasto wyjątkowe: burzliwa historia przeplatana z nowoczesnym, dynamicznym życiem.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Przez najbliższe kilkanaście minut opowiemy Wam o jego historii, najważniejszych zabytkach, kulturze, kuchni i codziennym życiu.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Zapraszamy do wspólnej podróży po Berlinie!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Nawiąż kontakt wzrokowy z publicznością.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2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2 – Berlin w liczbach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Zanim zagłębimy się w historię, kilka liczb, które pokażą nam skalę Berlina.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3,7 miliona mieszkańców – to czyni Berlin największym miastem Niemiec i jedną z największych metropolii Unii Europejskiej.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Powierzchnia 891 km² – dla porównania Warszawa zajmuje około 517 km², a Paryż w swoich granicach tylko 105 km².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 podzielony jest na 12 dzielnic administracyjnych, każda z własnym charakterem i historią.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Pierwsze wzmianki o mieście pochodzą z roku 1237 – Berlin ma zatem prawie 800 lat historii!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Wskaż na slajd przy omawianiu konkretnego elementu.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3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3 – Historia: Początki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 zaczął swoje istnienie jako niewielka osada rybacka nad rzeką Sprewą w XIII wieku.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Przełomem był rok 1415, kiedy Hohenzollernowie objęli władzę – Berlin stał się centrum marchii brandenburskiej.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 1701 roku Fryderyk I koronował się na króla Prus – Berlin awansował do roli stolicy królewskiej.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Rok 1871 to zjednoczenie Niemiec przez Bismarcka – Berlin stolicą potężnego cesarstwa Wilhelma I.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 1918, po klęsce w I wojnie, cesarz abdykował i ogłoszono Republikę Weimarską. Nastały czasy wielkiej wolności artystycznej, ale też politycznej niestabilności.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Wskaż na mapę lub elementy wizualne na slajdzie.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4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4 – II Wojna Światowa i podział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 najtragiczniejsza karta historii Berlina.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 latach 1933–1939 Berlin był centrum nazistowskiego reżimu. Odbywały się tu słynne olimpiady 1936, ale też prześladowania Żydów i opozycji.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 1945 roku po brutalnych walkach – Bitwa o Berlin trwała od 16 kwietnia do 2 maja – Armia Czerwona zajęła zniszczone w 70% miasto.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Niemcy podzielono między czterech aliantów. W 1948 roku Sowieci ogłosili blokadę Berlina Zachodniego – przez prawie rok zachodni alianci zaopatrywali miasto drogą powietrzną: słynny 'most powietrzny'.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 1949 roku powstały dwa państwa: RFN i NRD, a Berlin stał się podzielonym sercem Europy.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Możesz pokazać lokalizację na slajdzie lub mapie.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5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5 – Mur Berliński (1961–1989)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13 sierpnia 1961 roku, w nocy – władze NRD rozpoczęły budowę muru, który miał zatrzymać masową ucieczkę obywateli na Zachód.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Mur liczył 155 km długości i całkowicie otaczał Berlin Zachodni. Był pilnowany przez uzbrojonych żołnierzy i zabezpieczony drutem kolczastym.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Ponad 140 osób zginęło próbując przedostać się na drugą stronę – strzelano do uciekinierów.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Mur stał się symbolem zimnej wojny i podziału świata na Wschód i Zachód.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9 listopada 1989 roku – po masowych protestach w NRD – mur upadł. Berlińczycy ze wschodu i zachodu wspólnie świętowali koniec podziału.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Zatrzymaj się na chwilę – to mocny emocjonalnie slajd.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6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6 – Zjednoczenie i odrodzenie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 października 1990 roku to oficjalny dzień zjednoczenia Niemiec – święto narodowe obchodzone do dziś.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 ponownie ogłoszono stolicą zjednoczonych Niemiec.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Nastąpił olbrzymi boom budowlany: odbudowa Reichstagu z nową szklaną kopułą, nowe centrum biznesowe na Potsdamer Platz, dziesiątki galerii i przestrzeni kulturalnych.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 1999 roku Bundestag uroczyście przeniósł się z Bonn do Berlina.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Dziś Berlin jest jedną z najbardziej dynamicznych metropolii Europy – centrum startupów, sztuki i kultury.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Użyj gestów, aby zaznaczyć oś czasu na slajdzie.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7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7 – Najważniejsze zabytki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Brama Brandenburska: symbol Berlina i całych Niemiec. Neoklasynczy łuk triumfalny z 1791 roku, zwieńczony Kwadrygą. Przez lata stał na granicy Wschód–Zachód.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Reichstag: siedziba parlamentu z imponującą szklaną kopułą projektu Normana Fostera. Wejście do kopuły jest bezpłatne – polecamy rezerwację z wyprzedzeniem!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Wieża Telewizyjna (Fernsehturm): 368 metrów – dominanta panoramy Berlina. Zbudowana przez NRD w 1969 roku jako symbol potęgi. Restauracja obrotowa na szczycie.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Zamek Charlottenburg: największy pałac Berlina, barokowa perła z XVII wieku. Ogrody są otwarte bezpłatnie.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Katedra Berlińska i Nowa Synagoga – symbole wielowyznaniowego dziedzictwa miasta.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Zapytaj publiczność: 'Czy ktoś z Was był w Berlinie?'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8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8 – Wyspa Muzeów i kultura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Wyspa Muzeów (Museumsinsel) to zespół pięciu muzeów na wyspie na Sprewie, wpisany na listę UNESCO w 1999 roku.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Pergamonmuseum: tu możemy zobaczyć Ołtarz Pergamoński, Bramę Isztar z Babilonu – monumentalne budowle przeniesione z całego Bliskiego Wschodu.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Neues Museum: dom słynnego popiersia Nefertiti – jednego z najbardziej rozpoznawalnych dzieł sztuki starożytnego Egiptu.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 posiada ponad 170 muzeów – to jedno z największych zagęszczeń na świecie. Można tu spędzić tygodnie nie wychyląc nosa z muzeum!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Poza Wyspą Muzeów warto odwiedzić Topografię Terroru, DDR Museum czy Jewish Museum Berlin.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Powiedz, który muzeum polecasz najbardziej.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9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9 – Charakterystyczne dzielnice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Mitte to historyczne centrum – tu skupiają się muzea, rząd, Brama Brandenburska i luksusowe sklepy.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Kreuzberg to kolebka berlińskiej alternatywy: klimatyczne kawiarnie, murale, wielokulturowa kuchnia uliczna i niesamowite życie nocne. Tu znajdziemy też najlepsze kebaby!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Prenzlauer Berg: modna dzielnica dla artystów i rodzin. Malownicze uliczki z brukowaną nawierzchnią, targ Mauerpark w niedzielę.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Charlottenburg to elegancka strona Berlina: Kurfürstendamm (słynne KuDamm) z luksusowymi sklepami, pałac i parki.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Friedrichshain to wschód Berlina: East Side Gallery, legendarne kluby jak Berghain i pulsująca scena kulturalna.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Opisz własnymi słowami atmosferę dzielnicy.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10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10 – Muzyka i nocne życie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 to bez wątpienia światowa stolica techno. Scena muzyczna jest tu niepowtarzalna.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Berghain: klub techno w dawnej elektrowni cieplnej. Uważany za jeden z najlepszych klubów świata. Wejście jest trudne – selekcja na bramce jest legendarna. Czynny od piątku do poniedziałku bez przerwy.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East Side Gallery to 1,3 km zachowanego Muru Berlińskiego pokrytego muralami artystów z całego świata. Działa jako otwarte muzeum na wolnym powietrzu.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Berliner Philharmoniker: jedna z najlepszych orkiestr filharmonicznych na świecie. Warto sprawdzić bilety – czasem są dostępne miejsca w ostatniej chwili za symboliczną cenę.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 niedzielę na Mauerparku odbywa się słynne karaoke na świeżym powietrzu – setki ludzi śpiewają razem pod gołym niebem!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Możesz zapytać, kto słuchał muzyki z Berlina.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11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11 – Kuchnia i smaki Berlina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Kto powiedział, że kuchnia niemiecka jest nudna? W Berlinie jest zupełnie inaczej!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Döner Kebab: to właśnie w Berlinie w latach 70. XX wieku turieccy imigranci stworzyli jego europejską wersję – z ciepłym chlebem pita, warzywami i sosem. Dziś Döner to nieodłączny element berlińskiej kuchni ulicznej.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Currywurst: kiełbasa z ketchupem curry to ikonowy fast food Berlina. Koniecznie spróbujcie przy Unter den Linden lub na Kurfürstendamm. Jest nawet całe Muzeum Currywurst!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 ma ponad 400 rodzajów pieczywa – to dziedzictwo niematerialne UNESCO. Berliner Weisse to z kolei kwaśne piwo pszeniczne z syropem malinowym.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Weekendowe targi jedzeniowe jak Markthalle Neun w Kreuzbergu oferują kuchnię z całego świata.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Zapytaj: 'Kto spróbował kiedyś Döner Kebab?'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12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12 – Parki i zieleń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 jest jedną z najbardziej zazielenionych metropolii Europy – ponad 1/3 powierzchni to parki, lasy i wody.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Tiergarten: 210 hektarów centralnego parku – dawnego królewskiego łowiska. Serce miasta, idealne na pikniki. W centrum parku stoi Kolumna Zwycięstwa ze słynną złotą Viktorią.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Grunewald: ogromny las w zachodniej części miasta – 3000 hektarów! Można tu wędrować, jeździć rowerem i kąpać się w jeziorach.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Müggelsee: największe jezioro Berlina na wschodzie, popularne kąpielisko latem.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Volkspark Friedrichshain to najstarszy park publiczny Berlina z 1848 roku z przepiękną Bajkową Fontanną i śladami po bunkrach z II wojny.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Opowiedz o własnym ulubionym parku lub naturze.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13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13 – Gospodarka i innowacje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 to nie tylko historia i kultura – to też jeden z największych hubów startupów w Europie.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Sektory usług i IT/technologii razem stanowią ponad 60% berlińskiej gospodarki.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 Berlinie ma siedzibę ponad 40 firm z wyceną powyżej miliarda dolarów (tzw. jednorożce) – między innymi Zalando, Delivery Hero i HelloFresh.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Cztery berlińskie uczelnie znajdują się w pierwszej dwusetce rankingów światowych. Miasto przyciąga studentów i badaczy z całego świata.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 odwiedza ponad 12 milionów turystów rocznie, co czyni go trzecim najchętniej odwiedzanym miastem Europy.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Możesz dodać ciekawostkę o polskich startupach.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14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14 – Transport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Poruszanie się po Berlinie jest bardzo wygodne dzięki rozbudowanej sieci komunikacji publicznej.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U-Bahn (metro): 10 linii, dociera do wszystkich kluczowych punktów miasta. W weekendy kursuje całą dobę.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S-Bahn to szybka kolej miejska łącząca dzielnice i przedmieścia. Linia okrężna Ring jest bardzo praktyczna dla turystów.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Tramwaj funkcjonuje głównie we wschodniej części miasta i jest bardzo popularny wśród mieszkańców.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Berlin jest bardzo przyjazny rowerzystom: 800 km ścieżek rowerowych, system wypożyczalni. Autobusy 100 i 200 to nieoficjalna linia turystyczna – przejazd normalnym biletem, a widoki jak z wycieczki.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Lotnisko BER otwarto w 2020 roku – połączenie z centrum to S-Bahn, 45 minut.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Jeśli czas pozwala, porozmawiaj o własnych doświadczeniach z komunikacją.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15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15 – Podsumowanie: Berlin czeka!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Mamy nadzieję, że ta prezentacja zachęciła Was do odwiedzenia Berlina!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Zebraliśmy tu tylko część tego, co to miasto ma do zaoferowania: 170 muzeów, imponujące zabytki, pulsującą scenę muzyczną, cudne parki i niezrównaną kuchnię uliczną.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Karl Scheffler napisał w 1910 roku: 'Berlin jest miastem skazanym na wieczne stawanie się, nigdy nieukończonym'. I miał rację – Berlin nigdy się nie zatrzymuje.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Dziękujemy za uwagę! Chętnie odpowiemy na pytania.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Zrób krótkie podsumowanie najważniejszych punktów.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16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Slajd 16 – Podziękowania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 ostatni slajd – można się tutaj zatrzymać na pytania i dyskusję.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Prezentację przygotowali: Wiktor Łukasiewicz i Szymon Kubiński.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Dziękujemy jeszcze raz za uwagę!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7B6000"/>
          <w:sz w:val="20"/>
          <w:szCs w:val="20"/>
        </w:rPr>
        <w:t xml:space="preserve">💡 Wskazówka:</w:t>
      </w:r>
    </w:p>
    <w:p>
      <w:pPr>
        <w:spacing w:after="80"/>
      </w:pPr>
      <w:r>
        <w:rPr>
          <w:rFonts w:ascii="Calibri" w:cs="Calibri" w:eastAsia="Calibri" w:hAnsi="Calibri"/>
          <w:color w:val="5C4A00"/>
          <w:sz w:val="20"/>
          <w:szCs w:val="20"/>
        </w:rPr>
        <w:t xml:space="preserve">Uśmiechnij się i podziękuj za uwagę!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rFonts w:ascii="Arial" w:cs="Arial" w:eastAsia="Arial" w:hAnsi="Arial"/>
        <w:color w:val="C9A84C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40" w:hanging="360"/>
      </w:pPr>
      <w:rPr>
        <w:rFonts w:ascii="Arial" w:cs="Arial" w:eastAsia="Arial" w:hAnsi="Arial"/>
        <w:color w:val="888888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2026-04-22T19:29:34.624Z</dcterms:created>
  <dcterms:modified xsi:type="dcterms:W3CDTF">2026-04-22T19:29:34.625Z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