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D0FD1" w14:textId="06896ECB" w:rsidR="0047051A" w:rsidRDefault="0047051A" w:rsidP="0047051A">
      <w:pPr>
        <w:pStyle w:val="Heading2"/>
        <w:rPr>
          <w:lang w:val="en-SG"/>
        </w:rPr>
      </w:pPr>
      <w:r>
        <w:rPr>
          <w:lang w:val="en-SG"/>
        </w:rPr>
        <w:t>Slide 1</w:t>
      </w:r>
      <w:r w:rsidR="0094243E">
        <w:rPr>
          <w:lang w:val="en-SG"/>
        </w:rPr>
        <w:t xml:space="preserve"> (Cover Page)</w:t>
      </w:r>
    </w:p>
    <w:p w14:paraId="609882A1" w14:textId="4958E0CC" w:rsidR="00A44ACD" w:rsidRDefault="0047051A">
      <w:pPr>
        <w:rPr>
          <w:lang w:val="en-SG"/>
        </w:rPr>
      </w:pPr>
      <w:r>
        <w:rPr>
          <w:lang w:val="en-SG"/>
        </w:rPr>
        <w:t>Good morning everyone we are group 30, and today we will be presenting to you on our Sudoku Solver that uses CNN for digit recognition and backtracking with heuristics for solving. I am ___ and I joined by ___, ___ and ___.</w:t>
      </w:r>
    </w:p>
    <w:p w14:paraId="069A7C15" w14:textId="525F4B92" w:rsidR="0047051A" w:rsidRDefault="0047051A" w:rsidP="0047051A">
      <w:pPr>
        <w:pStyle w:val="Heading2"/>
        <w:rPr>
          <w:lang w:val="en-SG"/>
        </w:rPr>
      </w:pPr>
      <w:r>
        <w:rPr>
          <w:lang w:val="en-SG"/>
        </w:rPr>
        <w:t>Slide 2</w:t>
      </w:r>
      <w:r w:rsidR="0094243E">
        <w:rPr>
          <w:lang w:val="en-SG"/>
        </w:rPr>
        <w:t xml:space="preserve"> (Introduction Page)</w:t>
      </w:r>
    </w:p>
    <w:p w14:paraId="35AECFE8" w14:textId="260C87D7" w:rsidR="0047051A" w:rsidRDefault="0047051A" w:rsidP="0047051A">
      <w:pPr>
        <w:rPr>
          <w:lang w:val="en-SG"/>
        </w:rPr>
      </w:pPr>
      <w:r>
        <w:rPr>
          <w:lang w:val="en-SG"/>
        </w:rPr>
        <w:t>NIL</w:t>
      </w:r>
    </w:p>
    <w:p w14:paraId="7DFA023F" w14:textId="2AA16F58" w:rsidR="0047051A" w:rsidRDefault="0047051A" w:rsidP="0047051A">
      <w:pPr>
        <w:pStyle w:val="Heading2"/>
        <w:rPr>
          <w:lang w:val="en-SG"/>
        </w:rPr>
      </w:pPr>
      <w:r>
        <w:rPr>
          <w:lang w:val="en-SG"/>
        </w:rPr>
        <w:t>Slide 3</w:t>
      </w:r>
      <w:r w:rsidR="0094243E">
        <w:rPr>
          <w:lang w:val="en-SG"/>
        </w:rPr>
        <w:t xml:space="preserve"> (Introduction - Overview)</w:t>
      </w:r>
    </w:p>
    <w:p w14:paraId="2917761A" w14:textId="34EAE01F" w:rsidR="0047051A" w:rsidRDefault="0047051A" w:rsidP="0047051A">
      <w:pPr>
        <w:rPr>
          <w:lang w:val="en-SG"/>
        </w:rPr>
      </w:pPr>
      <w:r>
        <w:rPr>
          <w:lang w:val="en-SG"/>
        </w:rPr>
        <w:t xml:space="preserve">Before we start, lets break our topic down into simpler parts. At its core, our project comprises of 2 main parts. Image recognition of the sudoku puzzle given to identify the digits and blank spaces, and the actual solving </w:t>
      </w:r>
      <w:r w:rsidR="00927DC2">
        <w:rPr>
          <w:lang w:val="en-SG"/>
        </w:rPr>
        <w:t>of the sudoku puzzle</w:t>
      </w:r>
      <w:r>
        <w:rPr>
          <w:lang w:val="en-SG"/>
        </w:rPr>
        <w:t>.</w:t>
      </w:r>
    </w:p>
    <w:p w14:paraId="1AC8345F" w14:textId="405B6A14" w:rsidR="00927DC2" w:rsidRDefault="00927DC2" w:rsidP="00927DC2">
      <w:pPr>
        <w:pStyle w:val="Heading2"/>
        <w:rPr>
          <w:lang w:val="en-SG"/>
        </w:rPr>
      </w:pPr>
      <w:r>
        <w:rPr>
          <w:lang w:val="en-SG"/>
        </w:rPr>
        <w:t>Slide 4</w:t>
      </w:r>
      <w:r w:rsidR="0094243E">
        <w:rPr>
          <w:lang w:val="en-SG"/>
        </w:rPr>
        <w:t xml:space="preserve"> </w:t>
      </w:r>
      <w:r w:rsidR="0094243E">
        <w:rPr>
          <w:lang w:val="en-SG"/>
        </w:rPr>
        <w:t xml:space="preserve">(Introduction - </w:t>
      </w:r>
      <w:r w:rsidR="0094243E">
        <w:rPr>
          <w:lang w:val="en-SG"/>
        </w:rPr>
        <w:t>Sudoku</w:t>
      </w:r>
      <w:r w:rsidR="0094243E">
        <w:rPr>
          <w:lang w:val="en-SG"/>
        </w:rPr>
        <w:t>)</w:t>
      </w:r>
    </w:p>
    <w:p w14:paraId="0CA8FBBD" w14:textId="4D4EF810" w:rsidR="0047051A" w:rsidRDefault="002349C6" w:rsidP="0047051A">
      <w:pPr>
        <w:rPr>
          <w:lang w:val="en-SG"/>
        </w:rPr>
      </w:pPr>
      <w:r>
        <w:rPr>
          <w:lang w:val="en-SG"/>
        </w:rPr>
        <w:t>Let’s</w:t>
      </w:r>
      <w:r w:rsidR="0047051A">
        <w:rPr>
          <w:lang w:val="en-SG"/>
        </w:rPr>
        <w:t xml:space="preserve"> first talk about what sudoku is</w:t>
      </w:r>
      <w:r w:rsidR="00927DC2">
        <w:rPr>
          <w:lang w:val="en-SG"/>
        </w:rPr>
        <w:t>.</w:t>
      </w:r>
      <w:r w:rsidR="007C2B39">
        <w:rPr>
          <w:lang w:val="en-SG"/>
        </w:rPr>
        <w:t xml:space="preserve"> Basically, it is a 9x9 grid of cells, formed by 9 3x3 groups of cells. The objective is to fill each cell with a value from 1-9 while following certain constraints. The constraints are that each row, column, and 3x3 </w:t>
      </w:r>
      <w:r w:rsidR="00A16690">
        <w:rPr>
          <w:lang w:val="en-SG"/>
        </w:rPr>
        <w:t>sub-grid</w:t>
      </w:r>
      <w:r w:rsidR="007C2B39">
        <w:rPr>
          <w:lang w:val="en-SG"/>
        </w:rPr>
        <w:t xml:space="preserve"> must contain all of the digits between 1-9 without repeating.</w:t>
      </w:r>
    </w:p>
    <w:p w14:paraId="5366BC6C" w14:textId="72F70976" w:rsidR="007C2B39" w:rsidRPr="0094243E" w:rsidRDefault="007C2B39" w:rsidP="007C2B39">
      <w:pPr>
        <w:pStyle w:val="Heading2"/>
        <w:rPr>
          <w:lang w:val="en-SG"/>
        </w:rPr>
      </w:pPr>
      <w:r>
        <w:rPr>
          <w:lang w:val="en-SG"/>
        </w:rPr>
        <w:t xml:space="preserve">Slide </w:t>
      </w:r>
      <w:r>
        <w:rPr>
          <w:lang w:val="en-SG"/>
        </w:rPr>
        <w:t>5</w:t>
      </w:r>
      <w:r w:rsidR="0094243E">
        <w:rPr>
          <w:lang w:val="en-SG"/>
        </w:rPr>
        <w:t xml:space="preserve"> </w:t>
      </w:r>
      <w:r w:rsidR="0094243E">
        <w:rPr>
          <w:lang w:val="en-SG"/>
        </w:rPr>
        <w:t>(Introduction</w:t>
      </w:r>
      <w:r w:rsidR="0094243E">
        <w:rPr>
          <w:lang w:val="en-SG"/>
        </w:rPr>
        <w:t xml:space="preserve"> - Sudoku Examples</w:t>
      </w:r>
      <w:r w:rsidR="0094243E">
        <w:rPr>
          <w:lang w:val="en-SG"/>
        </w:rPr>
        <w:t>)</w:t>
      </w:r>
    </w:p>
    <w:p w14:paraId="3088EB17" w14:textId="77777777" w:rsidR="007C2B39" w:rsidRDefault="007C2B39" w:rsidP="007C2B39">
      <w:pPr>
        <w:rPr>
          <w:lang w:val="en-SG"/>
        </w:rPr>
      </w:pPr>
      <w:r>
        <w:rPr>
          <w:lang w:val="en-SG"/>
        </w:rPr>
        <w:t>For example, this would be invalid as there is already a 1 in this row.</w:t>
      </w:r>
    </w:p>
    <w:p w14:paraId="07D3E4BB" w14:textId="0D7E6B0B" w:rsidR="007C2B39" w:rsidRDefault="007C2B39" w:rsidP="007C2B39">
      <w:pPr>
        <w:rPr>
          <w:lang w:val="en-SG"/>
        </w:rPr>
      </w:pPr>
      <w:r>
        <w:rPr>
          <w:lang w:val="en-SG"/>
        </w:rPr>
        <w:t>T</w:t>
      </w:r>
      <w:r>
        <w:rPr>
          <w:lang w:val="en-SG"/>
        </w:rPr>
        <w:t xml:space="preserve">his would be </w:t>
      </w:r>
      <w:r>
        <w:rPr>
          <w:lang w:val="en-SG"/>
        </w:rPr>
        <w:t xml:space="preserve">also </w:t>
      </w:r>
      <w:r>
        <w:rPr>
          <w:lang w:val="en-SG"/>
        </w:rPr>
        <w:t xml:space="preserve">invalid as there is already a </w:t>
      </w:r>
      <w:r>
        <w:rPr>
          <w:lang w:val="en-SG"/>
        </w:rPr>
        <w:t>2</w:t>
      </w:r>
      <w:r>
        <w:rPr>
          <w:lang w:val="en-SG"/>
        </w:rPr>
        <w:t xml:space="preserve"> in this </w:t>
      </w:r>
      <w:r>
        <w:rPr>
          <w:lang w:val="en-SG"/>
        </w:rPr>
        <w:t>column</w:t>
      </w:r>
      <w:r>
        <w:rPr>
          <w:lang w:val="en-SG"/>
        </w:rPr>
        <w:t>.</w:t>
      </w:r>
    </w:p>
    <w:p w14:paraId="2CE981C0" w14:textId="26CB2E74" w:rsidR="00A16690" w:rsidRDefault="00A16690" w:rsidP="007C2B39">
      <w:pPr>
        <w:rPr>
          <w:lang w:val="en-SG"/>
        </w:rPr>
      </w:pPr>
      <w:r>
        <w:rPr>
          <w:lang w:val="en-SG"/>
        </w:rPr>
        <w:t>And of course, this would be invalid as there already is a 3 in this 3x3 sub-grid.</w:t>
      </w:r>
    </w:p>
    <w:p w14:paraId="0EBB3A58" w14:textId="7AD8C03A" w:rsidR="00A16690" w:rsidRDefault="00A16690" w:rsidP="00A16690">
      <w:pPr>
        <w:pStyle w:val="Heading2"/>
        <w:rPr>
          <w:lang w:val="en-SG"/>
        </w:rPr>
      </w:pPr>
      <w:r>
        <w:rPr>
          <w:lang w:val="en-SG"/>
        </w:rPr>
        <w:t xml:space="preserve">Slide </w:t>
      </w:r>
      <w:r>
        <w:rPr>
          <w:lang w:val="en-SG"/>
        </w:rPr>
        <w:t>6</w:t>
      </w:r>
      <w:r w:rsidR="0094243E">
        <w:rPr>
          <w:lang w:val="en-SG"/>
        </w:rPr>
        <w:t xml:space="preserve"> </w:t>
      </w:r>
      <w:r w:rsidR="0094243E">
        <w:rPr>
          <w:lang w:val="en-SG"/>
        </w:rPr>
        <w:t>(Introduction</w:t>
      </w:r>
      <w:r w:rsidR="0094243E">
        <w:rPr>
          <w:lang w:val="en-SG"/>
        </w:rPr>
        <w:t xml:space="preserve"> -</w:t>
      </w:r>
      <w:r w:rsidR="0094243E">
        <w:rPr>
          <w:lang w:val="en-SG"/>
        </w:rPr>
        <w:t xml:space="preserve"> </w:t>
      </w:r>
      <w:r w:rsidR="0094243E">
        <w:rPr>
          <w:lang w:val="en-SG"/>
        </w:rPr>
        <w:t>Image Recognition</w:t>
      </w:r>
      <w:r w:rsidR="0094243E">
        <w:rPr>
          <w:lang w:val="en-SG"/>
        </w:rPr>
        <w:t>)</w:t>
      </w:r>
    </w:p>
    <w:p w14:paraId="3822963D" w14:textId="66DB5B94" w:rsidR="00A16690" w:rsidRDefault="00A16690" w:rsidP="00A16690">
      <w:pPr>
        <w:rPr>
          <w:lang w:val="en-SG"/>
        </w:rPr>
      </w:pPr>
      <w:r>
        <w:rPr>
          <w:lang w:val="en-SG"/>
        </w:rPr>
        <w:t>The second core component of our project would be</w:t>
      </w:r>
      <w:r w:rsidR="0033264F">
        <w:rPr>
          <w:lang w:val="en-SG"/>
        </w:rPr>
        <w:t xml:space="preserve"> image recognition. Given an input image, we will have to use an image recognition model to evaluate if each cell is empty or contains a digit from 1-9. We then have to return a matrix that represents the current state of the sudoku board so that we can solve it later.</w:t>
      </w:r>
    </w:p>
    <w:p w14:paraId="19487069" w14:textId="5516592C" w:rsidR="0094243E" w:rsidRDefault="0094243E" w:rsidP="0094243E">
      <w:pPr>
        <w:pStyle w:val="Heading2"/>
        <w:rPr>
          <w:lang w:val="en-SG"/>
        </w:rPr>
      </w:pPr>
      <w:r>
        <w:rPr>
          <w:lang w:val="en-SG"/>
        </w:rPr>
        <w:t xml:space="preserve">Slide </w:t>
      </w:r>
      <w:r>
        <w:rPr>
          <w:lang w:val="en-SG"/>
        </w:rPr>
        <w:t xml:space="preserve">7 </w:t>
      </w:r>
      <w:r>
        <w:rPr>
          <w:lang w:val="en-SG"/>
        </w:rPr>
        <w:t>(Introduction</w:t>
      </w:r>
      <w:r>
        <w:rPr>
          <w:lang w:val="en-SG"/>
        </w:rPr>
        <w:t xml:space="preserve"> - Possible Application Areas</w:t>
      </w:r>
      <w:r>
        <w:rPr>
          <w:lang w:val="en-SG"/>
        </w:rPr>
        <w:t>)</w:t>
      </w:r>
    </w:p>
    <w:p w14:paraId="6501FF0D" w14:textId="7BA04032" w:rsidR="0094243E" w:rsidRPr="0094243E" w:rsidRDefault="0094243E" w:rsidP="0094243E">
      <w:pPr>
        <w:rPr>
          <w:lang w:val="en-SG"/>
        </w:rPr>
      </w:pPr>
      <w:r>
        <w:rPr>
          <w:lang w:val="en-SG"/>
        </w:rPr>
        <w:t xml:space="preserve">&lt;&lt; </w:t>
      </w:r>
      <w:r w:rsidRPr="0094243E">
        <w:rPr>
          <w:lang w:val="en-SG"/>
        </w:rPr>
        <w:t>Insert possible application areas here</w:t>
      </w:r>
      <w:r>
        <w:rPr>
          <w:lang w:val="en-SG"/>
        </w:rPr>
        <w:t xml:space="preserve"> &gt;&gt;</w:t>
      </w:r>
    </w:p>
    <w:p w14:paraId="2752C399" w14:textId="332514A3" w:rsidR="0094243E" w:rsidRDefault="0094243E" w:rsidP="0094243E">
      <w:pPr>
        <w:pStyle w:val="Heading2"/>
        <w:rPr>
          <w:lang w:val="en-SG"/>
        </w:rPr>
      </w:pPr>
      <w:r>
        <w:rPr>
          <w:lang w:val="en-SG"/>
        </w:rPr>
        <w:t xml:space="preserve">Slide </w:t>
      </w:r>
      <w:r>
        <w:rPr>
          <w:lang w:val="en-SG"/>
        </w:rPr>
        <w:t>8 (Background Theory</w:t>
      </w:r>
      <w:r w:rsidR="000A03C8">
        <w:rPr>
          <w:lang w:val="en-SG"/>
        </w:rPr>
        <w:t xml:space="preserve"> - Image Recognition Model Selection</w:t>
      </w:r>
      <w:r>
        <w:rPr>
          <w:lang w:val="en-SG"/>
        </w:rPr>
        <w:t>)</w:t>
      </w:r>
    </w:p>
    <w:p w14:paraId="710243C1" w14:textId="5DBE841B" w:rsidR="007C2B39" w:rsidRDefault="008F5F5F" w:rsidP="0094243E">
      <w:pPr>
        <w:rPr>
          <w:lang w:val="en-SG"/>
        </w:rPr>
      </w:pPr>
      <w:r>
        <w:rPr>
          <w:lang w:val="en-SG"/>
        </w:rPr>
        <w:t>When choosing what image recognition model to use, context is very important. For our case, we will be using digital images of sudoku puzzles that we take screenshots of from online websites. This results in clean, structured, high-resolution images that may vary in font / line thickness / contrast. Knowing this will allow us to better select our model.</w:t>
      </w:r>
    </w:p>
    <w:p w14:paraId="35528D4C" w14:textId="6ED2E5B0" w:rsidR="008F5F5F" w:rsidRDefault="008F5F5F" w:rsidP="0094243E">
      <w:pPr>
        <w:rPr>
          <w:lang w:val="en-SG"/>
        </w:rPr>
      </w:pPr>
      <w:r>
        <w:rPr>
          <w:lang w:val="en-SG"/>
        </w:rPr>
        <w:lastRenderedPageBreak/>
        <w:t xml:space="preserve">When searching for possible models to be used, we found that the top 2 are Tesseract OCR and CNN. </w:t>
      </w:r>
    </w:p>
    <w:p w14:paraId="6C853050" w14:textId="3689103D" w:rsidR="000A03C8" w:rsidRDefault="000A03C8" w:rsidP="000A03C8">
      <w:pPr>
        <w:pStyle w:val="Heading2"/>
        <w:rPr>
          <w:lang w:val="en-SG"/>
        </w:rPr>
      </w:pPr>
      <w:r>
        <w:rPr>
          <w:lang w:val="en-SG"/>
        </w:rPr>
        <w:t xml:space="preserve">Slide </w:t>
      </w:r>
      <w:r>
        <w:rPr>
          <w:lang w:val="en-SG"/>
        </w:rPr>
        <w:t>9</w:t>
      </w:r>
      <w:r>
        <w:rPr>
          <w:lang w:val="en-SG"/>
        </w:rPr>
        <w:t xml:space="preserve"> (Background Theory </w:t>
      </w:r>
      <w:r>
        <w:rPr>
          <w:lang w:val="en-SG"/>
        </w:rPr>
        <w:t>–</w:t>
      </w:r>
      <w:r>
        <w:rPr>
          <w:lang w:val="en-SG"/>
        </w:rPr>
        <w:t xml:space="preserve"> </w:t>
      </w:r>
      <w:r>
        <w:rPr>
          <w:lang w:val="en-SG"/>
        </w:rPr>
        <w:t>Tesseract OCR vs CNN</w:t>
      </w:r>
      <w:r>
        <w:rPr>
          <w:lang w:val="en-SG"/>
        </w:rPr>
        <w:t>)</w:t>
      </w:r>
    </w:p>
    <w:p w14:paraId="24FC3C9F" w14:textId="63994C32" w:rsidR="000A03C8" w:rsidRPr="0047051A" w:rsidRDefault="00E43CA9" w:rsidP="000A03C8">
      <w:pPr>
        <w:rPr>
          <w:lang w:val="en-SG"/>
        </w:rPr>
      </w:pPr>
      <w:r>
        <w:rPr>
          <w:lang w:val="en-SG"/>
        </w:rPr>
        <w:t>After comparing CNN and Tesseract OCR, we chose CNN because of several key factors. Firstly, OCR is built for detecting continuous printed text like scanned documents and not isolated digits</w:t>
      </w:r>
      <w:r w:rsidR="00837895">
        <w:rPr>
          <w:lang w:val="en-SG"/>
        </w:rPr>
        <w:t xml:space="preserve"> like CNN</w:t>
      </w:r>
      <w:r>
        <w:rPr>
          <w:lang w:val="en-SG"/>
        </w:rPr>
        <w:t>. CNNs can also be trained on our own dataset for specific sudoku style digits while OCR cannot. In terms of accuracy, CNN is also more accurate when custom trained on puzzle digits. Perhaps most importantly, CNN can qualify confidence for each position, which helps us decide if a cell is blank while OCR cannot.</w:t>
      </w:r>
    </w:p>
    <w:p w14:paraId="0CF55F2E" w14:textId="51B99CE8" w:rsidR="00837895" w:rsidRDefault="00837895" w:rsidP="00837895">
      <w:pPr>
        <w:pStyle w:val="Heading2"/>
        <w:rPr>
          <w:lang w:val="en-SG"/>
        </w:rPr>
      </w:pPr>
      <w:r>
        <w:rPr>
          <w:lang w:val="en-SG"/>
        </w:rPr>
        <w:t xml:space="preserve">Slide </w:t>
      </w:r>
      <w:r>
        <w:rPr>
          <w:lang w:val="en-SG"/>
        </w:rPr>
        <w:t>10</w:t>
      </w:r>
      <w:r>
        <w:rPr>
          <w:lang w:val="en-SG"/>
        </w:rPr>
        <w:t xml:space="preserve"> (Background Theory </w:t>
      </w:r>
      <w:r>
        <w:rPr>
          <w:lang w:val="en-SG"/>
        </w:rPr>
        <w:t>– What is CNN</w:t>
      </w:r>
      <w:r>
        <w:rPr>
          <w:lang w:val="en-SG"/>
        </w:rPr>
        <w:t>)</w:t>
      </w:r>
    </w:p>
    <w:p w14:paraId="15C55AF3" w14:textId="66D66B26" w:rsidR="00AD17F6" w:rsidRDefault="002349C6" w:rsidP="00837895">
      <w:pPr>
        <w:rPr>
          <w:lang w:val="en-SG"/>
        </w:rPr>
      </w:pPr>
      <w:r>
        <w:rPr>
          <w:lang w:val="en-SG"/>
        </w:rPr>
        <w:t>So,</w:t>
      </w:r>
      <w:r w:rsidR="00837895">
        <w:rPr>
          <w:lang w:val="en-SG"/>
        </w:rPr>
        <w:t xml:space="preserve"> what is CNN? CNN is a deep learning model designed for image recognition. It works by applying filters to detect features such as lines / corners / curves.</w:t>
      </w:r>
      <w:r w:rsidR="00AD17F6">
        <w:rPr>
          <w:lang w:val="en-SG"/>
        </w:rPr>
        <w:t xml:space="preserve"> It uses multiple layers in order to learn progressively complex representations from simple edges all the way to full digits.</w:t>
      </w:r>
    </w:p>
    <w:p w14:paraId="6EC4EE3F" w14:textId="520A5DBD" w:rsidR="00AD17F6" w:rsidRDefault="00AD17F6" w:rsidP="00837895">
      <w:pPr>
        <w:rPr>
          <w:lang w:val="en-SG"/>
        </w:rPr>
      </w:pPr>
      <w:r>
        <w:rPr>
          <w:lang w:val="en-SG"/>
        </w:rPr>
        <w:t>The architecture used are convolution layers, which extracts local visual patterns, pooling layers, which reduce noise and dimensionality, and dense layers, which interpret extracted features to classify digits.</w:t>
      </w:r>
    </w:p>
    <w:p w14:paraId="5D9C6A1C" w14:textId="68D1A16F" w:rsidR="00AD17F6" w:rsidRDefault="00AD17F6" w:rsidP="00AD17F6">
      <w:pPr>
        <w:pStyle w:val="Heading2"/>
        <w:rPr>
          <w:lang w:val="en-SG"/>
        </w:rPr>
      </w:pPr>
      <w:r>
        <w:rPr>
          <w:lang w:val="en-SG"/>
        </w:rPr>
        <w:t>Slide 1</w:t>
      </w:r>
      <w:r>
        <w:rPr>
          <w:lang w:val="en-SG"/>
        </w:rPr>
        <w:t>1</w:t>
      </w:r>
      <w:r>
        <w:rPr>
          <w:lang w:val="en-SG"/>
        </w:rPr>
        <w:t xml:space="preserve"> (Background Theory –</w:t>
      </w:r>
      <w:r>
        <w:rPr>
          <w:lang w:val="en-SG"/>
        </w:rPr>
        <w:t xml:space="preserve"> CNN Theoretical Developments</w:t>
      </w:r>
      <w:r>
        <w:rPr>
          <w:lang w:val="en-SG"/>
        </w:rPr>
        <w:t>)</w:t>
      </w:r>
    </w:p>
    <w:p w14:paraId="13200415" w14:textId="6D7B40EA" w:rsidR="00AD17F6" w:rsidRDefault="005915A9" w:rsidP="00837895">
      <w:pPr>
        <w:rPr>
          <w:lang w:val="en-SG"/>
        </w:rPr>
      </w:pPr>
      <w:r>
        <w:rPr>
          <w:lang w:val="en-SG"/>
        </w:rPr>
        <w:t xml:space="preserve">Our work builds upon LeNet-5, which is one of the earliest CNNs for digit recognition. We adapted it into a lightweight CNN </w:t>
      </w:r>
      <w:r w:rsidR="002349C6">
        <w:rPr>
          <w:lang w:val="en-SG"/>
        </w:rPr>
        <w:t>with</w:t>
      </w:r>
      <w:r>
        <w:rPr>
          <w:lang w:val="en-SG"/>
        </w:rPr>
        <w:t xml:space="preserve"> 3 convolution-pooling blocks for feature extraction, and a final softmax output layer for 10-class prediction. </w:t>
      </w:r>
    </w:p>
    <w:p w14:paraId="2B28EB62" w14:textId="6183AF5A" w:rsidR="00B6476A" w:rsidRDefault="00B6476A" w:rsidP="00B6476A">
      <w:pPr>
        <w:pStyle w:val="Heading2"/>
        <w:rPr>
          <w:lang w:val="en-SG"/>
        </w:rPr>
      </w:pPr>
      <w:r>
        <w:rPr>
          <w:lang w:val="en-SG"/>
        </w:rPr>
        <w:t>Slide 1</w:t>
      </w:r>
      <w:r w:rsidR="00FF27E4">
        <w:rPr>
          <w:lang w:val="en-SG"/>
        </w:rPr>
        <w:t>2</w:t>
      </w:r>
      <w:r>
        <w:rPr>
          <w:lang w:val="en-SG"/>
        </w:rPr>
        <w:t xml:space="preserve"> (Background Theory –</w:t>
      </w:r>
      <w:r>
        <w:rPr>
          <w:lang w:val="en-SG"/>
        </w:rPr>
        <w:t xml:space="preserve"> Our Design</w:t>
      </w:r>
      <w:r>
        <w:rPr>
          <w:lang w:val="en-SG"/>
        </w:rPr>
        <w:t>)</w:t>
      </w:r>
    </w:p>
    <w:p w14:paraId="1BE87373" w14:textId="77777777" w:rsidR="00820C34" w:rsidRDefault="00B6476A" w:rsidP="00B6476A">
      <w:pPr>
        <w:rPr>
          <w:lang w:val="en-SG"/>
        </w:rPr>
      </w:pPr>
      <w:r>
        <w:rPr>
          <w:lang w:val="en-SG"/>
        </w:rPr>
        <w:t xml:space="preserve">Our </w:t>
      </w:r>
      <w:r w:rsidR="00820C34">
        <w:rPr>
          <w:lang w:val="en-SG"/>
        </w:rPr>
        <w:t xml:space="preserve">design consists of 4 main steps. </w:t>
      </w:r>
    </w:p>
    <w:p w14:paraId="3B85FA04" w14:textId="3292B5C3" w:rsidR="00820C34" w:rsidRDefault="00820C34" w:rsidP="00B6476A">
      <w:pPr>
        <w:rPr>
          <w:lang w:val="en-SG"/>
        </w:rPr>
      </w:pPr>
      <w:r>
        <w:rPr>
          <w:lang w:val="en-SG"/>
        </w:rPr>
        <w:t xml:space="preserve">Step 1 is preprocessing, where we take the input image and turn it into grayscale, threshold it, and find the grid contour. We then wrap perspective to get a clean </w:t>
      </w:r>
      <w:r w:rsidR="002349C6">
        <w:rPr>
          <w:lang w:val="en-SG"/>
        </w:rPr>
        <w:t>top-down</w:t>
      </w:r>
      <w:r>
        <w:rPr>
          <w:lang w:val="en-SG"/>
        </w:rPr>
        <w:t xml:space="preserve"> board. </w:t>
      </w:r>
    </w:p>
    <w:p w14:paraId="6EC38399" w14:textId="55278532" w:rsidR="00AD17F6" w:rsidRDefault="00820C34" w:rsidP="00B6476A">
      <w:pPr>
        <w:rPr>
          <w:lang w:val="en-SG"/>
        </w:rPr>
      </w:pPr>
      <w:r>
        <w:rPr>
          <w:lang w:val="en-SG"/>
        </w:rPr>
        <w:t>Step 2 is cell segmentation, where we split the grid into 9x9 individual cells, then isolate the digits in the cells.</w:t>
      </w:r>
    </w:p>
    <w:p w14:paraId="39496D97" w14:textId="6209E388" w:rsidR="00820C34" w:rsidRDefault="00820C34" w:rsidP="00B6476A">
      <w:pPr>
        <w:rPr>
          <w:lang w:val="en-SG"/>
        </w:rPr>
      </w:pPr>
      <w:r>
        <w:rPr>
          <w:lang w:val="en-SG"/>
        </w:rPr>
        <w:t>Step 3 is the actual CNN digit recognition, where we classify the digits in each cell, either 1-9 or blank, and form a 9x9 matrix of predictions.</w:t>
      </w:r>
    </w:p>
    <w:p w14:paraId="08A0E86D" w14:textId="6942340D" w:rsidR="00820C34" w:rsidRDefault="00820C34" w:rsidP="00B6476A">
      <w:pPr>
        <w:rPr>
          <w:lang w:val="en-SG"/>
        </w:rPr>
      </w:pPr>
      <w:r>
        <w:rPr>
          <w:lang w:val="en-SG"/>
        </w:rPr>
        <w:t>Lastly, in step 4, we are solving the Sudoku puzzle my filling in the missing digits in the matrix using backtracking and heuristics.</w:t>
      </w:r>
    </w:p>
    <w:p w14:paraId="770069C0" w14:textId="77777777" w:rsidR="00820C34" w:rsidRPr="0047051A" w:rsidRDefault="00820C34" w:rsidP="00B6476A">
      <w:pPr>
        <w:rPr>
          <w:lang w:val="en-SG"/>
        </w:rPr>
      </w:pPr>
    </w:p>
    <w:sectPr w:rsidR="00820C34" w:rsidRPr="0047051A" w:rsidSect="008329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04DDB"/>
    <w:multiLevelType w:val="hybridMultilevel"/>
    <w:tmpl w:val="1D12C4B6"/>
    <w:lvl w:ilvl="0" w:tplc="2E2483EA">
      <w:start w:val="3"/>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DAA12F8"/>
    <w:multiLevelType w:val="hybridMultilevel"/>
    <w:tmpl w:val="B25845DE"/>
    <w:lvl w:ilvl="0" w:tplc="8BDE2640">
      <w:start w:val="3"/>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0408714">
    <w:abstractNumId w:val="0"/>
  </w:num>
  <w:num w:numId="2" w16cid:durableId="336735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51A"/>
    <w:rsid w:val="000737A9"/>
    <w:rsid w:val="000A03C8"/>
    <w:rsid w:val="00141CE7"/>
    <w:rsid w:val="001D69D1"/>
    <w:rsid w:val="002349C6"/>
    <w:rsid w:val="002F4ACF"/>
    <w:rsid w:val="0033264F"/>
    <w:rsid w:val="00444883"/>
    <w:rsid w:val="0047051A"/>
    <w:rsid w:val="005915A9"/>
    <w:rsid w:val="00690B39"/>
    <w:rsid w:val="0070520A"/>
    <w:rsid w:val="007C2B39"/>
    <w:rsid w:val="00820C34"/>
    <w:rsid w:val="008329D3"/>
    <w:rsid w:val="00837895"/>
    <w:rsid w:val="008F5F5F"/>
    <w:rsid w:val="00927DC2"/>
    <w:rsid w:val="0094243E"/>
    <w:rsid w:val="009D3A67"/>
    <w:rsid w:val="00A16690"/>
    <w:rsid w:val="00A44ACD"/>
    <w:rsid w:val="00A653B3"/>
    <w:rsid w:val="00AD17F6"/>
    <w:rsid w:val="00B6476A"/>
    <w:rsid w:val="00CE5DB4"/>
    <w:rsid w:val="00E43CA9"/>
    <w:rsid w:val="00E83705"/>
    <w:rsid w:val="00F075C1"/>
    <w:rsid w:val="00FA50FD"/>
    <w:rsid w:val="00FF27E4"/>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A2DE6"/>
  <w15:chartTrackingRefBased/>
  <w15:docId w15:val="{9CB8BE10-9E55-4ECD-9122-3EB8F8591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051A"/>
    <w:pPr>
      <w:keepNext/>
      <w:keepLines/>
      <w:spacing w:before="160" w:after="80"/>
      <w:outlineLvl w:val="1"/>
    </w:pPr>
    <w:rPr>
      <w:rFonts w:asciiTheme="majorHAnsi" w:eastAsiaTheme="majorEastAsia" w:hAnsiTheme="majorHAnsi" w:cstheme="majorBidi"/>
      <w:b/>
      <w:sz w:val="32"/>
      <w:szCs w:val="32"/>
      <w:u w:val="single"/>
    </w:rPr>
  </w:style>
  <w:style w:type="paragraph" w:styleId="Heading3">
    <w:name w:val="heading 3"/>
    <w:basedOn w:val="Normal"/>
    <w:next w:val="Normal"/>
    <w:link w:val="Heading3Char"/>
    <w:uiPriority w:val="9"/>
    <w:semiHidden/>
    <w:unhideWhenUsed/>
    <w:qFormat/>
    <w:rsid w:val="00470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051A"/>
    <w:rPr>
      <w:rFonts w:asciiTheme="majorHAnsi" w:eastAsiaTheme="majorEastAsia" w:hAnsiTheme="majorHAnsi" w:cstheme="majorBidi"/>
      <w:b/>
      <w:sz w:val="32"/>
      <w:szCs w:val="32"/>
      <w:u w:val="single"/>
    </w:rPr>
  </w:style>
  <w:style w:type="character" w:customStyle="1" w:styleId="Heading3Char">
    <w:name w:val="Heading 3 Char"/>
    <w:basedOn w:val="DefaultParagraphFont"/>
    <w:link w:val="Heading3"/>
    <w:uiPriority w:val="9"/>
    <w:semiHidden/>
    <w:rsid w:val="00470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51A"/>
    <w:rPr>
      <w:rFonts w:eastAsiaTheme="majorEastAsia" w:cstheme="majorBidi"/>
      <w:color w:val="272727" w:themeColor="text1" w:themeTint="D8"/>
    </w:rPr>
  </w:style>
  <w:style w:type="paragraph" w:styleId="Title">
    <w:name w:val="Title"/>
    <w:basedOn w:val="Normal"/>
    <w:next w:val="Normal"/>
    <w:link w:val="TitleChar"/>
    <w:uiPriority w:val="10"/>
    <w:qFormat/>
    <w:rsid w:val="00470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51A"/>
    <w:pPr>
      <w:spacing w:before="160"/>
      <w:jc w:val="center"/>
    </w:pPr>
    <w:rPr>
      <w:i/>
      <w:iCs/>
      <w:color w:val="404040" w:themeColor="text1" w:themeTint="BF"/>
    </w:rPr>
  </w:style>
  <w:style w:type="character" w:customStyle="1" w:styleId="QuoteChar">
    <w:name w:val="Quote Char"/>
    <w:basedOn w:val="DefaultParagraphFont"/>
    <w:link w:val="Quote"/>
    <w:uiPriority w:val="29"/>
    <w:rsid w:val="0047051A"/>
    <w:rPr>
      <w:i/>
      <w:iCs/>
      <w:color w:val="404040" w:themeColor="text1" w:themeTint="BF"/>
    </w:rPr>
  </w:style>
  <w:style w:type="paragraph" w:styleId="ListParagraph">
    <w:name w:val="List Paragraph"/>
    <w:basedOn w:val="Normal"/>
    <w:uiPriority w:val="34"/>
    <w:qFormat/>
    <w:rsid w:val="0047051A"/>
    <w:pPr>
      <w:ind w:left="720"/>
      <w:contextualSpacing/>
    </w:pPr>
  </w:style>
  <w:style w:type="character" w:styleId="IntenseEmphasis">
    <w:name w:val="Intense Emphasis"/>
    <w:basedOn w:val="DefaultParagraphFont"/>
    <w:uiPriority w:val="21"/>
    <w:qFormat/>
    <w:rsid w:val="0047051A"/>
    <w:rPr>
      <w:i/>
      <w:iCs/>
      <w:color w:val="0F4761" w:themeColor="accent1" w:themeShade="BF"/>
    </w:rPr>
  </w:style>
  <w:style w:type="paragraph" w:styleId="IntenseQuote">
    <w:name w:val="Intense Quote"/>
    <w:basedOn w:val="Normal"/>
    <w:next w:val="Normal"/>
    <w:link w:val="IntenseQuoteChar"/>
    <w:uiPriority w:val="30"/>
    <w:qFormat/>
    <w:rsid w:val="00470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51A"/>
    <w:rPr>
      <w:i/>
      <w:iCs/>
      <w:color w:val="0F4761" w:themeColor="accent1" w:themeShade="BF"/>
    </w:rPr>
  </w:style>
  <w:style w:type="character" w:styleId="IntenseReference">
    <w:name w:val="Intense Reference"/>
    <w:basedOn w:val="DefaultParagraphFont"/>
    <w:uiPriority w:val="32"/>
    <w:qFormat/>
    <w:rsid w:val="004705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2</Pages>
  <Words>610</Words>
  <Characters>3612</Characters>
  <Application>Microsoft Office Word</Application>
  <DocSecurity>0</DocSecurity>
  <Lines>70</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 YUAN JUN</dc:creator>
  <cp:keywords/>
  <dc:description/>
  <cp:lastModifiedBy>CHIA YUAN JUN</cp:lastModifiedBy>
  <cp:revision>16</cp:revision>
  <dcterms:created xsi:type="dcterms:W3CDTF">2025-11-08T19:08:00Z</dcterms:created>
  <dcterms:modified xsi:type="dcterms:W3CDTF">2025-11-08T22:15:00Z</dcterms:modified>
</cp:coreProperties>
</file>